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00" w:rsidRPr="009D2578" w:rsidRDefault="009C5800" w:rsidP="009C5800">
      <w:pPr>
        <w:shd w:val="clear" w:color="auto" w:fill="FFFFFF"/>
        <w:spacing w:before="240"/>
        <w:jc w:val="center"/>
        <w:rPr>
          <w:b/>
          <w:color w:val="100E0E"/>
          <w:sz w:val="24"/>
          <w:szCs w:val="24"/>
          <w:lang w:eastAsia="uk-UA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b/>
          <w:color w:val="100E0E"/>
          <w:sz w:val="24"/>
          <w:szCs w:val="24"/>
          <w:lang w:eastAsia="uk-UA"/>
        </w:rPr>
        <w:t>ЗАТВЕРДЖУЮ</w:t>
      </w:r>
    </w:p>
    <w:p w:rsidR="009C5800" w:rsidRPr="009D2578" w:rsidRDefault="009C5800" w:rsidP="009C5800">
      <w:pPr>
        <w:shd w:val="clear" w:color="auto" w:fill="FFFFFF"/>
        <w:spacing w:before="240"/>
        <w:rPr>
          <w:b/>
          <w:color w:val="100E0E"/>
          <w:sz w:val="24"/>
          <w:szCs w:val="24"/>
          <w:lang w:eastAsia="uk-UA"/>
        </w:rPr>
      </w:pPr>
      <w:r>
        <w:rPr>
          <w:b/>
          <w:color w:val="100E0E"/>
          <w:sz w:val="24"/>
          <w:szCs w:val="24"/>
          <w:lang w:eastAsia="uk-UA"/>
        </w:rPr>
        <w:t xml:space="preserve">                                                                                                      Директор Боярської ЗОШ І-ІІ ст.№4</w:t>
      </w:r>
    </w:p>
    <w:p w:rsidR="009C5800" w:rsidRDefault="009C5800" w:rsidP="009C5800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2578">
        <w:rPr>
          <w:b/>
          <w:color w:val="100E0E"/>
        </w:rPr>
        <w:t xml:space="preserve">                                                                    </w:t>
      </w:r>
      <w:r>
        <w:rPr>
          <w:b/>
          <w:color w:val="100E0E"/>
        </w:rPr>
        <w:t xml:space="preserve">                      </w:t>
      </w:r>
      <w:r w:rsidRPr="009D2578">
        <w:rPr>
          <w:b/>
          <w:color w:val="100E0E"/>
        </w:rPr>
        <w:t xml:space="preserve">_____________________  </w:t>
      </w:r>
      <w:r>
        <w:rPr>
          <w:b/>
          <w:color w:val="100E0E"/>
          <w:lang w:val="uk-UA"/>
        </w:rPr>
        <w:t>В.К.Пекур</w:t>
      </w:r>
      <w:r>
        <w:rPr>
          <w:color w:val="000000"/>
          <w:sz w:val="28"/>
          <w:szCs w:val="28"/>
        </w:rPr>
        <w:t xml:space="preserve"> </w:t>
      </w:r>
    </w:p>
    <w:p w:rsidR="009C5800" w:rsidRPr="005B6CB4" w:rsidRDefault="009C5800" w:rsidP="009C5800">
      <w:pPr>
        <w:pStyle w:val="a7"/>
        <w:spacing w:before="0" w:beforeAutospacing="0" w:after="0" w:afterAutospacing="0"/>
        <w:jc w:val="center"/>
        <w:rPr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  <w:u w:val="single"/>
        </w:rPr>
        <w:t>31.08.2020р.</w:t>
      </w:r>
    </w:p>
    <w:p w:rsidR="00234C84" w:rsidRPr="00EF4F77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b/>
          <w:sz w:val="28"/>
          <w:szCs w:val="28"/>
        </w:rPr>
      </w:pPr>
    </w:p>
    <w:p w:rsidR="00E45B68" w:rsidRPr="00EF4F77" w:rsidRDefault="00E45B68" w:rsidP="00EF4F77">
      <w:pPr>
        <w:tabs>
          <w:tab w:val="left" w:pos="993"/>
          <w:tab w:val="left" w:pos="7153"/>
        </w:tabs>
        <w:spacing w:before="1" w:line="276" w:lineRule="auto"/>
        <w:ind w:right="252"/>
        <w:jc w:val="both"/>
        <w:rPr>
          <w:sz w:val="28"/>
          <w:szCs w:val="28"/>
        </w:rPr>
      </w:pPr>
      <w:r w:rsidRPr="00EF4F77">
        <w:rPr>
          <w:sz w:val="28"/>
          <w:szCs w:val="28"/>
        </w:rPr>
        <w:t xml:space="preserve">                                                                                       </w:t>
      </w:r>
    </w:p>
    <w:p w:rsidR="00E45B68" w:rsidRPr="00EF4F77" w:rsidRDefault="00E45B68" w:rsidP="00EF4F77">
      <w:pPr>
        <w:tabs>
          <w:tab w:val="left" w:pos="993"/>
          <w:tab w:val="left" w:pos="7153"/>
        </w:tabs>
        <w:spacing w:before="1" w:line="276" w:lineRule="auto"/>
        <w:ind w:right="252"/>
        <w:jc w:val="both"/>
        <w:rPr>
          <w:sz w:val="28"/>
          <w:szCs w:val="28"/>
        </w:rPr>
      </w:pPr>
      <w:r w:rsidRPr="00EF4F77">
        <w:rPr>
          <w:sz w:val="28"/>
          <w:szCs w:val="28"/>
        </w:rPr>
        <w:t xml:space="preserve">                              </w:t>
      </w:r>
    </w:p>
    <w:p w:rsidR="00E45B68" w:rsidRPr="00EF4F77" w:rsidRDefault="00E45B68" w:rsidP="00EF4F77">
      <w:pPr>
        <w:tabs>
          <w:tab w:val="left" w:pos="993"/>
          <w:tab w:val="left" w:pos="7153"/>
        </w:tabs>
        <w:spacing w:before="1" w:line="276" w:lineRule="auto"/>
        <w:ind w:right="252"/>
        <w:jc w:val="both"/>
        <w:rPr>
          <w:sz w:val="28"/>
          <w:szCs w:val="28"/>
        </w:rPr>
      </w:pPr>
      <w:r w:rsidRPr="00EF4F77">
        <w:rPr>
          <w:sz w:val="28"/>
          <w:szCs w:val="28"/>
        </w:rPr>
        <w:t xml:space="preserve">                                    </w:t>
      </w:r>
    </w:p>
    <w:p w:rsidR="00234C84" w:rsidRPr="00EF4F77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b/>
          <w:sz w:val="28"/>
          <w:szCs w:val="28"/>
        </w:rPr>
      </w:pPr>
    </w:p>
    <w:p w:rsidR="00234C84" w:rsidRPr="00EF4F77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b/>
          <w:sz w:val="28"/>
          <w:szCs w:val="28"/>
        </w:rPr>
      </w:pPr>
    </w:p>
    <w:p w:rsidR="00234C84" w:rsidRPr="00EF4F77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b/>
          <w:sz w:val="28"/>
          <w:szCs w:val="28"/>
        </w:rPr>
      </w:pPr>
    </w:p>
    <w:p w:rsidR="00234C84" w:rsidRPr="00EF4F77" w:rsidRDefault="00234C84" w:rsidP="00EF4F77">
      <w:pPr>
        <w:pStyle w:val="a3"/>
        <w:tabs>
          <w:tab w:val="left" w:pos="993"/>
        </w:tabs>
        <w:spacing w:before="6" w:line="276" w:lineRule="auto"/>
        <w:ind w:left="0" w:right="252"/>
        <w:jc w:val="both"/>
        <w:rPr>
          <w:b/>
          <w:sz w:val="28"/>
          <w:szCs w:val="28"/>
        </w:rPr>
      </w:pPr>
    </w:p>
    <w:p w:rsidR="00234C84" w:rsidRPr="00EF4F77" w:rsidRDefault="008D067A" w:rsidP="00EF4F77">
      <w:pPr>
        <w:tabs>
          <w:tab w:val="left" w:pos="993"/>
          <w:tab w:val="left" w:pos="5094"/>
        </w:tabs>
        <w:spacing w:line="276" w:lineRule="auto"/>
        <w:ind w:right="252"/>
        <w:jc w:val="both"/>
        <w:rPr>
          <w:b/>
          <w:sz w:val="28"/>
          <w:szCs w:val="28"/>
        </w:rPr>
      </w:pPr>
      <w:r w:rsidRPr="00EF4F77">
        <w:rPr>
          <w:b/>
          <w:sz w:val="28"/>
          <w:szCs w:val="28"/>
        </w:rPr>
        <w:t xml:space="preserve"> </w:t>
      </w:r>
    </w:p>
    <w:p w:rsidR="00F85C86" w:rsidRPr="004617D4" w:rsidRDefault="00914B00" w:rsidP="00EF4F77">
      <w:pPr>
        <w:tabs>
          <w:tab w:val="left" w:pos="993"/>
        </w:tabs>
        <w:spacing w:line="276" w:lineRule="auto"/>
        <w:ind w:right="252"/>
        <w:jc w:val="center"/>
        <w:rPr>
          <w:b/>
          <w:sz w:val="44"/>
          <w:szCs w:val="44"/>
        </w:rPr>
      </w:pPr>
      <w:r w:rsidRPr="004617D4">
        <w:rPr>
          <w:b/>
          <w:sz w:val="44"/>
          <w:szCs w:val="44"/>
        </w:rPr>
        <w:t>СТРАТЕ</w:t>
      </w:r>
      <w:r w:rsidR="00E0337A" w:rsidRPr="004617D4">
        <w:rPr>
          <w:b/>
          <w:sz w:val="44"/>
          <w:szCs w:val="44"/>
        </w:rPr>
        <w:t>ГІЯ Р</w:t>
      </w:r>
      <w:r w:rsidR="00F87BFD" w:rsidRPr="004617D4">
        <w:rPr>
          <w:b/>
          <w:sz w:val="44"/>
          <w:szCs w:val="44"/>
        </w:rPr>
        <w:t>ОЗВИТКУ</w:t>
      </w:r>
    </w:p>
    <w:p w:rsidR="004617D4" w:rsidRDefault="0093281C" w:rsidP="00EF4F77">
      <w:pPr>
        <w:tabs>
          <w:tab w:val="left" w:pos="993"/>
        </w:tabs>
        <w:spacing w:line="276" w:lineRule="auto"/>
        <w:ind w:right="252"/>
        <w:jc w:val="center"/>
        <w:rPr>
          <w:b/>
          <w:sz w:val="44"/>
          <w:szCs w:val="44"/>
        </w:rPr>
      </w:pPr>
      <w:r w:rsidRPr="004617D4">
        <w:rPr>
          <w:b/>
          <w:sz w:val="44"/>
          <w:szCs w:val="44"/>
        </w:rPr>
        <w:t>БОЯР</w:t>
      </w:r>
      <w:r w:rsidR="00F85C86" w:rsidRPr="004617D4">
        <w:rPr>
          <w:b/>
          <w:sz w:val="44"/>
          <w:szCs w:val="44"/>
        </w:rPr>
        <w:t xml:space="preserve">СЬКОЇ ЗАГАЛЬНООСВІТНЬОЇ </w:t>
      </w:r>
    </w:p>
    <w:p w:rsidR="00234C84" w:rsidRPr="004617D4" w:rsidRDefault="00F85C86" w:rsidP="00EF4F77">
      <w:pPr>
        <w:tabs>
          <w:tab w:val="left" w:pos="993"/>
        </w:tabs>
        <w:spacing w:line="276" w:lineRule="auto"/>
        <w:ind w:right="252"/>
        <w:jc w:val="center"/>
        <w:rPr>
          <w:b/>
          <w:sz w:val="44"/>
          <w:szCs w:val="44"/>
        </w:rPr>
      </w:pPr>
      <w:r w:rsidRPr="004617D4">
        <w:rPr>
          <w:b/>
          <w:sz w:val="44"/>
          <w:szCs w:val="44"/>
        </w:rPr>
        <w:t xml:space="preserve">ШКОЛИ І-ІІІ СТУПЕНІВ № </w:t>
      </w:r>
      <w:r w:rsidR="0093281C" w:rsidRPr="004617D4">
        <w:rPr>
          <w:b/>
          <w:sz w:val="44"/>
          <w:szCs w:val="44"/>
        </w:rPr>
        <w:t>4</w:t>
      </w:r>
    </w:p>
    <w:p w:rsidR="00234C84" w:rsidRPr="004617D4" w:rsidRDefault="00F87BFD" w:rsidP="00EF4F77">
      <w:pPr>
        <w:tabs>
          <w:tab w:val="left" w:pos="993"/>
        </w:tabs>
        <w:spacing w:line="276" w:lineRule="auto"/>
        <w:ind w:right="252"/>
        <w:jc w:val="center"/>
        <w:rPr>
          <w:b/>
          <w:sz w:val="44"/>
          <w:szCs w:val="44"/>
        </w:rPr>
      </w:pPr>
      <w:r w:rsidRPr="004617D4">
        <w:rPr>
          <w:b/>
          <w:sz w:val="44"/>
          <w:szCs w:val="44"/>
        </w:rPr>
        <w:t>НА 202</w:t>
      </w:r>
      <w:r w:rsidR="009C5800" w:rsidRPr="004617D4">
        <w:rPr>
          <w:b/>
          <w:sz w:val="44"/>
          <w:szCs w:val="44"/>
        </w:rPr>
        <w:t>0</w:t>
      </w:r>
      <w:r w:rsidRPr="004617D4">
        <w:rPr>
          <w:b/>
          <w:sz w:val="44"/>
          <w:szCs w:val="44"/>
        </w:rPr>
        <w:t>–2025 РОКИ</w:t>
      </w:r>
    </w:p>
    <w:p w:rsidR="009C5800" w:rsidRDefault="009C5800" w:rsidP="00EF4F77">
      <w:pPr>
        <w:tabs>
          <w:tab w:val="left" w:pos="993"/>
        </w:tabs>
        <w:spacing w:line="276" w:lineRule="auto"/>
        <w:ind w:right="252"/>
        <w:jc w:val="center"/>
        <w:rPr>
          <w:b/>
          <w:sz w:val="28"/>
          <w:szCs w:val="28"/>
        </w:rPr>
      </w:pPr>
    </w:p>
    <w:p w:rsidR="009C5800" w:rsidRDefault="009C5800" w:rsidP="00EF4F77">
      <w:pPr>
        <w:tabs>
          <w:tab w:val="left" w:pos="993"/>
        </w:tabs>
        <w:spacing w:line="276" w:lineRule="auto"/>
        <w:ind w:right="252"/>
        <w:jc w:val="center"/>
        <w:rPr>
          <w:b/>
          <w:sz w:val="28"/>
          <w:szCs w:val="28"/>
        </w:rPr>
      </w:pPr>
    </w:p>
    <w:p w:rsidR="009C5800" w:rsidRPr="00EF4F77" w:rsidRDefault="009C5800" w:rsidP="00EF4F77">
      <w:pPr>
        <w:tabs>
          <w:tab w:val="left" w:pos="993"/>
        </w:tabs>
        <w:spacing w:line="276" w:lineRule="auto"/>
        <w:ind w:right="252"/>
        <w:jc w:val="center"/>
        <w:rPr>
          <w:b/>
          <w:sz w:val="28"/>
          <w:szCs w:val="28"/>
        </w:rPr>
      </w:pPr>
    </w:p>
    <w:p w:rsidR="009C5800" w:rsidRDefault="009C5800" w:rsidP="009C5800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СХВАЛЕНО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</w:p>
    <w:p w:rsidR="009C5800" w:rsidRDefault="009C5800" w:rsidP="009C5800">
      <w:pPr>
        <w:pStyle w:val="a7"/>
        <w:spacing w:before="0" w:beforeAutospacing="0" w:after="0" w:afterAutospacing="0"/>
        <w:ind w:hanging="4950"/>
      </w:pPr>
      <w:r>
        <w:rPr>
          <w:color w:val="000000"/>
          <w:sz w:val="28"/>
          <w:szCs w:val="28"/>
        </w:rPr>
        <w:t xml:space="preserve">на засіданні педагогічної ради 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 </w:t>
      </w:r>
    </w:p>
    <w:p w:rsidR="009C5800" w:rsidRDefault="009C5800" w:rsidP="009C58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Педагогічною радою</w:t>
      </w:r>
    </w:p>
    <w:p w:rsidR="009C5800" w:rsidRPr="009C5800" w:rsidRDefault="009C5800" w:rsidP="009C5800">
      <w:pPr>
        <w:pStyle w:val="a7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Бояр</w:t>
      </w:r>
      <w:r>
        <w:rPr>
          <w:color w:val="000000"/>
          <w:sz w:val="28"/>
          <w:szCs w:val="28"/>
        </w:rPr>
        <w:t>ської ЗОШ І-ІІ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ступенів</w:t>
      </w:r>
      <w:r>
        <w:rPr>
          <w:color w:val="000000"/>
          <w:sz w:val="28"/>
          <w:szCs w:val="28"/>
          <w:lang w:val="uk-UA"/>
        </w:rPr>
        <w:t xml:space="preserve"> №4</w:t>
      </w:r>
    </w:p>
    <w:p w:rsidR="009C5800" w:rsidRDefault="009C5800" w:rsidP="009C5800">
      <w:pPr>
        <w:pStyle w:val="a7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Протокол від </w:t>
      </w:r>
      <w:r w:rsidR="004617D4">
        <w:rPr>
          <w:color w:val="000000"/>
          <w:sz w:val="28"/>
          <w:szCs w:val="28"/>
          <w:u w:val="single"/>
          <w:lang w:val="uk-UA"/>
        </w:rPr>
        <w:t>31</w:t>
      </w:r>
      <w:r>
        <w:rPr>
          <w:color w:val="000000"/>
          <w:sz w:val="28"/>
          <w:szCs w:val="28"/>
          <w:u w:val="single"/>
        </w:rPr>
        <w:t>.0</w:t>
      </w:r>
      <w:r w:rsidR="004617D4">
        <w:rPr>
          <w:color w:val="000000"/>
          <w:sz w:val="28"/>
          <w:szCs w:val="28"/>
          <w:u w:val="single"/>
          <w:lang w:val="uk-UA"/>
        </w:rPr>
        <w:t>8</w:t>
      </w:r>
      <w:r>
        <w:rPr>
          <w:color w:val="000000"/>
          <w:sz w:val="28"/>
          <w:szCs w:val="28"/>
          <w:u w:val="single"/>
        </w:rPr>
        <w:t xml:space="preserve">.2020р </w:t>
      </w:r>
      <w:r w:rsidR="004617D4">
        <w:rPr>
          <w:color w:val="000000"/>
          <w:sz w:val="28"/>
          <w:szCs w:val="28"/>
          <w:u w:val="single"/>
          <w:lang w:val="uk-UA"/>
        </w:rPr>
        <w:t xml:space="preserve"> </w:t>
      </w:r>
      <w:r>
        <w:rPr>
          <w:color w:val="000000"/>
          <w:sz w:val="28"/>
          <w:szCs w:val="28"/>
          <w:u w:val="single"/>
        </w:rPr>
        <w:t>№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</w:p>
    <w:p w:rsidR="009C5800" w:rsidRDefault="009C5800" w:rsidP="009C5800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234C84" w:rsidRPr="00EF4F77" w:rsidRDefault="00234C84" w:rsidP="00EF4F77">
      <w:pPr>
        <w:pStyle w:val="a3"/>
        <w:tabs>
          <w:tab w:val="left" w:pos="993"/>
        </w:tabs>
        <w:spacing w:before="8" w:line="276" w:lineRule="auto"/>
        <w:ind w:left="0" w:right="252"/>
        <w:jc w:val="both"/>
        <w:rPr>
          <w:b/>
          <w:sz w:val="28"/>
          <w:szCs w:val="28"/>
        </w:rPr>
      </w:pPr>
    </w:p>
    <w:p w:rsidR="009C5800" w:rsidRPr="005B6CB4" w:rsidRDefault="009C5800" w:rsidP="009C5800">
      <w:pPr>
        <w:spacing w:line="276" w:lineRule="auto"/>
        <w:rPr>
          <w:sz w:val="28"/>
          <w:szCs w:val="28"/>
        </w:rPr>
      </w:pPr>
      <w:r w:rsidRPr="005B6CB4">
        <w:rPr>
          <w:sz w:val="28"/>
          <w:szCs w:val="28"/>
        </w:rPr>
        <w:t>Надано чинності та введено в дію</w:t>
      </w:r>
    </w:p>
    <w:p w:rsidR="009C5800" w:rsidRPr="005B6CB4" w:rsidRDefault="009C5800" w:rsidP="009C5800">
      <w:pPr>
        <w:spacing w:line="276" w:lineRule="auto"/>
        <w:rPr>
          <w:sz w:val="28"/>
          <w:szCs w:val="28"/>
          <w:u w:val="single"/>
        </w:rPr>
      </w:pPr>
      <w:r w:rsidRPr="005B6CB4">
        <w:rPr>
          <w:sz w:val="28"/>
          <w:szCs w:val="28"/>
        </w:rPr>
        <w:t xml:space="preserve">Наказ № </w:t>
      </w:r>
      <w:r w:rsidR="004617D4">
        <w:rPr>
          <w:sz w:val="28"/>
          <w:szCs w:val="28"/>
          <w:u w:val="single"/>
        </w:rPr>
        <w:t xml:space="preserve"> </w:t>
      </w:r>
      <w:r w:rsidRPr="005B6CB4">
        <w:rPr>
          <w:sz w:val="28"/>
          <w:szCs w:val="28"/>
          <w:u w:val="single"/>
        </w:rPr>
        <w:t xml:space="preserve"> </w:t>
      </w:r>
      <w:r w:rsidRPr="005B6CB4">
        <w:rPr>
          <w:sz w:val="28"/>
          <w:szCs w:val="28"/>
        </w:rPr>
        <w:t xml:space="preserve">від </w:t>
      </w:r>
      <w:r w:rsidRPr="005B6CB4">
        <w:rPr>
          <w:sz w:val="28"/>
          <w:szCs w:val="28"/>
          <w:u w:val="single"/>
        </w:rPr>
        <w:t>31.08.2020 року</w:t>
      </w:r>
    </w:p>
    <w:p w:rsidR="009C5800" w:rsidRDefault="009C5800" w:rsidP="009C5800"/>
    <w:p w:rsidR="00234C84" w:rsidRPr="00EF4F77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234C84" w:rsidRPr="00EF4F77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234C84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EF4F77" w:rsidRDefault="00EF4F77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EF4F77" w:rsidRDefault="00EF4F77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EF4F77" w:rsidRDefault="00EF4F77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EF4F77" w:rsidRDefault="00EF4F77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234C84" w:rsidRPr="00EF4F77" w:rsidRDefault="00234C84" w:rsidP="00EF4F77">
      <w:pPr>
        <w:pStyle w:val="a3"/>
        <w:tabs>
          <w:tab w:val="left" w:pos="993"/>
        </w:tabs>
        <w:spacing w:line="276" w:lineRule="auto"/>
        <w:ind w:left="0" w:right="252"/>
        <w:jc w:val="both"/>
        <w:rPr>
          <w:sz w:val="28"/>
          <w:szCs w:val="28"/>
        </w:rPr>
      </w:pPr>
    </w:p>
    <w:p w:rsidR="00234C84" w:rsidRPr="00EF4F77" w:rsidRDefault="00234C84" w:rsidP="00EF4F77">
      <w:pPr>
        <w:pStyle w:val="a3"/>
        <w:tabs>
          <w:tab w:val="left" w:pos="993"/>
        </w:tabs>
        <w:spacing w:before="8" w:line="276" w:lineRule="auto"/>
        <w:ind w:left="0" w:right="252"/>
        <w:jc w:val="both"/>
        <w:rPr>
          <w:sz w:val="28"/>
          <w:szCs w:val="28"/>
        </w:rPr>
      </w:pPr>
    </w:p>
    <w:p w:rsidR="00234C84" w:rsidRPr="00EF4F77" w:rsidRDefault="0093281C" w:rsidP="00EF4F77">
      <w:pPr>
        <w:tabs>
          <w:tab w:val="left" w:pos="993"/>
        </w:tabs>
        <w:spacing w:line="276" w:lineRule="auto"/>
        <w:ind w:right="252"/>
        <w:jc w:val="center"/>
        <w:rPr>
          <w:sz w:val="28"/>
          <w:szCs w:val="28"/>
        </w:rPr>
        <w:sectPr w:rsidR="00234C84" w:rsidRPr="00EF4F77">
          <w:type w:val="continuous"/>
          <w:pgSz w:w="11910" w:h="16840"/>
          <w:pgMar w:top="640" w:right="120" w:bottom="280" w:left="740" w:header="720" w:footer="720" w:gutter="0"/>
          <w:cols w:space="720"/>
        </w:sectPr>
      </w:pPr>
      <w:r w:rsidRPr="00EF4F77">
        <w:rPr>
          <w:sz w:val="28"/>
          <w:szCs w:val="28"/>
        </w:rPr>
        <w:t>Боярка</w:t>
      </w:r>
      <w:r w:rsidR="00322313" w:rsidRPr="00EF4F77">
        <w:rPr>
          <w:sz w:val="28"/>
          <w:szCs w:val="28"/>
        </w:rPr>
        <w:t xml:space="preserve">  </w:t>
      </w:r>
      <w:r w:rsidR="00322313" w:rsidRPr="00EF4F77">
        <w:rPr>
          <w:b/>
          <w:sz w:val="28"/>
          <w:szCs w:val="28"/>
        </w:rPr>
        <w:t xml:space="preserve">– </w:t>
      </w:r>
      <w:r w:rsidR="00322313" w:rsidRPr="00EF4F77">
        <w:rPr>
          <w:sz w:val="28"/>
          <w:szCs w:val="28"/>
        </w:rPr>
        <w:t>202</w:t>
      </w:r>
      <w:r w:rsidR="00BC3B86">
        <w:rPr>
          <w:sz w:val="28"/>
          <w:szCs w:val="28"/>
        </w:rPr>
        <w:t>0</w:t>
      </w:r>
      <w:r w:rsidR="00322313" w:rsidRPr="00EF4F77">
        <w:rPr>
          <w:sz w:val="28"/>
          <w:szCs w:val="28"/>
        </w:rPr>
        <w:t xml:space="preserve">          </w:t>
      </w:r>
    </w:p>
    <w:p w:rsidR="00E316E4" w:rsidRPr="00EF4F77" w:rsidRDefault="00E316E4" w:rsidP="00EF4F77">
      <w:pPr>
        <w:pStyle w:val="2"/>
        <w:tabs>
          <w:tab w:val="left" w:pos="993"/>
        </w:tabs>
        <w:spacing w:before="82" w:line="276" w:lineRule="auto"/>
        <w:ind w:left="0" w:right="252"/>
        <w:jc w:val="both"/>
        <w:rPr>
          <w:sz w:val="28"/>
          <w:szCs w:val="28"/>
          <w:lang w:eastAsia="uk-UA"/>
        </w:rPr>
      </w:pPr>
      <w:r w:rsidRPr="00EF4F77">
        <w:rPr>
          <w:sz w:val="28"/>
          <w:szCs w:val="28"/>
          <w:lang w:eastAsia="uk-UA"/>
        </w:rPr>
        <w:lastRenderedPageBreak/>
        <w:t xml:space="preserve">      І. Вступ. </w:t>
      </w:r>
    </w:p>
    <w:p w:rsidR="00626700" w:rsidRPr="00D155F3" w:rsidRDefault="00EF4F77" w:rsidP="00D155F3">
      <w:pPr>
        <w:pStyle w:val="2"/>
        <w:tabs>
          <w:tab w:val="left" w:pos="993"/>
        </w:tabs>
        <w:spacing w:before="82" w:line="240" w:lineRule="auto"/>
        <w:ind w:left="0" w:right="252"/>
        <w:jc w:val="both"/>
        <w:rPr>
          <w:b w:val="0"/>
          <w:sz w:val="28"/>
          <w:szCs w:val="28"/>
          <w:lang w:eastAsia="uk-UA"/>
        </w:rPr>
      </w:pPr>
      <w:r w:rsidRPr="00576FB8">
        <w:rPr>
          <w:b w:val="0"/>
          <w:sz w:val="28"/>
          <w:szCs w:val="28"/>
          <w:lang w:val="ru-RU" w:eastAsia="uk-UA"/>
        </w:rPr>
        <w:t xml:space="preserve">        </w:t>
      </w:r>
      <w:r w:rsidR="00425AA6" w:rsidRPr="00D155F3">
        <w:rPr>
          <w:b w:val="0"/>
          <w:sz w:val="28"/>
          <w:szCs w:val="28"/>
          <w:lang w:eastAsia="uk-UA"/>
        </w:rPr>
        <w:t>Стратегія розвитку Боярської зага</w:t>
      </w:r>
      <w:r w:rsidR="007C465A" w:rsidRPr="00D155F3">
        <w:rPr>
          <w:b w:val="0"/>
          <w:sz w:val="28"/>
          <w:szCs w:val="28"/>
          <w:lang w:eastAsia="uk-UA"/>
        </w:rPr>
        <w:t xml:space="preserve">льноосвітньої школи І-ІІІ ступенів №4 </w:t>
      </w:r>
      <w:r w:rsidR="00786BCF" w:rsidRPr="00D155F3">
        <w:rPr>
          <w:b w:val="0"/>
          <w:sz w:val="28"/>
          <w:szCs w:val="28"/>
          <w:lang w:eastAsia="uk-UA"/>
        </w:rPr>
        <w:t xml:space="preserve">розроблена згідно із </w:t>
      </w:r>
      <w:r w:rsidR="00425AA6" w:rsidRPr="00D155F3">
        <w:rPr>
          <w:b w:val="0"/>
          <w:sz w:val="28"/>
          <w:szCs w:val="28"/>
          <w:lang w:eastAsia="uk-UA"/>
        </w:rPr>
        <w:t xml:space="preserve"> Конституції України, </w:t>
      </w:r>
      <w:r w:rsidR="007C465A" w:rsidRPr="00D155F3">
        <w:rPr>
          <w:b w:val="0"/>
          <w:sz w:val="28"/>
          <w:szCs w:val="28"/>
          <w:lang w:eastAsia="uk-UA"/>
        </w:rPr>
        <w:t>Закон</w:t>
      </w:r>
      <w:r w:rsidR="00786BCF" w:rsidRPr="00D155F3">
        <w:rPr>
          <w:b w:val="0"/>
          <w:sz w:val="28"/>
          <w:szCs w:val="28"/>
          <w:lang w:eastAsia="uk-UA"/>
        </w:rPr>
        <w:t xml:space="preserve">ами </w:t>
      </w:r>
      <w:r w:rsidR="007C465A" w:rsidRPr="00D155F3">
        <w:rPr>
          <w:b w:val="0"/>
          <w:sz w:val="28"/>
          <w:szCs w:val="28"/>
          <w:lang w:eastAsia="uk-UA"/>
        </w:rPr>
        <w:t xml:space="preserve"> України „Про освіту”, „Про повну загальну середню освіту”, </w:t>
      </w:r>
      <w:r w:rsidR="00425AA6" w:rsidRPr="00D155F3">
        <w:rPr>
          <w:b w:val="0"/>
          <w:sz w:val="28"/>
          <w:szCs w:val="28"/>
          <w:lang w:eastAsia="uk-UA"/>
        </w:rPr>
        <w:t>Національн</w:t>
      </w:r>
      <w:r w:rsidR="00786BCF" w:rsidRPr="00D155F3">
        <w:rPr>
          <w:b w:val="0"/>
          <w:sz w:val="28"/>
          <w:szCs w:val="28"/>
          <w:lang w:eastAsia="uk-UA"/>
        </w:rPr>
        <w:t>ою</w:t>
      </w:r>
      <w:r w:rsidR="00425AA6" w:rsidRPr="00D155F3">
        <w:rPr>
          <w:b w:val="0"/>
          <w:sz w:val="28"/>
          <w:szCs w:val="28"/>
          <w:lang w:eastAsia="uk-UA"/>
        </w:rPr>
        <w:t xml:space="preserve"> доктрин</w:t>
      </w:r>
      <w:r w:rsidR="00786BCF" w:rsidRPr="00D155F3">
        <w:rPr>
          <w:b w:val="0"/>
          <w:sz w:val="28"/>
          <w:szCs w:val="28"/>
          <w:lang w:eastAsia="uk-UA"/>
        </w:rPr>
        <w:t>ою</w:t>
      </w:r>
      <w:r w:rsidR="00425AA6" w:rsidRPr="00D155F3">
        <w:rPr>
          <w:b w:val="0"/>
          <w:sz w:val="28"/>
          <w:szCs w:val="28"/>
          <w:lang w:eastAsia="uk-UA"/>
        </w:rPr>
        <w:t xml:space="preserve"> розвитку освіти, Концепці</w:t>
      </w:r>
      <w:r w:rsidR="00786BCF" w:rsidRPr="00D155F3">
        <w:rPr>
          <w:b w:val="0"/>
          <w:sz w:val="28"/>
          <w:szCs w:val="28"/>
          <w:lang w:eastAsia="uk-UA"/>
        </w:rPr>
        <w:t>єю</w:t>
      </w:r>
      <w:r w:rsidR="00425AA6" w:rsidRPr="00D155F3">
        <w:rPr>
          <w:b w:val="0"/>
          <w:sz w:val="28"/>
          <w:szCs w:val="28"/>
          <w:lang w:eastAsia="uk-UA"/>
        </w:rPr>
        <w:t xml:space="preserve"> національного виховання, освітнього напрямку Державної програми „Освіта. Україна ХХІ століття” </w:t>
      </w:r>
      <w:r w:rsidR="00786BCF" w:rsidRPr="00D155F3">
        <w:rPr>
          <w:b w:val="0"/>
          <w:sz w:val="28"/>
          <w:szCs w:val="28"/>
          <w:lang w:eastAsia="uk-UA"/>
        </w:rPr>
        <w:t xml:space="preserve"> </w:t>
      </w:r>
    </w:p>
    <w:p w:rsidR="00855091" w:rsidRPr="00D155F3" w:rsidRDefault="00626700" w:rsidP="00D155F3">
      <w:pPr>
        <w:pStyle w:val="2"/>
        <w:tabs>
          <w:tab w:val="left" w:pos="993"/>
        </w:tabs>
        <w:spacing w:before="82" w:line="240" w:lineRule="auto"/>
        <w:ind w:left="0" w:right="252"/>
        <w:jc w:val="both"/>
        <w:rPr>
          <w:rStyle w:val="ab"/>
          <w:bCs/>
          <w:sz w:val="28"/>
          <w:szCs w:val="28"/>
          <w:lang w:eastAsia="uk-UA"/>
        </w:rPr>
      </w:pPr>
      <w:r w:rsidRPr="00D155F3">
        <w:rPr>
          <w:sz w:val="28"/>
          <w:szCs w:val="28"/>
          <w:shd w:val="clear" w:color="auto" w:fill="FFFFFF"/>
        </w:rPr>
        <w:t xml:space="preserve">Підготовка Стратегії розвитку </w:t>
      </w:r>
      <w:r w:rsidRPr="00D155F3">
        <w:rPr>
          <w:b w:val="0"/>
          <w:sz w:val="28"/>
          <w:szCs w:val="28"/>
          <w:lang w:eastAsia="uk-UA"/>
        </w:rPr>
        <w:t xml:space="preserve">Боярської загальноосвітньої школи І-ІІІ ступенів №4 зумовлена необхідністю </w:t>
      </w:r>
      <w:r w:rsidRPr="00D155F3">
        <w:rPr>
          <w:sz w:val="28"/>
          <w:szCs w:val="28"/>
          <w:shd w:val="clear" w:color="auto" w:fill="FFFFFF"/>
        </w:rPr>
        <w:t xml:space="preserve">оновлення змісту освіти згідно із сучасною законодавчою базою та </w:t>
      </w:r>
      <w:r w:rsidRPr="00D155F3">
        <w:rPr>
          <w:b w:val="0"/>
          <w:sz w:val="28"/>
          <w:szCs w:val="28"/>
          <w:lang w:eastAsia="uk-UA"/>
        </w:rPr>
        <w:t xml:space="preserve"> визначення </w:t>
      </w:r>
      <w:r w:rsidRPr="00D155F3">
        <w:rPr>
          <w:rStyle w:val="ab"/>
          <w:rFonts w:eastAsiaTheme="majorEastAsia"/>
          <w:iCs/>
          <w:sz w:val="28"/>
          <w:szCs w:val="28"/>
          <w:shd w:val="clear" w:color="auto" w:fill="FFFFFF"/>
        </w:rPr>
        <w:t>перспектив</w:t>
      </w:r>
      <w:r w:rsidR="00786BCF" w:rsidRPr="00D155F3">
        <w:rPr>
          <w:rStyle w:val="ab"/>
          <w:rFonts w:eastAsiaTheme="majorEastAsia"/>
          <w:iCs/>
          <w:sz w:val="28"/>
          <w:szCs w:val="28"/>
          <w:shd w:val="clear" w:color="auto" w:fill="FFFFFF"/>
        </w:rPr>
        <w:t xml:space="preserve"> розвитку школи як закладу, що надає якісну сучасну освіту шляхом вільного творчого навчання відповідно до суспільних потреб, зумовлених розвитком української держави.</w:t>
      </w:r>
      <w:r w:rsidRPr="00D155F3">
        <w:rPr>
          <w:b w:val="0"/>
          <w:sz w:val="28"/>
          <w:szCs w:val="28"/>
          <w:lang w:eastAsia="uk-UA"/>
        </w:rPr>
        <w:t xml:space="preserve"> та має на меті</w:t>
      </w:r>
      <w:r w:rsidRPr="00D155F3">
        <w:rPr>
          <w:sz w:val="28"/>
          <w:szCs w:val="28"/>
          <w:shd w:val="clear" w:color="auto" w:fill="FFFFFF"/>
        </w:rPr>
        <w:t xml:space="preserve"> задоволення запитів суспільства щодо надання якісних освітніх послуг</w:t>
      </w:r>
    </w:p>
    <w:p w:rsidR="00D26339" w:rsidRPr="00D155F3" w:rsidRDefault="0094773E" w:rsidP="00D155F3">
      <w:pPr>
        <w:pStyle w:val="a7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right="252"/>
        <w:jc w:val="both"/>
        <w:textAlignment w:val="baseline"/>
        <w:rPr>
          <w:sz w:val="28"/>
          <w:szCs w:val="28"/>
        </w:rPr>
      </w:pPr>
      <w:r w:rsidRPr="00D155F3">
        <w:rPr>
          <w:b/>
          <w:sz w:val="28"/>
          <w:szCs w:val="28"/>
          <w:u w:val="single"/>
          <w:lang w:val="uk-UA"/>
        </w:rPr>
        <w:t>С</w:t>
      </w:r>
      <w:r w:rsidR="00D26339" w:rsidRPr="00D155F3">
        <w:rPr>
          <w:b/>
          <w:sz w:val="28"/>
          <w:szCs w:val="28"/>
          <w:u w:val="single"/>
          <w:lang w:val="uk-UA"/>
        </w:rPr>
        <w:t>тратегічна  ідея закладу</w:t>
      </w:r>
      <w:r w:rsidR="00D26339" w:rsidRPr="00D155F3">
        <w:rPr>
          <w:sz w:val="28"/>
          <w:szCs w:val="28"/>
          <w:lang w:val="uk-UA"/>
        </w:rPr>
        <w:t xml:space="preserve"> – розвиток соціальної компетентності здобувачів освіти, яка є основою універсальної, здатної до динамічного розвитку особистості. </w:t>
      </w:r>
      <w:r w:rsidR="00D26339" w:rsidRPr="00D155F3">
        <w:rPr>
          <w:sz w:val="28"/>
          <w:szCs w:val="28"/>
        </w:rPr>
        <w:t>Для формування навичок соціальної компетентності необхідно створити умови для розвитку основних трьох складових соціальної компетентності:</w:t>
      </w:r>
    </w:p>
    <w:p w:rsidR="00D26339" w:rsidRPr="00D155F3" w:rsidRDefault="00D26339" w:rsidP="00D155F3">
      <w:pPr>
        <w:widowControl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autoSpaceDE/>
        <w:autoSpaceDN/>
        <w:ind w:left="0" w:right="252" w:firstLine="0"/>
        <w:jc w:val="both"/>
        <w:textAlignment w:val="baseline"/>
        <w:rPr>
          <w:sz w:val="28"/>
          <w:szCs w:val="28"/>
        </w:rPr>
      </w:pPr>
      <w:r w:rsidRPr="00D155F3">
        <w:rPr>
          <w:sz w:val="28"/>
          <w:szCs w:val="28"/>
        </w:rPr>
        <w:t>інтелектуальної компетентності (уміння та навички, які формуються в учнів у процесі предметного розуміння, спонукають до появи високого рівня «особистісного знання» й використовуються для розв’язання нестандартних ситуацій);</w:t>
      </w:r>
    </w:p>
    <w:p w:rsidR="00D26339" w:rsidRPr="00D155F3" w:rsidRDefault="00D26339" w:rsidP="00D155F3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/>
        <w:autoSpaceDN/>
        <w:ind w:left="0" w:right="252" w:firstLine="0"/>
        <w:jc w:val="both"/>
        <w:textAlignment w:val="baseline"/>
        <w:rPr>
          <w:sz w:val="28"/>
          <w:szCs w:val="28"/>
        </w:rPr>
      </w:pPr>
      <w:r w:rsidRPr="00D155F3">
        <w:rPr>
          <w:sz w:val="28"/>
          <w:szCs w:val="28"/>
        </w:rPr>
        <w:t>ситуативного самовизначення (уміння робити відповідальний вибір на підставі особистих якостей, здібностей та задатків);</w:t>
      </w:r>
    </w:p>
    <w:p w:rsidR="00D26339" w:rsidRPr="00D155F3" w:rsidRDefault="00D26339" w:rsidP="00D155F3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autoSpaceDE/>
        <w:autoSpaceDN/>
        <w:ind w:left="0" w:right="252" w:firstLine="0"/>
        <w:jc w:val="both"/>
        <w:textAlignment w:val="baseline"/>
        <w:rPr>
          <w:sz w:val="28"/>
          <w:szCs w:val="28"/>
        </w:rPr>
      </w:pPr>
      <w:r w:rsidRPr="00D155F3">
        <w:rPr>
          <w:sz w:val="28"/>
          <w:szCs w:val="28"/>
        </w:rPr>
        <w:t>культури співвіднесення (системи діалогічного сприйняття ціннісних позицій, коли учень у змозі виділити та сформувати особисту ціннісну позицію та співвіднести її з позиціями інших і знайти оптимальне рішення).</w:t>
      </w:r>
    </w:p>
    <w:p w:rsidR="0094773E" w:rsidRPr="00D155F3" w:rsidRDefault="00E316E4" w:rsidP="00D155F3">
      <w:pPr>
        <w:pStyle w:val="2"/>
        <w:spacing w:line="240" w:lineRule="auto"/>
        <w:ind w:left="0"/>
        <w:rPr>
          <w:bCs w:val="0"/>
          <w:sz w:val="28"/>
          <w:szCs w:val="28"/>
          <w:lang w:val="en-US"/>
        </w:rPr>
      </w:pPr>
      <w:r w:rsidRPr="00D155F3">
        <w:rPr>
          <w:bCs w:val="0"/>
          <w:sz w:val="28"/>
          <w:szCs w:val="28"/>
        </w:rPr>
        <w:t xml:space="preserve">2. </w:t>
      </w:r>
      <w:r w:rsidR="0094773E" w:rsidRPr="00D155F3">
        <w:rPr>
          <w:bCs w:val="0"/>
          <w:sz w:val="28"/>
          <w:szCs w:val="28"/>
        </w:rPr>
        <w:t>Теоретико-методологічні засади: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t>п</w:t>
      </w:r>
      <w:r w:rsidRPr="00D155F3">
        <w:rPr>
          <w:sz w:val="28"/>
          <w:szCs w:val="28"/>
          <w:lang w:val="en-US"/>
        </w:rPr>
        <w:t>po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>i</w:t>
      </w:r>
      <w:r w:rsidRPr="00D155F3">
        <w:rPr>
          <w:sz w:val="28"/>
          <w:szCs w:val="28"/>
        </w:rPr>
        <w:t>дн</w:t>
      </w:r>
      <w:r w:rsidRPr="00D155F3">
        <w:rPr>
          <w:sz w:val="28"/>
          <w:szCs w:val="28"/>
          <w:lang w:val="en-US"/>
        </w:rPr>
        <w:t xml:space="preserve">i </w:t>
      </w:r>
      <w:r w:rsidRPr="00D155F3">
        <w:rPr>
          <w:sz w:val="28"/>
          <w:szCs w:val="28"/>
        </w:rPr>
        <w:t>принципи</w:t>
      </w:r>
      <w:r w:rsidRPr="00D155F3">
        <w:rPr>
          <w:sz w:val="28"/>
          <w:szCs w:val="28"/>
          <w:lang w:val="uk-UA"/>
        </w:rPr>
        <w:t xml:space="preserve"> </w:t>
      </w:r>
      <w:r w:rsidRPr="00D155F3">
        <w:rPr>
          <w:sz w:val="28"/>
          <w:szCs w:val="28"/>
        </w:rPr>
        <w:t>державної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політики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галузі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освіти</w:t>
      </w:r>
      <w:r w:rsidRPr="00D155F3">
        <w:rPr>
          <w:sz w:val="28"/>
          <w:szCs w:val="28"/>
          <w:lang w:val="en-US"/>
        </w:rPr>
        <w:t xml:space="preserve">: </w:t>
      </w:r>
      <w:r w:rsidRPr="00D155F3">
        <w:rPr>
          <w:sz w:val="28"/>
          <w:szCs w:val="28"/>
        </w:rPr>
        <w:t>гуманізація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демократизація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адаптація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системи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освіти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до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рівнів</w:t>
      </w:r>
      <w:r w:rsidRPr="00D155F3">
        <w:rPr>
          <w:sz w:val="28"/>
          <w:szCs w:val="28"/>
          <w:lang w:val="en-US"/>
        </w:rPr>
        <w:t xml:space="preserve"> i </w:t>
      </w:r>
      <w:r w:rsidRPr="00D155F3">
        <w:rPr>
          <w:sz w:val="28"/>
          <w:szCs w:val="28"/>
        </w:rPr>
        <w:t>особливостей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розвитку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та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підготовки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учнів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вільний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розвиток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особистості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створення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умов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для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самовизначення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та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самореалізації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особистості</w:t>
      </w:r>
      <w:r w:rsidRPr="00D155F3">
        <w:rPr>
          <w:sz w:val="28"/>
          <w:szCs w:val="28"/>
          <w:lang w:val="en-US"/>
        </w:rPr>
        <w:t>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t>головні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положення</w:t>
      </w:r>
      <w:r w:rsidRPr="00D155F3">
        <w:rPr>
          <w:sz w:val="28"/>
          <w:szCs w:val="28"/>
          <w:lang w:val="uk-UA"/>
        </w:rPr>
        <w:t xml:space="preserve"> </w:t>
      </w:r>
      <w:r w:rsidRPr="00D155F3">
        <w:rPr>
          <w:sz w:val="28"/>
          <w:szCs w:val="28"/>
        </w:rPr>
        <w:t>особистісно</w:t>
      </w:r>
      <w:r w:rsidRPr="00D155F3">
        <w:rPr>
          <w:sz w:val="28"/>
          <w:szCs w:val="28"/>
          <w:lang w:val="en-US"/>
        </w:rPr>
        <w:t>-</w:t>
      </w:r>
      <w:r w:rsidRPr="00D155F3">
        <w:rPr>
          <w:sz w:val="28"/>
          <w:szCs w:val="28"/>
        </w:rPr>
        <w:t>орієнтованої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педагогіки</w:t>
      </w:r>
      <w:r w:rsidRPr="00D155F3">
        <w:rPr>
          <w:sz w:val="28"/>
          <w:szCs w:val="28"/>
          <w:lang w:val="en-US"/>
        </w:rPr>
        <w:t xml:space="preserve">: </w:t>
      </w:r>
      <w:r w:rsidRPr="00D155F3">
        <w:rPr>
          <w:sz w:val="28"/>
          <w:szCs w:val="28"/>
        </w:rPr>
        <w:t>особистість</w:t>
      </w:r>
      <w:r w:rsidRPr="00D155F3">
        <w:rPr>
          <w:sz w:val="28"/>
          <w:szCs w:val="28"/>
          <w:lang w:val="uk-UA"/>
        </w:rPr>
        <w:t xml:space="preserve"> </w:t>
      </w:r>
      <w:r w:rsidRPr="00D155F3">
        <w:rPr>
          <w:sz w:val="28"/>
          <w:szCs w:val="28"/>
        </w:rPr>
        <w:t>як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суб</w:t>
      </w:r>
      <w:r w:rsidRPr="00D155F3">
        <w:rPr>
          <w:sz w:val="28"/>
          <w:szCs w:val="28"/>
          <w:lang w:val="en-US"/>
        </w:rPr>
        <w:t>'</w:t>
      </w:r>
      <w:r w:rsidRPr="00D155F3">
        <w:rPr>
          <w:sz w:val="28"/>
          <w:szCs w:val="28"/>
        </w:rPr>
        <w:t>єкт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свого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розвитку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урахування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вікових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та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індивідуальних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особливостей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особистості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стимулювання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самопізнання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та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самовиховання</w:t>
      </w:r>
      <w:r w:rsidRPr="00D155F3">
        <w:rPr>
          <w:sz w:val="28"/>
          <w:szCs w:val="28"/>
          <w:lang w:val="en-US"/>
        </w:rPr>
        <w:t>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t>теорія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навчальної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пізнавальної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інтелектуальної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діяльності</w:t>
      </w:r>
      <w:r w:rsidRPr="00D155F3">
        <w:rPr>
          <w:sz w:val="28"/>
          <w:szCs w:val="28"/>
          <w:lang w:val="en-US"/>
        </w:rPr>
        <w:t xml:space="preserve"> (</w:t>
      </w:r>
      <w:r w:rsidRPr="00D155F3">
        <w:rPr>
          <w:sz w:val="28"/>
          <w:szCs w:val="28"/>
        </w:rPr>
        <w:t>П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Я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Гальперін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Давидов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Д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Б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Ельконін</w:t>
      </w:r>
      <w:r w:rsidRPr="00D155F3">
        <w:rPr>
          <w:sz w:val="28"/>
          <w:szCs w:val="28"/>
          <w:lang w:val="en-US"/>
        </w:rPr>
        <w:t>);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t>системний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</w:t>
      </w:r>
      <w:r w:rsidRPr="00D155F3">
        <w:rPr>
          <w:sz w:val="28"/>
          <w:szCs w:val="28"/>
          <w:lang w:val="en-US"/>
        </w:rPr>
        <w:t>i</w:t>
      </w:r>
      <w:r w:rsidRPr="00D155F3">
        <w:rPr>
          <w:sz w:val="28"/>
          <w:szCs w:val="28"/>
        </w:rPr>
        <w:t>д</w:t>
      </w:r>
      <w:r w:rsidRPr="00D155F3">
        <w:rPr>
          <w:sz w:val="28"/>
          <w:szCs w:val="28"/>
          <w:lang w:val="en-US"/>
        </w:rPr>
        <w:t>xi</w:t>
      </w:r>
      <w:r w:rsidRPr="00D155F3">
        <w:rPr>
          <w:sz w:val="28"/>
          <w:szCs w:val="28"/>
        </w:rPr>
        <w:t>д</w:t>
      </w:r>
      <w:r w:rsidRPr="00D155F3">
        <w:rPr>
          <w:sz w:val="28"/>
          <w:szCs w:val="28"/>
          <w:lang w:val="uk-UA"/>
        </w:rPr>
        <w:t xml:space="preserve"> </w:t>
      </w:r>
      <w:r w:rsidRPr="00D155F3">
        <w:rPr>
          <w:sz w:val="28"/>
          <w:szCs w:val="28"/>
        </w:rPr>
        <w:t>до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управління</w:t>
      </w:r>
      <w:r w:rsidRPr="00D155F3">
        <w:rPr>
          <w:sz w:val="28"/>
          <w:szCs w:val="28"/>
          <w:lang w:val="en-US"/>
        </w:rPr>
        <w:t xml:space="preserve"> (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А</w:t>
      </w:r>
      <w:r w:rsidRPr="00D155F3">
        <w:rPr>
          <w:sz w:val="28"/>
          <w:szCs w:val="28"/>
          <w:lang w:val="en-US"/>
        </w:rPr>
        <w:t xml:space="preserve">. </w:t>
      </w:r>
      <w:r w:rsidRPr="00D155F3">
        <w:rPr>
          <w:sz w:val="28"/>
          <w:szCs w:val="28"/>
        </w:rPr>
        <w:t>Афанасьєв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П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Кузнєцов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М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Садовський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тощо</w:t>
      </w:r>
      <w:r w:rsidRPr="00D155F3">
        <w:rPr>
          <w:sz w:val="28"/>
          <w:szCs w:val="28"/>
          <w:lang w:val="en-US"/>
        </w:rPr>
        <w:t>);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t>компетентнісно</w:t>
      </w:r>
      <w:r w:rsidRPr="00D155F3">
        <w:rPr>
          <w:sz w:val="28"/>
          <w:szCs w:val="28"/>
          <w:lang w:val="en-US"/>
        </w:rPr>
        <w:t>-</w:t>
      </w:r>
      <w:r w:rsidRPr="00D155F3">
        <w:rPr>
          <w:sz w:val="28"/>
          <w:szCs w:val="28"/>
        </w:rPr>
        <w:t>орієнтований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</w:t>
      </w:r>
      <w:r w:rsidRPr="00D155F3">
        <w:rPr>
          <w:sz w:val="28"/>
          <w:szCs w:val="28"/>
          <w:lang w:val="en-US"/>
        </w:rPr>
        <w:t>i</w:t>
      </w:r>
      <w:r w:rsidRPr="00D155F3">
        <w:rPr>
          <w:sz w:val="28"/>
          <w:szCs w:val="28"/>
        </w:rPr>
        <w:t>дхід</w:t>
      </w:r>
      <w:r w:rsidRPr="00D155F3">
        <w:rPr>
          <w:sz w:val="28"/>
          <w:szCs w:val="28"/>
          <w:lang w:val="en-US"/>
        </w:rPr>
        <w:t>(</w:t>
      </w:r>
      <w:r w:rsidRPr="00D155F3">
        <w:rPr>
          <w:sz w:val="28"/>
          <w:szCs w:val="28"/>
        </w:rPr>
        <w:t>А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Хуторський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С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Шишов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А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К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Марков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С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Гузєєв</w:t>
      </w:r>
      <w:r w:rsidRPr="00D155F3">
        <w:rPr>
          <w:sz w:val="28"/>
          <w:szCs w:val="28"/>
          <w:lang w:val="en-US"/>
        </w:rPr>
        <w:t>);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t>комунікаційно</w:t>
      </w:r>
      <w:r w:rsidRPr="00D155F3">
        <w:rPr>
          <w:sz w:val="28"/>
          <w:szCs w:val="28"/>
          <w:lang w:val="en-US"/>
        </w:rPr>
        <w:t>-</w:t>
      </w:r>
      <w:r w:rsidRPr="00D155F3">
        <w:rPr>
          <w:sz w:val="28"/>
          <w:szCs w:val="28"/>
        </w:rPr>
        <w:t>діалогічний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</w:t>
      </w:r>
      <w:r w:rsidRPr="00D155F3">
        <w:rPr>
          <w:sz w:val="28"/>
          <w:szCs w:val="28"/>
          <w:lang w:val="en-US"/>
        </w:rPr>
        <w:t>i</w:t>
      </w:r>
      <w:r w:rsidRPr="00D155F3">
        <w:rPr>
          <w:sz w:val="28"/>
          <w:szCs w:val="28"/>
        </w:rPr>
        <w:t>дхідскладається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з</w:t>
      </w:r>
      <w:r w:rsidRPr="00D155F3">
        <w:rPr>
          <w:sz w:val="28"/>
          <w:szCs w:val="28"/>
          <w:lang w:val="en-US"/>
        </w:rPr>
        <w:t xml:space="preserve">i </w:t>
      </w:r>
      <w:r w:rsidRPr="00D155F3">
        <w:rPr>
          <w:sz w:val="28"/>
          <w:szCs w:val="28"/>
        </w:rPr>
        <w:t>встановлення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взаємодії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між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всіма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суб</w:t>
      </w:r>
      <w:r w:rsidRPr="00D155F3">
        <w:rPr>
          <w:sz w:val="28"/>
          <w:szCs w:val="28"/>
          <w:lang w:val="en-US"/>
        </w:rPr>
        <w:t>'</w:t>
      </w:r>
      <w:r w:rsidRPr="00D155F3">
        <w:rPr>
          <w:sz w:val="28"/>
          <w:szCs w:val="28"/>
        </w:rPr>
        <w:t>єктами</w:t>
      </w:r>
      <w:r w:rsidRPr="00D155F3">
        <w:rPr>
          <w:sz w:val="28"/>
          <w:szCs w:val="28"/>
          <w:lang w:val="en-US"/>
        </w:rPr>
        <w:t xml:space="preserve"> (</w:t>
      </w:r>
      <w:r w:rsidRPr="00D155F3">
        <w:rPr>
          <w:sz w:val="28"/>
          <w:szCs w:val="28"/>
        </w:rPr>
        <w:t>об</w:t>
      </w:r>
      <w:r w:rsidRPr="00D155F3">
        <w:rPr>
          <w:sz w:val="28"/>
          <w:szCs w:val="28"/>
          <w:lang w:val="en-US"/>
        </w:rPr>
        <w:t>'</w:t>
      </w:r>
      <w:r w:rsidRPr="00D155F3">
        <w:rPr>
          <w:sz w:val="28"/>
          <w:szCs w:val="28"/>
        </w:rPr>
        <w:t>єктами</w:t>
      </w:r>
      <w:r w:rsidRPr="00D155F3">
        <w:rPr>
          <w:sz w:val="28"/>
          <w:szCs w:val="28"/>
          <w:lang w:val="en-US"/>
        </w:rPr>
        <w:t xml:space="preserve">) </w:t>
      </w:r>
      <w:r w:rsidRPr="00D155F3">
        <w:rPr>
          <w:sz w:val="28"/>
          <w:szCs w:val="28"/>
        </w:rPr>
        <w:t>процесу</w:t>
      </w:r>
      <w:r w:rsidRPr="00D155F3">
        <w:rPr>
          <w:sz w:val="28"/>
          <w:szCs w:val="28"/>
          <w:lang w:val="en-US"/>
        </w:rPr>
        <w:t>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  <w:lang w:val="en-US"/>
        </w:rPr>
        <w:t>oco</w:t>
      </w:r>
      <w:r w:rsidRPr="00D155F3">
        <w:rPr>
          <w:sz w:val="28"/>
          <w:szCs w:val="28"/>
        </w:rPr>
        <w:t>б</w:t>
      </w:r>
      <w:r w:rsidRPr="00D155F3">
        <w:rPr>
          <w:sz w:val="28"/>
          <w:szCs w:val="28"/>
          <w:lang w:val="en-US"/>
        </w:rPr>
        <w:t>uc</w:t>
      </w:r>
      <w:r w:rsidRPr="00D155F3">
        <w:rPr>
          <w:sz w:val="28"/>
          <w:szCs w:val="28"/>
        </w:rPr>
        <w:t>т</w:t>
      </w:r>
      <w:r w:rsidRPr="00D155F3">
        <w:rPr>
          <w:sz w:val="28"/>
          <w:szCs w:val="28"/>
          <w:lang w:val="en-US"/>
        </w:rPr>
        <w:t>ic</w:t>
      </w:r>
      <w:r w:rsidRPr="00D155F3">
        <w:rPr>
          <w:sz w:val="28"/>
          <w:szCs w:val="28"/>
        </w:rPr>
        <w:t>но</w:t>
      </w:r>
      <w:r w:rsidRPr="00D155F3">
        <w:rPr>
          <w:sz w:val="28"/>
          <w:szCs w:val="28"/>
          <w:lang w:val="en-US"/>
        </w:rPr>
        <w:t>-opi</w:t>
      </w:r>
      <w:r w:rsidRPr="00D155F3">
        <w:rPr>
          <w:sz w:val="28"/>
          <w:szCs w:val="28"/>
        </w:rPr>
        <w:t>єнт</w:t>
      </w:r>
      <w:r w:rsidRPr="00D155F3">
        <w:rPr>
          <w:sz w:val="28"/>
          <w:szCs w:val="28"/>
          <w:lang w:val="en-US"/>
        </w:rPr>
        <w:t>o</w:t>
      </w:r>
      <w:r w:rsidRPr="00D155F3">
        <w:rPr>
          <w:sz w:val="28"/>
          <w:szCs w:val="28"/>
        </w:rPr>
        <w:t>ваний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підхід</w:t>
      </w:r>
      <w:r w:rsidRPr="00D155F3">
        <w:rPr>
          <w:sz w:val="28"/>
          <w:szCs w:val="28"/>
          <w:lang w:val="en-US"/>
        </w:rPr>
        <w:t xml:space="preserve">- </w:t>
      </w:r>
      <w:r w:rsidRPr="00D155F3">
        <w:rPr>
          <w:sz w:val="28"/>
          <w:szCs w:val="28"/>
        </w:rPr>
        <w:t>урахування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природовідповідних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особливостей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кожної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особистості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надання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їй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свого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адаптивного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ареалу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для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найбільш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повного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розкриття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можливостей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та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здібностей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умовах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зони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найближчого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розвитку</w:t>
      </w:r>
      <w:r w:rsidRPr="00D155F3">
        <w:rPr>
          <w:sz w:val="28"/>
          <w:szCs w:val="28"/>
          <w:lang w:val="en-US"/>
        </w:rPr>
        <w:t>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lastRenderedPageBreak/>
        <w:t>інтегративно</w:t>
      </w:r>
      <w:r w:rsidRPr="00D155F3">
        <w:rPr>
          <w:sz w:val="28"/>
          <w:szCs w:val="28"/>
          <w:lang w:val="en-US"/>
        </w:rPr>
        <w:t xml:space="preserve"> - </w:t>
      </w:r>
      <w:r w:rsidRPr="00D155F3">
        <w:rPr>
          <w:sz w:val="28"/>
          <w:szCs w:val="28"/>
        </w:rPr>
        <w:t>діяльнісний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підхід</w:t>
      </w:r>
      <w:r w:rsidR="001622E0" w:rsidRPr="00D155F3">
        <w:rPr>
          <w:sz w:val="28"/>
          <w:szCs w:val="28"/>
          <w:lang w:val="uk-UA"/>
        </w:rPr>
        <w:t xml:space="preserve">, що 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полягає</w:t>
      </w:r>
      <w:r w:rsidRPr="00D155F3">
        <w:rPr>
          <w:sz w:val="28"/>
          <w:szCs w:val="28"/>
          <w:lang w:val="en-US"/>
        </w:rPr>
        <w:t xml:space="preserve"> </w:t>
      </w:r>
      <w:r w:rsidR="001622E0" w:rsidRPr="00D155F3">
        <w:rPr>
          <w:sz w:val="28"/>
          <w:szCs w:val="28"/>
          <w:lang w:val="uk-UA"/>
        </w:rPr>
        <w:t xml:space="preserve">у 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формування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особистості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учня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і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його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розвиток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здійснюється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не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тоді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коли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він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сприймає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готові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знання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процесі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його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власної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діяльності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яка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спрямована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на</w:t>
      </w:r>
      <w:r w:rsidRPr="00D155F3">
        <w:rPr>
          <w:sz w:val="28"/>
          <w:szCs w:val="28"/>
          <w:lang w:val="en-US"/>
        </w:rPr>
        <w:t xml:space="preserve"> «</w:t>
      </w:r>
      <w:r w:rsidRPr="00D155F3">
        <w:rPr>
          <w:sz w:val="28"/>
          <w:szCs w:val="28"/>
        </w:rPr>
        <w:t>відкриття</w:t>
      </w:r>
      <w:r w:rsidRPr="00D155F3">
        <w:rPr>
          <w:sz w:val="28"/>
          <w:szCs w:val="28"/>
          <w:lang w:val="en-US"/>
        </w:rPr>
        <w:t xml:space="preserve">» </w:t>
      </w:r>
      <w:r w:rsidRPr="00D155F3">
        <w:rPr>
          <w:sz w:val="28"/>
          <w:szCs w:val="28"/>
        </w:rPr>
        <w:t>ним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нових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знань</w:t>
      </w:r>
      <w:r w:rsidRPr="00D155F3">
        <w:rPr>
          <w:sz w:val="28"/>
          <w:szCs w:val="28"/>
          <w:lang w:val="en-US"/>
        </w:rPr>
        <w:t>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</w:rPr>
        <w:t>концептуальні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п</w:t>
      </w:r>
      <w:r w:rsidRPr="00D155F3">
        <w:rPr>
          <w:sz w:val="28"/>
          <w:szCs w:val="28"/>
          <w:lang w:val="en-US"/>
        </w:rPr>
        <w:t>i</w:t>
      </w:r>
      <w:r w:rsidRPr="00D155F3">
        <w:rPr>
          <w:sz w:val="28"/>
          <w:szCs w:val="28"/>
        </w:rPr>
        <w:t>д</w:t>
      </w:r>
      <w:r w:rsidRPr="00D155F3">
        <w:rPr>
          <w:sz w:val="28"/>
          <w:szCs w:val="28"/>
          <w:lang w:val="en-US"/>
        </w:rPr>
        <w:t>xo</w:t>
      </w:r>
      <w:r w:rsidRPr="00D155F3">
        <w:rPr>
          <w:sz w:val="28"/>
          <w:szCs w:val="28"/>
        </w:rPr>
        <w:t>д</w:t>
      </w:r>
      <w:r w:rsidRPr="00D155F3">
        <w:rPr>
          <w:sz w:val="28"/>
          <w:szCs w:val="28"/>
          <w:lang w:val="en-US"/>
        </w:rPr>
        <w:t>u</w:t>
      </w:r>
      <w:r w:rsidRPr="00D155F3">
        <w:rPr>
          <w:sz w:val="28"/>
          <w:szCs w:val="28"/>
        </w:rPr>
        <w:t>до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управління</w:t>
      </w:r>
      <w:r w:rsidRPr="00D155F3">
        <w:rPr>
          <w:sz w:val="28"/>
          <w:szCs w:val="28"/>
          <w:lang w:val="en-US"/>
        </w:rPr>
        <w:t xml:space="preserve"> </w:t>
      </w:r>
      <w:r w:rsidRPr="00D155F3">
        <w:rPr>
          <w:sz w:val="28"/>
          <w:szCs w:val="28"/>
        </w:rPr>
        <w:t>школою</w:t>
      </w:r>
      <w:r w:rsidRPr="00D155F3">
        <w:rPr>
          <w:sz w:val="28"/>
          <w:szCs w:val="28"/>
          <w:lang w:val="en-US"/>
        </w:rPr>
        <w:t xml:space="preserve"> (M.</w:t>
      </w:r>
      <w:r w:rsidRPr="00D155F3">
        <w:rPr>
          <w:sz w:val="28"/>
          <w:szCs w:val="28"/>
        </w:rPr>
        <w:t>М</w:t>
      </w:r>
      <w:r w:rsidRPr="00D155F3">
        <w:rPr>
          <w:sz w:val="28"/>
          <w:szCs w:val="28"/>
          <w:lang w:val="en-US"/>
        </w:rPr>
        <w:t xml:space="preserve">. </w:t>
      </w:r>
      <w:r w:rsidRPr="00D155F3">
        <w:rPr>
          <w:sz w:val="28"/>
          <w:szCs w:val="28"/>
        </w:rPr>
        <w:t>Поташник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Є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М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Павлютенков</w:t>
      </w:r>
      <w:r w:rsidRPr="00D155F3">
        <w:rPr>
          <w:sz w:val="28"/>
          <w:szCs w:val="28"/>
          <w:lang w:val="en-US"/>
        </w:rPr>
        <w:t xml:space="preserve">, </w:t>
      </w:r>
      <w:r w:rsidRPr="00D155F3">
        <w:rPr>
          <w:sz w:val="28"/>
          <w:szCs w:val="28"/>
        </w:rPr>
        <w:t>Т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І</w:t>
      </w:r>
      <w:r w:rsidRPr="00D155F3">
        <w:rPr>
          <w:sz w:val="28"/>
          <w:szCs w:val="28"/>
          <w:lang w:val="en-US"/>
        </w:rPr>
        <w:t>.</w:t>
      </w:r>
      <w:r w:rsidRPr="00D155F3">
        <w:rPr>
          <w:sz w:val="28"/>
          <w:szCs w:val="28"/>
        </w:rPr>
        <w:t>Шамова</w:t>
      </w:r>
      <w:r w:rsidRPr="00D155F3">
        <w:rPr>
          <w:sz w:val="28"/>
          <w:szCs w:val="28"/>
          <w:lang w:val="en-US"/>
        </w:rPr>
        <w:t>);</w:t>
      </w:r>
    </w:p>
    <w:p w:rsidR="0094773E" w:rsidRPr="00D155F3" w:rsidRDefault="0094773E" w:rsidP="00D155F3">
      <w:pPr>
        <w:pStyle w:val="a7"/>
        <w:numPr>
          <w:ilvl w:val="0"/>
          <w:numId w:val="5"/>
        </w:numPr>
        <w:tabs>
          <w:tab w:val="left" w:pos="284"/>
        </w:tabs>
        <w:spacing w:before="0" w:beforeAutospacing="0" w:after="295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програмно-цільовий підхід до управління розвитком школи (M.М. Поташник, В.С. Лазарев)</w:t>
      </w:r>
    </w:p>
    <w:p w:rsidR="00B60597" w:rsidRPr="00D155F3" w:rsidRDefault="00E316E4" w:rsidP="00D155F3">
      <w:pPr>
        <w:widowControl/>
        <w:tabs>
          <w:tab w:val="left" w:pos="993"/>
        </w:tabs>
        <w:autoSpaceDE/>
        <w:autoSpaceDN/>
        <w:spacing w:before="100" w:beforeAutospacing="1" w:after="100" w:afterAutospacing="1"/>
        <w:ind w:right="252"/>
        <w:jc w:val="both"/>
        <w:rPr>
          <w:sz w:val="28"/>
          <w:szCs w:val="28"/>
          <w:lang w:val="ru-RU"/>
        </w:rPr>
      </w:pPr>
      <w:r w:rsidRPr="00D155F3">
        <w:rPr>
          <w:b/>
          <w:bCs/>
          <w:sz w:val="28"/>
          <w:szCs w:val="28"/>
        </w:rPr>
        <w:t xml:space="preserve">3. </w:t>
      </w:r>
      <w:r w:rsidR="00B60597" w:rsidRPr="00D155F3">
        <w:rPr>
          <w:b/>
          <w:bCs/>
          <w:sz w:val="28"/>
          <w:szCs w:val="28"/>
          <w:lang w:val="ru-RU"/>
        </w:rPr>
        <w:t>Основн</w:t>
      </w:r>
      <w:r w:rsidR="0094773E" w:rsidRPr="00D155F3">
        <w:rPr>
          <w:b/>
          <w:bCs/>
          <w:sz w:val="28"/>
          <w:szCs w:val="28"/>
        </w:rPr>
        <w:t>і</w:t>
      </w:r>
      <w:r w:rsidR="00B60597" w:rsidRPr="00D155F3">
        <w:rPr>
          <w:b/>
          <w:bCs/>
          <w:sz w:val="28"/>
          <w:szCs w:val="28"/>
          <w:lang w:val="ru-RU"/>
        </w:rPr>
        <w:t xml:space="preserve"> стратегічн</w:t>
      </w:r>
      <w:r w:rsidR="0094773E" w:rsidRPr="00D155F3">
        <w:rPr>
          <w:b/>
          <w:bCs/>
          <w:sz w:val="28"/>
          <w:szCs w:val="28"/>
        </w:rPr>
        <w:t>і</w:t>
      </w:r>
      <w:r w:rsidR="00B60597" w:rsidRPr="00D155F3">
        <w:rPr>
          <w:b/>
          <w:bCs/>
          <w:sz w:val="28"/>
          <w:szCs w:val="28"/>
          <w:lang w:val="ru-RU"/>
        </w:rPr>
        <w:t xml:space="preserve"> завдання розвитку закладу</w:t>
      </w:r>
      <w:r w:rsidR="00B60597" w:rsidRPr="00D155F3">
        <w:rPr>
          <w:b/>
          <w:bCs/>
          <w:sz w:val="28"/>
          <w:szCs w:val="28"/>
          <w:lang w:val="en-US"/>
        </w:rPr>
        <w:t> </w:t>
      </w:r>
      <w:r w:rsidR="00B60597" w:rsidRPr="00D155F3">
        <w:rPr>
          <w:b/>
          <w:bCs/>
          <w:sz w:val="28"/>
          <w:szCs w:val="28"/>
          <w:lang w:val="ru-RU"/>
        </w:rPr>
        <w:t>на 202</w:t>
      </w:r>
      <w:r w:rsidR="00BC3B86" w:rsidRPr="00D155F3">
        <w:rPr>
          <w:b/>
          <w:bCs/>
          <w:sz w:val="28"/>
          <w:szCs w:val="28"/>
          <w:lang w:val="ru-RU"/>
        </w:rPr>
        <w:t>0</w:t>
      </w:r>
      <w:r w:rsidR="00B60597" w:rsidRPr="00D155F3">
        <w:rPr>
          <w:b/>
          <w:bCs/>
          <w:sz w:val="28"/>
          <w:szCs w:val="28"/>
          <w:lang w:val="ru-RU"/>
        </w:rPr>
        <w:t xml:space="preserve"> – 202</w:t>
      </w:r>
      <w:r w:rsidR="00BC3B86" w:rsidRPr="00D155F3">
        <w:rPr>
          <w:b/>
          <w:bCs/>
          <w:sz w:val="28"/>
          <w:szCs w:val="28"/>
          <w:lang w:val="ru-RU"/>
        </w:rPr>
        <w:t>5</w:t>
      </w:r>
      <w:r w:rsidR="00B60597" w:rsidRPr="00D155F3">
        <w:rPr>
          <w:b/>
          <w:bCs/>
          <w:sz w:val="28"/>
          <w:szCs w:val="28"/>
          <w:lang w:val="ru-RU"/>
        </w:rPr>
        <w:t xml:space="preserve"> роки: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>Розбудова та реалізація внутрішньої системи забезпечення якості освіти</w:t>
      </w:r>
      <w:r w:rsidR="00C92315" w:rsidRPr="00D155F3">
        <w:rPr>
          <w:sz w:val="28"/>
          <w:szCs w:val="28"/>
        </w:rPr>
        <w:t>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 xml:space="preserve">Реалізація принципу дитиноцентризму, згідно із яким головним суб’єктом освітньої діяльності </w:t>
      </w:r>
      <w:r w:rsidR="00C92315" w:rsidRPr="00D155F3">
        <w:rPr>
          <w:sz w:val="28"/>
          <w:szCs w:val="28"/>
        </w:rPr>
        <w:t>закладу</w:t>
      </w:r>
      <w:r w:rsidRPr="00D155F3">
        <w:rPr>
          <w:sz w:val="28"/>
          <w:szCs w:val="28"/>
        </w:rPr>
        <w:t xml:space="preserve"> є дитина. </w:t>
      </w:r>
    </w:p>
    <w:p w:rsidR="00540B7F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Формування багатомірного освітнього простору для здобувачів освіти</w:t>
      </w:r>
      <w:r w:rsidR="00540B7F" w:rsidRPr="00D155F3">
        <w:rPr>
          <w:sz w:val="28"/>
          <w:szCs w:val="28"/>
        </w:rPr>
        <w:t>.</w:t>
      </w:r>
    </w:p>
    <w:p w:rsidR="00B60597" w:rsidRPr="00D155F3" w:rsidRDefault="00540B7F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 xml:space="preserve">Забезпечення </w:t>
      </w:r>
      <w:r w:rsidR="00B60597" w:rsidRPr="00D155F3">
        <w:rPr>
          <w:sz w:val="28"/>
          <w:szCs w:val="28"/>
          <w:lang w:val="ru-RU"/>
        </w:rPr>
        <w:t xml:space="preserve"> академічн</w:t>
      </w:r>
      <w:r w:rsidRPr="00D155F3">
        <w:rPr>
          <w:sz w:val="28"/>
          <w:szCs w:val="28"/>
        </w:rPr>
        <w:t>ої</w:t>
      </w:r>
      <w:r w:rsidR="00B60597" w:rsidRPr="00D155F3">
        <w:rPr>
          <w:sz w:val="28"/>
          <w:szCs w:val="28"/>
          <w:lang w:val="ru-RU"/>
        </w:rPr>
        <w:t xml:space="preserve"> свобод</w:t>
      </w:r>
      <w:r w:rsidRPr="00D155F3">
        <w:rPr>
          <w:sz w:val="28"/>
          <w:szCs w:val="28"/>
        </w:rPr>
        <w:t>и</w:t>
      </w:r>
      <w:r w:rsidR="00B60597" w:rsidRPr="00D155F3">
        <w:rPr>
          <w:sz w:val="28"/>
          <w:szCs w:val="28"/>
          <w:lang w:val="ru-RU"/>
        </w:rPr>
        <w:t xml:space="preserve"> для всебічного розвитку особистості, як найвищої цінності суспільства, її талантів, інтелектуальних, творчих і фізичних здібностей.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Забе</w:t>
      </w:r>
      <w:r w:rsidR="00540B7F" w:rsidRPr="00D155F3">
        <w:rPr>
          <w:sz w:val="28"/>
          <w:szCs w:val="28"/>
        </w:rPr>
        <w:t>з</w:t>
      </w:r>
      <w:r w:rsidRPr="00D155F3">
        <w:rPr>
          <w:sz w:val="28"/>
          <w:szCs w:val="28"/>
          <w:lang w:val="ru-RU"/>
        </w:rPr>
        <w:t xml:space="preserve">печення якості надання освітніх послуг </w:t>
      </w:r>
      <w:r w:rsidR="00540B7F" w:rsidRPr="00D155F3">
        <w:rPr>
          <w:sz w:val="28"/>
          <w:szCs w:val="28"/>
        </w:rPr>
        <w:t>та підвищення довіри до системи оцінювання результатів навчання</w:t>
      </w:r>
      <w:r w:rsidRPr="00D155F3">
        <w:rPr>
          <w:sz w:val="28"/>
          <w:szCs w:val="28"/>
          <w:lang w:val="ru-RU"/>
        </w:rPr>
        <w:t>.</w:t>
      </w:r>
    </w:p>
    <w:p w:rsidR="00D26339" w:rsidRPr="00D155F3" w:rsidRDefault="00D26339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>Створення  та підтримка у закладі безпечного освітнього середовища</w:t>
      </w:r>
      <w:r w:rsidR="00BF0347" w:rsidRPr="00D155F3">
        <w:rPr>
          <w:sz w:val="28"/>
          <w:szCs w:val="28"/>
        </w:rPr>
        <w:t>.</w:t>
      </w:r>
    </w:p>
    <w:p w:rsidR="00B60597" w:rsidRPr="00D155F3" w:rsidRDefault="00BF034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>Максимальна інформатизація та комп’ютеризація освітнього процесу.</w:t>
      </w:r>
      <w:r w:rsidR="008A774D" w:rsidRPr="00D155F3">
        <w:rPr>
          <w:sz w:val="28"/>
          <w:szCs w:val="28"/>
        </w:rPr>
        <w:t xml:space="preserve"> </w:t>
      </w:r>
      <w:r w:rsidRPr="00D155F3">
        <w:rPr>
          <w:sz w:val="28"/>
          <w:szCs w:val="28"/>
        </w:rPr>
        <w:t>Реалізація г</w:t>
      </w:r>
      <w:r w:rsidR="00B60597" w:rsidRPr="00D155F3">
        <w:rPr>
          <w:sz w:val="28"/>
          <w:szCs w:val="28"/>
          <w:lang w:val="ru-RU"/>
        </w:rPr>
        <w:t>уманістичн</w:t>
      </w:r>
      <w:r w:rsidRPr="00D155F3">
        <w:rPr>
          <w:sz w:val="28"/>
          <w:szCs w:val="28"/>
        </w:rPr>
        <w:t>ої</w:t>
      </w:r>
      <w:r w:rsidR="00B60597" w:rsidRPr="00D155F3">
        <w:rPr>
          <w:sz w:val="28"/>
          <w:szCs w:val="28"/>
          <w:lang w:val="ru-RU"/>
        </w:rPr>
        <w:t xml:space="preserve"> </w:t>
      </w:r>
      <w:r w:rsidRPr="00D155F3">
        <w:rPr>
          <w:sz w:val="28"/>
          <w:szCs w:val="28"/>
        </w:rPr>
        <w:t>спрямованості</w:t>
      </w:r>
      <w:r w:rsidR="00B60597" w:rsidRPr="00D155F3">
        <w:rPr>
          <w:sz w:val="28"/>
          <w:szCs w:val="28"/>
          <w:lang w:val="ru-RU"/>
        </w:rPr>
        <w:t xml:space="preserve"> педагогічного процесу, повага до особистості учасників освітнього процесу.</w:t>
      </w:r>
    </w:p>
    <w:p w:rsidR="00B60597" w:rsidRPr="00D155F3" w:rsidRDefault="00C92315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>Створення оптимальних умов для н</w:t>
      </w:r>
      <w:r w:rsidR="00B60597" w:rsidRPr="00D155F3">
        <w:rPr>
          <w:sz w:val="28"/>
          <w:szCs w:val="28"/>
          <w:lang w:val="ru-RU"/>
        </w:rPr>
        <w:t xml:space="preserve">адання </w:t>
      </w:r>
      <w:r w:rsidRPr="00D155F3">
        <w:rPr>
          <w:sz w:val="28"/>
          <w:szCs w:val="28"/>
        </w:rPr>
        <w:t xml:space="preserve">якісних </w:t>
      </w:r>
      <w:r w:rsidR="00B60597" w:rsidRPr="00D155F3">
        <w:rPr>
          <w:sz w:val="28"/>
          <w:szCs w:val="28"/>
          <w:lang w:val="ru-RU"/>
        </w:rPr>
        <w:t xml:space="preserve">освітніх послуг через </w:t>
      </w:r>
      <w:r w:rsidRPr="00D155F3">
        <w:rPr>
          <w:sz w:val="28"/>
          <w:szCs w:val="28"/>
        </w:rPr>
        <w:t xml:space="preserve">реалізацію різних </w:t>
      </w:r>
      <w:r w:rsidR="00B60597" w:rsidRPr="00D155F3">
        <w:rPr>
          <w:sz w:val="28"/>
          <w:szCs w:val="28"/>
          <w:lang w:val="ru-RU"/>
        </w:rPr>
        <w:t xml:space="preserve">форм здобуття освіти </w:t>
      </w:r>
      <w:r w:rsidR="00BF0347" w:rsidRPr="00D155F3">
        <w:rPr>
          <w:sz w:val="28"/>
          <w:szCs w:val="28"/>
        </w:rPr>
        <w:t xml:space="preserve">відповідно до </w:t>
      </w:r>
      <w:r w:rsidR="00B60597" w:rsidRPr="00D155F3">
        <w:rPr>
          <w:sz w:val="28"/>
          <w:szCs w:val="28"/>
          <w:lang w:val="ru-RU"/>
        </w:rPr>
        <w:t xml:space="preserve"> чинного законодавства (очна, дистанційна, сімейна, екстернатна, мережева, педагогічний патронаж).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Виховання відповідальних громадян, які здатні до свідомого суспільного вибору та спрямування своєї діяльності на користь іншим людям, громадськості, суспільства.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Розвиток в здобувачів освіти пізнавальних інтересів і здібностей, потреби глибокого і творчого оволодіння знаннями, навчання самостійного набуття знань, прагнення постійно знайомитися з найновішими досягненнями науки і техніки.</w:t>
      </w:r>
    </w:p>
    <w:p w:rsidR="00B60597" w:rsidRPr="00D155F3" w:rsidRDefault="00C92315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>Формува</w:t>
      </w:r>
      <w:r w:rsidR="00B60597" w:rsidRPr="00D155F3">
        <w:rPr>
          <w:sz w:val="28"/>
          <w:szCs w:val="28"/>
          <w:lang w:val="ru-RU"/>
        </w:rPr>
        <w:t xml:space="preserve">ння </w:t>
      </w:r>
      <w:r w:rsidRPr="00D155F3">
        <w:rPr>
          <w:sz w:val="28"/>
          <w:szCs w:val="28"/>
        </w:rPr>
        <w:t xml:space="preserve">у </w:t>
      </w:r>
      <w:r w:rsidR="00B60597" w:rsidRPr="00D155F3">
        <w:rPr>
          <w:sz w:val="28"/>
          <w:szCs w:val="28"/>
          <w:lang w:val="ru-RU"/>
        </w:rPr>
        <w:t>здобувач</w:t>
      </w:r>
      <w:r w:rsidRPr="00D155F3">
        <w:rPr>
          <w:sz w:val="28"/>
          <w:szCs w:val="28"/>
        </w:rPr>
        <w:t>ів</w:t>
      </w:r>
      <w:r w:rsidR="00B60597" w:rsidRPr="00D155F3">
        <w:rPr>
          <w:sz w:val="28"/>
          <w:szCs w:val="28"/>
          <w:lang w:val="ru-RU"/>
        </w:rPr>
        <w:t xml:space="preserve"> освіти шанобливого ставлення до культури, звичаїв, традицій</w:t>
      </w:r>
      <w:r w:rsidRPr="00D155F3">
        <w:rPr>
          <w:sz w:val="28"/>
          <w:szCs w:val="28"/>
        </w:rPr>
        <w:t xml:space="preserve"> українського народу</w:t>
      </w:r>
      <w:r w:rsidR="00B60597" w:rsidRPr="00D155F3">
        <w:rPr>
          <w:sz w:val="28"/>
          <w:szCs w:val="28"/>
          <w:lang w:val="ru-RU"/>
        </w:rPr>
        <w:t>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 xml:space="preserve">Врахування вікових і індивідуальних особливостей здобувачів освіти і вибір оптимальної системи </w:t>
      </w:r>
      <w:r w:rsidR="00C92315" w:rsidRPr="00D155F3">
        <w:rPr>
          <w:sz w:val="28"/>
          <w:szCs w:val="28"/>
        </w:rPr>
        <w:t xml:space="preserve">форм та засобів </w:t>
      </w:r>
      <w:r w:rsidRPr="00D155F3">
        <w:rPr>
          <w:sz w:val="28"/>
          <w:szCs w:val="28"/>
          <w:lang w:val="ru-RU"/>
        </w:rPr>
        <w:t xml:space="preserve"> навчання і виховання з урахуванням індивідуальних рис характеру кожної дитини.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Створення умов для надання освітніх послуг особам з особливими освітніми потребами (інклюзивне, індивідуальне навчання).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Виховання свідомого відношення до всіх видів діяльності і людських відносин на основі самостійності та творчої активності здобувачів освіти.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Збереження та зміцнення морального та фізичного здоров’я учасників освітнього процесу.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 xml:space="preserve">Підвищення професійного рівня </w:t>
      </w:r>
      <w:r w:rsidR="00D357CA" w:rsidRPr="00D155F3">
        <w:rPr>
          <w:sz w:val="28"/>
          <w:szCs w:val="28"/>
        </w:rPr>
        <w:t xml:space="preserve">та творчого </w:t>
      </w:r>
      <w:r w:rsidRPr="00D155F3">
        <w:rPr>
          <w:sz w:val="28"/>
          <w:szCs w:val="28"/>
          <w:lang w:val="ru-RU"/>
        </w:rPr>
        <w:t>по</w:t>
      </w:r>
      <w:r w:rsidRPr="00D155F3">
        <w:rPr>
          <w:sz w:val="28"/>
          <w:szCs w:val="28"/>
          <w:lang w:val="ru-RU"/>
        </w:rPr>
        <w:softHyphen/>
        <w:t xml:space="preserve">тенціалу </w:t>
      </w:r>
      <w:r w:rsidR="00D357CA" w:rsidRPr="00D155F3">
        <w:rPr>
          <w:sz w:val="28"/>
          <w:szCs w:val="28"/>
        </w:rPr>
        <w:t>педагогічного колективу</w:t>
      </w:r>
      <w:r w:rsidRPr="00D155F3">
        <w:rPr>
          <w:sz w:val="28"/>
          <w:szCs w:val="28"/>
          <w:lang w:val="ru-RU"/>
        </w:rPr>
        <w:t>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lastRenderedPageBreak/>
        <w:t>Забезпечення прозорості та інформаційної відкритості закладу.</w:t>
      </w:r>
    </w:p>
    <w:p w:rsidR="00B60597" w:rsidRPr="00D155F3" w:rsidRDefault="00B60597" w:rsidP="00D155F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Розвиток в закладі міжнародного співробітництва та міжнародної академічної мобільності.</w:t>
      </w:r>
    </w:p>
    <w:p w:rsidR="00E316E4" w:rsidRPr="00D155F3" w:rsidRDefault="00E316E4" w:rsidP="00D155F3">
      <w:pPr>
        <w:widowControl/>
        <w:tabs>
          <w:tab w:val="left" w:pos="993"/>
        </w:tabs>
        <w:autoSpaceDE/>
        <w:autoSpaceDN/>
        <w:spacing w:before="100" w:beforeAutospacing="1"/>
        <w:ind w:right="252"/>
        <w:jc w:val="both"/>
        <w:rPr>
          <w:b/>
          <w:sz w:val="28"/>
          <w:szCs w:val="28"/>
        </w:rPr>
      </w:pPr>
      <w:r w:rsidRPr="00D155F3">
        <w:rPr>
          <w:b/>
          <w:sz w:val="28"/>
          <w:szCs w:val="28"/>
        </w:rPr>
        <w:t>4. Місія та візія  закладу.</w:t>
      </w:r>
    </w:p>
    <w:p w:rsidR="00786BCF" w:rsidRPr="00D155F3" w:rsidRDefault="00B235F3" w:rsidP="00D155F3">
      <w:pPr>
        <w:pStyle w:val="2"/>
        <w:tabs>
          <w:tab w:val="left" w:pos="993"/>
        </w:tabs>
        <w:spacing w:before="82" w:line="240" w:lineRule="auto"/>
        <w:ind w:left="0" w:right="252"/>
        <w:jc w:val="both"/>
        <w:rPr>
          <w:sz w:val="28"/>
          <w:szCs w:val="28"/>
          <w:lang w:eastAsia="uk-UA"/>
        </w:rPr>
      </w:pPr>
      <w:r w:rsidRPr="00D155F3">
        <w:rPr>
          <w:sz w:val="28"/>
          <w:szCs w:val="28"/>
          <w:lang w:eastAsia="uk-UA"/>
        </w:rPr>
        <w:t>Місія закладу</w:t>
      </w:r>
    </w:p>
    <w:p w:rsidR="00B235F3" w:rsidRPr="00D155F3" w:rsidRDefault="004240B5" w:rsidP="00D155F3">
      <w:pPr>
        <w:pStyle w:val="2"/>
        <w:tabs>
          <w:tab w:val="left" w:pos="993"/>
        </w:tabs>
        <w:spacing w:before="82" w:line="240" w:lineRule="auto"/>
        <w:ind w:left="0" w:right="252"/>
        <w:jc w:val="both"/>
        <w:rPr>
          <w:b w:val="0"/>
          <w:sz w:val="28"/>
          <w:szCs w:val="28"/>
        </w:rPr>
      </w:pPr>
      <w:r w:rsidRPr="00D155F3">
        <w:rPr>
          <w:b w:val="0"/>
          <w:sz w:val="28"/>
          <w:szCs w:val="28"/>
          <w:shd w:val="clear" w:color="auto" w:fill="FFFFFF"/>
        </w:rPr>
        <w:t>Забезпечення умов для надання якісних освітніх послуг шляхом тісної взаємодії в системі «здобувачі освіти-батьки здобувачів освіти – педагоги», с</w:t>
      </w:r>
      <w:r w:rsidR="00B235F3" w:rsidRPr="00D155F3">
        <w:rPr>
          <w:b w:val="0"/>
          <w:sz w:val="28"/>
          <w:szCs w:val="28"/>
          <w:shd w:val="clear" w:color="auto" w:fill="FFFFFF"/>
        </w:rPr>
        <w:t xml:space="preserve">творення сучасного  освітнього  </w:t>
      </w:r>
      <w:r w:rsidR="00FD756F" w:rsidRPr="00D155F3">
        <w:rPr>
          <w:b w:val="0"/>
          <w:sz w:val="28"/>
          <w:szCs w:val="28"/>
          <w:shd w:val="clear" w:color="auto" w:fill="FFFFFF"/>
        </w:rPr>
        <w:t>середовища</w:t>
      </w:r>
      <w:r w:rsidR="00B235F3" w:rsidRPr="00D155F3">
        <w:rPr>
          <w:b w:val="0"/>
          <w:sz w:val="28"/>
          <w:szCs w:val="28"/>
          <w:shd w:val="clear" w:color="auto" w:fill="FFFFFF"/>
        </w:rPr>
        <w:t xml:space="preserve"> для всебічного розвитку, виховання та соціалізації особистості на засадах законодавства України та визнаних в усьому світі фундаментальних непорушних цінностей з метою формування особистості, яка у своїх діях і думках у будь – якій своїй діяльності  керується загальнолюдськими гуманістичними нормами поведінки.</w:t>
      </w:r>
    </w:p>
    <w:p w:rsidR="00B235F3" w:rsidRPr="00D155F3" w:rsidRDefault="00FD756F" w:rsidP="00D155F3">
      <w:pPr>
        <w:tabs>
          <w:tab w:val="left" w:pos="993"/>
        </w:tabs>
        <w:ind w:right="252"/>
        <w:jc w:val="both"/>
        <w:rPr>
          <w:b/>
          <w:sz w:val="28"/>
          <w:szCs w:val="28"/>
        </w:rPr>
      </w:pPr>
      <w:r w:rsidRPr="00D155F3">
        <w:rPr>
          <w:b/>
          <w:sz w:val="28"/>
          <w:szCs w:val="28"/>
        </w:rPr>
        <w:t xml:space="preserve">Візія </w:t>
      </w:r>
      <w:r w:rsidR="00B235F3" w:rsidRPr="00D155F3">
        <w:rPr>
          <w:b/>
          <w:sz w:val="28"/>
          <w:szCs w:val="28"/>
        </w:rPr>
        <w:t xml:space="preserve"> </w:t>
      </w:r>
      <w:r w:rsidRPr="00D155F3">
        <w:rPr>
          <w:b/>
          <w:sz w:val="28"/>
          <w:szCs w:val="28"/>
        </w:rPr>
        <w:t xml:space="preserve">закладу </w:t>
      </w:r>
      <w:r w:rsidR="00B235F3" w:rsidRPr="00D155F3">
        <w:rPr>
          <w:b/>
          <w:sz w:val="28"/>
          <w:szCs w:val="28"/>
        </w:rPr>
        <w:t>:</w:t>
      </w:r>
    </w:p>
    <w:p w:rsidR="00B235F3" w:rsidRPr="00D155F3" w:rsidRDefault="00B235F3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 xml:space="preserve">школа </w:t>
      </w:r>
      <w:r w:rsidR="00FD756F" w:rsidRPr="00D155F3">
        <w:rPr>
          <w:sz w:val="28"/>
          <w:szCs w:val="28"/>
        </w:rPr>
        <w:t xml:space="preserve">соціального успіху </w:t>
      </w:r>
      <w:r w:rsidRPr="00D155F3">
        <w:rPr>
          <w:sz w:val="28"/>
          <w:szCs w:val="28"/>
        </w:rPr>
        <w:t>з інтелектуально-емоційним освітнім простором, в якій працюють творчі педагоги на засадах етичності, інтелігентності та особистого фахового росту.</w:t>
      </w:r>
    </w:p>
    <w:p w:rsidR="00FD756F" w:rsidRPr="00D155F3" w:rsidRDefault="00E316E4" w:rsidP="00D155F3">
      <w:pPr>
        <w:shd w:val="clear" w:color="auto" w:fill="FFFFFF"/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b/>
          <w:sz w:val="28"/>
          <w:szCs w:val="28"/>
        </w:rPr>
        <w:t xml:space="preserve">5. </w:t>
      </w:r>
      <w:r w:rsidR="00FD756F" w:rsidRPr="00D155F3">
        <w:rPr>
          <w:b/>
          <w:sz w:val="28"/>
          <w:szCs w:val="28"/>
        </w:rPr>
        <w:t>Основні принципи діяльності закладу</w:t>
      </w:r>
      <w:r w:rsidR="00FD756F" w:rsidRPr="00D155F3">
        <w:rPr>
          <w:sz w:val="28"/>
          <w:szCs w:val="28"/>
        </w:rPr>
        <w:t xml:space="preserve">: </w:t>
      </w:r>
    </w:p>
    <w:p w:rsidR="00DF667E" w:rsidRPr="00D155F3" w:rsidRDefault="00DF667E" w:rsidP="00D155F3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adjustRightInd w:val="0"/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  <w:lang w:val="ru-RU"/>
        </w:rPr>
        <w:t xml:space="preserve">Дитиноцентризм. </w:t>
      </w:r>
      <w:r w:rsidRPr="00D155F3">
        <w:rPr>
          <w:rFonts w:eastAsiaTheme="minorHAnsi"/>
          <w:sz w:val="28"/>
          <w:szCs w:val="28"/>
          <w:lang w:val="ru-RU"/>
        </w:rPr>
        <w:t>Головним суб’єктом, на якого спрямована освітня діяльність закладу , є дитина</w:t>
      </w:r>
      <w:r w:rsidRPr="00D155F3">
        <w:rPr>
          <w:sz w:val="28"/>
          <w:szCs w:val="28"/>
          <w:lang w:val="ru-RU"/>
        </w:rPr>
        <w:t xml:space="preserve"> </w:t>
      </w:r>
    </w:p>
    <w:p w:rsidR="00FD756F" w:rsidRPr="00D155F3" w:rsidRDefault="005816B8" w:rsidP="00D155F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Є</w:t>
      </w:r>
      <w:r w:rsidR="00FD756F" w:rsidRPr="00D155F3">
        <w:rPr>
          <w:sz w:val="28"/>
          <w:szCs w:val="28"/>
        </w:rPr>
        <w:t>дн</w:t>
      </w:r>
      <w:r w:rsidRPr="00D155F3">
        <w:rPr>
          <w:sz w:val="28"/>
          <w:szCs w:val="28"/>
        </w:rPr>
        <w:t xml:space="preserve">ість </w:t>
      </w:r>
      <w:r w:rsidR="00FD756F" w:rsidRPr="00D155F3">
        <w:rPr>
          <w:sz w:val="28"/>
          <w:szCs w:val="28"/>
        </w:rPr>
        <w:t xml:space="preserve"> і диференційован</w:t>
      </w:r>
      <w:r w:rsidRPr="00D155F3">
        <w:rPr>
          <w:sz w:val="28"/>
          <w:szCs w:val="28"/>
        </w:rPr>
        <w:t>ість</w:t>
      </w:r>
      <w:r w:rsidR="00FD756F" w:rsidRPr="00D155F3">
        <w:rPr>
          <w:sz w:val="28"/>
          <w:szCs w:val="28"/>
        </w:rPr>
        <w:t xml:space="preserve"> у змісті освіти, який містить у собі такі основні рівні:   рівень загальнолюдських цінностей, що відповідають освітнім стандартам і нормам світової культури;  рівень державний – ядро змісту освіти, єдине для всіх шкіл України;  рівень національно-соціальній, що враховує особливості, властиві національному і соціальному розвитку України;  рівень загальношкільний, що спрямований, профілю, спеціалізації, типу, традицій, що передбачає насичення освіти філологічним змістом, у першу чергу французької мови;  рівень індивідуальний, що враховує можливості і бажання учня і вчителя. </w:t>
      </w:r>
    </w:p>
    <w:p w:rsidR="00DF667E" w:rsidRPr="00D155F3" w:rsidRDefault="00DF667E" w:rsidP="00D155F3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adjustRightInd w:val="0"/>
        <w:ind w:left="0" w:right="252" w:firstLine="0"/>
        <w:jc w:val="both"/>
        <w:rPr>
          <w:sz w:val="28"/>
          <w:szCs w:val="28"/>
        </w:rPr>
      </w:pPr>
      <w:r w:rsidRPr="00D155F3">
        <w:rPr>
          <w:rFonts w:eastAsiaTheme="minorHAnsi"/>
          <w:bCs/>
          <w:sz w:val="28"/>
          <w:szCs w:val="28"/>
          <w:lang w:val="ru-RU"/>
        </w:rPr>
        <w:t>Забезпечення рівного доступу до освіти</w:t>
      </w:r>
      <w:r w:rsidRPr="00D155F3">
        <w:rPr>
          <w:rFonts w:eastAsiaTheme="minorHAnsi"/>
          <w:sz w:val="28"/>
          <w:szCs w:val="28"/>
          <w:lang w:val="ru-RU"/>
        </w:rPr>
        <w:t>, незалежно від економічного статусу та матеріального забезпечення родини, рівня навчальних можливостей, фізичного та психічного розвитку, гендерних відмінностей тощо.</w:t>
      </w:r>
    </w:p>
    <w:p w:rsidR="00DF667E" w:rsidRPr="00D155F3" w:rsidRDefault="00DF667E" w:rsidP="00D155F3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adjustRightInd w:val="0"/>
        <w:ind w:left="0" w:right="252" w:firstLine="0"/>
        <w:jc w:val="both"/>
        <w:rPr>
          <w:sz w:val="28"/>
          <w:szCs w:val="28"/>
        </w:rPr>
      </w:pPr>
      <w:r w:rsidRPr="00D155F3">
        <w:rPr>
          <w:rFonts w:eastAsiaTheme="minorHAnsi"/>
          <w:bCs/>
          <w:sz w:val="28"/>
          <w:szCs w:val="28"/>
        </w:rPr>
        <w:t>Взаємопов'язаність та взаємозалежність  усіх компонентів діяльності закладу, цілісність системи управління</w:t>
      </w:r>
      <w:r w:rsidR="00EF4F77" w:rsidRPr="00D155F3">
        <w:rPr>
          <w:rFonts w:eastAsiaTheme="minorHAnsi"/>
          <w:bCs/>
          <w:sz w:val="28"/>
          <w:szCs w:val="28"/>
        </w:rPr>
        <w:t>.</w:t>
      </w:r>
    </w:p>
    <w:p w:rsidR="00FD756F" w:rsidRPr="00D155F3" w:rsidRDefault="005816B8" w:rsidP="00D155F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Г</w:t>
      </w:r>
      <w:r w:rsidR="00FD756F" w:rsidRPr="00D155F3">
        <w:rPr>
          <w:sz w:val="28"/>
          <w:szCs w:val="28"/>
        </w:rPr>
        <w:t>уманізац</w:t>
      </w:r>
      <w:r w:rsidRPr="00D155F3">
        <w:rPr>
          <w:sz w:val="28"/>
          <w:szCs w:val="28"/>
        </w:rPr>
        <w:t>ія</w:t>
      </w:r>
      <w:r w:rsidR="00FD756F" w:rsidRPr="00D155F3">
        <w:rPr>
          <w:sz w:val="28"/>
          <w:szCs w:val="28"/>
        </w:rPr>
        <w:t xml:space="preserve"> змісту освіти. Спираючись на прогресивні ідеї діалектики, уявлення про гуманістичну спрямованість діяльності людини, освіта доповнюється і розширюється філософією про сенс життя і призначення людини, про поняття духовності, про загальнолюдські цінності. </w:t>
      </w:r>
    </w:p>
    <w:p w:rsidR="00FD756F" w:rsidRPr="00D155F3" w:rsidRDefault="005816B8" w:rsidP="00D155F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Р</w:t>
      </w:r>
      <w:r w:rsidR="00FD756F" w:rsidRPr="00D155F3">
        <w:rPr>
          <w:sz w:val="28"/>
          <w:szCs w:val="28"/>
        </w:rPr>
        <w:t>озвива</w:t>
      </w:r>
      <w:r w:rsidR="004240B5" w:rsidRPr="00D155F3">
        <w:rPr>
          <w:sz w:val="28"/>
          <w:szCs w:val="28"/>
        </w:rPr>
        <w:t>льн</w:t>
      </w:r>
      <w:r w:rsidRPr="00D155F3">
        <w:rPr>
          <w:sz w:val="28"/>
          <w:szCs w:val="28"/>
        </w:rPr>
        <w:t>ий</w:t>
      </w:r>
      <w:r w:rsidR="00FD756F" w:rsidRPr="00D155F3">
        <w:rPr>
          <w:sz w:val="28"/>
          <w:szCs w:val="28"/>
        </w:rPr>
        <w:t xml:space="preserve"> характер навчання</w:t>
      </w:r>
      <w:r w:rsidRPr="00D155F3">
        <w:rPr>
          <w:sz w:val="28"/>
          <w:szCs w:val="28"/>
        </w:rPr>
        <w:t>, що</w:t>
      </w:r>
      <w:r w:rsidR="00FD756F" w:rsidRPr="00D155F3">
        <w:rPr>
          <w:sz w:val="28"/>
          <w:szCs w:val="28"/>
        </w:rPr>
        <w:t xml:space="preserve"> передбачає саморозвиток особистості і вимагає пріоритетності в процесі навчання мотиваційних аспектів освіти. </w:t>
      </w:r>
    </w:p>
    <w:p w:rsidR="00FD756F" w:rsidRPr="00D155F3" w:rsidRDefault="005816B8" w:rsidP="00D155F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С</w:t>
      </w:r>
      <w:r w:rsidR="00FD756F" w:rsidRPr="00D155F3">
        <w:rPr>
          <w:sz w:val="28"/>
          <w:szCs w:val="28"/>
        </w:rPr>
        <w:t>півробітництв</w:t>
      </w:r>
      <w:r w:rsidRPr="00D155F3">
        <w:rPr>
          <w:sz w:val="28"/>
          <w:szCs w:val="28"/>
        </w:rPr>
        <w:t>о</w:t>
      </w:r>
      <w:r w:rsidR="00FD756F" w:rsidRPr="00D155F3">
        <w:rPr>
          <w:sz w:val="28"/>
          <w:szCs w:val="28"/>
        </w:rPr>
        <w:t xml:space="preserve"> та співтворч</w:t>
      </w:r>
      <w:r w:rsidRPr="00D155F3">
        <w:rPr>
          <w:sz w:val="28"/>
          <w:szCs w:val="28"/>
        </w:rPr>
        <w:t>ість</w:t>
      </w:r>
      <w:r w:rsidR="00FD756F" w:rsidRPr="00D155F3">
        <w:rPr>
          <w:sz w:val="28"/>
          <w:szCs w:val="28"/>
        </w:rPr>
        <w:t xml:space="preserve"> між учителем і учнем. Ставлення до дитини як до суб’єкта власного саморозвитку, </w:t>
      </w:r>
      <w:r w:rsidRPr="00D155F3">
        <w:rPr>
          <w:sz w:val="28"/>
          <w:szCs w:val="28"/>
        </w:rPr>
        <w:t>с</w:t>
      </w:r>
      <w:r w:rsidR="00FD756F" w:rsidRPr="00D155F3">
        <w:rPr>
          <w:sz w:val="28"/>
          <w:szCs w:val="28"/>
        </w:rPr>
        <w:t xml:space="preserve">прямованість на самоствердження його індивідуальності. </w:t>
      </w:r>
    </w:p>
    <w:p w:rsidR="00FD756F" w:rsidRPr="00D155F3" w:rsidRDefault="00FD756F" w:rsidP="00D155F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 xml:space="preserve">Індивідуалізація та диференціація навчання. Цей принцип реалізується у творчому розвитку кожного учня з урахуванням різниці в інтелектуальній, емоційно-вольовій та дієвопрактичній сферах. </w:t>
      </w:r>
    </w:p>
    <w:p w:rsidR="00FD756F" w:rsidRPr="00D155F3" w:rsidRDefault="005816B8" w:rsidP="00D155F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І</w:t>
      </w:r>
      <w:r w:rsidR="00FD756F" w:rsidRPr="00D155F3">
        <w:rPr>
          <w:sz w:val="28"/>
          <w:szCs w:val="28"/>
        </w:rPr>
        <w:t>нтеграці</w:t>
      </w:r>
      <w:r w:rsidRPr="00D155F3">
        <w:rPr>
          <w:sz w:val="28"/>
          <w:szCs w:val="28"/>
        </w:rPr>
        <w:t>я</w:t>
      </w:r>
      <w:r w:rsidR="00FD756F" w:rsidRPr="00D155F3">
        <w:rPr>
          <w:sz w:val="28"/>
          <w:szCs w:val="28"/>
        </w:rPr>
        <w:t xml:space="preserve"> освітнього процесу – передбачає досягнення кожним учнем </w:t>
      </w:r>
      <w:r w:rsidR="00FD756F" w:rsidRPr="00D155F3">
        <w:rPr>
          <w:sz w:val="28"/>
          <w:szCs w:val="28"/>
        </w:rPr>
        <w:lastRenderedPageBreak/>
        <w:t xml:space="preserve">найвищого рівня знань, умінь, навичок і розвитку творчих здібностей. </w:t>
      </w:r>
    </w:p>
    <w:p w:rsidR="00FD756F" w:rsidRPr="00D155F3" w:rsidRDefault="005816B8" w:rsidP="00D155F3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right="252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В</w:t>
      </w:r>
      <w:r w:rsidR="00FD756F" w:rsidRPr="00D155F3">
        <w:rPr>
          <w:sz w:val="28"/>
          <w:szCs w:val="28"/>
        </w:rPr>
        <w:t>ідкрит</w:t>
      </w:r>
      <w:r w:rsidRPr="00D155F3">
        <w:rPr>
          <w:sz w:val="28"/>
          <w:szCs w:val="28"/>
        </w:rPr>
        <w:t>ість</w:t>
      </w:r>
      <w:r w:rsidR="00FD756F" w:rsidRPr="00D155F3">
        <w:rPr>
          <w:sz w:val="28"/>
          <w:szCs w:val="28"/>
        </w:rPr>
        <w:t xml:space="preserve"> і динамічн</w:t>
      </w:r>
      <w:r w:rsidRPr="00D155F3">
        <w:rPr>
          <w:sz w:val="28"/>
          <w:szCs w:val="28"/>
        </w:rPr>
        <w:t>ість</w:t>
      </w:r>
      <w:r w:rsidR="00FD756F" w:rsidRPr="00D155F3">
        <w:rPr>
          <w:sz w:val="28"/>
          <w:szCs w:val="28"/>
        </w:rPr>
        <w:t xml:space="preserve"> освіти, що передбачає її постійний розвиток і саморегуляцію</w:t>
      </w:r>
      <w:r w:rsidR="00DF667E" w:rsidRPr="00D155F3">
        <w:rPr>
          <w:sz w:val="28"/>
          <w:szCs w:val="28"/>
        </w:rPr>
        <w:t xml:space="preserve">, постійне вдосконалення, </w:t>
      </w:r>
      <w:r w:rsidR="00FD756F" w:rsidRPr="00D155F3">
        <w:rPr>
          <w:sz w:val="28"/>
          <w:szCs w:val="28"/>
        </w:rPr>
        <w:t>.</w:t>
      </w:r>
    </w:p>
    <w:p w:rsidR="00B235F3" w:rsidRPr="00D155F3" w:rsidRDefault="00FD756F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 xml:space="preserve">Стратегія розвитку </w:t>
      </w:r>
      <w:r w:rsidR="004240B5" w:rsidRPr="00D155F3">
        <w:rPr>
          <w:sz w:val="28"/>
          <w:szCs w:val="28"/>
        </w:rPr>
        <w:t xml:space="preserve">закладу </w:t>
      </w:r>
      <w:r w:rsidRPr="00D155F3">
        <w:rPr>
          <w:sz w:val="28"/>
          <w:szCs w:val="28"/>
        </w:rPr>
        <w:t xml:space="preserve"> зумовлена якісним оновленням змісту освіти, який полягає в необхідності привести її у відповідність із європейськими стандартами, потребами сучасного життя, запитами суспільства щодо якісної та доступної освіти. </w:t>
      </w:r>
      <w:r w:rsidR="004240B5" w:rsidRPr="00D155F3">
        <w:rPr>
          <w:sz w:val="28"/>
          <w:szCs w:val="28"/>
        </w:rPr>
        <w:t>Та необ</w:t>
      </w:r>
      <w:r w:rsidR="003D431D" w:rsidRPr="00D155F3">
        <w:rPr>
          <w:sz w:val="28"/>
          <w:szCs w:val="28"/>
        </w:rPr>
        <w:t xml:space="preserve">хідністю забезпечення </w:t>
      </w:r>
      <w:r w:rsidRPr="00D155F3">
        <w:rPr>
          <w:sz w:val="28"/>
          <w:szCs w:val="28"/>
        </w:rPr>
        <w:t xml:space="preserve"> здатн</w:t>
      </w:r>
      <w:r w:rsidR="003D431D" w:rsidRPr="00D155F3">
        <w:rPr>
          <w:sz w:val="28"/>
          <w:szCs w:val="28"/>
        </w:rPr>
        <w:t>ості</w:t>
      </w:r>
      <w:r w:rsidRPr="00D155F3">
        <w:rPr>
          <w:sz w:val="28"/>
          <w:szCs w:val="28"/>
        </w:rPr>
        <w:t xml:space="preserve"> особистості формувати міжособистісні стосунки, вступати в комунікацію, володіти різними соціальними ролями</w:t>
      </w:r>
      <w:r w:rsidR="004240B5" w:rsidRPr="00D155F3">
        <w:rPr>
          <w:sz w:val="28"/>
          <w:szCs w:val="28"/>
        </w:rPr>
        <w:t>.</w:t>
      </w:r>
    </w:p>
    <w:p w:rsidR="003D431D" w:rsidRPr="00D155F3" w:rsidRDefault="00E316E4" w:rsidP="00D155F3">
      <w:pPr>
        <w:widowControl/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right="252"/>
        <w:jc w:val="both"/>
        <w:rPr>
          <w:spacing w:val="5"/>
          <w:sz w:val="28"/>
          <w:szCs w:val="28"/>
          <w:lang w:val="en-US"/>
        </w:rPr>
      </w:pPr>
      <w:r w:rsidRPr="00D155F3">
        <w:rPr>
          <w:b/>
          <w:bCs/>
          <w:spacing w:val="5"/>
          <w:sz w:val="28"/>
          <w:szCs w:val="28"/>
        </w:rPr>
        <w:t xml:space="preserve">6. </w:t>
      </w:r>
      <w:r w:rsidR="003D431D" w:rsidRPr="00D155F3">
        <w:rPr>
          <w:b/>
          <w:bCs/>
          <w:spacing w:val="5"/>
          <w:sz w:val="28"/>
          <w:szCs w:val="28"/>
          <w:lang w:val="en-US"/>
        </w:rPr>
        <w:t xml:space="preserve">Основні напрямки </w:t>
      </w:r>
      <w:r w:rsidR="005B7969" w:rsidRPr="00D155F3">
        <w:rPr>
          <w:b/>
          <w:bCs/>
          <w:spacing w:val="5"/>
          <w:sz w:val="28"/>
          <w:szCs w:val="28"/>
        </w:rPr>
        <w:t>реалізації Стратегії</w:t>
      </w:r>
      <w:r w:rsidR="003D431D" w:rsidRPr="00D155F3">
        <w:rPr>
          <w:b/>
          <w:bCs/>
          <w:spacing w:val="5"/>
          <w:sz w:val="28"/>
          <w:szCs w:val="28"/>
          <w:lang w:val="en-US"/>
        </w:rPr>
        <w:t>:</w:t>
      </w:r>
    </w:p>
    <w:p w:rsidR="003D431D" w:rsidRPr="00D155F3" w:rsidRDefault="003D431D" w:rsidP="00D155F3">
      <w:pPr>
        <w:pStyle w:val="a5"/>
        <w:widowControl/>
        <w:numPr>
          <w:ilvl w:val="1"/>
          <w:numId w:val="4"/>
        </w:numPr>
        <w:shd w:val="clear" w:color="auto" w:fill="FFFFFF"/>
        <w:tabs>
          <w:tab w:val="left" w:pos="426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pacing w:val="5"/>
          <w:sz w:val="28"/>
          <w:szCs w:val="28"/>
          <w:lang w:val="ru-RU"/>
        </w:rPr>
      </w:pPr>
      <w:r w:rsidRPr="00D155F3">
        <w:rPr>
          <w:spacing w:val="5"/>
          <w:sz w:val="28"/>
          <w:szCs w:val="28"/>
          <w:lang w:val="ru-RU"/>
        </w:rPr>
        <w:t xml:space="preserve">Формування багатомірного освітнього простору для </w:t>
      </w:r>
      <w:r w:rsidR="005B7969" w:rsidRPr="00D155F3">
        <w:rPr>
          <w:spacing w:val="5"/>
          <w:sz w:val="28"/>
          <w:szCs w:val="28"/>
        </w:rPr>
        <w:t>здобувачів освіти</w:t>
      </w:r>
      <w:r w:rsidRPr="00D155F3">
        <w:rPr>
          <w:spacing w:val="5"/>
          <w:sz w:val="28"/>
          <w:szCs w:val="28"/>
          <w:lang w:val="ru-RU"/>
        </w:rPr>
        <w:t>, орієнтованого на інди</w:t>
      </w:r>
      <w:r w:rsidR="00891DAF" w:rsidRPr="00D155F3">
        <w:rPr>
          <w:spacing w:val="5"/>
          <w:sz w:val="28"/>
          <w:szCs w:val="28"/>
          <w:lang w:val="ru-RU"/>
        </w:rPr>
        <w:t>відуальний розвиток особистості</w:t>
      </w:r>
      <w:r w:rsidRPr="00D155F3">
        <w:rPr>
          <w:spacing w:val="5"/>
          <w:sz w:val="28"/>
          <w:szCs w:val="28"/>
          <w:lang w:val="ru-RU"/>
        </w:rPr>
        <w:t>.</w:t>
      </w:r>
    </w:p>
    <w:p w:rsidR="003D431D" w:rsidRPr="00D155F3" w:rsidRDefault="003D431D" w:rsidP="00D155F3">
      <w:pPr>
        <w:pStyle w:val="a5"/>
        <w:widowControl/>
        <w:numPr>
          <w:ilvl w:val="1"/>
          <w:numId w:val="4"/>
        </w:numPr>
        <w:shd w:val="clear" w:color="auto" w:fill="FFFFFF"/>
        <w:tabs>
          <w:tab w:val="left" w:pos="426"/>
        </w:tabs>
        <w:autoSpaceDE/>
        <w:autoSpaceDN/>
        <w:spacing w:after="100" w:afterAutospacing="1"/>
        <w:ind w:left="0" w:right="252" w:firstLine="0"/>
        <w:jc w:val="both"/>
        <w:rPr>
          <w:spacing w:val="5"/>
          <w:sz w:val="28"/>
          <w:szCs w:val="28"/>
          <w:lang w:val="ru-RU"/>
        </w:rPr>
      </w:pPr>
      <w:r w:rsidRPr="00D155F3">
        <w:rPr>
          <w:spacing w:val="5"/>
          <w:sz w:val="28"/>
          <w:szCs w:val="28"/>
          <w:lang w:val="ru-RU"/>
        </w:rPr>
        <w:t>Реалізація особистісно-орієнтованого підходу до розвитку, виховання і навчання дітей через відновлення змісту освіти та впровадження провідних освітніх технологій на всіх ступенях навчання.</w:t>
      </w:r>
    </w:p>
    <w:p w:rsidR="003D431D" w:rsidRPr="00D155F3" w:rsidRDefault="003D431D" w:rsidP="00D155F3">
      <w:pPr>
        <w:pStyle w:val="a5"/>
        <w:widowControl/>
        <w:numPr>
          <w:ilvl w:val="1"/>
          <w:numId w:val="4"/>
        </w:numPr>
        <w:shd w:val="clear" w:color="auto" w:fill="FFFFFF"/>
        <w:tabs>
          <w:tab w:val="left" w:pos="426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pacing w:val="5"/>
          <w:sz w:val="28"/>
          <w:szCs w:val="28"/>
          <w:lang w:val="ru-RU"/>
        </w:rPr>
      </w:pPr>
      <w:r w:rsidRPr="00D155F3">
        <w:rPr>
          <w:spacing w:val="5"/>
          <w:sz w:val="28"/>
          <w:szCs w:val="28"/>
          <w:lang w:val="ru-RU"/>
        </w:rPr>
        <w:t>Впровадження в процес навчання нових інноваційних технологій. Розвиток комп’ютерної грамотності учнів та педагогів школи.</w:t>
      </w:r>
    </w:p>
    <w:p w:rsidR="003D431D" w:rsidRPr="00D155F3" w:rsidRDefault="003D431D" w:rsidP="00D155F3">
      <w:pPr>
        <w:pStyle w:val="a5"/>
        <w:widowControl/>
        <w:numPr>
          <w:ilvl w:val="1"/>
          <w:numId w:val="4"/>
        </w:numPr>
        <w:shd w:val="clear" w:color="auto" w:fill="FFFFFF"/>
        <w:tabs>
          <w:tab w:val="left" w:pos="426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pacing w:val="5"/>
          <w:sz w:val="28"/>
          <w:szCs w:val="28"/>
          <w:lang w:val="en-US"/>
        </w:rPr>
      </w:pPr>
      <w:r w:rsidRPr="00D155F3">
        <w:rPr>
          <w:spacing w:val="5"/>
          <w:sz w:val="28"/>
          <w:szCs w:val="28"/>
          <w:lang w:val="en-US"/>
        </w:rPr>
        <w:t>Демократизація освітнього процесу.</w:t>
      </w:r>
    </w:p>
    <w:p w:rsidR="003D431D" w:rsidRPr="00D155F3" w:rsidRDefault="003D431D" w:rsidP="00D155F3">
      <w:pPr>
        <w:pStyle w:val="a5"/>
        <w:widowControl/>
        <w:numPr>
          <w:ilvl w:val="1"/>
          <w:numId w:val="4"/>
        </w:numPr>
        <w:shd w:val="clear" w:color="auto" w:fill="FFFFFF"/>
        <w:tabs>
          <w:tab w:val="left" w:pos="426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pacing w:val="5"/>
          <w:sz w:val="28"/>
          <w:szCs w:val="28"/>
          <w:lang w:val="ru-RU"/>
        </w:rPr>
      </w:pPr>
      <w:r w:rsidRPr="00D155F3">
        <w:rPr>
          <w:spacing w:val="5"/>
          <w:sz w:val="28"/>
          <w:szCs w:val="28"/>
          <w:lang w:val="ru-RU"/>
        </w:rPr>
        <w:t xml:space="preserve">Гуманістична направленість педагогічного процесу, повага до особистості </w:t>
      </w:r>
      <w:r w:rsidR="00891DAF" w:rsidRPr="00D155F3">
        <w:rPr>
          <w:spacing w:val="5"/>
          <w:sz w:val="28"/>
          <w:szCs w:val="28"/>
        </w:rPr>
        <w:t>дитини/підлітка</w:t>
      </w:r>
      <w:r w:rsidRPr="00D155F3">
        <w:rPr>
          <w:spacing w:val="5"/>
          <w:sz w:val="28"/>
          <w:szCs w:val="28"/>
          <w:lang w:val="ru-RU"/>
        </w:rPr>
        <w:t>.</w:t>
      </w:r>
    </w:p>
    <w:p w:rsidR="003D431D" w:rsidRPr="00D155F3" w:rsidRDefault="00891DAF" w:rsidP="00D155F3">
      <w:pPr>
        <w:pStyle w:val="a5"/>
        <w:widowControl/>
        <w:numPr>
          <w:ilvl w:val="1"/>
          <w:numId w:val="4"/>
        </w:numPr>
        <w:shd w:val="clear" w:color="auto" w:fill="FFFFFF"/>
        <w:tabs>
          <w:tab w:val="left" w:pos="426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pacing w:val="5"/>
          <w:sz w:val="28"/>
          <w:szCs w:val="28"/>
          <w:lang w:val="ru-RU"/>
        </w:rPr>
      </w:pPr>
      <w:r w:rsidRPr="00D155F3">
        <w:rPr>
          <w:spacing w:val="5"/>
          <w:sz w:val="28"/>
          <w:szCs w:val="28"/>
        </w:rPr>
        <w:t>Форму</w:t>
      </w:r>
      <w:r w:rsidR="003D431D" w:rsidRPr="00D155F3">
        <w:rPr>
          <w:spacing w:val="5"/>
          <w:sz w:val="28"/>
          <w:szCs w:val="28"/>
          <w:lang w:val="ru-RU"/>
        </w:rPr>
        <w:t xml:space="preserve">вання позитивної мотивації </w:t>
      </w:r>
      <w:r w:rsidRPr="00D155F3">
        <w:rPr>
          <w:spacing w:val="5"/>
          <w:sz w:val="28"/>
          <w:szCs w:val="28"/>
        </w:rPr>
        <w:t>освітньо</w:t>
      </w:r>
      <w:r w:rsidR="003D431D" w:rsidRPr="00D155F3">
        <w:rPr>
          <w:spacing w:val="5"/>
          <w:sz w:val="28"/>
          <w:szCs w:val="28"/>
          <w:lang w:val="ru-RU"/>
        </w:rPr>
        <w:t>ної діяльності, старанного та відповідального ставлення до навчання, готовності до практичного застосування знань, вмінь.</w:t>
      </w:r>
    </w:p>
    <w:p w:rsidR="003D431D" w:rsidRPr="00D155F3" w:rsidRDefault="003D431D" w:rsidP="00D155F3">
      <w:pPr>
        <w:pStyle w:val="a5"/>
        <w:widowControl/>
        <w:numPr>
          <w:ilvl w:val="1"/>
          <w:numId w:val="4"/>
        </w:numPr>
        <w:shd w:val="clear" w:color="auto" w:fill="FFFFFF"/>
        <w:tabs>
          <w:tab w:val="left" w:pos="426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spacing w:val="5"/>
          <w:sz w:val="28"/>
          <w:szCs w:val="28"/>
          <w:lang w:val="ru-RU"/>
        </w:rPr>
      </w:pPr>
      <w:r w:rsidRPr="00D155F3">
        <w:rPr>
          <w:spacing w:val="5"/>
          <w:sz w:val="28"/>
          <w:szCs w:val="28"/>
          <w:lang w:val="ru-RU"/>
        </w:rPr>
        <w:t>Виховання особистості через залучення до активної діяльності та всебічний зв’язок школи з життям.</w:t>
      </w:r>
    </w:p>
    <w:p w:rsidR="00891DAF" w:rsidRPr="00D155F3" w:rsidRDefault="00E316E4" w:rsidP="00D155F3">
      <w:pPr>
        <w:pStyle w:val="a5"/>
        <w:widowControl/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left="0" w:right="252" w:firstLine="0"/>
        <w:jc w:val="both"/>
        <w:rPr>
          <w:b/>
          <w:spacing w:val="5"/>
          <w:sz w:val="28"/>
          <w:szCs w:val="28"/>
        </w:rPr>
      </w:pPr>
      <w:r w:rsidRPr="00D155F3">
        <w:rPr>
          <w:b/>
          <w:spacing w:val="5"/>
          <w:sz w:val="28"/>
          <w:szCs w:val="28"/>
        </w:rPr>
        <w:t xml:space="preserve">7. </w:t>
      </w:r>
      <w:r w:rsidR="00891DAF" w:rsidRPr="00D155F3">
        <w:rPr>
          <w:b/>
          <w:spacing w:val="5"/>
          <w:sz w:val="28"/>
          <w:szCs w:val="28"/>
        </w:rPr>
        <w:t xml:space="preserve">Шляхи реалізації </w:t>
      </w:r>
      <w:r w:rsidR="001622E0" w:rsidRPr="00D155F3">
        <w:rPr>
          <w:b/>
          <w:spacing w:val="5"/>
          <w:sz w:val="28"/>
          <w:szCs w:val="28"/>
        </w:rPr>
        <w:t xml:space="preserve">Стратегії. </w:t>
      </w:r>
    </w:p>
    <w:p w:rsidR="001622E0" w:rsidRPr="00D155F3" w:rsidRDefault="00E316E4" w:rsidP="00D155F3">
      <w:pPr>
        <w:pStyle w:val="a5"/>
        <w:widowControl/>
        <w:shd w:val="clear" w:color="auto" w:fill="FFFFFF"/>
        <w:tabs>
          <w:tab w:val="left" w:pos="993"/>
        </w:tabs>
        <w:autoSpaceDE/>
        <w:autoSpaceDN/>
        <w:spacing w:before="100" w:beforeAutospacing="1"/>
        <w:ind w:left="0" w:right="252" w:firstLine="0"/>
        <w:jc w:val="both"/>
        <w:rPr>
          <w:spacing w:val="5"/>
          <w:sz w:val="28"/>
          <w:szCs w:val="28"/>
        </w:rPr>
      </w:pPr>
      <w:r w:rsidRPr="00D155F3">
        <w:rPr>
          <w:spacing w:val="5"/>
          <w:sz w:val="28"/>
          <w:szCs w:val="28"/>
        </w:rPr>
        <w:t xml:space="preserve">7.1. </w:t>
      </w:r>
      <w:r w:rsidR="001622E0" w:rsidRPr="00D155F3">
        <w:rPr>
          <w:b/>
          <w:i/>
          <w:spacing w:val="5"/>
          <w:sz w:val="28"/>
          <w:szCs w:val="28"/>
        </w:rPr>
        <w:t>Удосконалення змісту і системи організації освітнього процесу.</w:t>
      </w:r>
      <w:r w:rsidR="001622E0" w:rsidRPr="00D155F3">
        <w:rPr>
          <w:spacing w:val="5"/>
          <w:sz w:val="28"/>
          <w:szCs w:val="28"/>
        </w:rPr>
        <w:t xml:space="preserve"> </w:t>
      </w:r>
    </w:p>
    <w:p w:rsidR="001622E0" w:rsidRPr="00D155F3" w:rsidRDefault="00E97054" w:rsidP="00D155F3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Модернізаці</w:t>
      </w:r>
      <w:r w:rsidRPr="00D155F3">
        <w:rPr>
          <w:sz w:val="28"/>
          <w:szCs w:val="28"/>
          <w:lang w:val="uk-UA"/>
        </w:rPr>
        <w:t xml:space="preserve">я освітнього </w:t>
      </w:r>
      <w:r w:rsidRPr="00D155F3">
        <w:rPr>
          <w:sz w:val="28"/>
          <w:szCs w:val="28"/>
        </w:rPr>
        <w:t xml:space="preserve"> п</w:t>
      </w:r>
      <w:r w:rsidR="001622E0" w:rsidRPr="00D155F3">
        <w:rPr>
          <w:sz w:val="28"/>
          <w:szCs w:val="28"/>
        </w:rPr>
        <w:t xml:space="preserve">роцесу, </w:t>
      </w:r>
      <w:r w:rsidR="00F748D8" w:rsidRPr="00D155F3">
        <w:rPr>
          <w:sz w:val="28"/>
          <w:szCs w:val="28"/>
          <w:lang w:val="uk-UA"/>
        </w:rPr>
        <w:t>створ</w:t>
      </w:r>
      <w:r w:rsidRPr="00D155F3">
        <w:rPr>
          <w:sz w:val="28"/>
          <w:szCs w:val="28"/>
          <w:lang w:val="uk-UA"/>
        </w:rPr>
        <w:t xml:space="preserve">ення </w:t>
      </w:r>
      <w:r w:rsidR="00F748D8" w:rsidRPr="00D155F3">
        <w:rPr>
          <w:sz w:val="28"/>
          <w:szCs w:val="28"/>
          <w:lang w:val="uk-UA"/>
        </w:rPr>
        <w:t xml:space="preserve"> </w:t>
      </w:r>
      <w:r w:rsidR="001622E0" w:rsidRPr="00D155F3">
        <w:rPr>
          <w:sz w:val="28"/>
          <w:szCs w:val="28"/>
        </w:rPr>
        <w:t xml:space="preserve"> власн</w:t>
      </w:r>
      <w:r w:rsidRPr="00D155F3">
        <w:rPr>
          <w:sz w:val="28"/>
          <w:szCs w:val="28"/>
          <w:lang w:val="uk-UA"/>
        </w:rPr>
        <w:t xml:space="preserve">ої </w:t>
      </w:r>
      <w:r w:rsidR="001622E0" w:rsidRPr="00D155F3">
        <w:rPr>
          <w:sz w:val="28"/>
          <w:szCs w:val="28"/>
        </w:rPr>
        <w:t xml:space="preserve"> систем</w:t>
      </w:r>
      <w:r w:rsidRPr="00D155F3">
        <w:rPr>
          <w:sz w:val="28"/>
          <w:szCs w:val="28"/>
          <w:lang w:val="uk-UA"/>
        </w:rPr>
        <w:t>и</w:t>
      </w:r>
      <w:r w:rsidR="001622E0" w:rsidRPr="00D155F3">
        <w:rPr>
          <w:sz w:val="28"/>
          <w:szCs w:val="28"/>
        </w:rPr>
        <w:t xml:space="preserve"> дослідно експериментальної та інноваційної діяльності.</w:t>
      </w:r>
    </w:p>
    <w:p w:rsidR="001622E0" w:rsidRPr="00D155F3" w:rsidRDefault="00E97054" w:rsidP="00D155F3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155F3">
        <w:rPr>
          <w:sz w:val="28"/>
          <w:szCs w:val="28"/>
          <w:lang w:val="uk-UA"/>
        </w:rPr>
        <w:t>Організація о</w:t>
      </w:r>
      <w:r w:rsidR="00F748D8" w:rsidRPr="00D155F3">
        <w:rPr>
          <w:sz w:val="28"/>
          <w:szCs w:val="28"/>
          <w:lang w:val="uk-UA"/>
        </w:rPr>
        <w:t>світн</w:t>
      </w:r>
      <w:r w:rsidRPr="00D155F3">
        <w:rPr>
          <w:sz w:val="28"/>
          <w:szCs w:val="28"/>
          <w:lang w:val="uk-UA"/>
        </w:rPr>
        <w:t xml:space="preserve">ього </w:t>
      </w:r>
      <w:r w:rsidR="00F748D8" w:rsidRPr="00D155F3">
        <w:rPr>
          <w:sz w:val="28"/>
          <w:szCs w:val="28"/>
          <w:lang w:val="uk-UA"/>
        </w:rPr>
        <w:t xml:space="preserve"> </w:t>
      </w:r>
      <w:r w:rsidR="001622E0" w:rsidRPr="00D155F3">
        <w:rPr>
          <w:sz w:val="28"/>
          <w:szCs w:val="28"/>
        </w:rPr>
        <w:t xml:space="preserve"> процес</w:t>
      </w:r>
      <w:r w:rsidRPr="00D155F3">
        <w:rPr>
          <w:sz w:val="28"/>
          <w:szCs w:val="28"/>
          <w:lang w:val="uk-UA"/>
        </w:rPr>
        <w:t>у</w:t>
      </w:r>
      <w:r w:rsidR="001622E0" w:rsidRPr="00D155F3">
        <w:rPr>
          <w:sz w:val="28"/>
          <w:szCs w:val="28"/>
        </w:rPr>
        <w:t xml:space="preserve"> </w:t>
      </w:r>
      <w:r w:rsidR="00F748D8" w:rsidRPr="00D155F3">
        <w:rPr>
          <w:sz w:val="28"/>
          <w:szCs w:val="28"/>
          <w:lang w:val="uk-UA"/>
        </w:rPr>
        <w:t xml:space="preserve">в закладі  </w:t>
      </w:r>
      <w:r w:rsidRPr="00D155F3">
        <w:rPr>
          <w:sz w:val="28"/>
          <w:szCs w:val="28"/>
          <w:lang w:val="uk-UA"/>
        </w:rPr>
        <w:t xml:space="preserve">з дотриманням принципу </w:t>
      </w:r>
      <w:r w:rsidR="009C1FF9" w:rsidRPr="00D155F3">
        <w:rPr>
          <w:rFonts w:eastAsiaTheme="minorHAnsi"/>
          <w:sz w:val="28"/>
          <w:szCs w:val="28"/>
        </w:rPr>
        <w:t>партнерств</w:t>
      </w:r>
      <w:r w:rsidR="009C1FF9" w:rsidRPr="00D155F3">
        <w:rPr>
          <w:rFonts w:eastAsiaTheme="minorHAnsi"/>
          <w:sz w:val="28"/>
          <w:szCs w:val="28"/>
          <w:lang w:val="uk-UA"/>
        </w:rPr>
        <w:t>а</w:t>
      </w:r>
      <w:r w:rsidR="009C1FF9" w:rsidRPr="00D155F3">
        <w:rPr>
          <w:rFonts w:eastAsiaTheme="minorHAnsi"/>
          <w:sz w:val="28"/>
          <w:szCs w:val="28"/>
        </w:rPr>
        <w:t xml:space="preserve"> у навчанні та професійній взаємодії;</w:t>
      </w:r>
      <w:r w:rsidR="009C1FF9" w:rsidRPr="00D155F3">
        <w:rPr>
          <w:rFonts w:eastAsiaTheme="minorHAnsi"/>
          <w:sz w:val="28"/>
          <w:szCs w:val="28"/>
          <w:lang w:val="uk-UA"/>
        </w:rPr>
        <w:t xml:space="preserve"> </w:t>
      </w:r>
      <w:r w:rsidR="001622E0" w:rsidRPr="00D155F3">
        <w:rPr>
          <w:sz w:val="28"/>
          <w:szCs w:val="28"/>
        </w:rPr>
        <w:t>раціональності в умовах</w:t>
      </w:r>
      <w:r w:rsidR="00E316E4" w:rsidRPr="00D155F3">
        <w:rPr>
          <w:sz w:val="28"/>
          <w:szCs w:val="28"/>
          <w:lang w:val="uk-UA"/>
        </w:rPr>
        <w:t xml:space="preserve"> часткової </w:t>
      </w:r>
      <w:r w:rsidR="007A1DA3" w:rsidRPr="00D155F3">
        <w:rPr>
          <w:sz w:val="28"/>
          <w:szCs w:val="28"/>
        </w:rPr>
        <w:t xml:space="preserve"> двозмінності навчання</w:t>
      </w:r>
      <w:r w:rsidR="007A1DA3" w:rsidRPr="00D155F3">
        <w:rPr>
          <w:sz w:val="28"/>
          <w:szCs w:val="28"/>
          <w:lang w:val="uk-UA"/>
        </w:rPr>
        <w:t xml:space="preserve">, забезпечення якості освіти, дотримання державних стандартів освіти, </w:t>
      </w:r>
      <w:r w:rsidR="001622E0" w:rsidRPr="00D155F3">
        <w:rPr>
          <w:sz w:val="28"/>
          <w:szCs w:val="28"/>
        </w:rPr>
        <w:t xml:space="preserve"> функціонуванн</w:t>
      </w:r>
      <w:r w:rsidR="007A1DA3" w:rsidRPr="00D155F3">
        <w:rPr>
          <w:sz w:val="28"/>
          <w:szCs w:val="28"/>
          <w:lang w:val="uk-UA"/>
        </w:rPr>
        <w:t>я</w:t>
      </w:r>
      <w:r w:rsidR="001622E0" w:rsidRPr="00D155F3">
        <w:rPr>
          <w:sz w:val="28"/>
          <w:szCs w:val="28"/>
        </w:rPr>
        <w:t xml:space="preserve"> елективних курсів, груп продовженого дня для молодших школярів</w:t>
      </w:r>
      <w:r w:rsidR="00E316E4" w:rsidRPr="00D155F3">
        <w:rPr>
          <w:sz w:val="28"/>
          <w:szCs w:val="28"/>
          <w:lang w:val="uk-UA"/>
        </w:rPr>
        <w:t>, гу</w:t>
      </w:r>
      <w:r w:rsidR="007A1DA3" w:rsidRPr="00D155F3">
        <w:rPr>
          <w:sz w:val="28"/>
          <w:szCs w:val="28"/>
          <w:lang w:val="uk-UA"/>
        </w:rPr>
        <w:t xml:space="preserve">ртків, секцій, творчих обєднань з метою максимального забезпечення освітніх потреб та запитів здобувачів освіти та їхніх батьків. </w:t>
      </w:r>
    </w:p>
    <w:p w:rsidR="00925399" w:rsidRPr="00D155F3" w:rsidRDefault="00925399" w:rsidP="00D155F3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155F3">
        <w:rPr>
          <w:sz w:val="28"/>
          <w:szCs w:val="28"/>
          <w:lang w:val="uk-UA"/>
        </w:rPr>
        <w:t xml:space="preserve">Забезпечення максимального врахування запитів </w:t>
      </w:r>
      <w:r w:rsidR="009C1FF9" w:rsidRPr="00D155F3">
        <w:rPr>
          <w:sz w:val="28"/>
          <w:szCs w:val="28"/>
          <w:lang w:val="uk-UA"/>
        </w:rPr>
        <w:t xml:space="preserve">здобувачів освіти при реалізації </w:t>
      </w:r>
      <w:r w:rsidR="008A1FA6" w:rsidRPr="00D155F3">
        <w:rPr>
          <w:sz w:val="28"/>
          <w:szCs w:val="28"/>
          <w:lang w:val="uk-UA"/>
        </w:rPr>
        <w:t xml:space="preserve">, </w:t>
      </w:r>
      <w:r w:rsidR="008A1FA6" w:rsidRPr="00D155F3">
        <w:rPr>
          <w:spacing w:val="-5"/>
          <w:sz w:val="28"/>
          <w:szCs w:val="28"/>
          <w:shd w:val="clear" w:color="auto" w:fill="FFFFFF"/>
          <w:lang w:val="uk-UA"/>
        </w:rPr>
        <w:t>Підримка ініціативи кожного учасника освітнього процесу в його самореалізації</w:t>
      </w:r>
      <w:r w:rsidR="009C1FF9" w:rsidRPr="00D155F3">
        <w:rPr>
          <w:sz w:val="28"/>
          <w:szCs w:val="28"/>
          <w:lang w:val="uk-UA"/>
        </w:rPr>
        <w:t>профільного навчання</w:t>
      </w:r>
      <w:r w:rsidR="00EF4F77" w:rsidRPr="00D155F3">
        <w:rPr>
          <w:sz w:val="28"/>
          <w:szCs w:val="28"/>
          <w:lang w:val="uk-UA"/>
        </w:rPr>
        <w:t>.</w:t>
      </w:r>
    </w:p>
    <w:p w:rsidR="001622E0" w:rsidRPr="00D155F3" w:rsidRDefault="009063C1" w:rsidP="00D155F3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155F3">
        <w:rPr>
          <w:sz w:val="28"/>
          <w:szCs w:val="28"/>
          <w:lang w:val="uk-UA"/>
        </w:rPr>
        <w:t xml:space="preserve">Впровадження здоров’язберігаючих освітніх технологій, </w:t>
      </w:r>
      <w:r w:rsidR="007A1DA3" w:rsidRPr="00D155F3">
        <w:rPr>
          <w:sz w:val="28"/>
          <w:szCs w:val="28"/>
          <w:lang w:val="uk-UA"/>
        </w:rPr>
        <w:t xml:space="preserve">дотримання </w:t>
      </w:r>
      <w:r w:rsidRPr="00D155F3">
        <w:rPr>
          <w:sz w:val="28"/>
          <w:szCs w:val="28"/>
          <w:lang w:val="uk-UA"/>
        </w:rPr>
        <w:t xml:space="preserve">відповідності </w:t>
      </w:r>
      <w:r w:rsidR="007A1DA3" w:rsidRPr="00D155F3">
        <w:rPr>
          <w:sz w:val="28"/>
          <w:szCs w:val="28"/>
          <w:lang w:val="uk-UA"/>
        </w:rPr>
        <w:t xml:space="preserve">обсягу </w:t>
      </w:r>
      <w:r w:rsidR="001622E0" w:rsidRPr="00D155F3">
        <w:rPr>
          <w:sz w:val="28"/>
          <w:szCs w:val="28"/>
          <w:lang w:val="uk-UA"/>
        </w:rPr>
        <w:t xml:space="preserve"> тижневого навчального навантаження санітарно-гігієнічним гранично допустимим нормам, </w:t>
      </w:r>
      <w:r w:rsidRPr="00D155F3">
        <w:rPr>
          <w:sz w:val="28"/>
          <w:szCs w:val="28"/>
          <w:lang w:val="uk-UA"/>
        </w:rPr>
        <w:t>р</w:t>
      </w:r>
      <w:r w:rsidR="006D357B" w:rsidRPr="00D155F3">
        <w:rPr>
          <w:sz w:val="28"/>
          <w:szCs w:val="28"/>
          <w:lang w:val="uk-UA"/>
        </w:rPr>
        <w:t>аціональне використання наявної.</w:t>
      </w:r>
    </w:p>
    <w:p w:rsidR="009C1FF9" w:rsidRPr="00D155F3" w:rsidRDefault="009C1FF9" w:rsidP="00D155F3">
      <w:pPr>
        <w:pStyle w:val="a5"/>
        <w:widowControl/>
        <w:numPr>
          <w:ilvl w:val="0"/>
          <w:numId w:val="10"/>
        </w:numPr>
        <w:adjustRightInd w:val="0"/>
        <w:jc w:val="both"/>
        <w:rPr>
          <w:sz w:val="28"/>
          <w:szCs w:val="28"/>
        </w:rPr>
      </w:pPr>
      <w:r w:rsidRPr="00D155F3">
        <w:rPr>
          <w:rFonts w:eastAsia="ProbaPro-Italic"/>
          <w:iCs/>
          <w:sz w:val="28"/>
          <w:szCs w:val="28"/>
        </w:rPr>
        <w:lastRenderedPageBreak/>
        <w:t>Формування системи та механі</w:t>
      </w:r>
      <w:r w:rsidRPr="00D155F3">
        <w:rPr>
          <w:rFonts w:eastAsia="Malgun Gothic Semilight"/>
          <w:iCs/>
          <w:sz w:val="28"/>
          <w:szCs w:val="28"/>
        </w:rPr>
        <w:t xml:space="preserve">змів </w:t>
      </w:r>
      <w:r w:rsidRPr="00D155F3">
        <w:rPr>
          <w:rFonts w:eastAsia="ProbaPro-Italic"/>
          <w:iCs/>
          <w:sz w:val="28"/>
          <w:szCs w:val="28"/>
        </w:rPr>
        <w:t>забезпечення академі</w:t>
      </w:r>
      <w:r w:rsidRPr="00D155F3">
        <w:rPr>
          <w:rFonts w:eastAsia="Malgun Gothic Semilight"/>
          <w:iCs/>
          <w:sz w:val="28"/>
          <w:szCs w:val="28"/>
        </w:rPr>
        <w:t>ч</w:t>
      </w:r>
      <w:r w:rsidRPr="00D155F3">
        <w:rPr>
          <w:rFonts w:eastAsia="ProbaPro-Italic"/>
          <w:iCs/>
          <w:sz w:val="28"/>
          <w:szCs w:val="28"/>
        </w:rPr>
        <w:t>ної доброчесності</w:t>
      </w:r>
      <w:r w:rsidR="008F5B07" w:rsidRPr="00D155F3">
        <w:rPr>
          <w:rFonts w:eastAsia="ProbaPro-Italic"/>
          <w:iCs/>
          <w:sz w:val="28"/>
          <w:szCs w:val="28"/>
        </w:rPr>
        <w:t xml:space="preserve"> -</w:t>
      </w:r>
      <w:r w:rsidR="008F5B07" w:rsidRPr="00D155F3">
        <w:rPr>
          <w:rFonts w:eastAsia="ProbaPro-Italic"/>
          <w:i/>
          <w:iCs/>
          <w:sz w:val="28"/>
          <w:szCs w:val="28"/>
        </w:rPr>
        <w:t xml:space="preserve"> і</w:t>
      </w:r>
      <w:r w:rsidRPr="00D155F3">
        <w:rPr>
          <w:rFonts w:eastAsiaTheme="minorHAnsi"/>
          <w:sz w:val="28"/>
          <w:szCs w:val="28"/>
        </w:rPr>
        <w:t>нформування учасників освітнього процесу про  принципи академічної доброчесності,  запобігання академічної недоброчесності за допомогою встановлення певних правил в освітньому</w:t>
      </w:r>
      <w:r w:rsidR="006D357B" w:rsidRPr="00D155F3">
        <w:rPr>
          <w:rFonts w:eastAsiaTheme="minorHAnsi"/>
          <w:sz w:val="28"/>
          <w:szCs w:val="28"/>
        </w:rPr>
        <w:t xml:space="preserve"> </w:t>
      </w:r>
      <w:r w:rsidRPr="00D155F3">
        <w:rPr>
          <w:rFonts w:eastAsiaTheme="minorHAnsi"/>
          <w:sz w:val="28"/>
          <w:szCs w:val="28"/>
        </w:rPr>
        <w:t>процесі, реагування на випадки порушення академічної доброчесності</w:t>
      </w:r>
      <w:r w:rsidR="006D357B" w:rsidRPr="00D155F3">
        <w:rPr>
          <w:rFonts w:eastAsiaTheme="minorHAnsi"/>
          <w:sz w:val="28"/>
          <w:szCs w:val="28"/>
        </w:rPr>
        <w:t>.</w:t>
      </w:r>
    </w:p>
    <w:p w:rsidR="006D357B" w:rsidRPr="00D155F3" w:rsidRDefault="006D357B" w:rsidP="00D155F3">
      <w:pPr>
        <w:pStyle w:val="a5"/>
        <w:widowControl/>
        <w:numPr>
          <w:ilvl w:val="0"/>
          <w:numId w:val="10"/>
        </w:numPr>
        <w:adjustRightInd w:val="0"/>
        <w:jc w:val="both"/>
        <w:rPr>
          <w:sz w:val="28"/>
          <w:szCs w:val="28"/>
        </w:rPr>
      </w:pPr>
    </w:p>
    <w:p w:rsidR="008F5B07" w:rsidRPr="00D155F3" w:rsidRDefault="00925399" w:rsidP="00D155F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155F3">
        <w:rPr>
          <w:sz w:val="28"/>
          <w:szCs w:val="28"/>
          <w:lang w:val="uk-UA"/>
        </w:rPr>
        <w:t>7.2</w:t>
      </w:r>
      <w:r w:rsidRPr="00D155F3">
        <w:rPr>
          <w:b/>
          <w:i/>
          <w:sz w:val="28"/>
          <w:szCs w:val="28"/>
          <w:lang w:val="uk-UA"/>
        </w:rPr>
        <w:t xml:space="preserve">. </w:t>
      </w:r>
      <w:r w:rsidR="008F5B07" w:rsidRPr="00D155F3">
        <w:rPr>
          <w:b/>
          <w:i/>
          <w:sz w:val="28"/>
          <w:szCs w:val="28"/>
          <w:lang w:val="uk-UA"/>
        </w:rPr>
        <w:t>О</w:t>
      </w:r>
      <w:r w:rsidRPr="00D155F3">
        <w:rPr>
          <w:b/>
          <w:i/>
          <w:sz w:val="28"/>
          <w:szCs w:val="28"/>
          <w:lang w:val="uk-UA"/>
        </w:rPr>
        <w:t>рганізація роботи із педагогічними кадрами</w:t>
      </w:r>
      <w:r w:rsidR="008F5B07" w:rsidRPr="00D155F3">
        <w:rPr>
          <w:sz w:val="28"/>
          <w:szCs w:val="28"/>
          <w:lang w:val="uk-UA"/>
        </w:rPr>
        <w:t xml:space="preserve"> передбачає</w:t>
      </w:r>
      <w:r w:rsidR="00AA0219" w:rsidRPr="00D155F3">
        <w:rPr>
          <w:sz w:val="28"/>
          <w:szCs w:val="28"/>
          <w:lang w:val="uk-UA"/>
        </w:rPr>
        <w:t>:</w:t>
      </w:r>
      <w:r w:rsidR="008F5B07" w:rsidRPr="00D155F3">
        <w:rPr>
          <w:sz w:val="28"/>
          <w:szCs w:val="28"/>
          <w:lang w:val="uk-UA"/>
        </w:rPr>
        <w:t xml:space="preserve"> </w:t>
      </w:r>
    </w:p>
    <w:p w:rsidR="008F5B07" w:rsidRPr="00D155F3" w:rsidRDefault="008F5B07" w:rsidP="00D155F3">
      <w:pPr>
        <w:pStyle w:val="a7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D155F3">
        <w:rPr>
          <w:sz w:val="28"/>
          <w:szCs w:val="28"/>
          <w:lang w:val="uk-UA"/>
        </w:rPr>
        <w:t>ф</w:t>
      </w:r>
      <w:r w:rsidRPr="00D155F3">
        <w:rPr>
          <w:sz w:val="28"/>
          <w:szCs w:val="28"/>
        </w:rPr>
        <w:t>ормування цілісного працездатного педагогічного колективу</w:t>
      </w:r>
      <w:r w:rsidRPr="00D155F3">
        <w:rPr>
          <w:sz w:val="28"/>
          <w:szCs w:val="28"/>
          <w:lang w:val="uk-UA"/>
        </w:rPr>
        <w:t xml:space="preserve">, </w:t>
      </w:r>
    </w:p>
    <w:p w:rsidR="008F5B07" w:rsidRPr="00D155F3" w:rsidRDefault="008F5B07" w:rsidP="00D155F3">
      <w:pPr>
        <w:pStyle w:val="a7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sz w:val="28"/>
          <w:szCs w:val="28"/>
          <w:lang w:val="uk-UA"/>
        </w:rPr>
        <w:t>з</w:t>
      </w:r>
      <w:r w:rsidR="008A1FA6"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абезпечення раціонального підбору та розстановки педагогічних </w:t>
      </w:r>
      <w:r w:rsidRPr="00D155F3">
        <w:rPr>
          <w:spacing w:val="-5"/>
          <w:sz w:val="28"/>
          <w:szCs w:val="28"/>
          <w:shd w:val="clear" w:color="auto" w:fill="FFFFFF"/>
          <w:lang w:val="uk-UA"/>
        </w:rPr>
        <w:t>кадр</w:t>
      </w:r>
      <w:r w:rsidR="008A1FA6"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ів, </w:t>
      </w:r>
    </w:p>
    <w:p w:rsidR="008F5B07" w:rsidRPr="00D155F3" w:rsidRDefault="008A1FA6" w:rsidP="00D155F3">
      <w:pPr>
        <w:pStyle w:val="a7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spacing w:val="-5"/>
          <w:sz w:val="28"/>
          <w:szCs w:val="28"/>
          <w:shd w:val="clear" w:color="auto" w:fill="FFFFFF"/>
          <w:lang w:val="uk-UA"/>
        </w:rPr>
        <w:t>с</w:t>
      </w:r>
      <w:r w:rsidR="00925399" w:rsidRPr="00D155F3">
        <w:rPr>
          <w:spacing w:val="-5"/>
          <w:sz w:val="28"/>
          <w:szCs w:val="28"/>
          <w:shd w:val="clear" w:color="auto" w:fill="FFFFFF"/>
        </w:rPr>
        <w:t>творення сприятливого мікроклімату серед учасників освітнього процесу для успішного реалізації їх творчого потенціалу</w:t>
      </w:r>
      <w:r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, </w:t>
      </w:r>
    </w:p>
    <w:p w:rsidR="00925399" w:rsidRPr="00D155F3" w:rsidRDefault="008A1FA6" w:rsidP="00D155F3">
      <w:pPr>
        <w:pStyle w:val="a7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spacing w:val="-5"/>
          <w:sz w:val="28"/>
          <w:szCs w:val="28"/>
          <w:shd w:val="clear" w:color="auto" w:fill="FFFFFF"/>
          <w:lang w:val="uk-UA"/>
        </w:rPr>
        <w:t>п</w:t>
      </w:r>
      <w:r w:rsidRPr="00D155F3">
        <w:rPr>
          <w:spacing w:val="-5"/>
          <w:sz w:val="28"/>
          <w:szCs w:val="28"/>
          <w:shd w:val="clear" w:color="auto" w:fill="FFFFFF"/>
        </w:rPr>
        <w:t xml:space="preserve">ідримка ініціативи кожного </w:t>
      </w:r>
      <w:r w:rsidRPr="00D155F3">
        <w:rPr>
          <w:spacing w:val="-5"/>
          <w:sz w:val="28"/>
          <w:szCs w:val="28"/>
          <w:shd w:val="clear" w:color="auto" w:fill="FFFFFF"/>
          <w:lang w:val="uk-UA"/>
        </w:rPr>
        <w:t>педагога</w:t>
      </w:r>
      <w:r w:rsidRPr="00D155F3">
        <w:rPr>
          <w:spacing w:val="-5"/>
          <w:sz w:val="28"/>
          <w:szCs w:val="28"/>
          <w:shd w:val="clear" w:color="auto" w:fill="FFFFFF"/>
        </w:rPr>
        <w:t xml:space="preserve"> в його самореалізації</w:t>
      </w:r>
      <w:r w:rsidRPr="00D155F3">
        <w:rPr>
          <w:spacing w:val="-5"/>
          <w:sz w:val="28"/>
          <w:szCs w:val="28"/>
          <w:shd w:val="clear" w:color="auto" w:fill="FFFFFF"/>
          <w:lang w:val="uk-UA"/>
        </w:rPr>
        <w:t>, розвитку творчого потенціалу</w:t>
      </w:r>
    </w:p>
    <w:p w:rsidR="008A1FA6" w:rsidRPr="00D155F3" w:rsidRDefault="008A1FA6" w:rsidP="00D155F3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Формування </w:t>
      </w:r>
      <w:r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>системи методичної роботи в закладі</w:t>
      </w:r>
      <w:r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 </w:t>
      </w:r>
      <w:r w:rsidRPr="00D155F3">
        <w:rPr>
          <w:sz w:val="28"/>
          <w:szCs w:val="28"/>
          <w:lang w:val="uk-UA"/>
        </w:rPr>
        <w:t>з урахуванням принципів:</w:t>
      </w:r>
    </w:p>
    <w:p w:rsidR="008A1FA6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зв'язку з життям, актуальності, орієнтації організаторів методичної роботи на врахування сучасного соціального замовлення суспільства;</w:t>
      </w:r>
    </w:p>
    <w:p w:rsidR="008A1FA6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науковості: відповідн</w:t>
      </w:r>
      <w:r w:rsidR="00B91198" w:rsidRPr="00D155F3">
        <w:rPr>
          <w:sz w:val="28"/>
          <w:szCs w:val="28"/>
          <w:lang w:val="uk-UA"/>
        </w:rPr>
        <w:t xml:space="preserve">ості </w:t>
      </w:r>
      <w:r w:rsidRPr="00D155F3">
        <w:rPr>
          <w:sz w:val="28"/>
          <w:szCs w:val="28"/>
        </w:rPr>
        <w:t xml:space="preserve"> усієї системи підвищення кваліфікації вчителів сучасним науковим досягненням у різноманітних сферах; реалізація цього принципу включає діагностику, проблемний аналіз, рефлексію стану справ у </w:t>
      </w:r>
      <w:r w:rsidR="000D5601" w:rsidRPr="00D155F3">
        <w:rPr>
          <w:sz w:val="28"/>
          <w:szCs w:val="28"/>
          <w:lang w:val="uk-UA"/>
        </w:rPr>
        <w:t>заклад</w:t>
      </w:r>
      <w:r w:rsidRPr="00D155F3">
        <w:rPr>
          <w:sz w:val="28"/>
          <w:szCs w:val="28"/>
        </w:rPr>
        <w:t>і;</w:t>
      </w:r>
    </w:p>
    <w:p w:rsidR="008A1FA6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системності методичної роботи: підхід до методичної роботи як до цілісної системи;</w:t>
      </w:r>
    </w:p>
    <w:p w:rsidR="008A1FA6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принцип комплексності методичної роботи: єдність і взаємозв'язок з усіх сторін та напрямів підвищення кваліфікації вчителів;</w:t>
      </w:r>
    </w:p>
    <w:p w:rsidR="008A1FA6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єдності теорії і практики виступає одночасно проти двох небажаних крайнос</w:t>
      </w:r>
      <w:r w:rsidRPr="00D155F3">
        <w:rPr>
          <w:sz w:val="28"/>
          <w:szCs w:val="28"/>
        </w:rPr>
        <w:softHyphen/>
        <w:t>тей: недооцінки ролі теорії та надлишкової теоретичності методичної роботи;</w:t>
      </w:r>
    </w:p>
    <w:p w:rsidR="008A1FA6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творчого ставлення до вчительської праці: активізація всіх учителів НВК, створення кожним учителем власної технології навчання й виховання;</w:t>
      </w:r>
    </w:p>
    <w:p w:rsidR="008A1FA6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колегіальності</w:t>
      </w:r>
      <w:r w:rsidR="003D57A4" w:rsidRPr="00D155F3">
        <w:rPr>
          <w:sz w:val="28"/>
          <w:szCs w:val="28"/>
          <w:lang w:val="uk-UA"/>
        </w:rPr>
        <w:t xml:space="preserve">, </w:t>
      </w:r>
      <w:r w:rsidRPr="00D155F3">
        <w:rPr>
          <w:sz w:val="28"/>
          <w:szCs w:val="28"/>
        </w:rPr>
        <w:t xml:space="preserve"> </w:t>
      </w:r>
      <w:r w:rsidR="003D57A4" w:rsidRPr="00D155F3">
        <w:rPr>
          <w:sz w:val="28"/>
          <w:szCs w:val="28"/>
          <w:lang w:val="uk-UA"/>
        </w:rPr>
        <w:t xml:space="preserve">що </w:t>
      </w:r>
      <w:r w:rsidRPr="00D155F3">
        <w:rPr>
          <w:sz w:val="28"/>
          <w:szCs w:val="28"/>
        </w:rPr>
        <w:t xml:space="preserve"> дозвол</w:t>
      </w:r>
      <w:r w:rsidR="003D57A4" w:rsidRPr="00D155F3">
        <w:rPr>
          <w:sz w:val="28"/>
          <w:szCs w:val="28"/>
          <w:lang w:val="uk-UA"/>
        </w:rPr>
        <w:t xml:space="preserve">ить </w:t>
      </w:r>
      <w:r w:rsidRPr="00D155F3">
        <w:rPr>
          <w:sz w:val="28"/>
          <w:szCs w:val="28"/>
        </w:rPr>
        <w:t xml:space="preserve"> раціонально поєднувати ко</w:t>
      </w:r>
      <w:r w:rsidRPr="00D155F3">
        <w:rPr>
          <w:sz w:val="28"/>
          <w:szCs w:val="28"/>
        </w:rPr>
        <w:softHyphen/>
        <w:t>лективні, групові та індивідуальні форми методичної роботи;</w:t>
      </w:r>
    </w:p>
    <w:p w:rsidR="009C1FF9" w:rsidRPr="00D155F3" w:rsidRDefault="008A1FA6" w:rsidP="00D155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sz w:val="28"/>
          <w:szCs w:val="28"/>
        </w:rPr>
        <w:t>комфортності: створення сприятливих соціально-психологічних, демо</w:t>
      </w:r>
      <w:r w:rsidRPr="00D155F3">
        <w:rPr>
          <w:sz w:val="28"/>
          <w:szCs w:val="28"/>
        </w:rPr>
        <w:softHyphen/>
        <w:t>кратичних умов щодо ефективної роботи вчителів; цей принцип активізує творчий</w:t>
      </w:r>
      <w:r w:rsidR="003D57A4" w:rsidRPr="00D155F3">
        <w:rPr>
          <w:sz w:val="28"/>
          <w:szCs w:val="28"/>
          <w:lang w:val="uk-UA"/>
        </w:rPr>
        <w:t xml:space="preserve"> </w:t>
      </w:r>
      <w:r w:rsidR="003D57A4" w:rsidRPr="00D155F3">
        <w:rPr>
          <w:sz w:val="28"/>
          <w:szCs w:val="28"/>
        </w:rPr>
        <w:t>пошук учителя</w:t>
      </w:r>
    </w:p>
    <w:p w:rsidR="004C5234" w:rsidRPr="00D155F3" w:rsidRDefault="009C1FF9" w:rsidP="00D155F3">
      <w:pPr>
        <w:pStyle w:val="a7"/>
        <w:spacing w:before="0" w:beforeAutospacing="0" w:after="0" w:afterAutospacing="0"/>
        <w:jc w:val="both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7.3. </w:t>
      </w:r>
      <w:r w:rsidR="003D57A4"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 xml:space="preserve">Формування сучасного </w:t>
      </w:r>
      <w:r w:rsidR="008A1FA6"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>освітні</w:t>
      </w:r>
      <w:r w:rsidR="003D57A4"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 xml:space="preserve">ього </w:t>
      </w:r>
      <w:r w:rsidR="008A1FA6"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 xml:space="preserve"> середовищ</w:t>
      </w:r>
      <w:r w:rsidR="003D57A4"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>а</w:t>
      </w:r>
      <w:r w:rsidR="008A774D"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, </w:t>
      </w:r>
      <w:r w:rsidR="005F7D13" w:rsidRPr="00D155F3">
        <w:rPr>
          <w:sz w:val="28"/>
          <w:szCs w:val="28"/>
          <w:shd w:val="clear" w:color="auto" w:fill="FFFFFF"/>
          <w:lang w:val="uk-UA"/>
        </w:rPr>
        <w:t xml:space="preserve">як </w:t>
      </w:r>
      <w:r w:rsidR="004C5234" w:rsidRPr="00D155F3">
        <w:rPr>
          <w:sz w:val="28"/>
          <w:szCs w:val="28"/>
          <w:shd w:val="clear" w:color="auto" w:fill="FFFFFF"/>
        </w:rPr>
        <w:t xml:space="preserve"> од</w:t>
      </w:r>
      <w:r w:rsidR="005F7D13" w:rsidRPr="00D155F3">
        <w:rPr>
          <w:sz w:val="28"/>
          <w:szCs w:val="28"/>
          <w:shd w:val="clear" w:color="auto" w:fill="FFFFFF"/>
          <w:lang w:val="uk-UA"/>
        </w:rPr>
        <w:t>ного із</w:t>
      </w:r>
      <w:r w:rsidR="004C5234" w:rsidRPr="00D155F3">
        <w:rPr>
          <w:sz w:val="28"/>
          <w:szCs w:val="28"/>
          <w:shd w:val="clear" w:color="auto" w:fill="FFFFFF"/>
        </w:rPr>
        <w:t xml:space="preserve"> освітніх ресурсів (на рівні з навчальними матеріалами та техноло</w:t>
      </w:r>
      <w:r w:rsidR="005F7D13" w:rsidRPr="00D155F3">
        <w:rPr>
          <w:sz w:val="28"/>
          <w:szCs w:val="28"/>
          <w:shd w:val="clear" w:color="auto" w:fill="FFFFFF"/>
        </w:rPr>
        <w:t>гіями, у тому числі цифровими)</w:t>
      </w:r>
      <w:r w:rsidR="005F7D13" w:rsidRPr="00D155F3">
        <w:rPr>
          <w:sz w:val="28"/>
          <w:szCs w:val="28"/>
          <w:shd w:val="clear" w:color="auto" w:fill="FFFFFF"/>
          <w:lang w:val="uk-UA"/>
        </w:rPr>
        <w:t xml:space="preserve">,  </w:t>
      </w:r>
      <w:r w:rsidR="004C5234" w:rsidRPr="00D155F3">
        <w:rPr>
          <w:sz w:val="28"/>
          <w:szCs w:val="28"/>
          <w:shd w:val="clear" w:color="auto" w:fill="FFFFFF"/>
        </w:rPr>
        <w:t xml:space="preserve">включеність до цілісного освітнього </w:t>
      </w:r>
      <w:r w:rsidR="005F7D13" w:rsidRPr="00D155F3">
        <w:rPr>
          <w:sz w:val="28"/>
          <w:szCs w:val="28"/>
          <w:shd w:val="clear" w:color="auto" w:fill="FFFFFF"/>
          <w:lang w:val="uk-UA"/>
        </w:rPr>
        <w:t>процесу</w:t>
      </w:r>
      <w:r w:rsidR="004C5234" w:rsidRPr="00D155F3">
        <w:rPr>
          <w:sz w:val="28"/>
          <w:szCs w:val="28"/>
          <w:shd w:val="clear" w:color="auto" w:fill="FFFFFF"/>
        </w:rPr>
        <w:t xml:space="preserve">, </w:t>
      </w:r>
      <w:r w:rsidR="005F7D13" w:rsidRPr="00D155F3">
        <w:rPr>
          <w:sz w:val="28"/>
          <w:szCs w:val="28"/>
          <w:shd w:val="clear" w:color="auto" w:fill="FFFFFF"/>
          <w:lang w:val="uk-UA"/>
        </w:rPr>
        <w:t xml:space="preserve">що </w:t>
      </w:r>
      <w:r w:rsidR="004C5234" w:rsidRPr="00D155F3">
        <w:rPr>
          <w:sz w:val="28"/>
          <w:szCs w:val="28"/>
          <w:shd w:val="clear" w:color="auto" w:fill="FFFFFF"/>
        </w:rPr>
        <w:t>робить ці ресурси дійсно освітнім простором, а не просто комплектом матеріальних засобів навчання. </w:t>
      </w:r>
    </w:p>
    <w:p w:rsidR="003D57A4" w:rsidRPr="00D155F3" w:rsidRDefault="005F7D13" w:rsidP="00D155F3">
      <w:pPr>
        <w:pStyle w:val="a7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Формування освітнього середовище </w:t>
      </w:r>
      <w:r w:rsidR="008A774D" w:rsidRPr="00D155F3">
        <w:rPr>
          <w:spacing w:val="-5"/>
          <w:sz w:val="28"/>
          <w:szCs w:val="28"/>
          <w:shd w:val="clear" w:color="auto" w:fill="FFFFFF"/>
          <w:lang w:val="uk-UA"/>
        </w:rPr>
        <w:t>спрямован</w:t>
      </w:r>
      <w:r w:rsidRPr="00D155F3">
        <w:rPr>
          <w:spacing w:val="-5"/>
          <w:sz w:val="28"/>
          <w:szCs w:val="28"/>
          <w:shd w:val="clear" w:color="auto" w:fill="FFFFFF"/>
          <w:lang w:val="uk-UA"/>
        </w:rPr>
        <w:t>е</w:t>
      </w:r>
      <w:r w:rsidR="008A774D"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 на те, </w:t>
      </w:r>
      <w:r w:rsidR="003D57A4" w:rsidRPr="00D155F3">
        <w:rPr>
          <w:sz w:val="28"/>
          <w:szCs w:val="28"/>
        </w:rPr>
        <w:t xml:space="preserve"> щоб кожен учень міг</w:t>
      </w:r>
      <w:r w:rsidR="003D57A4" w:rsidRPr="00D155F3">
        <w:rPr>
          <w:sz w:val="28"/>
          <w:szCs w:val="28"/>
          <w:lang w:val="en-US"/>
        </w:rPr>
        <w:t> </w:t>
      </w:r>
      <w:r w:rsidR="003D57A4" w:rsidRPr="00D155F3">
        <w:rPr>
          <w:sz w:val="28"/>
          <w:szCs w:val="28"/>
        </w:rPr>
        <w:t>: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розвинути здібності критичного мислення й незалежного висловлювання;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поповнити знання у сферах, які цікаві учневі й розкривають перед ним нові горизонти пізнання;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розвивати спроможність приймати самостійні рішення;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оволодівати необхідними навичками з базових та профільних предметів;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навчити радіти навчанню й поважати освіту;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en-US"/>
        </w:rPr>
      </w:pPr>
      <w:r w:rsidRPr="00D155F3">
        <w:rPr>
          <w:sz w:val="28"/>
          <w:szCs w:val="28"/>
          <w:lang w:val="en-US"/>
        </w:rPr>
        <w:t>розвинути свій емоційний інтелект;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отримати необхідну індивідуальну педагогічну підтримку;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lastRenderedPageBreak/>
        <w:t>розвинути самосвідомість кожного учня як самостійної особистості і як члена колективу;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зберегти і зміцнити моральне, фізичне і психічне здоров’я вихованців</w:t>
      </w:r>
    </w:p>
    <w:p w:rsidR="003D57A4" w:rsidRPr="00D155F3" w:rsidRDefault="003D57A4" w:rsidP="00D155F3">
      <w:pPr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spacing w:before="100" w:beforeAutospacing="1" w:after="24"/>
        <w:ind w:left="0" w:firstLine="0"/>
        <w:jc w:val="both"/>
        <w:rPr>
          <w:sz w:val="28"/>
          <w:szCs w:val="28"/>
          <w:lang w:val="ru-RU"/>
        </w:rPr>
      </w:pPr>
      <w:r w:rsidRPr="00D155F3">
        <w:rPr>
          <w:sz w:val="28"/>
          <w:szCs w:val="28"/>
          <w:lang w:val="ru-RU"/>
        </w:rPr>
        <w:t>сприяти взаємоузгодженню зовнішніх потреб та внутрішніх мотивів до саморозвитку та самореалізації всіх учасників навчально-виховного процесу.</w:t>
      </w:r>
    </w:p>
    <w:p w:rsidR="003D57A4" w:rsidRPr="00D155F3" w:rsidRDefault="00911ADB" w:rsidP="00D155F3">
      <w:pPr>
        <w:pStyle w:val="a7"/>
        <w:tabs>
          <w:tab w:val="left" w:pos="284"/>
        </w:tabs>
        <w:spacing w:before="0" w:beforeAutospacing="0" w:after="0" w:afterAutospacing="0"/>
        <w:jc w:val="both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spacing w:val="-5"/>
          <w:sz w:val="28"/>
          <w:szCs w:val="28"/>
          <w:shd w:val="clear" w:color="auto" w:fill="FFFFFF"/>
          <w:lang w:val="uk-UA"/>
        </w:rPr>
        <w:t>Шляхами реалізації цих завдань є:</w:t>
      </w:r>
    </w:p>
    <w:p w:rsidR="00911ADB" w:rsidRPr="00D155F3" w:rsidRDefault="00911ADB" w:rsidP="00D155F3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right="300" w:firstLine="0"/>
        <w:jc w:val="both"/>
        <w:textAlignment w:val="baseline"/>
        <w:rPr>
          <w:sz w:val="28"/>
          <w:szCs w:val="28"/>
          <w:lang w:val="ru-RU"/>
        </w:rPr>
      </w:pPr>
      <w:r w:rsidRPr="00D155F3">
        <w:rPr>
          <w:sz w:val="28"/>
          <w:szCs w:val="28"/>
        </w:rPr>
        <w:t>Підвищ</w:t>
      </w:r>
      <w:r w:rsidR="004C5234" w:rsidRPr="00D155F3">
        <w:rPr>
          <w:sz w:val="28"/>
          <w:szCs w:val="28"/>
        </w:rPr>
        <w:t xml:space="preserve">ення </w:t>
      </w:r>
      <w:r w:rsidRPr="00D155F3">
        <w:rPr>
          <w:sz w:val="28"/>
          <w:szCs w:val="28"/>
        </w:rPr>
        <w:t xml:space="preserve"> обізнан</w:t>
      </w:r>
      <w:r w:rsidR="004C5234" w:rsidRPr="00D155F3">
        <w:rPr>
          <w:sz w:val="28"/>
          <w:szCs w:val="28"/>
        </w:rPr>
        <w:t>ості</w:t>
      </w:r>
      <w:r w:rsidRPr="00D155F3">
        <w:rPr>
          <w:sz w:val="28"/>
          <w:szCs w:val="28"/>
        </w:rPr>
        <w:t xml:space="preserve"> щодо сучасних принципів формування освітнього середовища серед </w:t>
      </w:r>
      <w:r w:rsidR="004C5234" w:rsidRPr="00D155F3">
        <w:rPr>
          <w:sz w:val="28"/>
          <w:szCs w:val="28"/>
        </w:rPr>
        <w:t>учасників освітнього процесу</w:t>
      </w:r>
      <w:r w:rsidRPr="00D155F3">
        <w:rPr>
          <w:sz w:val="28"/>
          <w:szCs w:val="28"/>
        </w:rPr>
        <w:t>.</w:t>
      </w:r>
    </w:p>
    <w:p w:rsidR="00911ADB" w:rsidRPr="00D155F3" w:rsidRDefault="00911ADB" w:rsidP="00D155F3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right="300" w:firstLine="0"/>
        <w:jc w:val="both"/>
        <w:textAlignment w:val="baseline"/>
        <w:rPr>
          <w:sz w:val="28"/>
          <w:szCs w:val="28"/>
        </w:rPr>
      </w:pPr>
      <w:r w:rsidRPr="00D155F3">
        <w:rPr>
          <w:sz w:val="28"/>
          <w:szCs w:val="28"/>
        </w:rPr>
        <w:t>Залуч</w:t>
      </w:r>
      <w:r w:rsidR="004C5234" w:rsidRPr="00D155F3">
        <w:rPr>
          <w:sz w:val="28"/>
          <w:szCs w:val="28"/>
        </w:rPr>
        <w:t xml:space="preserve">ення </w:t>
      </w:r>
      <w:r w:rsidRPr="00D155F3">
        <w:rPr>
          <w:sz w:val="28"/>
          <w:szCs w:val="28"/>
        </w:rPr>
        <w:t xml:space="preserve"> шкільн</w:t>
      </w:r>
      <w:r w:rsidR="004C5234" w:rsidRPr="00D155F3">
        <w:rPr>
          <w:sz w:val="28"/>
          <w:szCs w:val="28"/>
        </w:rPr>
        <w:t>ої</w:t>
      </w:r>
      <w:r w:rsidRPr="00D155F3">
        <w:rPr>
          <w:sz w:val="28"/>
          <w:szCs w:val="28"/>
        </w:rPr>
        <w:t xml:space="preserve"> спільнот</w:t>
      </w:r>
      <w:r w:rsidR="004C5234" w:rsidRPr="00D155F3">
        <w:rPr>
          <w:sz w:val="28"/>
          <w:szCs w:val="28"/>
        </w:rPr>
        <w:t xml:space="preserve">и </w:t>
      </w:r>
      <w:r w:rsidRPr="00D155F3">
        <w:rPr>
          <w:sz w:val="28"/>
          <w:szCs w:val="28"/>
        </w:rPr>
        <w:t xml:space="preserve"> до формування освітнього простору. Вчителі, учні та їхні батьки в першу чергу зацікавлені в оновленні освітнього простору.</w:t>
      </w:r>
    </w:p>
    <w:p w:rsidR="00911ADB" w:rsidRPr="00D155F3" w:rsidRDefault="004C5234" w:rsidP="00D155F3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right="300" w:firstLine="0"/>
        <w:jc w:val="both"/>
        <w:textAlignment w:val="baseline"/>
        <w:rPr>
          <w:sz w:val="28"/>
          <w:szCs w:val="28"/>
        </w:rPr>
      </w:pPr>
      <w:r w:rsidRPr="00D155F3">
        <w:rPr>
          <w:sz w:val="28"/>
          <w:szCs w:val="28"/>
        </w:rPr>
        <w:t xml:space="preserve">Визначення </w:t>
      </w:r>
      <w:r w:rsidR="00911ADB" w:rsidRPr="00D155F3">
        <w:rPr>
          <w:sz w:val="28"/>
          <w:szCs w:val="28"/>
        </w:rPr>
        <w:t xml:space="preserve"> потреб</w:t>
      </w:r>
      <w:r w:rsidRPr="00D155F3">
        <w:rPr>
          <w:sz w:val="28"/>
          <w:szCs w:val="28"/>
        </w:rPr>
        <w:t xml:space="preserve"> </w:t>
      </w:r>
      <w:r w:rsidR="00911ADB" w:rsidRPr="00D155F3">
        <w:rPr>
          <w:sz w:val="28"/>
          <w:szCs w:val="28"/>
        </w:rPr>
        <w:t xml:space="preserve"> та можливост</w:t>
      </w:r>
      <w:r w:rsidRPr="00D155F3">
        <w:rPr>
          <w:sz w:val="28"/>
          <w:szCs w:val="28"/>
        </w:rPr>
        <w:t>ей</w:t>
      </w:r>
      <w:r w:rsidR="00911ADB" w:rsidRPr="00D155F3">
        <w:rPr>
          <w:sz w:val="28"/>
          <w:szCs w:val="28"/>
        </w:rPr>
        <w:t xml:space="preserve"> розвитку </w:t>
      </w:r>
      <w:r w:rsidRPr="00D155F3">
        <w:rPr>
          <w:sz w:val="28"/>
          <w:szCs w:val="28"/>
        </w:rPr>
        <w:t xml:space="preserve"> закладу</w:t>
      </w:r>
      <w:r w:rsidR="00911ADB" w:rsidRPr="00D155F3">
        <w:rPr>
          <w:sz w:val="28"/>
          <w:szCs w:val="28"/>
        </w:rPr>
        <w:t>. Важливою є як експертна оцінка наявних ресурсів, так і дослідження потреб шкільної спільноти з використанням методів учасницького проектування, дизайн-мислення тощо.</w:t>
      </w:r>
    </w:p>
    <w:p w:rsidR="00911ADB" w:rsidRPr="00D155F3" w:rsidRDefault="00911ADB" w:rsidP="00D155F3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right="300" w:firstLine="0"/>
        <w:jc w:val="both"/>
        <w:textAlignment w:val="baseline"/>
        <w:rPr>
          <w:sz w:val="28"/>
          <w:szCs w:val="28"/>
        </w:rPr>
      </w:pPr>
      <w:r w:rsidRPr="00D155F3">
        <w:rPr>
          <w:sz w:val="28"/>
          <w:szCs w:val="28"/>
        </w:rPr>
        <w:t>Організація сучасного дослідницького та проектного процесу в освітньому просторі на основі учасницьких підходів.</w:t>
      </w:r>
    </w:p>
    <w:p w:rsidR="00911ADB" w:rsidRPr="00D155F3" w:rsidRDefault="004C5234" w:rsidP="00D155F3">
      <w:pPr>
        <w:widowControl/>
        <w:numPr>
          <w:ilvl w:val="0"/>
          <w:numId w:val="8"/>
        </w:numPr>
        <w:shd w:val="clear" w:color="auto" w:fill="FFFFFF"/>
        <w:tabs>
          <w:tab w:val="left" w:pos="284"/>
        </w:tabs>
        <w:autoSpaceDE/>
        <w:autoSpaceDN/>
        <w:ind w:left="0" w:right="300" w:firstLine="0"/>
        <w:jc w:val="both"/>
        <w:textAlignment w:val="baseline"/>
        <w:rPr>
          <w:sz w:val="28"/>
          <w:szCs w:val="28"/>
        </w:rPr>
      </w:pPr>
      <w:r w:rsidRPr="00D155F3">
        <w:rPr>
          <w:sz w:val="28"/>
          <w:szCs w:val="28"/>
        </w:rPr>
        <w:t>У</w:t>
      </w:r>
      <w:r w:rsidR="00911ADB" w:rsidRPr="00D155F3">
        <w:rPr>
          <w:sz w:val="28"/>
          <w:szCs w:val="28"/>
        </w:rPr>
        <w:t>рахування, як наявних можливостей, так і стратегічних планів розвитку заклад</w:t>
      </w:r>
      <w:r w:rsidRPr="00D155F3">
        <w:rPr>
          <w:sz w:val="28"/>
          <w:szCs w:val="28"/>
        </w:rPr>
        <w:t xml:space="preserve">у </w:t>
      </w:r>
      <w:r w:rsidR="00911ADB" w:rsidRPr="00D155F3">
        <w:rPr>
          <w:sz w:val="28"/>
          <w:szCs w:val="28"/>
        </w:rPr>
        <w:t xml:space="preserve"> </w:t>
      </w:r>
      <w:r w:rsidRPr="00D155F3">
        <w:rPr>
          <w:sz w:val="28"/>
          <w:szCs w:val="28"/>
        </w:rPr>
        <w:t xml:space="preserve"> </w:t>
      </w:r>
      <w:r w:rsidR="00911ADB" w:rsidRPr="00D155F3">
        <w:rPr>
          <w:sz w:val="28"/>
          <w:szCs w:val="28"/>
        </w:rPr>
        <w:t>в залежності від потреб</w:t>
      </w:r>
      <w:r w:rsidR="008F5B07" w:rsidRPr="00D155F3">
        <w:rPr>
          <w:sz w:val="28"/>
          <w:szCs w:val="28"/>
        </w:rPr>
        <w:t xml:space="preserve"> школи</w:t>
      </w:r>
      <w:r w:rsidR="00911ADB" w:rsidRPr="00D155F3">
        <w:rPr>
          <w:sz w:val="28"/>
          <w:szCs w:val="28"/>
        </w:rPr>
        <w:t>, громади, суспільства.</w:t>
      </w:r>
    </w:p>
    <w:p w:rsidR="006D357B" w:rsidRPr="00D155F3" w:rsidRDefault="008F5B07" w:rsidP="00D155F3">
      <w:pPr>
        <w:pStyle w:val="a5"/>
        <w:widowControl/>
        <w:numPr>
          <w:ilvl w:val="0"/>
          <w:numId w:val="8"/>
        </w:numPr>
        <w:adjustRightInd w:val="0"/>
        <w:ind w:left="0" w:firstLine="0"/>
        <w:jc w:val="both"/>
        <w:rPr>
          <w:sz w:val="28"/>
          <w:szCs w:val="28"/>
        </w:rPr>
      </w:pPr>
      <w:r w:rsidRPr="00D155F3">
        <w:rPr>
          <w:rFonts w:eastAsia="ProbaPro-Italic"/>
          <w:iCs/>
          <w:sz w:val="28"/>
          <w:szCs w:val="28"/>
          <w:lang w:val="ru-RU"/>
        </w:rPr>
        <w:t>Створення в закладі</w:t>
      </w:r>
      <w:r w:rsidRPr="00D155F3">
        <w:rPr>
          <w:rFonts w:eastAsia="ProbaPro-Italic"/>
          <w:iCs/>
          <w:sz w:val="28"/>
          <w:szCs w:val="28"/>
        </w:rPr>
        <w:t xml:space="preserve">  </w:t>
      </w:r>
      <w:r w:rsidRPr="00D155F3">
        <w:rPr>
          <w:rFonts w:eastAsia="ProbaPro-Italic"/>
          <w:iCs/>
          <w:sz w:val="28"/>
          <w:szCs w:val="28"/>
          <w:lang w:val="ru-RU"/>
        </w:rPr>
        <w:t>осві</w:t>
      </w:r>
      <w:r w:rsidRPr="00D155F3">
        <w:rPr>
          <w:rFonts w:eastAsia="Malgun Gothic Semilight"/>
          <w:iCs/>
          <w:sz w:val="28"/>
          <w:szCs w:val="28"/>
          <w:lang w:val="ru-RU"/>
        </w:rPr>
        <w:t>ти</w:t>
      </w:r>
      <w:r w:rsidRPr="00D155F3">
        <w:rPr>
          <w:rFonts w:eastAsia="ProbaPro-Italic"/>
          <w:iCs/>
          <w:sz w:val="28"/>
          <w:szCs w:val="28"/>
          <w:lang w:val="ru-RU"/>
        </w:rPr>
        <w:t xml:space="preserve"> і</w:t>
      </w:r>
      <w:r w:rsidRPr="00D155F3">
        <w:rPr>
          <w:rFonts w:eastAsia="Malgun Gothic Semilight"/>
          <w:iCs/>
          <w:sz w:val="28"/>
          <w:szCs w:val="28"/>
          <w:lang w:val="ru-RU"/>
        </w:rPr>
        <w:t xml:space="preserve">нклюзивного  </w:t>
      </w:r>
      <w:r w:rsidRPr="00D155F3">
        <w:rPr>
          <w:rFonts w:eastAsia="ProbaPro-Italic"/>
          <w:iCs/>
          <w:sz w:val="28"/>
          <w:szCs w:val="28"/>
          <w:lang w:val="ru-RU"/>
        </w:rPr>
        <w:t>осві</w:t>
      </w:r>
      <w:r w:rsidRPr="00D155F3">
        <w:rPr>
          <w:rFonts w:eastAsia="Malgun Gothic Semilight"/>
          <w:iCs/>
          <w:sz w:val="28"/>
          <w:szCs w:val="28"/>
          <w:lang w:val="ru-RU"/>
        </w:rPr>
        <w:t>тнього</w:t>
      </w:r>
      <w:r w:rsidRPr="00D155F3">
        <w:rPr>
          <w:rFonts w:eastAsia="ProbaPro-Italic"/>
          <w:iCs/>
          <w:sz w:val="28"/>
          <w:szCs w:val="28"/>
          <w:lang w:val="ru-RU"/>
        </w:rPr>
        <w:t xml:space="preserve"> середовища,</w:t>
      </w:r>
      <w:r w:rsidRPr="00D155F3">
        <w:rPr>
          <w:rFonts w:eastAsia="ProbaPro-Italic"/>
          <w:iCs/>
          <w:sz w:val="28"/>
          <w:szCs w:val="28"/>
        </w:rPr>
        <w:t xml:space="preserve">  </w:t>
      </w:r>
      <w:r w:rsidRPr="00D155F3">
        <w:rPr>
          <w:rFonts w:eastAsia="ProbaPro-Italic"/>
          <w:iCs/>
          <w:sz w:val="28"/>
          <w:szCs w:val="28"/>
          <w:lang w:val="ru-RU"/>
        </w:rPr>
        <w:t>уні</w:t>
      </w:r>
      <w:r w:rsidRPr="00D155F3">
        <w:rPr>
          <w:rFonts w:eastAsia="Malgun Gothic Semilight"/>
          <w:iCs/>
          <w:sz w:val="28"/>
          <w:szCs w:val="28"/>
          <w:lang w:val="ru-RU"/>
        </w:rPr>
        <w:t>версального</w:t>
      </w:r>
      <w:r w:rsidR="006D357B" w:rsidRPr="00D155F3">
        <w:rPr>
          <w:rFonts w:eastAsia="Malgun Gothic Semilight"/>
          <w:iCs/>
          <w:sz w:val="28"/>
          <w:szCs w:val="28"/>
        </w:rPr>
        <w:t xml:space="preserve"> </w:t>
      </w:r>
      <w:r w:rsidRPr="00D155F3">
        <w:rPr>
          <w:rFonts w:eastAsia="ProbaPro-Italic"/>
          <w:iCs/>
          <w:sz w:val="28"/>
          <w:szCs w:val="28"/>
          <w:lang w:val="ru-RU"/>
        </w:rPr>
        <w:t>дизайну та розумного  пристосування</w:t>
      </w:r>
    </w:p>
    <w:p w:rsidR="00D155F3" w:rsidRDefault="00D155F3" w:rsidP="00D155F3">
      <w:pPr>
        <w:pStyle w:val="a7"/>
        <w:spacing w:before="0" w:beforeAutospacing="0" w:after="0" w:afterAutospacing="0"/>
        <w:rPr>
          <w:spacing w:val="-5"/>
          <w:sz w:val="28"/>
          <w:szCs w:val="28"/>
          <w:shd w:val="clear" w:color="auto" w:fill="FFFFFF"/>
          <w:lang w:val="uk-UA"/>
        </w:rPr>
      </w:pPr>
    </w:p>
    <w:p w:rsidR="008A1FA6" w:rsidRPr="00D155F3" w:rsidRDefault="008A1FA6" w:rsidP="00D155F3">
      <w:pPr>
        <w:pStyle w:val="a7"/>
        <w:spacing w:before="0" w:beforeAutospacing="0" w:after="0" w:afterAutospacing="0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 xml:space="preserve">7.4. </w:t>
      </w:r>
      <w:r w:rsidR="008F5B07"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>У</w:t>
      </w:r>
      <w:r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>правління</w:t>
      </w:r>
      <w:r w:rsidR="008F5B07" w:rsidRPr="00D155F3">
        <w:rPr>
          <w:b/>
          <w:i/>
          <w:spacing w:val="-5"/>
          <w:sz w:val="28"/>
          <w:szCs w:val="28"/>
          <w:shd w:val="clear" w:color="auto" w:fill="FFFFFF"/>
          <w:lang w:val="uk-UA"/>
        </w:rPr>
        <w:t xml:space="preserve"> закладом в умовах реформування освітньої системи</w:t>
      </w:r>
      <w:r w:rsidR="008F5B07" w:rsidRPr="00D155F3">
        <w:rPr>
          <w:spacing w:val="-5"/>
          <w:sz w:val="28"/>
          <w:szCs w:val="28"/>
          <w:shd w:val="clear" w:color="auto" w:fill="FFFFFF"/>
          <w:lang w:val="uk-UA"/>
        </w:rPr>
        <w:t xml:space="preserve">. </w:t>
      </w:r>
    </w:p>
    <w:p w:rsidR="008F5B07" w:rsidRPr="00D155F3" w:rsidRDefault="008F5B07" w:rsidP="00D155F3">
      <w:pPr>
        <w:pStyle w:val="a7"/>
        <w:spacing w:before="0" w:beforeAutospacing="0" w:after="0" w:afterAutospacing="0"/>
        <w:jc w:val="both"/>
        <w:rPr>
          <w:spacing w:val="-5"/>
          <w:sz w:val="28"/>
          <w:szCs w:val="28"/>
          <w:shd w:val="clear" w:color="auto" w:fill="FFFFFF"/>
          <w:lang w:val="uk-UA"/>
        </w:rPr>
      </w:pPr>
      <w:r w:rsidRPr="00D155F3">
        <w:rPr>
          <w:sz w:val="28"/>
          <w:szCs w:val="28"/>
          <w:lang w:val="uk-UA"/>
        </w:rPr>
        <w:t xml:space="preserve">Завдання управління закладом полягає в забезпеченні оптимального функціонування школи   як цілісної громадсько-педагогічної системи, забезпечення  ефективної діяльності </w:t>
      </w:r>
      <w:r w:rsidRPr="00D155F3">
        <w:rPr>
          <w:sz w:val="28"/>
          <w:szCs w:val="28"/>
        </w:rPr>
        <w:t>ycix</w:t>
      </w:r>
      <w:r w:rsidRPr="00D155F3">
        <w:rPr>
          <w:sz w:val="28"/>
          <w:szCs w:val="28"/>
          <w:lang w:val="uk-UA"/>
        </w:rPr>
        <w:t xml:space="preserve">   підсистем. </w:t>
      </w:r>
      <w:r w:rsidRPr="00D155F3">
        <w:rPr>
          <w:sz w:val="28"/>
          <w:szCs w:val="28"/>
        </w:rPr>
        <w:t xml:space="preserve">Учасниками управлінської підсистеми є директор, заступники директора, педагогічна рада, рада школи, органи </w:t>
      </w:r>
      <w:r w:rsidRPr="00D155F3">
        <w:rPr>
          <w:sz w:val="28"/>
          <w:szCs w:val="28"/>
          <w:lang w:val="uk-UA"/>
        </w:rPr>
        <w:t xml:space="preserve">громадського, батьківського  та </w:t>
      </w:r>
      <w:r w:rsidRPr="00D155F3">
        <w:rPr>
          <w:sz w:val="28"/>
          <w:szCs w:val="28"/>
        </w:rPr>
        <w:t>учнівського самоврядування.</w:t>
      </w:r>
    </w:p>
    <w:p w:rsidR="00925399" w:rsidRPr="00D155F3" w:rsidRDefault="008F5B07" w:rsidP="00D155F3">
      <w:pPr>
        <w:widowControl/>
        <w:adjustRightInd w:val="0"/>
        <w:jc w:val="both"/>
        <w:rPr>
          <w:sz w:val="28"/>
          <w:szCs w:val="28"/>
        </w:rPr>
      </w:pPr>
      <w:r w:rsidRPr="00D155F3">
        <w:rPr>
          <w:rFonts w:eastAsiaTheme="minorHAnsi"/>
          <w:sz w:val="28"/>
          <w:szCs w:val="28"/>
        </w:rPr>
        <w:t>Прийняття у</w:t>
      </w:r>
      <w:r w:rsidRPr="00D155F3">
        <w:rPr>
          <w:rFonts w:eastAsiaTheme="minorHAnsi"/>
          <w:sz w:val="28"/>
          <w:szCs w:val="28"/>
          <w:lang w:val="ru-RU"/>
        </w:rPr>
        <w:t>правлінськ</w:t>
      </w:r>
      <w:r w:rsidRPr="00D155F3">
        <w:rPr>
          <w:rFonts w:eastAsiaTheme="minorHAnsi"/>
          <w:sz w:val="28"/>
          <w:szCs w:val="28"/>
        </w:rPr>
        <w:t xml:space="preserve">их </w:t>
      </w:r>
      <w:r w:rsidRPr="00D155F3">
        <w:rPr>
          <w:rFonts w:eastAsiaTheme="minorHAnsi"/>
          <w:sz w:val="28"/>
          <w:szCs w:val="28"/>
          <w:lang w:val="ru-RU"/>
        </w:rPr>
        <w:t xml:space="preserve"> рішен</w:t>
      </w:r>
      <w:r w:rsidRPr="00D155F3">
        <w:rPr>
          <w:rFonts w:eastAsiaTheme="minorHAnsi"/>
          <w:sz w:val="28"/>
          <w:szCs w:val="28"/>
        </w:rPr>
        <w:t>ь</w:t>
      </w:r>
      <w:r w:rsidRPr="00D155F3">
        <w:rPr>
          <w:rFonts w:eastAsiaTheme="minorHAnsi"/>
          <w:sz w:val="28"/>
          <w:szCs w:val="28"/>
          <w:lang w:val="ru-RU"/>
        </w:rPr>
        <w:t xml:space="preserve"> щодо функціонування </w:t>
      </w:r>
      <w:r w:rsidRPr="00D155F3">
        <w:rPr>
          <w:rFonts w:eastAsiaTheme="minorHAnsi"/>
          <w:sz w:val="28"/>
          <w:szCs w:val="28"/>
        </w:rPr>
        <w:t xml:space="preserve">освітньої </w:t>
      </w:r>
      <w:r w:rsidRPr="00D155F3">
        <w:rPr>
          <w:rFonts w:eastAsiaTheme="minorHAnsi"/>
          <w:sz w:val="28"/>
          <w:szCs w:val="28"/>
          <w:lang w:val="ru-RU"/>
        </w:rPr>
        <w:t xml:space="preserve">системи </w:t>
      </w:r>
      <w:r w:rsidRPr="00D155F3">
        <w:rPr>
          <w:rFonts w:eastAsiaTheme="minorHAnsi"/>
          <w:sz w:val="28"/>
          <w:szCs w:val="28"/>
        </w:rPr>
        <w:t xml:space="preserve"> закладу </w:t>
      </w:r>
      <w:r w:rsidRPr="00D155F3">
        <w:rPr>
          <w:rFonts w:eastAsiaTheme="minorHAnsi"/>
          <w:sz w:val="28"/>
          <w:szCs w:val="28"/>
          <w:lang w:val="ru-RU"/>
        </w:rPr>
        <w:t>мають</w:t>
      </w:r>
      <w:r w:rsidRPr="00D155F3">
        <w:rPr>
          <w:rFonts w:eastAsiaTheme="minorHAnsi"/>
          <w:sz w:val="28"/>
          <w:szCs w:val="28"/>
        </w:rPr>
        <w:t xml:space="preserve"> </w:t>
      </w:r>
      <w:r w:rsidRPr="00D155F3">
        <w:rPr>
          <w:rFonts w:eastAsiaTheme="minorHAnsi"/>
          <w:sz w:val="28"/>
          <w:szCs w:val="28"/>
          <w:lang w:val="ru-RU"/>
        </w:rPr>
        <w:t>прийматися спільно з колективом та фіксуватися у Положенні про внутрішню систему</w:t>
      </w:r>
      <w:r w:rsidR="001C76E0" w:rsidRPr="00D155F3">
        <w:rPr>
          <w:rFonts w:eastAsiaTheme="minorHAnsi"/>
          <w:sz w:val="28"/>
          <w:szCs w:val="28"/>
        </w:rPr>
        <w:t>.</w:t>
      </w:r>
    </w:p>
    <w:p w:rsidR="00E477C8" w:rsidRPr="00D155F3" w:rsidRDefault="00E477C8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b/>
          <w:sz w:val="28"/>
          <w:szCs w:val="28"/>
        </w:rPr>
        <w:t>8. М</w:t>
      </w:r>
      <w:r w:rsidR="00AA0219" w:rsidRPr="00D155F3">
        <w:rPr>
          <w:b/>
          <w:sz w:val="28"/>
          <w:szCs w:val="28"/>
        </w:rPr>
        <w:t>одель випускника</w:t>
      </w:r>
      <w:r w:rsidRPr="00D155F3">
        <w:rPr>
          <w:b/>
          <w:sz w:val="28"/>
          <w:szCs w:val="28"/>
        </w:rPr>
        <w:t xml:space="preserve"> школи. </w:t>
      </w:r>
      <w:r w:rsidR="00AA0219" w:rsidRPr="00D155F3">
        <w:rPr>
          <w:sz w:val="28"/>
          <w:szCs w:val="28"/>
        </w:rPr>
        <w:t xml:space="preserve"> 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Щоб знайти своє місце в житті, ефективно освоїти життєві та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соціальні ролі, випускник має володіти певними якостями, вміннями: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бути гнучким, мобільним, конкурентноздатним, уміти інтегруватись у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динамічне суспільство, презентувати себе на ринку праці;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критично мислити;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використовувати знання як інструмент для розв</w:t>
      </w:r>
      <w:r w:rsidR="00EF4F77" w:rsidRPr="00D155F3">
        <w:rPr>
          <w:sz w:val="28"/>
          <w:szCs w:val="28"/>
          <w:lang w:val="ru-RU"/>
        </w:rPr>
        <w:t>’</w:t>
      </w:r>
      <w:r w:rsidRPr="00D155F3">
        <w:rPr>
          <w:sz w:val="28"/>
          <w:szCs w:val="28"/>
        </w:rPr>
        <w:t>язання життєвих</w:t>
      </w:r>
      <w:r w:rsidR="00031E3A" w:rsidRPr="00D155F3">
        <w:rPr>
          <w:sz w:val="28"/>
          <w:szCs w:val="28"/>
        </w:rPr>
        <w:t xml:space="preserve"> </w:t>
      </w:r>
      <w:r w:rsidRPr="00D155F3">
        <w:rPr>
          <w:sz w:val="28"/>
          <w:szCs w:val="28"/>
        </w:rPr>
        <w:t>проблем;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генерувати нові ідеї, ухвалювати нестандартні рішення й нести за них</w:t>
      </w:r>
      <w:r w:rsidR="00031E3A" w:rsidRPr="00D155F3">
        <w:rPr>
          <w:sz w:val="28"/>
          <w:szCs w:val="28"/>
        </w:rPr>
        <w:t xml:space="preserve"> </w:t>
      </w:r>
      <w:r w:rsidRPr="00D155F3">
        <w:rPr>
          <w:sz w:val="28"/>
          <w:szCs w:val="28"/>
        </w:rPr>
        <w:t>відповідальність;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володіти комунікативною культурою, уміти працювати в команді;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уміти запобігати та виходити з будь-яких конфліктних ситуацій;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цілеспрямовано використовувати свій потенціал як для самореалізації в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професійному й особистісному плані, так і в інтересах суспільства, держави;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уміти здобувати, аналізувати інформацію, отриману з різних джерел,</w:t>
      </w:r>
      <w:r w:rsidR="00031E3A" w:rsidRPr="00D155F3">
        <w:rPr>
          <w:sz w:val="28"/>
          <w:szCs w:val="28"/>
        </w:rPr>
        <w:t xml:space="preserve"> </w:t>
      </w:r>
      <w:r w:rsidRPr="00D155F3">
        <w:rPr>
          <w:sz w:val="28"/>
          <w:szCs w:val="28"/>
        </w:rPr>
        <w:t>застосовувати її для індивідуального розвитку і самовдосконалення;</w:t>
      </w:r>
    </w:p>
    <w:p w:rsidR="00AA0219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бережливо ставитися до свого здоров</w:t>
      </w:r>
      <w:r w:rsidR="00EF4F77" w:rsidRPr="00D155F3">
        <w:rPr>
          <w:sz w:val="28"/>
          <w:szCs w:val="28"/>
          <w:lang w:val="ru-RU"/>
        </w:rPr>
        <w:t>’</w:t>
      </w:r>
      <w:r w:rsidRPr="00D155F3">
        <w:rPr>
          <w:sz w:val="28"/>
          <w:szCs w:val="28"/>
        </w:rPr>
        <w:t>я та здоров</w:t>
      </w:r>
      <w:r w:rsidR="00EF4F77" w:rsidRPr="00D155F3">
        <w:rPr>
          <w:sz w:val="28"/>
          <w:szCs w:val="28"/>
          <w:lang w:val="ru-RU"/>
        </w:rPr>
        <w:t>’</w:t>
      </w:r>
      <w:r w:rsidRPr="00D155F3">
        <w:rPr>
          <w:sz w:val="28"/>
          <w:szCs w:val="28"/>
        </w:rPr>
        <w:t>я інших як до</w:t>
      </w:r>
      <w:r w:rsidR="00031E3A" w:rsidRPr="00D155F3">
        <w:rPr>
          <w:sz w:val="28"/>
          <w:szCs w:val="28"/>
        </w:rPr>
        <w:t xml:space="preserve"> </w:t>
      </w:r>
      <w:r w:rsidRPr="00D155F3">
        <w:rPr>
          <w:sz w:val="28"/>
          <w:szCs w:val="28"/>
        </w:rPr>
        <w:t>найвищої цінності;</w:t>
      </w:r>
    </w:p>
    <w:p w:rsidR="004240B5" w:rsidRPr="00D155F3" w:rsidRDefault="00AA0219" w:rsidP="00D155F3">
      <w:pPr>
        <w:tabs>
          <w:tab w:val="left" w:pos="993"/>
        </w:tabs>
        <w:ind w:right="252"/>
        <w:jc w:val="both"/>
        <w:rPr>
          <w:sz w:val="28"/>
          <w:szCs w:val="28"/>
        </w:rPr>
      </w:pPr>
      <w:r w:rsidRPr="00D155F3">
        <w:rPr>
          <w:sz w:val="28"/>
          <w:szCs w:val="28"/>
        </w:rPr>
        <w:t>• бути здатним до вибору численних альтернатив, які пропонує сучасне</w:t>
      </w:r>
      <w:r w:rsidR="00031E3A" w:rsidRPr="00D155F3">
        <w:rPr>
          <w:sz w:val="28"/>
          <w:szCs w:val="28"/>
        </w:rPr>
        <w:t xml:space="preserve"> </w:t>
      </w:r>
      <w:r w:rsidRPr="00D155F3">
        <w:rPr>
          <w:sz w:val="28"/>
          <w:szCs w:val="28"/>
        </w:rPr>
        <w:t>життя.</w:t>
      </w:r>
    </w:p>
    <w:p w:rsidR="00576FB8" w:rsidRDefault="00576FB8" w:rsidP="00576FB8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 1</w:t>
      </w:r>
    </w:p>
    <w:p w:rsidR="00576FB8" w:rsidRDefault="00576FB8" w:rsidP="00576FB8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Науково-методичний про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є</w:t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кт «Активне впровадження інноваційних технологій з метою підвищення ефективності 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освітнього</w:t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процесу»</w:t>
      </w:r>
    </w:p>
    <w:p w:rsidR="00576FB8" w:rsidRDefault="00576FB8" w:rsidP="00576FB8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Мета проекту:</w:t>
      </w:r>
    </w:p>
    <w:p w:rsidR="00576FB8" w:rsidRDefault="00576FB8" w:rsidP="00576FB8">
      <w:pPr>
        <w:ind w:left="34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shd w:val="clear" w:color="auto" w:fill="FFFFFF"/>
          <w:lang w:eastAsia="ru-RU"/>
        </w:rPr>
        <w:t>Шкільний освітній проект призначений задовольнити потреби:</w:t>
      </w:r>
    </w:p>
    <w:p w:rsidR="00576FB8" w:rsidRPr="00FC50CB" w:rsidRDefault="00576FB8" w:rsidP="00576FB8">
      <w:pPr>
        <w:pStyle w:val="a5"/>
        <w:widowControl/>
        <w:numPr>
          <w:ilvl w:val="0"/>
          <w:numId w:val="14"/>
        </w:numPr>
        <w:autoSpaceDE/>
        <w:autoSpaceDN/>
        <w:ind w:left="567"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FC50CB">
        <w:rPr>
          <w:color w:val="000000"/>
          <w:sz w:val="28"/>
          <w:szCs w:val="28"/>
          <w:lang w:eastAsia="ru-RU"/>
        </w:rPr>
        <w:t>учня у формуванні пізнавальних і ціннісних основ особистісного і професійного самовизначення, гуманістичної орієнтації особистості;</w:t>
      </w:r>
    </w:p>
    <w:p w:rsidR="00576FB8" w:rsidRPr="003D7C59" w:rsidRDefault="00576FB8" w:rsidP="00576FB8">
      <w:pPr>
        <w:widowControl/>
        <w:numPr>
          <w:ilvl w:val="0"/>
          <w:numId w:val="11"/>
        </w:numPr>
        <w:shd w:val="clear" w:color="auto" w:fill="FFFFFF"/>
        <w:autoSpaceDE/>
        <w:autoSpaceDN/>
        <w:ind w:left="567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забезпечення умов для морального, інтелектуального, фізичного, художньо-естетичного розвитку;</w:t>
      </w:r>
    </w:p>
    <w:p w:rsidR="00576FB8" w:rsidRDefault="00576FB8" w:rsidP="00576FB8">
      <w:pPr>
        <w:widowControl/>
        <w:numPr>
          <w:ilvl w:val="0"/>
          <w:numId w:val="11"/>
        </w:numPr>
        <w:shd w:val="clear" w:color="auto" w:fill="FFFFFF"/>
        <w:autoSpaceDE/>
        <w:autoSpaceDN/>
        <w:ind w:left="567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суспільства — виховання громадянина демократичної держави України, здатного до ефективної життєдіяльності у XXI столітті.</w:t>
      </w:r>
    </w:p>
    <w:p w:rsidR="00576FB8" w:rsidRPr="00DB7166" w:rsidRDefault="00576FB8" w:rsidP="00576FB8">
      <w:pPr>
        <w:shd w:val="clear" w:color="auto" w:fill="FFFFFF"/>
        <w:ind w:left="567"/>
        <w:jc w:val="both"/>
        <w:rPr>
          <w:color w:val="000000"/>
          <w:sz w:val="28"/>
          <w:szCs w:val="28"/>
          <w:lang w:eastAsia="ru-RU"/>
        </w:rPr>
      </w:pPr>
      <w:r w:rsidRPr="00DB7166">
        <w:rPr>
          <w:color w:val="000000"/>
          <w:sz w:val="28"/>
          <w:szCs w:val="28"/>
          <w:lang w:eastAsia="ru-RU"/>
        </w:rPr>
        <w:br/>
      </w:r>
      <w:r w:rsidRPr="00DB7166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Завдання проекту:</w:t>
      </w:r>
    </w:p>
    <w:p w:rsidR="00576FB8" w:rsidRPr="00FC50CB" w:rsidRDefault="00576FB8" w:rsidP="00576FB8">
      <w:pPr>
        <w:pStyle w:val="a5"/>
        <w:widowControl/>
        <w:numPr>
          <w:ilvl w:val="0"/>
          <w:numId w:val="13"/>
        </w:numPr>
        <w:autoSpaceDE/>
        <w:autoSpaceDN/>
        <w:ind w:left="643"/>
        <w:contextualSpacing/>
        <w:jc w:val="both"/>
        <w:rPr>
          <w:sz w:val="28"/>
          <w:szCs w:val="28"/>
          <w:lang w:eastAsia="ru-RU"/>
        </w:rPr>
      </w:pPr>
      <w:r w:rsidRPr="00FC50CB">
        <w:rPr>
          <w:color w:val="000000"/>
          <w:sz w:val="28"/>
          <w:szCs w:val="28"/>
          <w:lang w:eastAsia="ru-RU"/>
        </w:rPr>
        <w:t>зростання іміджу закладу;</w:t>
      </w:r>
    </w:p>
    <w:p w:rsidR="00576FB8" w:rsidRPr="003D7C59" w:rsidRDefault="00576FB8" w:rsidP="00576FB8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00" w:afterAutospacing="1"/>
        <w:ind w:left="643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зміцнення матеріально-технічної бази, спрямованої на сучасний рівень освіти;</w:t>
      </w:r>
    </w:p>
    <w:p w:rsidR="00576FB8" w:rsidRPr="003D7C59" w:rsidRDefault="00576FB8" w:rsidP="00576FB8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00" w:afterAutospacing="1"/>
        <w:ind w:left="643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підвищити престиж навчання засобом профільної школи Ш ступеня;</w:t>
      </w:r>
    </w:p>
    <w:p w:rsidR="00576FB8" w:rsidRPr="003D7C59" w:rsidRDefault="00576FB8" w:rsidP="00576FB8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00" w:afterAutospacing="1"/>
        <w:ind w:left="643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домінантою виховного процесу є ви</w:t>
      </w:r>
      <w:r w:rsidRPr="003D7C59">
        <w:rPr>
          <w:color w:val="000000"/>
          <w:sz w:val="28"/>
          <w:szCs w:val="28"/>
          <w:lang w:eastAsia="ru-RU"/>
        </w:rPr>
        <w:softHyphen/>
        <w:t>ховання в учнів патріотизму з новим змістовим наповненням;</w:t>
      </w:r>
    </w:p>
    <w:p w:rsidR="00576FB8" w:rsidRPr="003D7C59" w:rsidRDefault="00576FB8" w:rsidP="00576FB8">
      <w:pPr>
        <w:widowControl/>
        <w:numPr>
          <w:ilvl w:val="0"/>
          <w:numId w:val="12"/>
        </w:numPr>
        <w:shd w:val="clear" w:color="auto" w:fill="FFFFFF"/>
        <w:autoSpaceDE/>
        <w:autoSpaceDN/>
        <w:spacing w:after="100" w:afterAutospacing="1"/>
        <w:ind w:left="643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активізація та всебічний розвиток твор</w:t>
      </w:r>
      <w:r w:rsidRPr="003D7C59">
        <w:rPr>
          <w:color w:val="000000"/>
          <w:sz w:val="28"/>
          <w:szCs w:val="28"/>
          <w:lang w:eastAsia="ru-RU"/>
        </w:rPr>
        <w:softHyphen/>
        <w:t>чих здібностей педагогів, формування в них зацікавленості сучасними на</w:t>
      </w:r>
      <w:r w:rsidRPr="003D7C59">
        <w:rPr>
          <w:color w:val="000000"/>
          <w:sz w:val="28"/>
          <w:szCs w:val="28"/>
          <w:lang w:eastAsia="ru-RU"/>
        </w:rPr>
        <w:softHyphen/>
        <w:t>уковими ідеями, дослідницькою та експериментальною роботою.</w:t>
      </w:r>
    </w:p>
    <w:p w:rsidR="00576FB8" w:rsidRDefault="00576FB8" w:rsidP="00576FB8">
      <w:pPr>
        <w:jc w:val="both"/>
        <w:rPr>
          <w:color w:val="000000"/>
          <w:sz w:val="28"/>
          <w:szCs w:val="28"/>
          <w:lang w:eastAsia="ru-RU"/>
        </w:rPr>
      </w:pPr>
    </w:p>
    <w:p w:rsidR="00576FB8" w:rsidRPr="003D7C59" w:rsidRDefault="00576FB8" w:rsidP="00576FB8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618"/>
        <w:gridCol w:w="3947"/>
        <w:gridCol w:w="3383"/>
        <w:gridCol w:w="2933"/>
      </w:tblGrid>
      <w:tr w:rsidR="00576FB8" w:rsidRPr="003D7C59" w:rsidTr="00576FB8">
        <w:trPr>
          <w:trHeight w:val="480"/>
        </w:trPr>
        <w:tc>
          <w:tcPr>
            <w:tcW w:w="618" w:type="dxa"/>
            <w:hideMark/>
          </w:tcPr>
          <w:p w:rsidR="00576FB8" w:rsidRPr="0053491B" w:rsidRDefault="00576FB8" w:rsidP="0040644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№</w:t>
            </w:r>
            <w:r w:rsidRPr="0053491B">
              <w:rPr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947" w:type="dxa"/>
            <w:hideMark/>
          </w:tcPr>
          <w:p w:rsidR="00576FB8" w:rsidRPr="0053491B" w:rsidRDefault="00576FB8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3383" w:type="dxa"/>
            <w:hideMark/>
          </w:tcPr>
          <w:p w:rsidR="00576FB8" w:rsidRPr="0053491B" w:rsidRDefault="00576FB8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33" w:type="dxa"/>
          </w:tcPr>
          <w:p w:rsidR="00576FB8" w:rsidRPr="0053491B" w:rsidRDefault="00576FB8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576FB8" w:rsidRPr="003D7C59" w:rsidTr="00576FB8">
        <w:trPr>
          <w:trHeight w:val="564"/>
        </w:trPr>
        <w:tc>
          <w:tcPr>
            <w:tcW w:w="618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7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3D7C59">
              <w:rPr>
                <w:sz w:val="28"/>
                <w:szCs w:val="28"/>
                <w:lang w:eastAsia="ru-RU"/>
              </w:rPr>
              <w:t>налізувати стан освітнього процесу в закладі</w:t>
            </w:r>
          </w:p>
        </w:tc>
        <w:tc>
          <w:tcPr>
            <w:tcW w:w="3383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933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школи</w:t>
            </w:r>
          </w:p>
        </w:tc>
      </w:tr>
      <w:tr w:rsidR="00576FB8" w:rsidRPr="003D7C59" w:rsidTr="00576FB8">
        <w:trPr>
          <w:trHeight w:val="660"/>
        </w:trPr>
        <w:tc>
          <w:tcPr>
            <w:tcW w:w="618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7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Розробити шкільні програми для забезпечення реалізації шкільного проекту </w:t>
            </w:r>
          </w:p>
        </w:tc>
        <w:tc>
          <w:tcPr>
            <w:tcW w:w="3383" w:type="dxa"/>
            <w:hideMark/>
          </w:tcPr>
          <w:p w:rsidR="00576FB8" w:rsidRPr="003D7C59" w:rsidRDefault="00576FB8" w:rsidP="004C048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4C048E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- 202</w:t>
            </w:r>
            <w:r w:rsidR="004C048E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Заступники директора, голови МО</w:t>
            </w:r>
          </w:p>
        </w:tc>
      </w:tr>
      <w:tr w:rsidR="00576FB8" w:rsidRPr="003D7C59" w:rsidTr="00576FB8">
        <w:trPr>
          <w:trHeight w:val="660"/>
        </w:trPr>
        <w:tc>
          <w:tcPr>
            <w:tcW w:w="618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7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Проведення інвентаризації матеріально-технічної бази</w:t>
            </w:r>
          </w:p>
        </w:tc>
        <w:tc>
          <w:tcPr>
            <w:tcW w:w="3383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933" w:type="dxa"/>
          </w:tcPr>
          <w:p w:rsidR="00576FB8" w:rsidRPr="003D7C59" w:rsidRDefault="004C048E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Ющенко С.В.</w:t>
            </w:r>
          </w:p>
        </w:tc>
      </w:tr>
      <w:tr w:rsidR="00576FB8" w:rsidRPr="003D7C59" w:rsidTr="00576FB8">
        <w:trPr>
          <w:trHeight w:val="660"/>
        </w:trPr>
        <w:tc>
          <w:tcPr>
            <w:tcW w:w="618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47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 xml:space="preserve">Робота щодо впровадження інноваційних </w:t>
            </w:r>
            <w:r>
              <w:rPr>
                <w:sz w:val="28"/>
                <w:szCs w:val="28"/>
                <w:lang w:eastAsia="ru-RU"/>
              </w:rPr>
              <w:t>технологій</w:t>
            </w:r>
            <w:r w:rsidRPr="003D7C59">
              <w:rPr>
                <w:sz w:val="28"/>
                <w:szCs w:val="28"/>
                <w:lang w:eastAsia="ru-RU"/>
              </w:rPr>
              <w:t xml:space="preserve"> в </w:t>
            </w:r>
            <w:r>
              <w:rPr>
                <w:sz w:val="28"/>
                <w:szCs w:val="28"/>
                <w:lang w:eastAsia="ru-RU"/>
              </w:rPr>
              <w:t>освітньому процесі</w:t>
            </w:r>
          </w:p>
        </w:tc>
        <w:tc>
          <w:tcPr>
            <w:tcW w:w="3383" w:type="dxa"/>
            <w:hideMark/>
          </w:tcPr>
          <w:p w:rsidR="00576FB8" w:rsidRPr="003D7C59" w:rsidRDefault="004C048E" w:rsidP="004C048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933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576FB8" w:rsidRPr="003D7C59" w:rsidTr="00576FB8">
        <w:trPr>
          <w:trHeight w:val="660"/>
        </w:trPr>
        <w:tc>
          <w:tcPr>
            <w:tcW w:w="618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47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Аналіз і</w:t>
            </w:r>
            <w:r w:rsidRPr="003D7C59">
              <w:rPr>
                <w:sz w:val="28"/>
                <w:szCs w:val="28"/>
                <w:lang w:eastAsia="ru-RU"/>
              </w:rPr>
              <w:t xml:space="preserve"> коригування дослі</w:t>
            </w:r>
            <w:r w:rsidRPr="003D7C59">
              <w:rPr>
                <w:sz w:val="28"/>
                <w:szCs w:val="28"/>
                <w:lang w:eastAsia="ru-RU"/>
              </w:rPr>
              <w:softHyphen/>
              <w:t xml:space="preserve">джень ефективності роботи </w:t>
            </w:r>
          </w:p>
        </w:tc>
        <w:tc>
          <w:tcPr>
            <w:tcW w:w="3383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933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Заступники директора, голови МО</w:t>
            </w:r>
          </w:p>
        </w:tc>
      </w:tr>
    </w:tbl>
    <w:p w:rsidR="00576FB8" w:rsidRDefault="00576FB8" w:rsidP="00576FB8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 Шляхи реалізації проекту</w:t>
      </w:r>
    </w:p>
    <w:p w:rsidR="00576FB8" w:rsidRPr="0053491B" w:rsidRDefault="00576FB8" w:rsidP="00576FB8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shd w:val="clear" w:color="auto" w:fill="FFFFFF"/>
          <w:lang w:eastAsia="ru-RU"/>
        </w:rPr>
        <w:t xml:space="preserve">Основний </w:t>
      </w:r>
      <w:r>
        <w:rPr>
          <w:color w:val="000000"/>
          <w:sz w:val="28"/>
          <w:szCs w:val="28"/>
          <w:shd w:val="clear" w:color="auto" w:fill="FFFFFF"/>
          <w:lang w:eastAsia="ru-RU"/>
        </w:rPr>
        <w:t>напрямок</w:t>
      </w:r>
      <w:r w:rsidRPr="003D7C59">
        <w:rPr>
          <w:color w:val="000000"/>
          <w:sz w:val="28"/>
          <w:szCs w:val="28"/>
          <w:shd w:val="clear" w:color="auto" w:fill="FFFFFF"/>
          <w:lang w:eastAsia="ru-RU"/>
        </w:rPr>
        <w:t xml:space="preserve"> реалізації проекту - розвиток системи управління закладом, що включає наступне:</w:t>
      </w:r>
    </w:p>
    <w:p w:rsidR="00576FB8" w:rsidRPr="003D7C59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 xml:space="preserve">інтегрованість середовища </w:t>
      </w:r>
      <w:r>
        <w:rPr>
          <w:color w:val="000000"/>
          <w:sz w:val="28"/>
          <w:szCs w:val="28"/>
          <w:lang w:eastAsia="ru-RU"/>
        </w:rPr>
        <w:t>закладу</w:t>
      </w:r>
      <w:r w:rsidRPr="003D7C59">
        <w:rPr>
          <w:color w:val="000000"/>
          <w:sz w:val="28"/>
          <w:szCs w:val="28"/>
          <w:lang w:eastAsia="ru-RU"/>
        </w:rPr>
        <w:t>;</w:t>
      </w:r>
    </w:p>
    <w:p w:rsidR="00576FB8" w:rsidRPr="003D7C59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гнучка взаємодія в педагогічному ко</w:t>
      </w:r>
      <w:r w:rsidRPr="003D7C59">
        <w:rPr>
          <w:color w:val="000000"/>
          <w:sz w:val="28"/>
          <w:szCs w:val="28"/>
          <w:lang w:eastAsia="ru-RU"/>
        </w:rPr>
        <w:softHyphen/>
        <w:t>лективі;</w:t>
      </w:r>
    </w:p>
    <w:p w:rsidR="00576FB8" w:rsidRPr="003D7C59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lastRenderedPageBreak/>
        <w:t>оптимальне розв'язання педагогічних суперечностей;</w:t>
      </w:r>
    </w:p>
    <w:p w:rsidR="00576FB8" w:rsidRPr="003D7C59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створення комфортного психологічного середовища загалом;</w:t>
      </w:r>
    </w:p>
    <w:p w:rsidR="00576FB8" w:rsidRPr="003D7C59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забезпечення активної і скоординова</w:t>
      </w:r>
      <w:r w:rsidRPr="003D7C59">
        <w:rPr>
          <w:color w:val="000000"/>
          <w:sz w:val="28"/>
          <w:szCs w:val="28"/>
          <w:lang w:eastAsia="ru-RU"/>
        </w:rPr>
        <w:softHyphen/>
        <w:t xml:space="preserve">ної діяльності учасників </w:t>
      </w:r>
      <w:r>
        <w:rPr>
          <w:color w:val="000000"/>
          <w:sz w:val="28"/>
          <w:szCs w:val="28"/>
          <w:lang w:eastAsia="ru-RU"/>
        </w:rPr>
        <w:t>освітнього</w:t>
      </w:r>
      <w:r w:rsidRPr="003D7C59">
        <w:rPr>
          <w:color w:val="000000"/>
          <w:sz w:val="28"/>
          <w:szCs w:val="28"/>
          <w:lang w:eastAsia="ru-RU"/>
        </w:rPr>
        <w:t xml:space="preserve"> процесу;</w:t>
      </w:r>
    </w:p>
    <w:p w:rsidR="00576FB8" w:rsidRPr="003D7C59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організаційна робота керівників за</w:t>
      </w:r>
      <w:r w:rsidRPr="003D7C59">
        <w:rPr>
          <w:color w:val="000000"/>
          <w:sz w:val="28"/>
          <w:szCs w:val="28"/>
          <w:lang w:eastAsia="ru-RU"/>
        </w:rPr>
        <w:softHyphen/>
        <w:t>кладу щодо формування педагогічного колективу однодумців;</w:t>
      </w:r>
    </w:p>
    <w:p w:rsidR="00576FB8" w:rsidRPr="003D7C59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досягнення організаційного ефекту шляхом спільної реалізації завдань, які містить Концепція і річний план;</w:t>
      </w:r>
    </w:p>
    <w:p w:rsidR="00576FB8" w:rsidRPr="00411546" w:rsidRDefault="00576FB8" w:rsidP="00576FB8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стимулювання фахового розвитку вчи</w:t>
      </w:r>
      <w:r w:rsidRPr="003D7C59">
        <w:rPr>
          <w:color w:val="000000"/>
          <w:sz w:val="28"/>
          <w:szCs w:val="28"/>
          <w:lang w:eastAsia="ru-RU"/>
        </w:rPr>
        <w:softHyphen/>
        <w:t>телів.</w:t>
      </w:r>
    </w:p>
    <w:p w:rsidR="00576FB8" w:rsidRPr="00CB608B" w:rsidRDefault="00576FB8" w:rsidP="00576FB8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  <w:lang w:eastAsia="ru-RU"/>
        </w:rPr>
      </w:pPr>
      <w:r w:rsidRPr="00CB608B">
        <w:rPr>
          <w:rStyle w:val="24"/>
          <w:rFonts w:eastAsiaTheme="majorEastAsia"/>
          <w:bCs w:val="0"/>
          <w:color w:val="000000"/>
          <w:sz w:val="28"/>
          <w:szCs w:val="28"/>
          <w:lang w:eastAsia="uk-UA"/>
        </w:rPr>
        <w:t>Очікувані результати:</w:t>
      </w:r>
    </w:p>
    <w:p w:rsidR="00576FB8" w:rsidRPr="00CB608B" w:rsidRDefault="00576FB8" w:rsidP="00576FB8">
      <w:pPr>
        <w:pStyle w:val="a5"/>
        <w:widowControl/>
        <w:numPr>
          <w:ilvl w:val="0"/>
          <w:numId w:val="15"/>
        </w:numPr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CB608B">
        <w:rPr>
          <w:color w:val="000000"/>
          <w:sz w:val="28"/>
          <w:szCs w:val="28"/>
          <w:lang w:eastAsia="ru-RU"/>
        </w:rPr>
        <w:t>Визначення мети роботи.</w:t>
      </w:r>
    </w:p>
    <w:p w:rsidR="00576FB8" w:rsidRPr="00CB608B" w:rsidRDefault="00576FB8" w:rsidP="00576FB8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CB608B">
        <w:rPr>
          <w:color w:val="000000"/>
          <w:sz w:val="28"/>
          <w:szCs w:val="28"/>
          <w:lang w:eastAsia="ru-RU"/>
        </w:rPr>
        <w:t>Вибір способів оцінки та узагальнення інформації.</w:t>
      </w:r>
    </w:p>
    <w:p w:rsidR="00576FB8" w:rsidRPr="00CB608B" w:rsidRDefault="00576FB8" w:rsidP="00576FB8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CB608B">
        <w:rPr>
          <w:color w:val="000000"/>
          <w:sz w:val="28"/>
          <w:szCs w:val="28"/>
          <w:lang w:eastAsia="ru-RU"/>
        </w:rPr>
        <w:t>Визначення критеріїв.</w:t>
      </w:r>
    </w:p>
    <w:p w:rsidR="00576FB8" w:rsidRDefault="00576FB8" w:rsidP="00576FB8">
      <w:pPr>
        <w:pStyle w:val="a5"/>
        <w:widowControl/>
        <w:numPr>
          <w:ilvl w:val="0"/>
          <w:numId w:val="15"/>
        </w:numPr>
        <w:shd w:val="clear" w:color="auto" w:fill="FFFFFF"/>
        <w:autoSpaceDE/>
        <w:autoSpaceDN/>
        <w:contextualSpacing/>
        <w:jc w:val="both"/>
        <w:rPr>
          <w:color w:val="000000"/>
          <w:sz w:val="28"/>
          <w:szCs w:val="28"/>
          <w:lang w:eastAsia="ru-RU"/>
        </w:rPr>
      </w:pPr>
      <w:r w:rsidRPr="00CB608B">
        <w:rPr>
          <w:color w:val="000000"/>
          <w:sz w:val="28"/>
          <w:szCs w:val="28"/>
          <w:lang w:eastAsia="ru-RU"/>
        </w:rPr>
        <w:t>Визначення подальшої стратегії щодо впровадження проекту.</w:t>
      </w: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3D58D4" w:rsidRDefault="003D58D4" w:rsidP="00406447">
      <w:pPr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6FB8" w:rsidRPr="00320EE5" w:rsidRDefault="00576FB8" w:rsidP="0040644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320EE5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 2</w:t>
      </w:r>
    </w:p>
    <w:p w:rsidR="00576FB8" w:rsidRDefault="00576FB8" w:rsidP="00576FB8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єкт</w:t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«Обдарована дитина</w:t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576FB8" w:rsidRDefault="00576FB8" w:rsidP="00576FB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Мета</w:t>
      </w:r>
      <w:r w:rsidRPr="003D7C59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color w:val="000000"/>
          <w:sz w:val="28"/>
          <w:szCs w:val="28"/>
          <w:shd w:val="clear" w:color="auto" w:fill="FFFFFF"/>
          <w:lang w:eastAsia="ru-RU"/>
        </w:rPr>
        <w:t>- своєчасно виявити та розвинути</w:t>
      </w:r>
      <w:r w:rsidRPr="003D7C59">
        <w:rPr>
          <w:color w:val="000000"/>
          <w:sz w:val="28"/>
          <w:szCs w:val="28"/>
          <w:shd w:val="clear" w:color="auto" w:fill="FFFFFF"/>
          <w:lang w:eastAsia="ru-RU"/>
        </w:rPr>
        <w:t xml:space="preserve"> творчий потен</w:t>
      </w:r>
      <w:r w:rsidRPr="003D7C59">
        <w:rPr>
          <w:color w:val="000000"/>
          <w:sz w:val="28"/>
          <w:szCs w:val="28"/>
          <w:shd w:val="clear" w:color="auto" w:fill="FFFFFF"/>
          <w:lang w:eastAsia="ru-RU"/>
        </w:rPr>
        <w:softHyphen/>
        <w:t>ціал особистості.</w:t>
      </w:r>
    </w:p>
    <w:p w:rsidR="00576FB8" w:rsidRDefault="00576FB8" w:rsidP="00576FB8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Завдання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проекту</w:t>
      </w:r>
      <w:r w:rsidRPr="003D7C5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76FB8" w:rsidRPr="00CB608B" w:rsidRDefault="00576FB8" w:rsidP="00576FB8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608B">
        <w:rPr>
          <w:color w:val="000000"/>
          <w:sz w:val="28"/>
          <w:szCs w:val="28"/>
          <w:shd w:val="clear" w:color="auto" w:fill="FFFFFF"/>
          <w:lang w:eastAsia="ru-RU"/>
        </w:rPr>
        <w:t>Забезпечити сприятливі умови поетапного розвитку дітей різних вікових груп з урахуванням індивідуальних, вікових особливостей, а також специфіки прояву творчого потенціалу в різних видах діяльності;</w:t>
      </w:r>
    </w:p>
    <w:p w:rsidR="00576FB8" w:rsidRPr="00CB608B" w:rsidRDefault="00576FB8" w:rsidP="00576FB8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608B">
        <w:rPr>
          <w:color w:val="000000"/>
          <w:sz w:val="28"/>
          <w:szCs w:val="28"/>
          <w:shd w:val="clear" w:color="auto" w:fill="FFFFFF"/>
          <w:lang w:eastAsia="ru-RU"/>
        </w:rPr>
        <w:t>Надати кожному учневі допомогу по розвитку його здібностей;</w:t>
      </w:r>
    </w:p>
    <w:p w:rsidR="00576FB8" w:rsidRPr="00CB608B" w:rsidRDefault="00576FB8" w:rsidP="00576FB8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608B">
        <w:rPr>
          <w:color w:val="000000"/>
          <w:sz w:val="28"/>
          <w:szCs w:val="28"/>
          <w:shd w:val="clear" w:color="auto" w:fill="FFFFFF"/>
          <w:lang w:eastAsia="ru-RU"/>
        </w:rPr>
        <w:t>Піклуватися про зростанні творчої активності учнів;</w:t>
      </w:r>
    </w:p>
    <w:p w:rsidR="00576FB8" w:rsidRPr="00CB608B" w:rsidRDefault="00576FB8" w:rsidP="00576FB8">
      <w:pPr>
        <w:pStyle w:val="a5"/>
        <w:widowControl/>
        <w:numPr>
          <w:ilvl w:val="0"/>
          <w:numId w:val="16"/>
        </w:numPr>
        <w:autoSpaceDE/>
        <w:autoSpaceDN/>
        <w:contextualSpacing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CB608B">
        <w:rPr>
          <w:color w:val="000000"/>
          <w:sz w:val="28"/>
          <w:szCs w:val="28"/>
          <w:shd w:val="clear" w:color="auto" w:fill="FFFFFF"/>
          <w:lang w:eastAsia="ru-RU"/>
        </w:rPr>
        <w:t>Стимулювати розвиток творчого потенціалу особистості</w:t>
      </w:r>
    </w:p>
    <w:p w:rsidR="00576FB8" w:rsidRDefault="00576FB8" w:rsidP="00576FB8">
      <w:pPr>
        <w:pStyle w:val="a5"/>
        <w:jc w:val="both"/>
        <w:rPr>
          <w:b/>
          <w:bCs/>
          <w:color w:val="666666"/>
          <w:sz w:val="28"/>
          <w:szCs w:val="28"/>
          <w:shd w:val="clear" w:color="auto" w:fill="FFFFFF"/>
          <w:lang w:eastAsia="ru-RU"/>
        </w:rPr>
      </w:pPr>
    </w:p>
    <w:p w:rsidR="00576FB8" w:rsidRPr="00041904" w:rsidRDefault="00576FB8" w:rsidP="00576FB8">
      <w:pPr>
        <w:jc w:val="both"/>
        <w:rPr>
          <w:color w:val="000000"/>
          <w:sz w:val="28"/>
          <w:szCs w:val="28"/>
          <w:lang w:eastAsia="ru-RU"/>
        </w:rPr>
      </w:pPr>
      <w:r w:rsidRPr="0004190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Шляхи реалізації про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є</w:t>
      </w:r>
      <w:r w:rsidRPr="0004190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кту</w:t>
      </w:r>
    </w:p>
    <w:p w:rsidR="00576FB8" w:rsidRPr="003D7C59" w:rsidRDefault="00576FB8" w:rsidP="00576FB8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36"/>
        <w:gridCol w:w="5793"/>
        <w:gridCol w:w="1559"/>
        <w:gridCol w:w="2126"/>
      </w:tblGrid>
      <w:tr w:rsidR="00576FB8" w:rsidRPr="003D7C59" w:rsidTr="00576FB8">
        <w:trPr>
          <w:trHeight w:val="480"/>
        </w:trPr>
        <w:tc>
          <w:tcPr>
            <w:tcW w:w="836" w:type="dxa"/>
            <w:hideMark/>
          </w:tcPr>
          <w:p w:rsidR="00576FB8" w:rsidRPr="0053491B" w:rsidRDefault="00576FB8" w:rsidP="0040644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№</w:t>
            </w:r>
            <w:r w:rsidRPr="0053491B">
              <w:rPr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793" w:type="dxa"/>
            <w:hideMark/>
          </w:tcPr>
          <w:p w:rsidR="00576FB8" w:rsidRPr="0053491B" w:rsidRDefault="00576FB8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1559" w:type="dxa"/>
            <w:hideMark/>
          </w:tcPr>
          <w:p w:rsidR="00576FB8" w:rsidRPr="0053491B" w:rsidRDefault="00576FB8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126" w:type="dxa"/>
          </w:tcPr>
          <w:p w:rsidR="00576FB8" w:rsidRPr="0053491B" w:rsidRDefault="00576FB8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3491B">
              <w:rPr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576FB8" w:rsidRPr="003D7C59" w:rsidTr="00576FB8">
        <w:trPr>
          <w:trHeight w:val="564"/>
        </w:trPr>
        <w:tc>
          <w:tcPr>
            <w:tcW w:w="836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3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Систематично поповнювати інформаційний банк даних «Обдарована дитина»</w:t>
            </w:r>
          </w:p>
        </w:tc>
        <w:tc>
          <w:tcPr>
            <w:tcW w:w="1559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126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Сумцова С.Є., класні керівники</w:t>
            </w:r>
          </w:p>
        </w:tc>
      </w:tr>
      <w:tr w:rsidR="00576FB8" w:rsidRPr="003D7C59" w:rsidTr="00576FB8">
        <w:trPr>
          <w:trHeight w:val="660"/>
        </w:trPr>
        <w:tc>
          <w:tcPr>
            <w:tcW w:w="836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3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Організувати роботу з виявлення та підтримки обдарованості серед дітей з особливими потребами</w:t>
            </w:r>
            <w:r w:rsidRPr="003D7C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126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Сумцова С.Є., класні керівники</w:t>
            </w:r>
          </w:p>
        </w:tc>
      </w:tr>
      <w:tr w:rsidR="00576FB8" w:rsidRPr="003D7C59" w:rsidTr="00576FB8">
        <w:trPr>
          <w:trHeight w:val="660"/>
        </w:trPr>
        <w:tc>
          <w:tcPr>
            <w:tcW w:w="836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3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Забезпечувати організацію </w:t>
            </w:r>
            <w:r w:rsidR="004C048E">
              <w:rPr>
                <w:sz w:val="28"/>
                <w:szCs w:val="28"/>
                <w:lang w:eastAsia="ru-RU"/>
              </w:rPr>
              <w:t>мовно-</w:t>
            </w:r>
            <w:r>
              <w:rPr>
                <w:sz w:val="28"/>
                <w:szCs w:val="28"/>
                <w:lang w:eastAsia="ru-RU"/>
              </w:rPr>
              <w:t>оздоровчого табору під час літніх канікул.</w:t>
            </w:r>
          </w:p>
        </w:tc>
        <w:tc>
          <w:tcPr>
            <w:tcW w:w="1559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126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Юрчук О.В.</w:t>
            </w:r>
          </w:p>
        </w:tc>
      </w:tr>
      <w:tr w:rsidR="00576FB8" w:rsidRPr="003D7C59" w:rsidTr="00576FB8">
        <w:trPr>
          <w:trHeight w:val="660"/>
        </w:trPr>
        <w:tc>
          <w:tcPr>
            <w:tcW w:w="836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3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Брати участь у олімпіадах, інтелектуальних конкурсах, турнірах.</w:t>
            </w:r>
          </w:p>
        </w:tc>
        <w:tc>
          <w:tcPr>
            <w:tcW w:w="1559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Щороку </w:t>
            </w:r>
          </w:p>
        </w:tc>
        <w:tc>
          <w:tcPr>
            <w:tcW w:w="2126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576FB8" w:rsidRPr="003D7C59" w:rsidTr="00576FB8">
        <w:trPr>
          <w:trHeight w:val="660"/>
        </w:trPr>
        <w:tc>
          <w:tcPr>
            <w:tcW w:w="836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3" w:type="dxa"/>
            <w:hideMark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Сприяти участі педагогічних працівників та обдарованої молоді у міжнародних програмах, науково-практичних конференціях, змаганнях і конкурсах.</w:t>
            </w:r>
            <w:r w:rsidRPr="003D7C5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hideMark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 w:rsidRPr="003D7C59">
              <w:rPr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126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576FB8" w:rsidRPr="003D7C59" w:rsidTr="00576FB8">
        <w:trPr>
          <w:trHeight w:val="660"/>
        </w:trPr>
        <w:tc>
          <w:tcPr>
            <w:tcW w:w="836" w:type="dxa"/>
          </w:tcPr>
          <w:p w:rsidR="00576FB8" w:rsidRPr="003D7C59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3" w:type="dxa"/>
          </w:tcPr>
          <w:p w:rsidR="00576FB8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Узагальнювати передовий педагогічний досвід вчителів, що мають систему роботи зобдарованими дітьми</w:t>
            </w:r>
          </w:p>
        </w:tc>
        <w:tc>
          <w:tcPr>
            <w:tcW w:w="1559" w:type="dxa"/>
          </w:tcPr>
          <w:p w:rsidR="00576FB8" w:rsidRPr="003D7C59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Щороку </w:t>
            </w:r>
          </w:p>
        </w:tc>
        <w:tc>
          <w:tcPr>
            <w:tcW w:w="2126" w:type="dxa"/>
          </w:tcPr>
          <w:p w:rsidR="00576FB8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576FB8" w:rsidRPr="003D7C59" w:rsidTr="00576FB8">
        <w:trPr>
          <w:trHeight w:val="660"/>
        </w:trPr>
        <w:tc>
          <w:tcPr>
            <w:tcW w:w="836" w:type="dxa"/>
          </w:tcPr>
          <w:p w:rsidR="00576FB8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93" w:type="dxa"/>
          </w:tcPr>
          <w:p w:rsidR="00576FB8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Здійснювати моніторинг результативності роботи зобдарованою молоддю</w:t>
            </w:r>
          </w:p>
        </w:tc>
        <w:tc>
          <w:tcPr>
            <w:tcW w:w="1559" w:type="dxa"/>
          </w:tcPr>
          <w:p w:rsidR="00576FB8" w:rsidRDefault="00576FB8" w:rsidP="004064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126" w:type="dxa"/>
          </w:tcPr>
          <w:p w:rsidR="00576FB8" w:rsidRDefault="00576FB8" w:rsidP="0040644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</w:tbl>
    <w:p w:rsidR="00576FB8" w:rsidRDefault="00576FB8" w:rsidP="00576FB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CB608B">
        <w:rPr>
          <w:color w:val="000000"/>
          <w:sz w:val="28"/>
          <w:szCs w:val="28"/>
          <w:lang w:eastAsia="ru-RU"/>
        </w:rPr>
        <w:br/>
      </w:r>
      <w:r w:rsidRPr="00CB608B">
        <w:rPr>
          <w:rStyle w:val="24"/>
          <w:rFonts w:eastAsiaTheme="majorEastAsia"/>
          <w:bCs w:val="0"/>
          <w:color w:val="000000"/>
          <w:sz w:val="28"/>
          <w:szCs w:val="28"/>
          <w:lang w:eastAsia="uk-UA"/>
        </w:rPr>
        <w:t>Очікувані результати:</w:t>
      </w:r>
    </w:p>
    <w:p w:rsidR="00576FB8" w:rsidRPr="001F08E5" w:rsidRDefault="00576FB8" w:rsidP="00576FB8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1F08E5">
        <w:rPr>
          <w:color w:val="000000"/>
          <w:sz w:val="28"/>
          <w:szCs w:val="28"/>
          <w:shd w:val="clear" w:color="auto" w:fill="FFFFFF"/>
          <w:lang w:eastAsia="ru-RU"/>
        </w:rPr>
        <w:t>1. Більшість учнів відчує впевненість у собі, повірить у власні сили.</w:t>
      </w:r>
    </w:p>
    <w:p w:rsidR="00576FB8" w:rsidRDefault="00576FB8" w:rsidP="00576FB8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shd w:val="clear" w:color="auto" w:fill="FFFFFF"/>
          <w:lang w:eastAsia="ru-RU"/>
        </w:rPr>
        <w:t>2. Школярі оволодівають практичними прийомами і навичка</w:t>
      </w:r>
      <w:r w:rsidRPr="003D7C59">
        <w:rPr>
          <w:color w:val="000000"/>
          <w:sz w:val="28"/>
          <w:szCs w:val="28"/>
          <w:shd w:val="clear" w:color="auto" w:fill="FFFFFF"/>
          <w:lang w:eastAsia="ru-RU"/>
        </w:rPr>
        <w:softHyphen/>
        <w:t>ми саморегуляції самовдосконалення.</w:t>
      </w:r>
    </w:p>
    <w:p w:rsidR="00576FB8" w:rsidRDefault="00576FB8" w:rsidP="00576FB8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3.Підвищення рівня професійної компетентності педагогів та підготовка їх до роботи з обдарованими дітьми.</w:t>
      </w:r>
    </w:p>
    <w:p w:rsidR="00406447" w:rsidRDefault="00406447" w:rsidP="00576FB8">
      <w:pPr>
        <w:jc w:val="both"/>
        <w:rPr>
          <w:color w:val="000000"/>
          <w:sz w:val="28"/>
          <w:szCs w:val="28"/>
          <w:lang w:eastAsia="ru-RU"/>
        </w:rPr>
      </w:pPr>
    </w:p>
    <w:p w:rsidR="004C048E" w:rsidRDefault="00576FB8" w:rsidP="00406447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406447" w:rsidRDefault="00576FB8" w:rsidP="00406447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</w:t>
      </w:r>
      <w:r w:rsidR="00406447"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Додаток 3</w:t>
      </w:r>
    </w:p>
    <w:p w:rsidR="00406447" w:rsidRDefault="00406447" w:rsidP="00406447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Прогностична модель випускника школи І ступеня</w:t>
      </w:r>
    </w:p>
    <w:p w:rsidR="00406447" w:rsidRPr="00A544D7" w:rsidRDefault="00406447" w:rsidP="00406447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Випускник школи І ступеня — особистість, яка:</w:t>
      </w:r>
    </w:p>
    <w:p w:rsidR="00406447" w:rsidRPr="003D7C59" w:rsidRDefault="00406447" w:rsidP="0040644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Свідомо дбає про підтримку, збереження й розвиток власного фізичного здоров'я. Має до</w:t>
      </w:r>
      <w:r w:rsidRPr="003D7C59">
        <w:rPr>
          <w:color w:val="000000"/>
          <w:sz w:val="28"/>
          <w:szCs w:val="28"/>
          <w:lang w:eastAsia="ru-RU"/>
        </w:rPr>
        <w:softHyphen/>
        <w:t>статні уявлення про свій внутрішній світ, «психіч</w:t>
      </w:r>
      <w:r w:rsidRPr="003D7C59">
        <w:rPr>
          <w:color w:val="000000"/>
          <w:sz w:val="28"/>
          <w:szCs w:val="28"/>
          <w:lang w:eastAsia="ru-RU"/>
        </w:rPr>
        <w:softHyphen/>
        <w:t>не я».</w:t>
      </w:r>
    </w:p>
    <w:p w:rsidR="00406447" w:rsidRPr="003D7C59" w:rsidRDefault="00406447" w:rsidP="0040644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Виявляє знання й достатній рівень володін</w:t>
      </w:r>
      <w:r w:rsidRPr="003D7C59">
        <w:rPr>
          <w:color w:val="000000"/>
          <w:sz w:val="28"/>
          <w:szCs w:val="28"/>
          <w:lang w:eastAsia="ru-RU"/>
        </w:rPr>
        <w:softHyphen/>
        <w:t>ня рідною мовою.</w:t>
      </w:r>
    </w:p>
    <w:p w:rsidR="00406447" w:rsidRPr="003D7C59" w:rsidRDefault="00406447" w:rsidP="0040644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необхідні знання з англійської мови, ін</w:t>
      </w:r>
      <w:r w:rsidRPr="003D7C59">
        <w:rPr>
          <w:color w:val="000000"/>
          <w:sz w:val="28"/>
          <w:szCs w:val="28"/>
          <w:lang w:eastAsia="ru-RU"/>
        </w:rPr>
        <w:softHyphen/>
        <w:t>форматики.</w:t>
      </w:r>
    </w:p>
    <w:p w:rsidR="00406447" w:rsidRPr="003D7C59" w:rsidRDefault="00406447" w:rsidP="0040644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Уміє спілкуватися, слухати, може відчути по</w:t>
      </w:r>
      <w:r w:rsidRPr="003D7C59">
        <w:rPr>
          <w:color w:val="000000"/>
          <w:sz w:val="28"/>
          <w:szCs w:val="28"/>
          <w:lang w:eastAsia="ru-RU"/>
        </w:rPr>
        <w:softHyphen/>
        <w:t>чуття іншої людини, прагне допомагати людям. Уміє робити добро. Хоче й уміє пізнавати себе й ін</w:t>
      </w:r>
      <w:r w:rsidRPr="003D7C59">
        <w:rPr>
          <w:color w:val="000000"/>
          <w:sz w:val="28"/>
          <w:szCs w:val="28"/>
          <w:lang w:eastAsia="ru-RU"/>
        </w:rPr>
        <w:softHyphen/>
        <w:t>ших. Володіє почуттям такту.</w:t>
      </w:r>
    </w:p>
    <w:p w:rsidR="00406447" w:rsidRPr="003D7C59" w:rsidRDefault="00406447" w:rsidP="00406447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Здатна творчо засвоювати знання. Має гнуч</w:t>
      </w:r>
      <w:r w:rsidRPr="003D7C59">
        <w:rPr>
          <w:color w:val="000000"/>
          <w:sz w:val="28"/>
          <w:szCs w:val="28"/>
          <w:lang w:eastAsia="ru-RU"/>
        </w:rPr>
        <w:softHyphen/>
        <w:t>кий стиль мислення.</w:t>
      </w:r>
    </w:p>
    <w:p w:rsidR="00406447" w:rsidRDefault="00406447" w:rsidP="00406447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Прогностична модель випускника школи II ступеня</w:t>
      </w:r>
    </w:p>
    <w:p w:rsidR="00406447" w:rsidRPr="00480EC2" w:rsidRDefault="00406447" w:rsidP="00406447">
      <w:pPr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Випускник шкапи II ступеня — особистість, яка:</w:t>
      </w:r>
    </w:p>
    <w:p w:rsidR="00406447" w:rsidRPr="003D7C59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Позитивно ставиться до себе, дбає про без</w:t>
      </w:r>
      <w:r w:rsidRPr="003D7C59">
        <w:rPr>
          <w:color w:val="000000"/>
          <w:sz w:val="28"/>
          <w:szCs w:val="28"/>
          <w:lang w:eastAsia="ru-RU"/>
        </w:rPr>
        <w:softHyphen/>
        <w:t>пеку свого здоров'я й життя.</w:t>
      </w:r>
    </w:p>
    <w:p w:rsidR="00406447" w:rsidRPr="003D7C59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чіткі уявлення про свій внутрішній світ, «власне психічне Я».</w:t>
      </w:r>
    </w:p>
    <w:p w:rsidR="00406447" w:rsidRPr="003D7C59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Може визначити свої здібності й інтереси, шляхи їх реалізації.</w:t>
      </w:r>
    </w:p>
    <w:p w:rsidR="00406447" w:rsidRPr="003D7C59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Уміє спілкуватися з однолітками, оточуючи</w:t>
      </w:r>
      <w:r w:rsidRPr="003D7C59">
        <w:rPr>
          <w:color w:val="000000"/>
          <w:sz w:val="28"/>
          <w:szCs w:val="28"/>
          <w:lang w:eastAsia="ru-RU"/>
        </w:rPr>
        <w:softHyphen/>
        <w:t>ми людьми.</w:t>
      </w:r>
    </w:p>
    <w:p w:rsidR="00406447" w:rsidRPr="003D7C59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сформовані навички правомірної по</w:t>
      </w:r>
      <w:r w:rsidRPr="003D7C59">
        <w:rPr>
          <w:color w:val="000000"/>
          <w:sz w:val="28"/>
          <w:szCs w:val="28"/>
          <w:lang w:eastAsia="ru-RU"/>
        </w:rPr>
        <w:softHyphen/>
        <w:t>ведінки.</w:t>
      </w:r>
    </w:p>
    <w:p w:rsidR="00406447" w:rsidRPr="003D7C59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Володіє державною мовою як засобом спіл</w:t>
      </w:r>
      <w:r w:rsidRPr="003D7C59">
        <w:rPr>
          <w:color w:val="000000"/>
          <w:sz w:val="28"/>
          <w:szCs w:val="28"/>
          <w:lang w:eastAsia="ru-RU"/>
        </w:rPr>
        <w:softHyphen/>
        <w:t>кування, пізнання культурних цінностей, засобом вираження особистості.</w:t>
      </w:r>
    </w:p>
    <w:p w:rsidR="00406447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достатні знання для здобуття подаль</w:t>
      </w:r>
      <w:r w:rsidRPr="003D7C59">
        <w:rPr>
          <w:color w:val="000000"/>
          <w:sz w:val="28"/>
          <w:szCs w:val="28"/>
          <w:lang w:eastAsia="ru-RU"/>
        </w:rPr>
        <w:softHyphen/>
        <w:t>шої освіти.</w:t>
      </w:r>
    </w:p>
    <w:p w:rsidR="00406447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544D7">
        <w:rPr>
          <w:color w:val="000000"/>
          <w:sz w:val="28"/>
          <w:szCs w:val="28"/>
          <w:shd w:val="clear" w:color="auto" w:fill="FFFFFF"/>
          <w:lang w:eastAsia="ru-RU"/>
        </w:rPr>
        <w:t>Розуміє необхідність турботи про дов</w:t>
      </w:r>
      <w:r w:rsidRPr="00A544D7">
        <w:rPr>
          <w:color w:val="000000"/>
          <w:sz w:val="28"/>
          <w:szCs w:val="28"/>
          <w:shd w:val="clear" w:color="auto" w:fill="FFFFFF"/>
          <w:lang w:eastAsia="ru-RU"/>
        </w:rPr>
        <w:softHyphen/>
        <w:t>кілля.</w:t>
      </w:r>
    </w:p>
    <w:p w:rsidR="004C048E" w:rsidRDefault="00406447" w:rsidP="00406447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A544D7">
        <w:rPr>
          <w:color w:val="000000"/>
          <w:sz w:val="28"/>
          <w:szCs w:val="28"/>
          <w:shd w:val="clear" w:color="auto" w:fill="FFFFFF"/>
          <w:lang w:eastAsia="ru-RU"/>
        </w:rPr>
        <w:t>Розуміє красу навколишнього світу, дбає про його збереження.</w:t>
      </w:r>
    </w:p>
    <w:p w:rsidR="004C048E" w:rsidRDefault="00406447" w:rsidP="004C048E">
      <w:pPr>
        <w:widowControl/>
        <w:shd w:val="clear" w:color="auto" w:fill="FFFFFF"/>
        <w:autoSpaceDE/>
        <w:autoSpaceDN/>
        <w:ind w:left="720"/>
        <w:jc w:val="both"/>
        <w:rPr>
          <w:color w:val="000000"/>
          <w:sz w:val="28"/>
          <w:szCs w:val="28"/>
          <w:lang w:eastAsia="ru-RU"/>
        </w:rPr>
      </w:pPr>
      <w:r w:rsidRPr="004C048E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Прогностична модель випускника школи III ступеня</w:t>
      </w:r>
    </w:p>
    <w:p w:rsidR="00406447" w:rsidRPr="004C048E" w:rsidRDefault="00406447" w:rsidP="004C048E">
      <w:pPr>
        <w:widowControl/>
        <w:shd w:val="clear" w:color="auto" w:fill="FFFFFF"/>
        <w:autoSpaceDE/>
        <w:autoSpaceDN/>
        <w:ind w:left="720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  <w:r w:rsidRPr="003D7C59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Випускник школи III ступеня — особистість, яка:</w:t>
      </w:r>
    </w:p>
    <w:p w:rsidR="00406447" w:rsidRPr="003D7C59" w:rsidRDefault="00406447" w:rsidP="0040644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Розуміє, що найвища цінність—людина, яка живе в об'єктивно існуючому, якісно різноманіт</w:t>
      </w:r>
      <w:r w:rsidRPr="003D7C59">
        <w:rPr>
          <w:color w:val="000000"/>
          <w:sz w:val="28"/>
          <w:szCs w:val="28"/>
          <w:lang w:eastAsia="ru-RU"/>
        </w:rPr>
        <w:softHyphen/>
        <w:t>ному світі. Розуміє, що поза людиною для люди</w:t>
      </w:r>
      <w:r w:rsidRPr="003D7C59">
        <w:rPr>
          <w:color w:val="000000"/>
          <w:sz w:val="28"/>
          <w:szCs w:val="28"/>
          <w:lang w:eastAsia="ru-RU"/>
        </w:rPr>
        <w:softHyphen/>
        <w:t>ни світу немає.</w:t>
      </w:r>
    </w:p>
    <w:p w:rsidR="00406447" w:rsidRPr="003D7C59" w:rsidRDefault="00406447" w:rsidP="0040644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міцну нервову систему. Дбає про збере</w:t>
      </w:r>
      <w:r w:rsidRPr="003D7C59">
        <w:rPr>
          <w:color w:val="000000"/>
          <w:sz w:val="28"/>
          <w:szCs w:val="28"/>
          <w:lang w:eastAsia="ru-RU"/>
        </w:rPr>
        <w:softHyphen/>
        <w:t>ження власного здоров'я, має чіткі уявлення про свій внутрішній світ, «психічне Я».</w:t>
      </w:r>
    </w:p>
    <w:p w:rsidR="00406447" w:rsidRPr="003D7C59" w:rsidRDefault="00406447" w:rsidP="00406447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власні погляди на сенс і мету людсько</w:t>
      </w:r>
      <w:r w:rsidRPr="003D7C59">
        <w:rPr>
          <w:color w:val="000000"/>
          <w:sz w:val="28"/>
          <w:szCs w:val="28"/>
          <w:lang w:eastAsia="ru-RU"/>
        </w:rPr>
        <w:softHyphen/>
        <w:t>го життя; знає, чим визначається право людини на життя.</w:t>
      </w:r>
    </w:p>
    <w:p w:rsidR="00406447" w:rsidRPr="003D7C59" w:rsidRDefault="00406447" w:rsidP="00406447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Усвідомлює, що є для неї необхідним для більш повної реалізації своїх задатків і можли</w:t>
      </w:r>
      <w:r w:rsidRPr="003D7C59">
        <w:rPr>
          <w:color w:val="000000"/>
          <w:sz w:val="28"/>
          <w:szCs w:val="28"/>
          <w:lang w:eastAsia="ru-RU"/>
        </w:rPr>
        <w:softHyphen/>
        <w:t>востей, обрання шляху для майбутньої професій</w:t>
      </w:r>
      <w:r w:rsidRPr="003D7C59">
        <w:rPr>
          <w:color w:val="000000"/>
          <w:sz w:val="28"/>
          <w:szCs w:val="28"/>
          <w:lang w:eastAsia="ru-RU"/>
        </w:rPr>
        <w:softHyphen/>
        <w:t>ної діяльності.</w:t>
      </w:r>
    </w:p>
    <w:p w:rsidR="00406447" w:rsidRPr="003D7C59" w:rsidRDefault="00406447" w:rsidP="00406447">
      <w:pPr>
        <w:widowControl/>
        <w:numPr>
          <w:ilvl w:val="0"/>
          <w:numId w:val="20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Уміє у процесі спілкування гармонізувати свої взаємини з іншими людьми, виявляти не</w:t>
      </w:r>
      <w:r w:rsidRPr="003D7C59">
        <w:rPr>
          <w:color w:val="000000"/>
          <w:sz w:val="28"/>
          <w:szCs w:val="28"/>
          <w:lang w:eastAsia="ru-RU"/>
        </w:rPr>
        <w:softHyphen/>
        <w:t>гативне ставлення до проявів антигуманізму,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D7C59">
        <w:rPr>
          <w:color w:val="000000"/>
          <w:sz w:val="28"/>
          <w:szCs w:val="28"/>
          <w:lang w:eastAsia="ru-RU"/>
        </w:rPr>
        <w:t>нетерпимості, зневаги до інших людей, проявів насильства тощо.</w:t>
      </w:r>
    </w:p>
    <w:p w:rsidR="00406447" w:rsidRPr="003D7C59" w:rsidRDefault="00406447" w:rsidP="00406447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lastRenderedPageBreak/>
        <w:t>Знає основи системи правоохоронної систе</w:t>
      </w:r>
      <w:r w:rsidRPr="003D7C59">
        <w:rPr>
          <w:color w:val="000000"/>
          <w:sz w:val="28"/>
          <w:szCs w:val="28"/>
          <w:lang w:eastAsia="ru-RU"/>
        </w:rPr>
        <w:softHyphen/>
        <w:t>ми, конституційного ладу України, має початкові знання з цивільного, сімейного, трудового, кримі</w:t>
      </w:r>
      <w:r w:rsidRPr="003D7C59">
        <w:rPr>
          <w:color w:val="000000"/>
          <w:sz w:val="28"/>
          <w:szCs w:val="28"/>
          <w:lang w:eastAsia="ru-RU"/>
        </w:rPr>
        <w:softHyphen/>
        <w:t>нального права.</w:t>
      </w:r>
    </w:p>
    <w:p w:rsidR="00406447" w:rsidRPr="003D7C59" w:rsidRDefault="00406447" w:rsidP="00406447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Уміє діяти в типових життєвих ситуаціях від</w:t>
      </w:r>
      <w:r w:rsidRPr="003D7C59">
        <w:rPr>
          <w:color w:val="000000"/>
          <w:sz w:val="28"/>
          <w:szCs w:val="28"/>
          <w:lang w:eastAsia="ru-RU"/>
        </w:rPr>
        <w:softHyphen/>
        <w:t>повідно до норм права; має тверді переконання в необхідності суворого дотримання законів, не</w:t>
      </w:r>
      <w:r w:rsidRPr="003D7C59">
        <w:rPr>
          <w:color w:val="000000"/>
          <w:sz w:val="28"/>
          <w:szCs w:val="28"/>
          <w:lang w:eastAsia="ru-RU"/>
        </w:rPr>
        <w:softHyphen/>
        <w:t>примиренна до протиправної поведінки.</w:t>
      </w:r>
    </w:p>
    <w:p w:rsidR="00406447" w:rsidRPr="003D7C59" w:rsidRDefault="00406447" w:rsidP="00406447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Досконало володіє державною мовою як за</w:t>
      </w:r>
      <w:r w:rsidRPr="003D7C59">
        <w:rPr>
          <w:color w:val="000000"/>
          <w:sz w:val="28"/>
          <w:szCs w:val="28"/>
          <w:lang w:eastAsia="ru-RU"/>
        </w:rPr>
        <w:softHyphen/>
        <w:t>собом спілкування, пізнання культурних ціннос</w:t>
      </w:r>
      <w:r w:rsidRPr="003D7C59">
        <w:rPr>
          <w:color w:val="000000"/>
          <w:sz w:val="28"/>
          <w:szCs w:val="28"/>
          <w:lang w:eastAsia="ru-RU"/>
        </w:rPr>
        <w:softHyphen/>
        <w:t>тей, засобом самовираження.</w:t>
      </w:r>
    </w:p>
    <w:p w:rsidR="00406447" w:rsidRPr="003D7C59" w:rsidRDefault="00406447" w:rsidP="00406447">
      <w:pPr>
        <w:widowControl/>
        <w:numPr>
          <w:ilvl w:val="0"/>
          <w:numId w:val="21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достатні знання для подальшого здобут</w:t>
      </w:r>
      <w:r w:rsidRPr="003D7C59">
        <w:rPr>
          <w:color w:val="000000"/>
          <w:sz w:val="28"/>
          <w:szCs w:val="28"/>
          <w:lang w:eastAsia="ru-RU"/>
        </w:rPr>
        <w:softHyphen/>
        <w:t>тя професійної освіти, гнучкий стиль мислення.</w:t>
      </w:r>
    </w:p>
    <w:p w:rsidR="00406447" w:rsidRPr="003D7C59" w:rsidRDefault="00406447" w:rsidP="00406447">
      <w:pPr>
        <w:widowControl/>
        <w:numPr>
          <w:ilvl w:val="0"/>
          <w:numId w:val="22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Орієнтується в основних досягненнях і про</w:t>
      </w:r>
      <w:r w:rsidRPr="003D7C59">
        <w:rPr>
          <w:color w:val="000000"/>
          <w:sz w:val="28"/>
          <w:szCs w:val="28"/>
          <w:lang w:eastAsia="ru-RU"/>
        </w:rPr>
        <w:softHyphen/>
        <w:t>блемах культурного розвитку сучасного людства, усвідомлює історичні корені й сучасні проблеми відродження національної культури.</w:t>
      </w:r>
    </w:p>
    <w:p w:rsidR="00406447" w:rsidRPr="003D7C59" w:rsidRDefault="00406447" w:rsidP="00406447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розвинену потребу в самоосвіті.</w:t>
      </w:r>
    </w:p>
    <w:p w:rsidR="00406447" w:rsidRPr="003D7C59" w:rsidRDefault="00406447" w:rsidP="00406447">
      <w:pPr>
        <w:widowControl/>
        <w:numPr>
          <w:ilvl w:val="0"/>
          <w:numId w:val="22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сформовану алгоритмічну культуру як особливий аспект культури мислення.</w:t>
      </w:r>
    </w:p>
    <w:p w:rsidR="00406447" w:rsidRPr="003D7C59" w:rsidRDefault="00406447" w:rsidP="00406447">
      <w:pPr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розвинену здатність адаптуватися до умов, що змінюються, ініціативна, творча.</w:t>
      </w:r>
    </w:p>
    <w:p w:rsidR="00406447" w:rsidRDefault="00406447" w:rsidP="0040644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t>Має сформовані загальнолюдські духовні цінності, національну свідомість, позитивні ри</w:t>
      </w:r>
      <w:r w:rsidRPr="003D7C59">
        <w:rPr>
          <w:color w:val="000000"/>
          <w:sz w:val="28"/>
          <w:szCs w:val="28"/>
          <w:lang w:eastAsia="ru-RU"/>
        </w:rPr>
        <w:softHyphen/>
        <w:t>си характеру.</w:t>
      </w:r>
    </w:p>
    <w:p w:rsidR="00406447" w:rsidRPr="00F512F4" w:rsidRDefault="00406447" w:rsidP="00406447">
      <w:pPr>
        <w:shd w:val="clear" w:color="auto" w:fill="FFFFFF"/>
        <w:spacing w:before="100" w:beforeAutospacing="1" w:after="100" w:afterAutospacing="1"/>
        <w:ind w:left="720"/>
        <w:jc w:val="both"/>
        <w:rPr>
          <w:color w:val="000000"/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lang w:eastAsia="ru-RU"/>
        </w:rPr>
        <w:t>Випускник нової школи – це особистість, патріот, інноватор.</w:t>
      </w:r>
    </w:p>
    <w:p w:rsidR="00576FB8" w:rsidRPr="001F08E5" w:rsidRDefault="00576FB8" w:rsidP="00576FB8">
      <w:pPr>
        <w:jc w:val="both"/>
        <w:rPr>
          <w:sz w:val="28"/>
          <w:szCs w:val="28"/>
          <w:lang w:eastAsia="ru-RU"/>
        </w:rPr>
      </w:pPr>
      <w:r w:rsidRPr="003D7C59">
        <w:rPr>
          <w:color w:val="000000"/>
          <w:sz w:val="28"/>
          <w:szCs w:val="28"/>
          <w:lang w:eastAsia="ru-RU"/>
        </w:rPr>
        <w:br/>
      </w:r>
    </w:p>
    <w:p w:rsidR="00576FB8" w:rsidRDefault="00576FB8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3D58D4" w:rsidRDefault="003D58D4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3D58D4" w:rsidRDefault="003D58D4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3D58D4" w:rsidRDefault="003D58D4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3D58D4" w:rsidRDefault="003D58D4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Pr="00F512F4" w:rsidRDefault="00406447" w:rsidP="00406447">
      <w:pPr>
        <w:tabs>
          <w:tab w:val="left" w:pos="1560"/>
        </w:tabs>
        <w:spacing w:after="306" w:line="270" w:lineRule="exact"/>
        <w:rPr>
          <w:b/>
          <w:color w:val="000000"/>
          <w:sz w:val="20"/>
          <w:szCs w:val="20"/>
          <w:shd w:val="clear" w:color="auto" w:fill="FFFFFF"/>
          <w:lang w:eastAsia="uk-UA"/>
        </w:rPr>
      </w:pPr>
      <w:r w:rsidRPr="00F512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Додаток 4</w:t>
      </w:r>
    </w:p>
    <w:p w:rsidR="00406447" w:rsidRPr="00F512F4" w:rsidRDefault="00406447" w:rsidP="00406447">
      <w:pPr>
        <w:tabs>
          <w:tab w:val="left" w:pos="1560"/>
        </w:tabs>
        <w:spacing w:after="306" w:line="270" w:lineRule="exact"/>
        <w:rPr>
          <w:sz w:val="28"/>
          <w:szCs w:val="28"/>
          <w:lang w:eastAsia="ru-RU"/>
        </w:rPr>
      </w:pPr>
      <w:r w:rsidRPr="00F512F4">
        <w:rPr>
          <w:b/>
          <w:color w:val="000000"/>
          <w:sz w:val="28"/>
          <w:szCs w:val="28"/>
          <w:shd w:val="clear" w:color="auto" w:fill="FFFFFF"/>
          <w:lang w:eastAsia="uk-UA"/>
        </w:rPr>
        <w:t>Про</w:t>
      </w:r>
      <w:r>
        <w:rPr>
          <w:b/>
          <w:color w:val="000000"/>
          <w:sz w:val="28"/>
          <w:szCs w:val="28"/>
          <w:shd w:val="clear" w:color="auto" w:fill="FFFFFF"/>
          <w:lang w:eastAsia="uk-UA"/>
        </w:rPr>
        <w:t>є</w:t>
      </w:r>
      <w:r w:rsidRPr="00F512F4">
        <w:rPr>
          <w:b/>
          <w:color w:val="000000"/>
          <w:sz w:val="28"/>
          <w:szCs w:val="28"/>
          <w:shd w:val="clear" w:color="auto" w:fill="FFFFFF"/>
          <w:lang w:eastAsia="uk-UA"/>
        </w:rPr>
        <w:t>кт „Професійний розвиток педагогічних та управлінських кадрів”</w:t>
      </w:r>
    </w:p>
    <w:p w:rsidR="00406447" w:rsidRPr="00F512F4" w:rsidRDefault="00406447" w:rsidP="00406447">
      <w:pPr>
        <w:spacing w:line="322" w:lineRule="exact"/>
        <w:ind w:right="20"/>
        <w:jc w:val="both"/>
        <w:rPr>
          <w:sz w:val="28"/>
          <w:szCs w:val="28"/>
          <w:lang w:eastAsia="ru-RU"/>
        </w:rPr>
      </w:pPr>
      <w:r w:rsidRPr="00F512F4">
        <w:rPr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Мета проекту: 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створення оптимальних умов для якісного професійного розвитку педагогічних, управлінських  кадрів в міжатестаційний період.</w:t>
      </w:r>
    </w:p>
    <w:p w:rsidR="00406447" w:rsidRPr="00F512F4" w:rsidRDefault="00406447" w:rsidP="00406447">
      <w:pPr>
        <w:spacing w:line="322" w:lineRule="exact"/>
        <w:jc w:val="both"/>
        <w:rPr>
          <w:b/>
          <w:i/>
          <w:color w:val="000000"/>
          <w:sz w:val="28"/>
          <w:szCs w:val="28"/>
          <w:shd w:val="clear" w:color="auto" w:fill="FFFFFF"/>
          <w:lang w:eastAsia="uk-UA"/>
        </w:rPr>
      </w:pPr>
    </w:p>
    <w:p w:rsidR="00406447" w:rsidRPr="00F512F4" w:rsidRDefault="00406447" w:rsidP="00406447">
      <w:pPr>
        <w:spacing w:line="322" w:lineRule="exact"/>
        <w:jc w:val="both"/>
        <w:rPr>
          <w:i/>
          <w:sz w:val="28"/>
          <w:szCs w:val="28"/>
          <w:lang w:eastAsia="ru-RU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Завдання проекту:</w:t>
      </w:r>
    </w:p>
    <w:p w:rsidR="00406447" w:rsidRPr="00F512F4" w:rsidRDefault="00406447" w:rsidP="00406447">
      <w:pPr>
        <w:numPr>
          <w:ilvl w:val="0"/>
          <w:numId w:val="24"/>
        </w:numPr>
        <w:tabs>
          <w:tab w:val="clear" w:pos="720"/>
          <w:tab w:val="left" w:pos="740"/>
        </w:tabs>
        <w:autoSpaceDE/>
        <w:autoSpaceDN/>
        <w:spacing w:line="322" w:lineRule="exact"/>
        <w:ind w:right="20"/>
        <w:jc w:val="both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забезпечувати постійний організаційно-управлінський і науково-методичний супровід педагогічних, управлінських кадрів;</w:t>
      </w:r>
    </w:p>
    <w:p w:rsidR="00406447" w:rsidRPr="00F512F4" w:rsidRDefault="00406447" w:rsidP="00406447">
      <w:pPr>
        <w:numPr>
          <w:ilvl w:val="0"/>
          <w:numId w:val="24"/>
        </w:numPr>
        <w:tabs>
          <w:tab w:val="clear" w:pos="720"/>
          <w:tab w:val="left" w:pos="740"/>
        </w:tabs>
        <w:autoSpaceDE/>
        <w:autoSpaceDN/>
        <w:spacing w:line="322" w:lineRule="exact"/>
        <w:ind w:right="20"/>
        <w:jc w:val="both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сприяти підготовці педагогічних працівників до використання сучасних педагогічних, інформаційних і телеко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softHyphen/>
        <w:t>мунікаційних технологій у педагогічній та управлінській практиці;</w:t>
      </w:r>
    </w:p>
    <w:p w:rsidR="00406447" w:rsidRPr="00F512F4" w:rsidRDefault="00406447" w:rsidP="00406447">
      <w:pPr>
        <w:numPr>
          <w:ilvl w:val="0"/>
          <w:numId w:val="24"/>
        </w:numPr>
        <w:tabs>
          <w:tab w:val="clear" w:pos="720"/>
          <w:tab w:val="left" w:pos="745"/>
        </w:tabs>
        <w:autoSpaceDE/>
        <w:autoSpaceDN/>
        <w:spacing w:line="322" w:lineRule="exact"/>
        <w:jc w:val="both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створювати умови для постійного професійного розвитку персоналу закладу;</w:t>
      </w:r>
    </w:p>
    <w:p w:rsidR="00406447" w:rsidRPr="00F512F4" w:rsidRDefault="00406447" w:rsidP="00406447">
      <w:pPr>
        <w:spacing w:line="322" w:lineRule="exact"/>
        <w:ind w:right="20"/>
        <w:jc w:val="both"/>
        <w:rPr>
          <w:b/>
          <w:i/>
          <w:color w:val="000000"/>
          <w:sz w:val="28"/>
          <w:szCs w:val="28"/>
          <w:shd w:val="clear" w:color="auto" w:fill="FFFFFF"/>
          <w:lang w:eastAsia="uk-UA"/>
        </w:rPr>
      </w:pPr>
    </w:p>
    <w:p w:rsidR="00406447" w:rsidRPr="00F512F4" w:rsidRDefault="00406447" w:rsidP="00406447">
      <w:pPr>
        <w:spacing w:line="322" w:lineRule="exact"/>
        <w:ind w:right="20"/>
        <w:jc w:val="both"/>
        <w:rPr>
          <w:color w:val="000000"/>
          <w:sz w:val="28"/>
          <w:szCs w:val="28"/>
          <w:shd w:val="clear" w:color="auto" w:fill="FFFFFF"/>
          <w:lang w:eastAsia="uk-UA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Пріоритети проекту: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цінність інноваційного розвитку, що розкривається у розвитку персоналу закладу, педагогічних, управлінських кадрів; культурно-освітній розвиток закладу.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617"/>
        <w:gridCol w:w="5837"/>
        <w:gridCol w:w="1979"/>
        <w:gridCol w:w="2023"/>
      </w:tblGrid>
      <w:tr w:rsidR="00406447" w:rsidRPr="00F512F4" w:rsidTr="003D58D4">
        <w:trPr>
          <w:trHeight w:val="480"/>
        </w:trPr>
        <w:tc>
          <w:tcPr>
            <w:tcW w:w="617" w:type="dxa"/>
            <w:hideMark/>
          </w:tcPr>
          <w:p w:rsidR="00406447" w:rsidRPr="00F512F4" w:rsidRDefault="00406447" w:rsidP="0040644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837" w:type="dxa"/>
            <w:hideMark/>
          </w:tcPr>
          <w:p w:rsidR="00406447" w:rsidRPr="00F512F4" w:rsidRDefault="00406447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1979" w:type="dxa"/>
            <w:hideMark/>
          </w:tcPr>
          <w:p w:rsidR="00406447" w:rsidRPr="00F512F4" w:rsidRDefault="00406447" w:rsidP="0040644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023" w:type="dxa"/>
          </w:tcPr>
          <w:p w:rsidR="00406447" w:rsidRDefault="00406447" w:rsidP="00406447">
            <w:pPr>
              <w:ind w:firstLine="30"/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Відповідаль</w:t>
            </w:r>
          </w:p>
          <w:p w:rsidR="00406447" w:rsidRPr="00F512F4" w:rsidRDefault="00406447" w:rsidP="00406447">
            <w:pPr>
              <w:ind w:firstLine="30"/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ний</w:t>
            </w:r>
          </w:p>
        </w:tc>
      </w:tr>
      <w:tr w:rsidR="00406447" w:rsidRPr="00F512F4" w:rsidTr="003D58D4">
        <w:trPr>
          <w:trHeight w:val="564"/>
        </w:trPr>
        <w:tc>
          <w:tcPr>
            <w:tcW w:w="617" w:type="dxa"/>
            <w:hideMark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7" w:type="dxa"/>
            <w:hideMark/>
          </w:tcPr>
          <w:p w:rsidR="00406447" w:rsidRPr="00F512F4" w:rsidRDefault="00406447" w:rsidP="00406447">
            <w:pPr>
              <w:widowControl w:val="0"/>
              <w:spacing w:line="278" w:lineRule="exac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Навчально-методична робота</w:t>
            </w:r>
          </w:p>
          <w:p w:rsidR="00406447" w:rsidRPr="00F512F4" w:rsidRDefault="00406447" w:rsidP="00406447">
            <w:pPr>
              <w:widowControl w:val="0"/>
              <w:spacing w:line="278" w:lineRule="exact"/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Намагатися забезпечувати участь педагогічних працівників у  проблемно-тематичних, авторських, коротко</w:t>
            </w: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softHyphen/>
              <w:t>термінових, пролонгованих курсів з метою їхньої підготовки до:</w:t>
            </w:r>
          </w:p>
          <w:p w:rsidR="00406447" w:rsidRPr="00F512F4" w:rsidRDefault="00406447" w:rsidP="00406447">
            <w:pPr>
              <w:widowControl w:val="0"/>
              <w:numPr>
                <w:ilvl w:val="0"/>
                <w:numId w:val="25"/>
              </w:numPr>
              <w:tabs>
                <w:tab w:val="left" w:pos="254"/>
              </w:tabs>
              <w:spacing w:line="278" w:lineRule="exact"/>
              <w:ind w:left="720" w:hanging="360"/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роботи в умовах профільної школи;</w:t>
            </w:r>
          </w:p>
          <w:p w:rsidR="00406447" w:rsidRPr="00F512F4" w:rsidRDefault="00406447" w:rsidP="00406447">
            <w:pPr>
              <w:widowControl w:val="0"/>
              <w:numPr>
                <w:ilvl w:val="0"/>
                <w:numId w:val="25"/>
              </w:numPr>
              <w:tabs>
                <w:tab w:val="left" w:pos="379"/>
              </w:tabs>
              <w:spacing w:line="278" w:lineRule="exact"/>
              <w:ind w:left="720" w:hanging="360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викладання нововведених навчальних курсів у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освітньому</w:t>
            </w: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заклад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і</w:t>
            </w: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406447" w:rsidRPr="00F512F4" w:rsidRDefault="00406447" w:rsidP="00406447">
            <w:pPr>
              <w:widowControl w:val="0"/>
              <w:numPr>
                <w:ilvl w:val="0"/>
                <w:numId w:val="25"/>
              </w:numPr>
              <w:tabs>
                <w:tab w:val="left" w:pos="379"/>
              </w:tabs>
              <w:spacing w:line="278" w:lineRule="exact"/>
              <w:ind w:left="720" w:hanging="360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проведення зовнішнього незалежного оцінювання випускників шкіл і моніторингових досліджень якості освітньої діяльності на різних рівнях;</w:t>
            </w:r>
          </w:p>
          <w:p w:rsidR="00406447" w:rsidRPr="00F512F4" w:rsidRDefault="00406447" w:rsidP="00406447">
            <w:pPr>
              <w:widowControl w:val="0"/>
              <w:numPr>
                <w:ilvl w:val="0"/>
                <w:numId w:val="25"/>
              </w:numPr>
              <w:tabs>
                <w:tab w:val="left" w:pos="379"/>
              </w:tabs>
              <w:spacing w:line="278" w:lineRule="exact"/>
              <w:ind w:left="720" w:hanging="360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використання сучасних педагогічних, інформаційних і телекомунікаційних технологій у педагогічній, управлінській та методичній практиці;</w:t>
            </w:r>
          </w:p>
          <w:p w:rsidR="00406447" w:rsidRPr="00F512F4" w:rsidRDefault="00406447" w:rsidP="00406447">
            <w:pPr>
              <w:widowControl w:val="0"/>
              <w:numPr>
                <w:ilvl w:val="0"/>
                <w:numId w:val="25"/>
              </w:numPr>
              <w:tabs>
                <w:tab w:val="left" w:pos="254"/>
              </w:tabs>
              <w:spacing w:line="278" w:lineRule="exact"/>
              <w:ind w:left="720" w:hanging="360"/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роботи з обдарованими дітьми;</w:t>
            </w:r>
          </w:p>
          <w:p w:rsidR="00406447" w:rsidRPr="003D58D4" w:rsidRDefault="00406447" w:rsidP="003D58D4">
            <w:pPr>
              <w:widowControl w:val="0"/>
              <w:numPr>
                <w:ilvl w:val="0"/>
                <w:numId w:val="25"/>
              </w:numPr>
              <w:tabs>
                <w:tab w:val="left" w:pos="254"/>
              </w:tabs>
              <w:spacing w:line="278" w:lineRule="exact"/>
              <w:ind w:left="720" w:hanging="360"/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роботи з учнями з особливими потребами;</w:t>
            </w:r>
          </w:p>
        </w:tc>
        <w:tc>
          <w:tcPr>
            <w:tcW w:w="1979" w:type="dxa"/>
            <w:hideMark/>
          </w:tcPr>
          <w:p w:rsidR="00406447" w:rsidRPr="00F512F4" w:rsidRDefault="00406447" w:rsidP="00406447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023" w:type="dxa"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Заступники директора</w:t>
            </w:r>
          </w:p>
        </w:tc>
      </w:tr>
      <w:tr w:rsidR="00406447" w:rsidRPr="00F512F4" w:rsidTr="003D58D4">
        <w:trPr>
          <w:trHeight w:val="660"/>
        </w:trPr>
        <w:tc>
          <w:tcPr>
            <w:tcW w:w="617" w:type="dxa"/>
            <w:hideMark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7" w:type="dxa"/>
            <w:hideMark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Використовувати  сучасні технології та методики підвищення кваліфікації педагогів протягом міжатестаційного періоду</w:t>
            </w:r>
          </w:p>
        </w:tc>
        <w:tc>
          <w:tcPr>
            <w:tcW w:w="1979" w:type="dxa"/>
            <w:hideMark/>
          </w:tcPr>
          <w:p w:rsidR="00406447" w:rsidRPr="00F512F4" w:rsidRDefault="00406447" w:rsidP="00406447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023" w:type="dxa"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Вчителі </w:t>
            </w:r>
          </w:p>
        </w:tc>
      </w:tr>
      <w:tr w:rsidR="00406447" w:rsidRPr="00F512F4" w:rsidTr="003D58D4">
        <w:trPr>
          <w:trHeight w:val="660"/>
        </w:trPr>
        <w:tc>
          <w:tcPr>
            <w:tcW w:w="617" w:type="dxa"/>
            <w:hideMark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7" w:type="dxa"/>
            <w:hideMark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Поповнювати фонд шкільної бібліотеки науково- методичною, довідниковою літературою, періодичними фаховими</w:t>
            </w:r>
          </w:p>
        </w:tc>
        <w:tc>
          <w:tcPr>
            <w:tcW w:w="1979" w:type="dxa"/>
            <w:hideMark/>
          </w:tcPr>
          <w:p w:rsidR="00406447" w:rsidRPr="00F512F4" w:rsidRDefault="00406447" w:rsidP="00406447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023" w:type="dxa"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Бібліотекар </w:t>
            </w:r>
          </w:p>
        </w:tc>
      </w:tr>
      <w:tr w:rsidR="00406447" w:rsidRPr="00F512F4" w:rsidTr="003D58D4">
        <w:trPr>
          <w:trHeight w:val="282"/>
        </w:trPr>
        <w:tc>
          <w:tcPr>
            <w:tcW w:w="617" w:type="dxa"/>
            <w:hideMark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7" w:type="dxa"/>
            <w:hideMark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Брати участь у реалізації  Всеукраїнського науково-педагогічного про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є</w:t>
            </w: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кту «Інтелект України»</w:t>
            </w:r>
          </w:p>
        </w:tc>
        <w:tc>
          <w:tcPr>
            <w:tcW w:w="1979" w:type="dxa"/>
            <w:hideMark/>
          </w:tcPr>
          <w:p w:rsidR="00406447" w:rsidRPr="00F512F4" w:rsidRDefault="004C048E" w:rsidP="004064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Щороку</w:t>
            </w:r>
          </w:p>
        </w:tc>
        <w:tc>
          <w:tcPr>
            <w:tcW w:w="2023" w:type="dxa"/>
          </w:tcPr>
          <w:p w:rsidR="00406447" w:rsidRPr="00F512F4" w:rsidRDefault="00406447" w:rsidP="00406447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Вчителі </w:t>
            </w:r>
          </w:p>
        </w:tc>
      </w:tr>
    </w:tbl>
    <w:p w:rsidR="00406447" w:rsidRPr="00F512F4" w:rsidRDefault="00406447" w:rsidP="00406447">
      <w:pPr>
        <w:spacing w:line="322" w:lineRule="exact"/>
        <w:ind w:left="800" w:hanging="340"/>
        <w:rPr>
          <w:i/>
          <w:sz w:val="28"/>
          <w:szCs w:val="28"/>
          <w:lang w:eastAsia="ru-RU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lastRenderedPageBreak/>
        <w:t>Очікувані результати:</w:t>
      </w:r>
    </w:p>
    <w:p w:rsidR="00406447" w:rsidRPr="00320EE5" w:rsidRDefault="00406447" w:rsidP="00406447">
      <w:pPr>
        <w:pStyle w:val="a5"/>
        <w:numPr>
          <w:ilvl w:val="0"/>
          <w:numId w:val="13"/>
        </w:numPr>
        <w:tabs>
          <w:tab w:val="left" w:pos="815"/>
        </w:tabs>
        <w:autoSpaceDE/>
        <w:autoSpaceDN/>
        <w:spacing w:line="322" w:lineRule="exact"/>
        <w:contextualSpacing/>
        <w:rPr>
          <w:sz w:val="28"/>
          <w:szCs w:val="28"/>
          <w:lang w:eastAsia="ru-RU"/>
        </w:rPr>
      </w:pPr>
      <w:r w:rsidRPr="00320EE5">
        <w:rPr>
          <w:color w:val="000000"/>
          <w:sz w:val="28"/>
          <w:szCs w:val="28"/>
          <w:shd w:val="clear" w:color="auto" w:fill="FFFFFF"/>
          <w:lang w:eastAsia="uk-UA"/>
        </w:rPr>
        <w:t>забезпечення професійного розвитку педагогічних і управлінських кадрів;</w:t>
      </w:r>
    </w:p>
    <w:p w:rsidR="00406447" w:rsidRPr="00320EE5" w:rsidRDefault="00406447" w:rsidP="00406447">
      <w:pPr>
        <w:pStyle w:val="a5"/>
        <w:numPr>
          <w:ilvl w:val="0"/>
          <w:numId w:val="13"/>
        </w:numPr>
        <w:tabs>
          <w:tab w:val="left" w:pos="815"/>
        </w:tabs>
        <w:autoSpaceDE/>
        <w:autoSpaceDN/>
        <w:spacing w:line="322" w:lineRule="exact"/>
        <w:contextualSpacing/>
        <w:rPr>
          <w:sz w:val="28"/>
          <w:szCs w:val="28"/>
          <w:lang w:eastAsia="ru-RU"/>
        </w:rPr>
      </w:pPr>
      <w:r w:rsidRPr="00320EE5">
        <w:rPr>
          <w:color w:val="000000"/>
          <w:sz w:val="28"/>
          <w:szCs w:val="28"/>
          <w:shd w:val="clear" w:color="auto" w:fill="FFFFFF"/>
          <w:lang w:eastAsia="uk-UA"/>
        </w:rPr>
        <w:t xml:space="preserve">здійснення науково-методичного супроводу </w:t>
      </w:r>
      <w:r>
        <w:rPr>
          <w:color w:val="000000"/>
          <w:sz w:val="28"/>
          <w:szCs w:val="28"/>
          <w:shd w:val="clear" w:color="auto" w:fill="FFFFFF"/>
          <w:lang w:eastAsia="uk-UA"/>
        </w:rPr>
        <w:t>освітнього</w:t>
      </w:r>
      <w:r w:rsidRPr="00320EE5">
        <w:rPr>
          <w:color w:val="000000"/>
          <w:sz w:val="28"/>
          <w:szCs w:val="28"/>
          <w:shd w:val="clear" w:color="auto" w:fill="FFFFFF"/>
          <w:lang w:eastAsia="uk-UA"/>
        </w:rPr>
        <w:t xml:space="preserve"> процесу;</w:t>
      </w:r>
    </w:p>
    <w:p w:rsidR="00406447" w:rsidRPr="00320EE5" w:rsidRDefault="00406447" w:rsidP="00406447">
      <w:pPr>
        <w:pStyle w:val="a5"/>
        <w:numPr>
          <w:ilvl w:val="0"/>
          <w:numId w:val="13"/>
        </w:numPr>
        <w:tabs>
          <w:tab w:val="left" w:pos="815"/>
        </w:tabs>
        <w:autoSpaceDE/>
        <w:autoSpaceDN/>
        <w:spacing w:after="343" w:line="322" w:lineRule="exact"/>
        <w:ind w:right="260"/>
        <w:contextualSpacing/>
        <w:rPr>
          <w:sz w:val="28"/>
          <w:szCs w:val="28"/>
          <w:lang w:eastAsia="ru-RU"/>
        </w:rPr>
      </w:pPr>
      <w:r w:rsidRPr="00320EE5">
        <w:rPr>
          <w:color w:val="000000"/>
          <w:sz w:val="28"/>
          <w:szCs w:val="28"/>
          <w:shd w:val="clear" w:color="auto" w:fill="FFFFFF"/>
          <w:lang w:eastAsia="uk-UA"/>
        </w:rPr>
        <w:t>готовність педагогів до неперервного підвищення кваліфікації: вмотивованість до професійного розвитку та самореалізації; володіння знаннями сучасної філософії освіти, педагогіки, психології, дидактики, теорії управління; володіння інноваційними технологіями та їх впровадження у практику роботи.</w:t>
      </w: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3D58D4" w:rsidRDefault="003D58D4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3D58D4" w:rsidRDefault="003D58D4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406447" w:rsidRDefault="00406447" w:rsidP="00406447">
      <w:pPr>
        <w:tabs>
          <w:tab w:val="left" w:pos="1560"/>
        </w:tabs>
        <w:spacing w:after="306" w:line="270" w:lineRule="exact"/>
        <w:rPr>
          <w:b/>
          <w:color w:val="000000"/>
          <w:sz w:val="20"/>
          <w:szCs w:val="20"/>
          <w:shd w:val="clear" w:color="auto" w:fill="FFFFFF"/>
          <w:lang w:eastAsia="uk-UA"/>
        </w:rPr>
      </w:pPr>
      <w:r w:rsidRPr="00F512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 5</w:t>
      </w:r>
    </w:p>
    <w:p w:rsidR="00406447" w:rsidRPr="00F512F4" w:rsidRDefault="00406447" w:rsidP="00406447">
      <w:pPr>
        <w:tabs>
          <w:tab w:val="left" w:pos="1560"/>
        </w:tabs>
        <w:spacing w:after="306" w:line="270" w:lineRule="exact"/>
        <w:rPr>
          <w:b/>
          <w:color w:val="000000"/>
          <w:sz w:val="20"/>
          <w:szCs w:val="20"/>
          <w:shd w:val="clear" w:color="auto" w:fill="FFFFFF"/>
          <w:lang w:eastAsia="uk-UA"/>
        </w:rPr>
      </w:pPr>
      <w:r w:rsidRPr="00F512F4">
        <w:rPr>
          <w:b/>
          <w:color w:val="000000"/>
          <w:sz w:val="28"/>
          <w:szCs w:val="28"/>
          <w:shd w:val="clear" w:color="auto" w:fill="FFFFFF"/>
          <w:lang w:eastAsia="uk-UA"/>
        </w:rPr>
        <w:t>Про</w:t>
      </w:r>
      <w:r>
        <w:rPr>
          <w:b/>
          <w:color w:val="000000"/>
          <w:sz w:val="28"/>
          <w:szCs w:val="28"/>
          <w:shd w:val="clear" w:color="auto" w:fill="FFFFFF"/>
          <w:lang w:eastAsia="uk-UA"/>
        </w:rPr>
        <w:t>є</w:t>
      </w:r>
      <w:r w:rsidRPr="00F512F4">
        <w:rPr>
          <w:b/>
          <w:color w:val="000000"/>
          <w:sz w:val="28"/>
          <w:szCs w:val="28"/>
          <w:shd w:val="clear" w:color="auto" w:fill="FFFFFF"/>
          <w:lang w:eastAsia="uk-UA"/>
        </w:rPr>
        <w:t>кт „Кадри”</w:t>
      </w:r>
    </w:p>
    <w:p w:rsidR="00406447" w:rsidRPr="00F512F4" w:rsidRDefault="00406447" w:rsidP="00406447">
      <w:pPr>
        <w:spacing w:line="322" w:lineRule="exact"/>
        <w:ind w:left="460"/>
        <w:jc w:val="both"/>
        <w:rPr>
          <w:sz w:val="28"/>
          <w:szCs w:val="28"/>
          <w:lang w:eastAsia="ru-RU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Мета про</w:t>
      </w:r>
      <w:r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є</w:t>
      </w: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кту: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забезпечення економічних і соціальних гарантій професійної самореалізації педагогічних працівників та утвердження їх високого соціального статусу в суспільстві.</w:t>
      </w:r>
    </w:p>
    <w:p w:rsidR="00406447" w:rsidRPr="00F512F4" w:rsidRDefault="00406447" w:rsidP="00406447">
      <w:pPr>
        <w:spacing w:line="322" w:lineRule="exact"/>
        <w:ind w:left="800" w:hanging="340"/>
        <w:rPr>
          <w:color w:val="000000"/>
          <w:sz w:val="28"/>
          <w:szCs w:val="28"/>
          <w:shd w:val="clear" w:color="auto" w:fill="FFFFFF"/>
          <w:lang w:eastAsia="uk-UA"/>
        </w:rPr>
      </w:pPr>
    </w:p>
    <w:p w:rsidR="00406447" w:rsidRPr="00F512F4" w:rsidRDefault="00406447" w:rsidP="00406447">
      <w:pPr>
        <w:spacing w:line="322" w:lineRule="exact"/>
        <w:ind w:left="800" w:hanging="340"/>
        <w:rPr>
          <w:i/>
          <w:sz w:val="28"/>
          <w:szCs w:val="28"/>
          <w:lang w:eastAsia="ru-RU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Завдання проекту:</w:t>
      </w:r>
    </w:p>
    <w:p w:rsidR="00406447" w:rsidRPr="00041904" w:rsidRDefault="00406447" w:rsidP="00406447">
      <w:pPr>
        <w:pStyle w:val="a5"/>
        <w:numPr>
          <w:ilvl w:val="0"/>
          <w:numId w:val="13"/>
        </w:numPr>
        <w:tabs>
          <w:tab w:val="left" w:pos="801"/>
        </w:tabs>
        <w:autoSpaceDE/>
        <w:autoSpaceDN/>
        <w:spacing w:line="322" w:lineRule="exact"/>
        <w:contextualSpacing/>
        <w:rPr>
          <w:sz w:val="28"/>
          <w:szCs w:val="28"/>
          <w:lang w:eastAsia="ru-RU"/>
        </w:rPr>
      </w:pPr>
      <w:r w:rsidRPr="00041904">
        <w:rPr>
          <w:color w:val="000000"/>
          <w:sz w:val="28"/>
          <w:szCs w:val="28"/>
          <w:shd w:val="clear" w:color="auto" w:fill="FFFFFF"/>
          <w:lang w:eastAsia="uk-UA"/>
        </w:rPr>
        <w:t>сприяти оптимізації кадрового забезпечення;</w:t>
      </w:r>
    </w:p>
    <w:p w:rsidR="00406447" w:rsidRPr="00041904" w:rsidRDefault="00406447" w:rsidP="00406447">
      <w:pPr>
        <w:pStyle w:val="a5"/>
        <w:numPr>
          <w:ilvl w:val="0"/>
          <w:numId w:val="13"/>
        </w:numPr>
        <w:tabs>
          <w:tab w:val="left" w:pos="796"/>
        </w:tabs>
        <w:autoSpaceDE/>
        <w:autoSpaceDN/>
        <w:spacing w:line="322" w:lineRule="exact"/>
        <w:contextualSpacing/>
        <w:rPr>
          <w:sz w:val="28"/>
          <w:szCs w:val="28"/>
          <w:lang w:eastAsia="ru-RU"/>
        </w:rPr>
      </w:pPr>
      <w:r w:rsidRPr="00041904">
        <w:rPr>
          <w:color w:val="000000"/>
          <w:sz w:val="28"/>
          <w:szCs w:val="28"/>
          <w:shd w:val="clear" w:color="auto" w:fill="FFFFFF"/>
          <w:lang w:eastAsia="uk-UA"/>
        </w:rPr>
        <w:t>забезпечувати сприятливі та комфортні умови організаційно-педагогічної роботи;</w:t>
      </w:r>
    </w:p>
    <w:p w:rsidR="00406447" w:rsidRPr="00041904" w:rsidRDefault="00406447" w:rsidP="00406447">
      <w:pPr>
        <w:pStyle w:val="a5"/>
        <w:numPr>
          <w:ilvl w:val="0"/>
          <w:numId w:val="13"/>
        </w:numPr>
        <w:tabs>
          <w:tab w:val="left" w:pos="801"/>
        </w:tabs>
        <w:autoSpaceDE/>
        <w:autoSpaceDN/>
        <w:spacing w:line="322" w:lineRule="exact"/>
        <w:ind w:right="260"/>
        <w:contextualSpacing/>
        <w:rPr>
          <w:sz w:val="28"/>
          <w:szCs w:val="28"/>
          <w:lang w:eastAsia="ru-RU"/>
        </w:rPr>
      </w:pPr>
      <w:r w:rsidRPr="00041904">
        <w:rPr>
          <w:color w:val="000000"/>
          <w:sz w:val="28"/>
          <w:szCs w:val="28"/>
          <w:shd w:val="clear" w:color="auto" w:fill="FFFFFF"/>
          <w:lang w:eastAsia="uk-UA"/>
        </w:rPr>
        <w:t xml:space="preserve">створювати атмосферу спільної відповідальності за результати освітньої діяльності з боку всіх учасників </w:t>
      </w:r>
      <w:r>
        <w:rPr>
          <w:color w:val="000000"/>
          <w:sz w:val="28"/>
          <w:szCs w:val="28"/>
          <w:shd w:val="clear" w:color="auto" w:fill="FFFFFF"/>
          <w:lang w:eastAsia="uk-UA"/>
        </w:rPr>
        <w:t>освітнього</w:t>
      </w:r>
      <w:r w:rsidRPr="00041904">
        <w:rPr>
          <w:color w:val="000000"/>
          <w:sz w:val="28"/>
          <w:szCs w:val="28"/>
          <w:shd w:val="clear" w:color="auto" w:fill="FFFFFF"/>
          <w:lang w:eastAsia="uk-UA"/>
        </w:rPr>
        <w:t xml:space="preserve"> процесу;</w:t>
      </w:r>
    </w:p>
    <w:p w:rsidR="00406447" w:rsidRPr="00041904" w:rsidRDefault="00406447" w:rsidP="00406447">
      <w:pPr>
        <w:pStyle w:val="a5"/>
        <w:numPr>
          <w:ilvl w:val="0"/>
          <w:numId w:val="13"/>
        </w:numPr>
        <w:tabs>
          <w:tab w:val="left" w:pos="801"/>
        </w:tabs>
        <w:autoSpaceDE/>
        <w:autoSpaceDN/>
        <w:spacing w:line="322" w:lineRule="exact"/>
        <w:ind w:right="260"/>
        <w:contextualSpacing/>
        <w:rPr>
          <w:sz w:val="28"/>
          <w:szCs w:val="28"/>
          <w:lang w:eastAsia="ru-RU"/>
        </w:rPr>
      </w:pPr>
      <w:r w:rsidRPr="00041904">
        <w:rPr>
          <w:color w:val="000000"/>
          <w:sz w:val="28"/>
          <w:szCs w:val="28"/>
          <w:shd w:val="clear" w:color="auto" w:fill="FFFFFF"/>
          <w:lang w:eastAsia="uk-UA"/>
        </w:rPr>
        <w:t>сприяти формуванню систем психологічної та правової освіти, підвищенню компетентності педагогічних працівників.</w:t>
      </w:r>
    </w:p>
    <w:p w:rsidR="00406447" w:rsidRPr="00F512F4" w:rsidRDefault="00406447" w:rsidP="00406447">
      <w:pPr>
        <w:spacing w:line="322" w:lineRule="exact"/>
        <w:ind w:left="800" w:right="1380"/>
        <w:rPr>
          <w:color w:val="000000"/>
          <w:sz w:val="28"/>
          <w:szCs w:val="28"/>
          <w:shd w:val="clear" w:color="auto" w:fill="FFFFFF"/>
          <w:lang w:eastAsia="uk-UA"/>
        </w:rPr>
      </w:pPr>
    </w:p>
    <w:p w:rsidR="00406447" w:rsidRPr="00F512F4" w:rsidRDefault="00406447" w:rsidP="00406447">
      <w:pPr>
        <w:spacing w:line="322" w:lineRule="exact"/>
        <w:ind w:left="460" w:right="1380"/>
        <w:rPr>
          <w:color w:val="000000"/>
          <w:sz w:val="28"/>
          <w:szCs w:val="28"/>
          <w:shd w:val="clear" w:color="auto" w:fill="FFFFFF"/>
          <w:lang w:eastAsia="uk-UA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Пріоритети проекту: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оновлення ролі вчителя як висококваліфікованого фахівця, який володіє значним арсеналом інноваційних технологій організації </w:t>
      </w:r>
      <w:r>
        <w:rPr>
          <w:color w:val="000000"/>
          <w:sz w:val="28"/>
          <w:szCs w:val="28"/>
          <w:shd w:val="clear" w:color="auto" w:fill="FFFFFF"/>
          <w:lang w:eastAsia="uk-UA"/>
        </w:rPr>
        <w:t>освітнього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процесу.</w:t>
      </w:r>
    </w:p>
    <w:p w:rsidR="00CC5EC9" w:rsidRPr="00F512F4" w:rsidRDefault="00CC5EC9" w:rsidP="00CC5EC9">
      <w:pPr>
        <w:spacing w:line="322" w:lineRule="exact"/>
        <w:ind w:left="460" w:right="1380"/>
        <w:rPr>
          <w:color w:val="000000"/>
          <w:sz w:val="28"/>
          <w:szCs w:val="28"/>
          <w:shd w:val="clear" w:color="auto" w:fill="FFFFFF"/>
          <w:lang w:eastAsia="uk-UA"/>
        </w:rPr>
      </w:pPr>
    </w:p>
    <w:p w:rsidR="00CC5EC9" w:rsidRPr="002303A2" w:rsidRDefault="00CC5EC9" w:rsidP="00CC5EC9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18"/>
        <w:gridCol w:w="4898"/>
        <w:gridCol w:w="2115"/>
        <w:gridCol w:w="2683"/>
      </w:tblGrid>
      <w:tr w:rsidR="00CC5EC9" w:rsidRPr="00F512F4" w:rsidTr="00CC5EC9">
        <w:trPr>
          <w:trHeight w:val="480"/>
        </w:trPr>
        <w:tc>
          <w:tcPr>
            <w:tcW w:w="534" w:type="dxa"/>
            <w:hideMark/>
          </w:tcPr>
          <w:p w:rsidR="00CC5EC9" w:rsidRPr="00F512F4" w:rsidRDefault="00CC5EC9" w:rsidP="009C580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961" w:type="dxa"/>
            <w:hideMark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2126" w:type="dxa"/>
            <w:hideMark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93" w:type="dxa"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CC5EC9" w:rsidRPr="00F512F4" w:rsidTr="00CC5EC9">
        <w:trPr>
          <w:trHeight w:val="564"/>
        </w:trPr>
        <w:tc>
          <w:tcPr>
            <w:tcW w:w="534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hideMark/>
          </w:tcPr>
          <w:p w:rsidR="00CC5EC9" w:rsidRPr="00F512F4" w:rsidRDefault="00CC5EC9" w:rsidP="009C5800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Забезпечити проведення атестації робочих місць</w:t>
            </w:r>
          </w:p>
        </w:tc>
        <w:tc>
          <w:tcPr>
            <w:tcW w:w="212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93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CC5EC9" w:rsidRPr="00F512F4" w:rsidTr="00CC5EC9">
        <w:trPr>
          <w:trHeight w:val="660"/>
        </w:trPr>
        <w:tc>
          <w:tcPr>
            <w:tcW w:w="534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>Стимулювати роботу  кращих педагогічних працівників закладу</w:t>
            </w:r>
          </w:p>
        </w:tc>
        <w:tc>
          <w:tcPr>
            <w:tcW w:w="212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693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Адміністрація, ПК</w:t>
            </w:r>
          </w:p>
        </w:tc>
      </w:tr>
      <w:tr w:rsidR="00CC5EC9" w:rsidRPr="00F512F4" w:rsidTr="00CC5EC9">
        <w:trPr>
          <w:trHeight w:val="660"/>
        </w:trPr>
        <w:tc>
          <w:tcPr>
            <w:tcW w:w="534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hideMark/>
          </w:tcPr>
          <w:p w:rsidR="00CC5EC9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>Забезпечувати участь педагогів у  професійних  конкурсах</w:t>
            </w:r>
          </w:p>
          <w:p w:rsidR="003D58D4" w:rsidRPr="00F512F4" w:rsidRDefault="003D58D4" w:rsidP="009C580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693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</w:tbl>
    <w:p w:rsidR="00CC5EC9" w:rsidRDefault="00CC5EC9" w:rsidP="00406447">
      <w:pPr>
        <w:spacing w:line="322" w:lineRule="exact"/>
        <w:ind w:left="20"/>
        <w:rPr>
          <w:b/>
          <w:i/>
          <w:color w:val="000000"/>
          <w:sz w:val="28"/>
          <w:szCs w:val="28"/>
          <w:shd w:val="clear" w:color="auto" w:fill="FFFFFF"/>
          <w:lang w:eastAsia="uk-UA"/>
        </w:rPr>
      </w:pPr>
    </w:p>
    <w:p w:rsidR="00406447" w:rsidRPr="00F512F4" w:rsidRDefault="00406447" w:rsidP="00406447">
      <w:pPr>
        <w:spacing w:line="322" w:lineRule="exact"/>
        <w:ind w:left="20"/>
        <w:rPr>
          <w:i/>
          <w:sz w:val="28"/>
          <w:szCs w:val="28"/>
          <w:lang w:eastAsia="ru-RU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Очікувані результати:</w:t>
      </w:r>
    </w:p>
    <w:p w:rsidR="00406447" w:rsidRPr="00F512F4" w:rsidRDefault="00406447" w:rsidP="00406447">
      <w:pPr>
        <w:numPr>
          <w:ilvl w:val="0"/>
          <w:numId w:val="26"/>
        </w:numPr>
        <w:tabs>
          <w:tab w:val="clear" w:pos="720"/>
          <w:tab w:val="left" w:pos="740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створення умов для  професійно-педагогічної адаптації молодих фахівців;</w:t>
      </w:r>
    </w:p>
    <w:p w:rsidR="00406447" w:rsidRPr="00F512F4" w:rsidRDefault="00406447" w:rsidP="00406447">
      <w:pPr>
        <w:numPr>
          <w:ilvl w:val="0"/>
          <w:numId w:val="26"/>
        </w:numPr>
        <w:tabs>
          <w:tab w:val="clear" w:pos="720"/>
          <w:tab w:val="left" w:pos="740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стабілізація кадрового складу закладу;</w:t>
      </w:r>
    </w:p>
    <w:p w:rsidR="00406447" w:rsidRPr="00F512F4" w:rsidRDefault="00406447" w:rsidP="00406447">
      <w:pPr>
        <w:numPr>
          <w:ilvl w:val="0"/>
          <w:numId w:val="26"/>
        </w:numPr>
        <w:tabs>
          <w:tab w:val="clear" w:pos="720"/>
          <w:tab w:val="left" w:pos="735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підвищення професійного рівня педагогічних працівників;</w:t>
      </w:r>
    </w:p>
    <w:p w:rsidR="00406447" w:rsidRPr="00F512F4" w:rsidRDefault="00406447" w:rsidP="00406447">
      <w:pPr>
        <w:numPr>
          <w:ilvl w:val="0"/>
          <w:numId w:val="26"/>
        </w:numPr>
        <w:tabs>
          <w:tab w:val="clear" w:pos="720"/>
          <w:tab w:val="left" w:pos="735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підвищення престижу педагогічної професії в суспільстві та утвердження високого соціального статусу вчителя;</w:t>
      </w:r>
    </w:p>
    <w:p w:rsidR="00406447" w:rsidRPr="00F512F4" w:rsidRDefault="00406447" w:rsidP="00406447">
      <w:pPr>
        <w:numPr>
          <w:ilvl w:val="0"/>
          <w:numId w:val="26"/>
        </w:numPr>
        <w:tabs>
          <w:tab w:val="clear" w:pos="720"/>
          <w:tab w:val="left" w:pos="715"/>
        </w:tabs>
        <w:autoSpaceDE/>
        <w:autoSpaceDN/>
        <w:spacing w:after="341" w:line="322" w:lineRule="exact"/>
        <w:ind w:right="560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поліпшення морального і матеріального стимулювання професійної діяльності вчителів.</w:t>
      </w:r>
    </w:p>
    <w:p w:rsidR="00406447" w:rsidRDefault="00406447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CC5EC9" w:rsidRDefault="00CC5EC9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CC5EC9" w:rsidRDefault="00CC5EC9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CC5EC9" w:rsidRDefault="00CC5EC9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CC5EC9" w:rsidRDefault="00CC5EC9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CC5EC9" w:rsidRDefault="00CC5EC9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p w:rsidR="00CC5EC9" w:rsidRPr="00F512F4" w:rsidRDefault="00CC5EC9" w:rsidP="00CC5EC9">
      <w:pPr>
        <w:tabs>
          <w:tab w:val="left" w:pos="1560"/>
        </w:tabs>
        <w:spacing w:after="306" w:line="270" w:lineRule="exact"/>
        <w:rPr>
          <w:b/>
          <w:color w:val="000000"/>
          <w:sz w:val="20"/>
          <w:szCs w:val="20"/>
          <w:shd w:val="clear" w:color="auto" w:fill="FFFFFF"/>
          <w:lang w:eastAsia="uk-UA"/>
        </w:rPr>
      </w:pPr>
      <w:r w:rsidRPr="00F512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 6</w:t>
      </w:r>
    </w:p>
    <w:p w:rsidR="00CC5EC9" w:rsidRPr="00F512F4" w:rsidRDefault="00CC5EC9" w:rsidP="00CC5EC9">
      <w:pPr>
        <w:spacing w:after="311" w:line="270" w:lineRule="exact"/>
        <w:ind w:left="20"/>
        <w:rPr>
          <w:sz w:val="28"/>
          <w:szCs w:val="28"/>
          <w:lang w:eastAsia="ru-RU"/>
        </w:rPr>
      </w:pPr>
      <w:r w:rsidRPr="00F512F4">
        <w:rPr>
          <w:b/>
          <w:color w:val="000000"/>
          <w:sz w:val="28"/>
          <w:szCs w:val="28"/>
          <w:shd w:val="clear" w:color="auto" w:fill="FFFFFF"/>
          <w:lang w:eastAsia="uk-UA"/>
        </w:rPr>
        <w:t>Про</w:t>
      </w:r>
      <w:r>
        <w:rPr>
          <w:b/>
          <w:color w:val="000000"/>
          <w:sz w:val="28"/>
          <w:szCs w:val="28"/>
          <w:shd w:val="clear" w:color="auto" w:fill="FFFFFF"/>
          <w:lang w:eastAsia="uk-UA"/>
        </w:rPr>
        <w:t>є</w:t>
      </w:r>
      <w:r w:rsidRPr="00F512F4">
        <w:rPr>
          <w:b/>
          <w:color w:val="000000"/>
          <w:sz w:val="28"/>
          <w:szCs w:val="28"/>
          <w:shd w:val="clear" w:color="auto" w:fill="FFFFFF"/>
          <w:lang w:eastAsia="uk-UA"/>
        </w:rPr>
        <w:t>кт «Самоврядування дітей, учнівської молоді, педагогів та батьківської громадськості»</w:t>
      </w:r>
    </w:p>
    <w:p w:rsidR="00CC5EC9" w:rsidRPr="00041904" w:rsidRDefault="00CC5EC9" w:rsidP="00CC5EC9">
      <w:pPr>
        <w:spacing w:line="322" w:lineRule="exact"/>
        <w:ind w:left="20" w:right="260"/>
        <w:rPr>
          <w:sz w:val="28"/>
          <w:szCs w:val="28"/>
          <w:lang w:eastAsia="ru-RU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Мета проекту: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створення дієвої моделі державно-громадського управління розвитку освіти на рівні </w:t>
      </w:r>
      <w:r>
        <w:rPr>
          <w:color w:val="000000"/>
          <w:sz w:val="28"/>
          <w:szCs w:val="28"/>
          <w:shd w:val="clear" w:color="auto" w:fill="FFFFFF"/>
          <w:lang w:eastAsia="uk-UA"/>
        </w:rPr>
        <w:t>освітнього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закладу.</w:t>
      </w:r>
    </w:p>
    <w:p w:rsidR="00CC5EC9" w:rsidRPr="00F512F4" w:rsidRDefault="00CC5EC9" w:rsidP="00CC5EC9">
      <w:pPr>
        <w:spacing w:line="322" w:lineRule="exact"/>
        <w:ind w:left="20"/>
        <w:rPr>
          <w:i/>
          <w:sz w:val="28"/>
          <w:szCs w:val="28"/>
          <w:lang w:eastAsia="ru-RU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Завдання про</w:t>
      </w:r>
      <w:r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є</w:t>
      </w: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кту:</w:t>
      </w:r>
    </w:p>
    <w:p w:rsidR="00CC5EC9" w:rsidRPr="00F512F4" w:rsidRDefault="00CC5EC9" w:rsidP="00CC5EC9">
      <w:pPr>
        <w:numPr>
          <w:ilvl w:val="0"/>
          <w:numId w:val="27"/>
        </w:numPr>
        <w:tabs>
          <w:tab w:val="left" w:pos="562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сприяти участі громадськості у формуванні освітньої політики в </w:t>
      </w:r>
      <w:r>
        <w:rPr>
          <w:color w:val="000000"/>
          <w:sz w:val="28"/>
          <w:szCs w:val="28"/>
          <w:shd w:val="clear" w:color="auto" w:fill="FFFFFF"/>
          <w:lang w:eastAsia="uk-UA"/>
        </w:rPr>
        <w:t>закладі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CC5EC9" w:rsidRPr="00F512F4" w:rsidRDefault="00CC5EC9" w:rsidP="00CC5EC9">
      <w:pPr>
        <w:numPr>
          <w:ilvl w:val="0"/>
          <w:numId w:val="27"/>
        </w:numPr>
        <w:tabs>
          <w:tab w:val="left" w:pos="553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удосконалювати систему виховної роботи, впроваджувати нові технології організації виховного процесу;</w:t>
      </w:r>
    </w:p>
    <w:p w:rsidR="00CC5EC9" w:rsidRPr="00F512F4" w:rsidRDefault="00CC5EC9" w:rsidP="00CC5EC9">
      <w:pPr>
        <w:numPr>
          <w:ilvl w:val="0"/>
          <w:numId w:val="27"/>
        </w:numPr>
        <w:tabs>
          <w:tab w:val="left" w:pos="562"/>
        </w:tabs>
        <w:autoSpaceDE/>
        <w:autoSpaceDN/>
        <w:spacing w:line="322" w:lineRule="exact"/>
        <w:rPr>
          <w:sz w:val="28"/>
          <w:szCs w:val="28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сприяти підвищенню авторитету і ролі сім’ї у вихованні і соціалізації дітей та підлітків;</w:t>
      </w:r>
    </w:p>
    <w:p w:rsidR="00CC5EC9" w:rsidRPr="00CC5EC9" w:rsidRDefault="00CC5EC9" w:rsidP="00CC5EC9">
      <w:pPr>
        <w:numPr>
          <w:ilvl w:val="0"/>
          <w:numId w:val="27"/>
        </w:numPr>
        <w:tabs>
          <w:tab w:val="left" w:pos="572"/>
        </w:tabs>
        <w:autoSpaceDE/>
        <w:autoSpaceDN/>
        <w:spacing w:line="322" w:lineRule="exact"/>
        <w:ind w:right="260"/>
        <w:rPr>
          <w:sz w:val="28"/>
          <w:szCs w:val="28"/>
          <w:shd w:val="clear" w:color="auto" w:fill="FFFFFF"/>
          <w:lang w:eastAsia="ru-RU"/>
        </w:rPr>
      </w:pP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>формувати сучасну педагогічну культуру батьків на основі національних традицій і досягнень світової педагогіки.</w:t>
      </w:r>
    </w:p>
    <w:p w:rsidR="00CC5EC9" w:rsidRPr="00CC5EC9" w:rsidRDefault="00CC5EC9" w:rsidP="00CC5EC9">
      <w:pPr>
        <w:tabs>
          <w:tab w:val="left" w:pos="572"/>
        </w:tabs>
        <w:spacing w:line="322" w:lineRule="exact"/>
        <w:ind w:right="260"/>
        <w:rPr>
          <w:color w:val="000000"/>
          <w:sz w:val="28"/>
          <w:szCs w:val="28"/>
          <w:shd w:val="clear" w:color="auto" w:fill="FFFFFF"/>
          <w:lang w:eastAsia="uk-UA"/>
        </w:rPr>
      </w:pP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Пріоритети про</w:t>
      </w:r>
      <w:r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є</w:t>
      </w:r>
      <w:r w:rsidRPr="00F512F4">
        <w:rPr>
          <w:b/>
          <w:i/>
          <w:color w:val="000000"/>
          <w:sz w:val="28"/>
          <w:szCs w:val="28"/>
          <w:shd w:val="clear" w:color="auto" w:fill="FFFFFF"/>
          <w:lang w:eastAsia="uk-UA"/>
        </w:rPr>
        <w:t>кту: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сприяння піднесенню на якісно новий рівень роботи педагогічного  колективу  </w:t>
      </w:r>
      <w:r>
        <w:rPr>
          <w:color w:val="000000"/>
          <w:sz w:val="28"/>
          <w:szCs w:val="28"/>
          <w:shd w:val="clear" w:color="auto" w:fill="FFFFFF"/>
          <w:lang w:eastAsia="uk-UA"/>
        </w:rPr>
        <w:t>закладу</w:t>
      </w:r>
      <w:r w:rsidRPr="00F512F4">
        <w:rPr>
          <w:color w:val="000000"/>
          <w:sz w:val="28"/>
          <w:szCs w:val="28"/>
          <w:shd w:val="clear" w:color="auto" w:fill="FFFFFF"/>
          <w:lang w:eastAsia="uk-UA"/>
        </w:rPr>
        <w:t xml:space="preserve"> з батьками учнів.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363"/>
        <w:gridCol w:w="1606"/>
        <w:gridCol w:w="2245"/>
      </w:tblGrid>
      <w:tr w:rsidR="00CC5EC9" w:rsidRPr="00F512F4" w:rsidTr="00267021">
        <w:trPr>
          <w:trHeight w:val="480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63" w:type="dxa"/>
            <w:hideMark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CC5EC9" w:rsidRPr="00F512F4" w:rsidTr="00267021">
        <w:trPr>
          <w:trHeight w:val="564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3" w:type="dxa"/>
            <w:hideMark/>
          </w:tcPr>
          <w:p w:rsidR="00CC5EC9" w:rsidRPr="00F512F4" w:rsidRDefault="00CC5EC9" w:rsidP="009C5800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Забезпечувати виконання угоди про співпрацю між батьківською громадськістю та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закладом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Адміністрація, БК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3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Сприяти роботі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закладу</w:t>
            </w: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лідерів самоврядування дітей та учнівської молоді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3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t>Створити при школі просвітницький  центр для популяри</w:t>
            </w:r>
            <w:r w:rsidRPr="00F512F4">
              <w:rPr>
                <w:color w:val="000000"/>
                <w:sz w:val="28"/>
                <w:szCs w:val="28"/>
                <w:shd w:val="clear" w:color="auto" w:fill="FFFFFF"/>
                <w:lang w:eastAsia="uk-UA"/>
              </w:rPr>
              <w:softHyphen/>
              <w:t>зації знань з родинної педагогіки, досвіду взаємозв'язку сім'ї і школи, виховання громадянського становлення особистості, формування здорового способу життя тощо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3" w:type="dxa"/>
          </w:tcPr>
          <w:p w:rsidR="00CC5EC9" w:rsidRPr="00F512F4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Забезпечувати участь педагогічних працівників у підготовці  до впровадження сучасних виховних технологій, нових методів і форм роботи у діяльність з органами учнівського самоврядування </w:t>
            </w:r>
          </w:p>
        </w:tc>
        <w:tc>
          <w:tcPr>
            <w:tcW w:w="1606" w:type="dxa"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CC5EC9" w:rsidRPr="00F512F4" w:rsidTr="00267021">
        <w:trPr>
          <w:trHeight w:val="295"/>
        </w:trPr>
        <w:tc>
          <w:tcPr>
            <w:tcW w:w="67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3" w:type="dxa"/>
          </w:tcPr>
          <w:p w:rsidR="00CC5EC9" w:rsidRPr="00F512F4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>Забезпечувати ефективну роботу піклувальної ради</w:t>
            </w:r>
          </w:p>
        </w:tc>
        <w:tc>
          <w:tcPr>
            <w:tcW w:w="1606" w:type="dxa"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Юрчук О.В.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3" w:type="dxa"/>
          </w:tcPr>
          <w:p w:rsidR="00CC5EC9" w:rsidRPr="00F512F4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>Забезпечувати участь учнів у навчальн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>их</w:t>
            </w:r>
            <w:r w:rsidRPr="00F512F4"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 xml:space="preserve"> зборах лідерів самоврядування дітей та учнівської молоді</w:t>
            </w:r>
          </w:p>
        </w:tc>
        <w:tc>
          <w:tcPr>
            <w:tcW w:w="1606" w:type="dxa"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Юрчук О.В.</w:t>
            </w:r>
          </w:p>
        </w:tc>
      </w:tr>
      <w:tr w:rsidR="00CC5EC9" w:rsidRPr="00F512F4" w:rsidTr="00267021">
        <w:trPr>
          <w:trHeight w:val="274"/>
        </w:trPr>
        <w:tc>
          <w:tcPr>
            <w:tcW w:w="67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63" w:type="dxa"/>
          </w:tcPr>
          <w:p w:rsidR="00CC5EC9" w:rsidRPr="00F512F4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F512F4"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  <w:t>Сприяти розвитку волонтерського руху серед учнівської молоді, залученню їх до посильної допомоги людям похилого віку, інвалідам, одиноким непрацездатним громадянам, створенню в закладі загонів милосердя, проведенню акцій «Турбота», «Ветерани поруч» тощо</w:t>
            </w:r>
          </w:p>
        </w:tc>
        <w:tc>
          <w:tcPr>
            <w:tcW w:w="1606" w:type="dxa"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4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Юрчук О.В.</w:t>
            </w:r>
          </w:p>
        </w:tc>
      </w:tr>
    </w:tbl>
    <w:p w:rsidR="00267021" w:rsidRDefault="00267021" w:rsidP="00CC5EC9">
      <w:pPr>
        <w:tabs>
          <w:tab w:val="left" w:pos="1560"/>
        </w:tabs>
        <w:spacing w:after="306" w:line="270" w:lineRule="exact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C5EC9" w:rsidRPr="00F512F4" w:rsidRDefault="00CC5EC9" w:rsidP="00CC5EC9">
      <w:pPr>
        <w:tabs>
          <w:tab w:val="left" w:pos="1560"/>
        </w:tabs>
        <w:spacing w:after="306" w:line="270" w:lineRule="exact"/>
        <w:rPr>
          <w:b/>
          <w:color w:val="000000"/>
          <w:sz w:val="20"/>
          <w:szCs w:val="20"/>
          <w:shd w:val="clear" w:color="auto" w:fill="FFFFFF"/>
          <w:lang w:eastAsia="uk-UA"/>
        </w:rPr>
      </w:pPr>
      <w:r w:rsidRPr="00F512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</w:p>
    <w:p w:rsidR="00CC5EC9" w:rsidRDefault="00CC5EC9" w:rsidP="00CC5EC9">
      <w:pPr>
        <w:pStyle w:val="a3"/>
        <w:spacing w:after="360" w:line="270" w:lineRule="exact"/>
        <w:ind w:left="20"/>
        <w:rPr>
          <w:sz w:val="28"/>
          <w:szCs w:val="28"/>
          <w:lang w:val="ru-RU"/>
        </w:rPr>
      </w:pPr>
      <w:r>
        <w:rPr>
          <w:rStyle w:val="24"/>
          <w:rFonts w:eastAsiaTheme="majorEastAsia"/>
          <w:color w:val="000000"/>
          <w:sz w:val="28"/>
          <w:szCs w:val="28"/>
          <w:lang w:eastAsia="uk-UA"/>
        </w:rPr>
        <w:t>Про</w:t>
      </w:r>
      <w:r>
        <w:rPr>
          <w:rStyle w:val="24"/>
          <w:rFonts w:eastAsiaTheme="majorEastAsia"/>
          <w:color w:val="000000"/>
          <w:sz w:val="28"/>
          <w:szCs w:val="28"/>
          <w:lang w:val="ru-RU" w:eastAsia="uk-UA"/>
        </w:rPr>
        <w:t>є</w:t>
      </w:r>
      <w:r>
        <w:rPr>
          <w:rStyle w:val="24"/>
          <w:rFonts w:eastAsiaTheme="majorEastAsia"/>
          <w:color w:val="000000"/>
          <w:sz w:val="28"/>
          <w:szCs w:val="28"/>
          <w:lang w:eastAsia="uk-UA"/>
        </w:rPr>
        <w:t xml:space="preserve">кт </w:t>
      </w:r>
      <w:r w:rsidRPr="00107453">
        <w:rPr>
          <w:rStyle w:val="24"/>
          <w:rFonts w:eastAsiaTheme="majorEastAsia"/>
          <w:color w:val="000000"/>
          <w:sz w:val="28"/>
          <w:szCs w:val="28"/>
          <w:lang w:eastAsia="uk-UA"/>
        </w:rPr>
        <w:t>«Крок за кроком до інформаційного суспільства»</w:t>
      </w:r>
    </w:p>
    <w:p w:rsidR="00CC5EC9" w:rsidRDefault="00CC5EC9" w:rsidP="00CC5EC9">
      <w:pPr>
        <w:pStyle w:val="a3"/>
        <w:spacing w:after="360" w:line="270" w:lineRule="exact"/>
        <w:ind w:left="20"/>
        <w:rPr>
          <w:rStyle w:val="24"/>
          <w:rFonts w:eastAsiaTheme="majorEastAsia"/>
          <w:b w:val="0"/>
          <w:bCs w:val="0"/>
          <w:sz w:val="28"/>
          <w:szCs w:val="28"/>
          <w:lang w:val="ru-RU"/>
        </w:rPr>
      </w:pPr>
      <w:r w:rsidRPr="00845FE9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Мета про</w:t>
      </w:r>
      <w:r>
        <w:rPr>
          <w:rStyle w:val="24"/>
          <w:rFonts w:eastAsiaTheme="majorEastAsia"/>
          <w:i/>
          <w:color w:val="000000"/>
          <w:sz w:val="28"/>
          <w:szCs w:val="28"/>
          <w:lang w:val="ru-RU" w:eastAsia="uk-UA"/>
        </w:rPr>
        <w:t>є</w:t>
      </w:r>
      <w:r w:rsidRPr="00845FE9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кту</w:t>
      </w:r>
      <w:r w:rsidRPr="00845FE9">
        <w:rPr>
          <w:rStyle w:val="24"/>
          <w:rFonts w:eastAsiaTheme="majorEastAsia"/>
          <w:color w:val="000000"/>
          <w:sz w:val="28"/>
          <w:szCs w:val="28"/>
          <w:lang w:eastAsia="uk-UA"/>
        </w:rPr>
        <w:t xml:space="preserve">: </w:t>
      </w:r>
      <w:r w:rsidRPr="00845FE9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участь у с</w:t>
      </w:r>
      <w:r>
        <w:rPr>
          <w:rStyle w:val="24"/>
          <w:rFonts w:eastAsiaTheme="majorEastAsia"/>
          <w:b w:val="0"/>
          <w:color w:val="000000"/>
          <w:sz w:val="28"/>
          <w:szCs w:val="28"/>
          <w:lang w:val="ru-RU" w:eastAsia="uk-UA"/>
        </w:rPr>
        <w:t>т</w:t>
      </w:r>
      <w:r w:rsidRPr="00845FE9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воренні єдиного інформаційно-навчального середовища </w:t>
      </w:r>
    </w:p>
    <w:p w:rsidR="00CC5EC9" w:rsidRPr="00747885" w:rsidRDefault="00CC5EC9" w:rsidP="00CC5EC9">
      <w:pPr>
        <w:pStyle w:val="a3"/>
        <w:spacing w:after="120" w:line="270" w:lineRule="exact"/>
        <w:ind w:left="20"/>
        <w:rPr>
          <w:sz w:val="28"/>
          <w:szCs w:val="28"/>
          <w:lang w:val="ru-RU"/>
        </w:rPr>
      </w:pPr>
      <w:r w:rsidRPr="00845FE9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Завдання проекту:</w:t>
      </w:r>
    </w:p>
    <w:p w:rsidR="00CC5EC9" w:rsidRPr="00845FE9" w:rsidRDefault="00CC5EC9" w:rsidP="00CC5EC9">
      <w:pPr>
        <w:pStyle w:val="a3"/>
        <w:numPr>
          <w:ilvl w:val="0"/>
          <w:numId w:val="28"/>
        </w:numPr>
        <w:tabs>
          <w:tab w:val="left" w:pos="920"/>
        </w:tabs>
        <w:autoSpaceDE/>
        <w:autoSpaceDN/>
        <w:spacing w:line="322" w:lineRule="exact"/>
        <w:jc w:val="both"/>
        <w:rPr>
          <w:b/>
          <w:sz w:val="28"/>
          <w:szCs w:val="28"/>
        </w:rPr>
      </w:pPr>
      <w:r w:rsidRPr="00845FE9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забезпечувати впровадження інноваційних методик та технологій в практику роботи педагогічних працівників;</w:t>
      </w:r>
    </w:p>
    <w:p w:rsidR="00CC5EC9" w:rsidRPr="00845FE9" w:rsidRDefault="00CC5EC9" w:rsidP="00CC5EC9">
      <w:pPr>
        <w:pStyle w:val="a3"/>
        <w:numPr>
          <w:ilvl w:val="0"/>
          <w:numId w:val="28"/>
        </w:numPr>
        <w:tabs>
          <w:tab w:val="left" w:pos="925"/>
        </w:tabs>
        <w:autoSpaceDE/>
        <w:autoSpaceDN/>
        <w:spacing w:line="322" w:lineRule="exact"/>
        <w:jc w:val="both"/>
        <w:rPr>
          <w:b/>
          <w:sz w:val="28"/>
          <w:szCs w:val="28"/>
        </w:rPr>
      </w:pPr>
      <w:r w:rsidRPr="00845FE9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сприяти впровадженню сучасних інформаційно-комунікаційних технологій в освітній процес;</w:t>
      </w:r>
    </w:p>
    <w:p w:rsidR="00CC5EC9" w:rsidRPr="00107453" w:rsidRDefault="00CC5EC9" w:rsidP="00CC5EC9">
      <w:pPr>
        <w:pStyle w:val="a3"/>
        <w:numPr>
          <w:ilvl w:val="0"/>
          <w:numId w:val="28"/>
        </w:numPr>
        <w:tabs>
          <w:tab w:val="left" w:pos="925"/>
        </w:tabs>
        <w:autoSpaceDE/>
        <w:autoSpaceDN/>
        <w:spacing w:line="322" w:lineRule="exact"/>
        <w:ind w:right="20"/>
        <w:jc w:val="both"/>
        <w:rPr>
          <w:rStyle w:val="24"/>
          <w:rFonts w:eastAsiaTheme="majorEastAsia"/>
          <w:b w:val="0"/>
          <w:bCs w:val="0"/>
          <w:color w:val="000000"/>
          <w:sz w:val="28"/>
          <w:szCs w:val="28"/>
          <w:lang w:eastAsia="uk-UA"/>
        </w:rPr>
      </w:pPr>
      <w:r w:rsidRPr="00107453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сприяти удосконаленню системи управління </w:t>
      </w:r>
      <w:r>
        <w:rPr>
          <w:rStyle w:val="24"/>
          <w:rFonts w:eastAsiaTheme="majorEastAsia"/>
          <w:b w:val="0"/>
          <w:color w:val="000000"/>
          <w:sz w:val="28"/>
          <w:szCs w:val="28"/>
          <w:lang w:val="ru-RU" w:eastAsia="uk-UA"/>
        </w:rPr>
        <w:t>закладу</w:t>
      </w:r>
      <w:r w:rsidRPr="00107453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 шляхом впровадження автоматизованої системи управління з використання</w:t>
      </w:r>
      <w:r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м сучасних мережевих технологій.</w:t>
      </w:r>
      <w:r w:rsidRPr="00107453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 </w:t>
      </w:r>
    </w:p>
    <w:p w:rsidR="00CC5EC9" w:rsidRDefault="00CC5EC9" w:rsidP="00CC5EC9">
      <w:pPr>
        <w:pStyle w:val="a3"/>
        <w:tabs>
          <w:tab w:val="left" w:pos="925"/>
        </w:tabs>
        <w:spacing w:line="322" w:lineRule="exact"/>
        <w:ind w:left="20" w:right="20"/>
        <w:jc w:val="both"/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</w:pPr>
      <w:r w:rsidRPr="00107453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Пріоритети про</w:t>
      </w:r>
      <w:r>
        <w:rPr>
          <w:rStyle w:val="24"/>
          <w:rFonts w:eastAsiaTheme="majorEastAsia"/>
          <w:i/>
          <w:color w:val="000000"/>
          <w:sz w:val="28"/>
          <w:szCs w:val="28"/>
          <w:lang w:val="ru-RU" w:eastAsia="uk-UA"/>
        </w:rPr>
        <w:t>є</w:t>
      </w:r>
      <w:r w:rsidRPr="00107453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кту:</w:t>
      </w:r>
      <w:r w:rsidRPr="00107453">
        <w:rPr>
          <w:rStyle w:val="24"/>
          <w:rFonts w:eastAsiaTheme="majorEastAsia"/>
          <w:color w:val="000000"/>
          <w:sz w:val="28"/>
          <w:szCs w:val="28"/>
          <w:lang w:eastAsia="uk-UA"/>
        </w:rPr>
        <w:t xml:space="preserve">  </w:t>
      </w:r>
      <w:r w:rsidRPr="00107453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участь у створенні інформаційно-навчального середовища, яке дозволить на практиці реалізувати принцип особистісно орієнтованого навчання.</w:t>
      </w:r>
    </w:p>
    <w:p w:rsidR="00CC5EC9" w:rsidRPr="00F512F4" w:rsidRDefault="00CC5EC9" w:rsidP="00CC5EC9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5637"/>
        <w:gridCol w:w="1606"/>
        <w:gridCol w:w="2396"/>
      </w:tblGrid>
      <w:tr w:rsidR="00CC5EC9" w:rsidRPr="00F512F4" w:rsidTr="00267021">
        <w:trPr>
          <w:trHeight w:val="480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637" w:type="dxa"/>
            <w:hideMark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396" w:type="dxa"/>
          </w:tcPr>
          <w:p w:rsidR="00CC5EC9" w:rsidRPr="00F512F4" w:rsidRDefault="00CC5EC9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CC5EC9" w:rsidRPr="00F512F4" w:rsidTr="00267021">
        <w:trPr>
          <w:trHeight w:val="564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7" w:type="dxa"/>
            <w:hideMark/>
          </w:tcPr>
          <w:p w:rsidR="00CC5EC9" w:rsidRPr="00F512F4" w:rsidRDefault="00CC5EC9" w:rsidP="009C5800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sz w:val="28"/>
                <w:szCs w:val="28"/>
                <w:lang w:eastAsia="ru-RU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Модернізація існуючих кабінетів інформатики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396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7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Оновлення кабінетів інформатики сучасними навчаль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softHyphen/>
              <w:t>ними комп'ютерними комплексами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396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7" w:type="dxa"/>
            <w:hideMark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Забезпечувати навчальні комп'ютерні комплекси ліцензійними програмними продуктами</w:t>
            </w:r>
          </w:p>
        </w:tc>
        <w:tc>
          <w:tcPr>
            <w:tcW w:w="1606" w:type="dxa"/>
            <w:hideMark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396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512F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7" w:type="dxa"/>
          </w:tcPr>
          <w:p w:rsidR="00CC5EC9" w:rsidRPr="00107453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Сприяти створенню та використанню автоматизованого робочого місця керівник</w:t>
            </w:r>
            <w:r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а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 xml:space="preserve"> заклад</w:t>
            </w:r>
            <w:r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у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 xml:space="preserve"> освіти, психологів, учителів</w:t>
            </w:r>
          </w:p>
        </w:tc>
        <w:tc>
          <w:tcPr>
            <w:tcW w:w="1606" w:type="dxa"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396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512F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7" w:type="dxa"/>
          </w:tcPr>
          <w:p w:rsidR="00CC5EC9" w:rsidRPr="00107453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Створювати єдину медіатеку повнотекстових електронних видань перспективного педагогічного досвіду педагогічних працівників</w:t>
            </w:r>
          </w:p>
        </w:tc>
        <w:tc>
          <w:tcPr>
            <w:tcW w:w="1606" w:type="dxa"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396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CC5EC9" w:rsidRPr="00F512F4" w:rsidTr="00267021">
        <w:trPr>
          <w:trHeight w:val="660"/>
        </w:trPr>
        <w:tc>
          <w:tcPr>
            <w:tcW w:w="675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7" w:type="dxa"/>
          </w:tcPr>
          <w:p w:rsidR="00CC5EC9" w:rsidRPr="00107453" w:rsidRDefault="00CC5EC9" w:rsidP="009C5800">
            <w:pPr>
              <w:jc w:val="both"/>
              <w:rPr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Сприяти підготовці педагогічних працівників до використання інформаційно-комунікаційних технологій в контексті інформаційно-навчального середовища</w:t>
            </w:r>
          </w:p>
        </w:tc>
        <w:tc>
          <w:tcPr>
            <w:tcW w:w="1606" w:type="dxa"/>
          </w:tcPr>
          <w:p w:rsidR="00CC5EC9" w:rsidRPr="00F512F4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396" w:type="dxa"/>
          </w:tcPr>
          <w:p w:rsidR="00CC5EC9" w:rsidRPr="00F512F4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CC5EC9" w:rsidRPr="00107453" w:rsidTr="00267021">
        <w:trPr>
          <w:trHeight w:val="660"/>
        </w:trPr>
        <w:tc>
          <w:tcPr>
            <w:tcW w:w="675" w:type="dxa"/>
          </w:tcPr>
          <w:p w:rsidR="00CC5EC9" w:rsidRPr="00107453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37" w:type="dxa"/>
          </w:tcPr>
          <w:p w:rsidR="00CC5EC9" w:rsidRPr="00107453" w:rsidRDefault="00CC5EC9" w:rsidP="00D74FC2">
            <w:pPr>
              <w:jc w:val="both"/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 xml:space="preserve">Активізувати роботу 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val="en-US" w:eastAsia="uk-UA"/>
              </w:rPr>
              <w:t>v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еЬ-сайт</w:t>
            </w:r>
            <w:r w:rsidR="00D74FC2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у</w:t>
            </w:r>
            <w:r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 xml:space="preserve"> закладу</w:t>
            </w:r>
          </w:p>
        </w:tc>
        <w:tc>
          <w:tcPr>
            <w:tcW w:w="1606" w:type="dxa"/>
          </w:tcPr>
          <w:p w:rsidR="00CC5EC9" w:rsidRPr="00107453" w:rsidRDefault="00D74FC2" w:rsidP="009C5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Щороку </w:t>
            </w:r>
          </w:p>
        </w:tc>
        <w:tc>
          <w:tcPr>
            <w:tcW w:w="2396" w:type="dxa"/>
          </w:tcPr>
          <w:p w:rsidR="00CC5EC9" w:rsidRPr="00107453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Грінченко Ю.Г.</w:t>
            </w:r>
          </w:p>
        </w:tc>
      </w:tr>
      <w:tr w:rsidR="00CC5EC9" w:rsidRPr="00107453" w:rsidTr="00267021">
        <w:trPr>
          <w:trHeight w:val="660"/>
        </w:trPr>
        <w:tc>
          <w:tcPr>
            <w:tcW w:w="675" w:type="dxa"/>
          </w:tcPr>
          <w:p w:rsidR="00CC5EC9" w:rsidRPr="00107453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37" w:type="dxa"/>
          </w:tcPr>
          <w:p w:rsidR="00CC5EC9" w:rsidRPr="00107453" w:rsidRDefault="00CC5EC9" w:rsidP="009C5800">
            <w:pPr>
              <w:jc w:val="both"/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</w:pP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 xml:space="preserve">Брати участь у проведенні районного конкурсу на кращий 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val="en-US" w:eastAsia="uk-UA"/>
              </w:rPr>
              <w:t>v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 xml:space="preserve">еЬ-сайт </w:t>
            </w:r>
            <w:r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освітнього</w:t>
            </w:r>
            <w:r w:rsidRPr="00107453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 xml:space="preserve"> заклад</w:t>
            </w:r>
            <w:r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у</w:t>
            </w:r>
          </w:p>
        </w:tc>
        <w:tc>
          <w:tcPr>
            <w:tcW w:w="1606" w:type="dxa"/>
          </w:tcPr>
          <w:p w:rsidR="00CC5EC9" w:rsidRPr="00107453" w:rsidRDefault="00CC5EC9" w:rsidP="009C5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Щорічно </w:t>
            </w:r>
          </w:p>
        </w:tc>
        <w:tc>
          <w:tcPr>
            <w:tcW w:w="2396" w:type="dxa"/>
          </w:tcPr>
          <w:p w:rsidR="00CC5EC9" w:rsidRPr="00107453" w:rsidRDefault="00CC5EC9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Грінченко Ю.Г.</w:t>
            </w:r>
          </w:p>
        </w:tc>
      </w:tr>
    </w:tbl>
    <w:p w:rsidR="00CC5EC9" w:rsidRPr="00582A3A" w:rsidRDefault="00CC5EC9" w:rsidP="00CC5EC9">
      <w:pPr>
        <w:pStyle w:val="a3"/>
        <w:spacing w:before="240" w:line="317" w:lineRule="exact"/>
        <w:ind w:left="820" w:hanging="120"/>
        <w:jc w:val="both"/>
        <w:rPr>
          <w:i/>
          <w:sz w:val="28"/>
          <w:szCs w:val="28"/>
        </w:rPr>
      </w:pPr>
      <w:r w:rsidRPr="00582A3A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Очікувані результати:</w:t>
      </w:r>
    </w:p>
    <w:p w:rsidR="00CC5EC9" w:rsidRPr="00582A3A" w:rsidRDefault="00CC5EC9" w:rsidP="00CC5EC9">
      <w:pPr>
        <w:pStyle w:val="a3"/>
        <w:numPr>
          <w:ilvl w:val="0"/>
          <w:numId w:val="29"/>
        </w:numPr>
        <w:tabs>
          <w:tab w:val="left" w:pos="887"/>
        </w:tabs>
        <w:autoSpaceDE/>
        <w:autoSpaceDN/>
        <w:spacing w:line="317" w:lineRule="exact"/>
        <w:ind w:right="460"/>
        <w:jc w:val="both"/>
        <w:rPr>
          <w:sz w:val="28"/>
          <w:szCs w:val="28"/>
        </w:rPr>
      </w:pPr>
      <w:r w:rsidRPr="00582A3A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створення умов для забезпечення рівних можливостей одержання якісної освіти, розширення альтернативних форм її здобуття;</w:t>
      </w:r>
    </w:p>
    <w:p w:rsidR="00CC5EC9" w:rsidRPr="00582A3A" w:rsidRDefault="00CC5EC9" w:rsidP="00CC5EC9">
      <w:pPr>
        <w:pStyle w:val="a3"/>
        <w:numPr>
          <w:ilvl w:val="0"/>
          <w:numId w:val="29"/>
        </w:numPr>
        <w:tabs>
          <w:tab w:val="left" w:pos="882"/>
        </w:tabs>
        <w:autoSpaceDE/>
        <w:autoSpaceDN/>
        <w:spacing w:line="317" w:lineRule="exact"/>
        <w:ind w:right="460"/>
        <w:jc w:val="both"/>
        <w:rPr>
          <w:sz w:val="28"/>
          <w:szCs w:val="28"/>
        </w:rPr>
      </w:pPr>
      <w:r w:rsidRPr="00582A3A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підвищення якості навчання шляхом організації вільного доступу учнів і </w:t>
      </w:r>
      <w:r w:rsidRPr="00582A3A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lastRenderedPageBreak/>
        <w:t>педагогічних працівників до високоякісних освітніх електронних бібліотек, навчальних матеріалів, навчально-методичних комплексів, цифрових інформаційних ресурсів;</w:t>
      </w:r>
    </w:p>
    <w:p w:rsidR="00CC5EC9" w:rsidRPr="00582A3A" w:rsidRDefault="00CC5EC9" w:rsidP="00CC5EC9">
      <w:pPr>
        <w:pStyle w:val="a3"/>
        <w:numPr>
          <w:ilvl w:val="0"/>
          <w:numId w:val="29"/>
        </w:numPr>
        <w:tabs>
          <w:tab w:val="left" w:pos="502"/>
        </w:tabs>
        <w:autoSpaceDE/>
        <w:autoSpaceDN/>
        <w:spacing w:line="322" w:lineRule="exact"/>
        <w:jc w:val="both"/>
        <w:rPr>
          <w:sz w:val="28"/>
          <w:szCs w:val="28"/>
        </w:rPr>
      </w:pPr>
      <w:r w:rsidRPr="00DD1FD5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   </w:t>
      </w:r>
      <w:r w:rsidRPr="00582A3A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забезпечення  можливості доступу до мережі Інтернет з використанням гл</w:t>
      </w:r>
      <w:r w:rsidR="00FA4BC4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обальних інформаційних ресурсів.</w:t>
      </w:r>
    </w:p>
    <w:p w:rsidR="00CC5EC9" w:rsidRDefault="00CC5EC9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FA4BC4" w:rsidRDefault="00FA4BC4" w:rsidP="00CC5EC9">
      <w:pPr>
        <w:rPr>
          <w:sz w:val="28"/>
          <w:szCs w:val="28"/>
        </w:rPr>
      </w:pPr>
    </w:p>
    <w:p w:rsidR="003D58D4" w:rsidRDefault="003D58D4" w:rsidP="00CC5EC9">
      <w:pPr>
        <w:rPr>
          <w:sz w:val="28"/>
          <w:szCs w:val="28"/>
        </w:rPr>
      </w:pPr>
    </w:p>
    <w:p w:rsidR="00FA4BC4" w:rsidRDefault="00FA4BC4" w:rsidP="00FA4BC4">
      <w:pPr>
        <w:tabs>
          <w:tab w:val="left" w:pos="1560"/>
        </w:tabs>
        <w:spacing w:after="306" w:line="270" w:lineRule="exact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512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8</w:t>
      </w:r>
    </w:p>
    <w:p w:rsidR="00FA4BC4" w:rsidRPr="00164D27" w:rsidRDefault="00FA4BC4" w:rsidP="00FA4BC4">
      <w:pPr>
        <w:tabs>
          <w:tab w:val="left" w:pos="1560"/>
        </w:tabs>
        <w:spacing w:after="306" w:line="270" w:lineRule="exact"/>
        <w:rPr>
          <w:rStyle w:val="24"/>
          <w:bCs w:val="0"/>
          <w:color w:val="000000"/>
          <w:lang w:eastAsia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Проєкт «Педагогічне партнерство»</w:t>
      </w:r>
    </w:p>
    <w:p w:rsidR="00FA4BC4" w:rsidRPr="00164D27" w:rsidRDefault="00FA4BC4" w:rsidP="00FA4BC4">
      <w:pPr>
        <w:pStyle w:val="a3"/>
        <w:spacing w:line="322" w:lineRule="exact"/>
        <w:ind w:right="111"/>
        <w:rPr>
          <w:sz w:val="28"/>
          <w:szCs w:val="28"/>
        </w:rPr>
      </w:pPr>
      <w:r w:rsidRPr="00164D27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Мета про</w:t>
      </w:r>
      <w:r w:rsidRPr="004B1A31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є</w:t>
      </w:r>
      <w:r w:rsidRPr="00164D27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кту</w:t>
      </w:r>
      <w:r w:rsidRPr="00164D27">
        <w:rPr>
          <w:rStyle w:val="24"/>
          <w:rFonts w:eastAsiaTheme="majorEastAsia"/>
          <w:color w:val="000000"/>
          <w:sz w:val="28"/>
          <w:szCs w:val="28"/>
          <w:lang w:eastAsia="uk-UA"/>
        </w:rPr>
        <w:t xml:space="preserve">: </w:t>
      </w: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налагодження освітніх контактів, співпраці у міжнародних програмах і проектах, активізації партнерських зв’язків між освітянами різних країн.</w:t>
      </w:r>
    </w:p>
    <w:p w:rsidR="00FA4BC4" w:rsidRPr="00164D27" w:rsidRDefault="00FA4BC4" w:rsidP="00FA4BC4">
      <w:pPr>
        <w:pStyle w:val="a3"/>
        <w:spacing w:line="322" w:lineRule="exact"/>
        <w:rPr>
          <w:i/>
          <w:sz w:val="28"/>
          <w:szCs w:val="28"/>
        </w:rPr>
      </w:pPr>
      <w:r w:rsidRPr="00164D27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Завдання про</w:t>
      </w:r>
      <w:r>
        <w:rPr>
          <w:rStyle w:val="24"/>
          <w:rFonts w:eastAsiaTheme="majorEastAsia"/>
          <w:i/>
          <w:color w:val="000000"/>
          <w:sz w:val="28"/>
          <w:szCs w:val="28"/>
          <w:lang w:val="ru-RU" w:eastAsia="uk-UA"/>
        </w:rPr>
        <w:t>є</w:t>
      </w:r>
      <w:r w:rsidRPr="00164D27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кту:</w:t>
      </w:r>
    </w:p>
    <w:p w:rsidR="00FA4BC4" w:rsidRPr="00164D27" w:rsidRDefault="00FA4BC4" w:rsidP="00FA4BC4">
      <w:pPr>
        <w:pStyle w:val="a3"/>
        <w:numPr>
          <w:ilvl w:val="0"/>
          <w:numId w:val="30"/>
        </w:numPr>
        <w:tabs>
          <w:tab w:val="left" w:pos="725"/>
        </w:tabs>
        <w:autoSpaceDE/>
        <w:autoSpaceDN/>
        <w:spacing w:line="322" w:lineRule="exact"/>
        <w:ind w:right="20"/>
        <w:rPr>
          <w:b/>
          <w:sz w:val="28"/>
          <w:szCs w:val="28"/>
        </w:rPr>
      </w:pP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сприяти тісній співпраці у розбудові і модернізації національної освіти, утвердженні єдності освітнього простору України;</w:t>
      </w:r>
    </w:p>
    <w:p w:rsidR="00FA4BC4" w:rsidRPr="00164D27" w:rsidRDefault="00FA4BC4" w:rsidP="00FA4BC4">
      <w:pPr>
        <w:pStyle w:val="a3"/>
        <w:numPr>
          <w:ilvl w:val="0"/>
          <w:numId w:val="30"/>
        </w:numPr>
        <w:tabs>
          <w:tab w:val="left" w:pos="720"/>
        </w:tabs>
        <w:autoSpaceDE/>
        <w:autoSpaceDN/>
        <w:spacing w:line="322" w:lineRule="exact"/>
        <w:rPr>
          <w:b/>
          <w:sz w:val="28"/>
          <w:szCs w:val="28"/>
        </w:rPr>
      </w:pP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брати участь у районних заходах по міжнародному і міжрегіональному співробітництву з метою обміну та поширення педагогічного досвіду;</w:t>
      </w:r>
    </w:p>
    <w:p w:rsidR="00FA4BC4" w:rsidRPr="00164D27" w:rsidRDefault="00FA4BC4" w:rsidP="00FA4BC4">
      <w:pPr>
        <w:pStyle w:val="a3"/>
        <w:numPr>
          <w:ilvl w:val="0"/>
          <w:numId w:val="30"/>
        </w:numPr>
        <w:tabs>
          <w:tab w:val="left" w:pos="720"/>
        </w:tabs>
        <w:autoSpaceDE/>
        <w:autoSpaceDN/>
        <w:spacing w:line="322" w:lineRule="exact"/>
        <w:ind w:right="20"/>
        <w:rPr>
          <w:rStyle w:val="24"/>
          <w:rFonts w:eastAsiaTheme="majorEastAsia"/>
          <w:b w:val="0"/>
          <w:bCs w:val="0"/>
          <w:sz w:val="28"/>
          <w:szCs w:val="28"/>
        </w:rPr>
      </w:pP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залучати учнів та педагогів </w:t>
      </w:r>
      <w:r>
        <w:rPr>
          <w:rStyle w:val="24"/>
          <w:rFonts w:eastAsiaTheme="majorEastAsia"/>
          <w:b w:val="0"/>
          <w:color w:val="000000"/>
          <w:sz w:val="28"/>
          <w:szCs w:val="28"/>
          <w:lang w:val="ru-RU" w:eastAsia="uk-UA"/>
        </w:rPr>
        <w:t>школи</w:t>
      </w: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 до участі у міжнародних освітніх проектах, програмах та конкурсах. </w:t>
      </w:r>
    </w:p>
    <w:p w:rsidR="00FA4BC4" w:rsidRPr="00FA4BC4" w:rsidRDefault="00FA4BC4" w:rsidP="00FA4BC4">
      <w:pPr>
        <w:pStyle w:val="a3"/>
        <w:tabs>
          <w:tab w:val="left" w:pos="720"/>
        </w:tabs>
        <w:spacing w:line="322" w:lineRule="exact"/>
        <w:ind w:right="20"/>
        <w:rPr>
          <w:rFonts w:eastAsiaTheme="majorEastAsia"/>
          <w:color w:val="000000"/>
          <w:sz w:val="28"/>
          <w:szCs w:val="28"/>
          <w:shd w:val="clear" w:color="auto" w:fill="FFFFFF"/>
          <w:lang w:eastAsia="uk-UA"/>
        </w:rPr>
      </w:pPr>
      <w:r w:rsidRPr="00164D27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Пріоритети про</w:t>
      </w:r>
      <w:r>
        <w:rPr>
          <w:rStyle w:val="24"/>
          <w:rFonts w:eastAsiaTheme="majorEastAsia"/>
          <w:i/>
          <w:color w:val="000000"/>
          <w:sz w:val="28"/>
          <w:szCs w:val="28"/>
          <w:lang w:val="ru-RU" w:eastAsia="uk-UA"/>
        </w:rPr>
        <w:t>є</w:t>
      </w:r>
      <w:r w:rsidRPr="00164D27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кту:</w:t>
      </w:r>
      <w:r w:rsidRPr="00164D27">
        <w:rPr>
          <w:rStyle w:val="24"/>
          <w:rFonts w:eastAsiaTheme="majorEastAsia"/>
          <w:color w:val="000000"/>
          <w:sz w:val="28"/>
          <w:szCs w:val="28"/>
          <w:lang w:eastAsia="uk-UA"/>
        </w:rPr>
        <w:t xml:space="preserve"> </w:t>
      </w: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набуття учасниками </w:t>
      </w:r>
      <w:r>
        <w:rPr>
          <w:rStyle w:val="24"/>
          <w:rFonts w:eastAsiaTheme="majorEastAsia"/>
          <w:b w:val="0"/>
          <w:color w:val="000000"/>
          <w:sz w:val="28"/>
          <w:szCs w:val="28"/>
          <w:lang w:val="ru-RU" w:eastAsia="uk-UA"/>
        </w:rPr>
        <w:t>освітнього</w:t>
      </w: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 процесу</w:t>
      </w:r>
      <w:r>
        <w:rPr>
          <w:rStyle w:val="24"/>
          <w:rFonts w:eastAsiaTheme="majorEastAsia"/>
          <w:b w:val="0"/>
          <w:color w:val="000000"/>
          <w:sz w:val="28"/>
          <w:szCs w:val="28"/>
          <w:lang w:val="ru-RU" w:eastAsia="uk-UA"/>
        </w:rPr>
        <w:t xml:space="preserve"> закладу</w:t>
      </w:r>
      <w:r w:rsidRPr="00164D27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 xml:space="preserve"> освітніх компетентностей, які забезпечать їм конкурентоспроможність на європейському та світовому ринку праці.</w:t>
      </w:r>
    </w:p>
    <w:p w:rsidR="00FA4BC4" w:rsidRPr="00F512F4" w:rsidRDefault="00FA4BC4" w:rsidP="00FA4BC4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6"/>
        <w:tblW w:w="10544" w:type="dxa"/>
        <w:tblLook w:val="04A0" w:firstRow="1" w:lastRow="0" w:firstColumn="1" w:lastColumn="0" w:noHBand="0" w:noVBand="1"/>
      </w:tblPr>
      <w:tblGrid>
        <w:gridCol w:w="846"/>
        <w:gridCol w:w="5783"/>
        <w:gridCol w:w="1691"/>
        <w:gridCol w:w="2224"/>
      </w:tblGrid>
      <w:tr w:rsidR="00FA4BC4" w:rsidRPr="00F512F4" w:rsidTr="003D58D4">
        <w:trPr>
          <w:trHeight w:val="480"/>
        </w:trPr>
        <w:tc>
          <w:tcPr>
            <w:tcW w:w="846" w:type="dxa"/>
            <w:hideMark/>
          </w:tcPr>
          <w:p w:rsidR="00FA4BC4" w:rsidRPr="00F512F4" w:rsidRDefault="00FA4BC4" w:rsidP="009C580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№</w:t>
            </w:r>
            <w:r w:rsidRPr="00F512F4">
              <w:rPr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783" w:type="dxa"/>
            <w:hideMark/>
          </w:tcPr>
          <w:p w:rsidR="00FA4BC4" w:rsidRPr="00F512F4" w:rsidRDefault="00FA4BC4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1691" w:type="dxa"/>
            <w:hideMark/>
          </w:tcPr>
          <w:p w:rsidR="00FA4BC4" w:rsidRPr="00F512F4" w:rsidRDefault="00FA4BC4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24" w:type="dxa"/>
          </w:tcPr>
          <w:p w:rsidR="00FA4BC4" w:rsidRPr="00F512F4" w:rsidRDefault="00FA4BC4" w:rsidP="009C580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512F4">
              <w:rPr>
                <w:b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FA4BC4" w:rsidRPr="00F512F4" w:rsidTr="003D58D4">
        <w:trPr>
          <w:trHeight w:val="564"/>
        </w:trPr>
        <w:tc>
          <w:tcPr>
            <w:tcW w:w="846" w:type="dxa"/>
            <w:hideMark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hideMark/>
          </w:tcPr>
          <w:p w:rsidR="00FA4BC4" w:rsidRPr="000D0C56" w:rsidRDefault="00FA4BC4" w:rsidP="009C5800">
            <w:pPr>
              <w:pStyle w:val="a3"/>
              <w:spacing w:line="322" w:lineRule="exact"/>
              <w:ind w:left="120"/>
              <w:jc w:val="both"/>
              <w:rPr>
                <w:b/>
                <w:sz w:val="28"/>
                <w:szCs w:val="28"/>
              </w:rPr>
            </w:pPr>
            <w:r w:rsidRPr="000D0C56"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eastAsia="uk-UA"/>
              </w:rPr>
              <w:t>Забезпечувати вивчення т</w:t>
            </w:r>
            <w:r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eastAsia="uk-UA"/>
              </w:rPr>
              <w:t>а поширення зарубіжного досвіду</w:t>
            </w:r>
            <w:r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Pr="000D0C56"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eastAsia="uk-UA"/>
              </w:rPr>
              <w:t>у сфері  професійного вдосконалення вчителів:</w:t>
            </w:r>
          </w:p>
          <w:p w:rsidR="00FA4BC4" w:rsidRPr="000D0C56" w:rsidRDefault="00FA4BC4" w:rsidP="009C5800">
            <w:pPr>
              <w:pStyle w:val="a3"/>
              <w:tabs>
                <w:tab w:val="left" w:pos="466"/>
              </w:tabs>
              <w:spacing w:line="322" w:lineRule="exact"/>
              <w:jc w:val="both"/>
              <w:rPr>
                <w:b/>
                <w:sz w:val="28"/>
                <w:szCs w:val="28"/>
              </w:rPr>
            </w:pPr>
            <w:r w:rsidRPr="000D0C56"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eastAsia="uk-UA"/>
              </w:rPr>
              <w:t>інформування педагогі</w:t>
            </w:r>
            <w:r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val="ru-RU" w:eastAsia="uk-UA"/>
              </w:rPr>
              <w:t xml:space="preserve">в </w:t>
            </w:r>
            <w:r w:rsidRPr="000D0C56"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eastAsia="uk-UA"/>
              </w:rPr>
              <w:t>про зарубіжні освітні системи;</w:t>
            </w:r>
          </w:p>
          <w:p w:rsidR="00FA4BC4" w:rsidRPr="00F512F4" w:rsidRDefault="00FA4BC4" w:rsidP="009C5800">
            <w:pPr>
              <w:widowControl w:val="0"/>
              <w:tabs>
                <w:tab w:val="left" w:pos="254"/>
              </w:tabs>
              <w:spacing w:line="278" w:lineRule="exact"/>
              <w:jc w:val="both"/>
              <w:rPr>
                <w:sz w:val="28"/>
                <w:szCs w:val="28"/>
                <w:lang w:eastAsia="ru-RU"/>
              </w:rPr>
            </w:pPr>
            <w:r w:rsidRPr="000D0C56">
              <w:rPr>
                <w:rStyle w:val="24"/>
                <w:rFonts w:eastAsiaTheme="majorEastAsia"/>
                <w:b w:val="0"/>
                <w:color w:val="000000"/>
                <w:sz w:val="28"/>
                <w:szCs w:val="28"/>
                <w:lang w:eastAsia="uk-UA"/>
              </w:rPr>
              <w:t>сприяння участі педагогічних працівників у заходах, що проходять за кордоном</w:t>
            </w:r>
          </w:p>
        </w:tc>
        <w:tc>
          <w:tcPr>
            <w:tcW w:w="1691" w:type="dxa"/>
            <w:hideMark/>
          </w:tcPr>
          <w:p w:rsidR="00FA4BC4" w:rsidRPr="00F512F4" w:rsidRDefault="00FA4BC4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24" w:type="dxa"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FA4BC4" w:rsidRPr="00F512F4" w:rsidTr="003D58D4">
        <w:trPr>
          <w:trHeight w:val="660"/>
        </w:trPr>
        <w:tc>
          <w:tcPr>
            <w:tcW w:w="846" w:type="dxa"/>
            <w:hideMark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hideMark/>
          </w:tcPr>
          <w:p w:rsidR="00FA4BC4" w:rsidRPr="00712851" w:rsidRDefault="00FA4BC4" w:rsidP="009C580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12851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Сприяти укладанню угод про співробіт</w:t>
            </w:r>
            <w:r w:rsidRPr="00712851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softHyphen/>
              <w:t>ництво  з навчальними закладами інших держав</w:t>
            </w:r>
          </w:p>
        </w:tc>
        <w:tc>
          <w:tcPr>
            <w:tcW w:w="1691" w:type="dxa"/>
            <w:hideMark/>
          </w:tcPr>
          <w:p w:rsidR="00FA4BC4" w:rsidRPr="00F512F4" w:rsidRDefault="00FA4BC4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24" w:type="dxa"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Адміністрація</w:t>
            </w:r>
          </w:p>
        </w:tc>
      </w:tr>
      <w:tr w:rsidR="00FA4BC4" w:rsidRPr="00F512F4" w:rsidTr="003D58D4">
        <w:trPr>
          <w:trHeight w:val="660"/>
        </w:trPr>
        <w:tc>
          <w:tcPr>
            <w:tcW w:w="846" w:type="dxa"/>
            <w:hideMark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  <w:hideMark/>
          </w:tcPr>
          <w:p w:rsidR="00FA4BC4" w:rsidRPr="00712851" w:rsidRDefault="00FA4BC4" w:rsidP="009C5800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712851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Створювати умови для участі учнів та вчителів у міжнародних програмах, конференціях, семінарах, конкурсах</w:t>
            </w:r>
          </w:p>
        </w:tc>
        <w:tc>
          <w:tcPr>
            <w:tcW w:w="1691" w:type="dxa"/>
            <w:hideMark/>
          </w:tcPr>
          <w:p w:rsidR="00FA4BC4" w:rsidRPr="00F512F4" w:rsidRDefault="00FA4BC4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24" w:type="dxa"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FA4BC4" w:rsidRPr="00F512F4" w:rsidTr="003D58D4">
        <w:trPr>
          <w:trHeight w:val="660"/>
        </w:trPr>
        <w:tc>
          <w:tcPr>
            <w:tcW w:w="846" w:type="dxa"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512F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FA4BC4" w:rsidRPr="00712851" w:rsidRDefault="00FA4BC4" w:rsidP="009C5800">
            <w:pPr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712851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Сприяти реалізації програм по відбору кращих учнів-знавців англійської мови для навчання за кордоном</w:t>
            </w:r>
          </w:p>
        </w:tc>
        <w:tc>
          <w:tcPr>
            <w:tcW w:w="1691" w:type="dxa"/>
          </w:tcPr>
          <w:p w:rsidR="00FA4BC4" w:rsidRPr="00F512F4" w:rsidRDefault="00FA4BC4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24" w:type="dxa"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  <w:tr w:rsidR="00FA4BC4" w:rsidRPr="00F512F4" w:rsidTr="003D58D4">
        <w:trPr>
          <w:trHeight w:val="660"/>
        </w:trPr>
        <w:tc>
          <w:tcPr>
            <w:tcW w:w="846" w:type="dxa"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512F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3" w:type="dxa"/>
          </w:tcPr>
          <w:p w:rsidR="00FA4BC4" w:rsidRPr="00712851" w:rsidRDefault="00FA4BC4" w:rsidP="009C5800">
            <w:pPr>
              <w:jc w:val="both"/>
              <w:rPr>
                <w:b/>
                <w:color w:val="000000"/>
                <w:sz w:val="27"/>
                <w:szCs w:val="27"/>
                <w:shd w:val="clear" w:color="auto" w:fill="FFFFFF"/>
                <w:lang w:eastAsia="uk-UA"/>
              </w:rPr>
            </w:pPr>
            <w:r w:rsidRPr="00712851">
              <w:rPr>
                <w:rStyle w:val="24"/>
                <w:rFonts w:eastAsiaTheme="majorEastAsia"/>
                <w:b w:val="0"/>
                <w:color w:val="000000"/>
                <w:sz w:val="27"/>
                <w:szCs w:val="27"/>
                <w:lang w:eastAsia="uk-UA"/>
              </w:rPr>
              <w:t>Сприяти залученню учнів і педагогів до участі в міжнародних заочних олімпіадах з іноземних мов, творчих конкурсах, конференціях, проектах, зустрічах тощо</w:t>
            </w:r>
          </w:p>
        </w:tc>
        <w:tc>
          <w:tcPr>
            <w:tcW w:w="1691" w:type="dxa"/>
          </w:tcPr>
          <w:p w:rsidR="00FA4BC4" w:rsidRPr="00F512F4" w:rsidRDefault="00FA4BC4" w:rsidP="009C5800">
            <w:pPr>
              <w:jc w:val="center"/>
              <w:rPr>
                <w:sz w:val="28"/>
                <w:szCs w:val="28"/>
                <w:lang w:eastAsia="ru-RU"/>
              </w:rPr>
            </w:pPr>
            <w:r w:rsidRPr="00F512F4">
              <w:rPr>
                <w:sz w:val="28"/>
                <w:szCs w:val="28"/>
                <w:lang w:eastAsia="ru-RU"/>
              </w:rPr>
              <w:t xml:space="preserve">Постійно </w:t>
            </w:r>
          </w:p>
        </w:tc>
        <w:tc>
          <w:tcPr>
            <w:tcW w:w="2224" w:type="dxa"/>
          </w:tcPr>
          <w:p w:rsidR="00FA4BC4" w:rsidRPr="00F512F4" w:rsidRDefault="00FA4BC4" w:rsidP="009C580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Адміністрація </w:t>
            </w:r>
          </w:p>
        </w:tc>
      </w:tr>
    </w:tbl>
    <w:p w:rsidR="00FA4BC4" w:rsidRPr="00582A3A" w:rsidRDefault="00FA4BC4" w:rsidP="003D58D4">
      <w:pPr>
        <w:pStyle w:val="a3"/>
        <w:spacing w:before="240" w:line="317" w:lineRule="exact"/>
        <w:ind w:left="0"/>
        <w:jc w:val="both"/>
        <w:rPr>
          <w:i/>
          <w:sz w:val="28"/>
          <w:szCs w:val="28"/>
        </w:rPr>
      </w:pPr>
      <w:r w:rsidRPr="00582A3A">
        <w:rPr>
          <w:rStyle w:val="24"/>
          <w:rFonts w:eastAsiaTheme="majorEastAsia"/>
          <w:i/>
          <w:color w:val="000000"/>
          <w:sz w:val="28"/>
          <w:szCs w:val="28"/>
          <w:lang w:eastAsia="uk-UA"/>
        </w:rPr>
        <w:t>Очікувані результати:</w:t>
      </w:r>
    </w:p>
    <w:p w:rsidR="00FA4BC4" w:rsidRPr="00320EE5" w:rsidRDefault="00FA4BC4" w:rsidP="00FA4BC4">
      <w:pPr>
        <w:pStyle w:val="a5"/>
        <w:widowControl/>
        <w:numPr>
          <w:ilvl w:val="0"/>
          <w:numId w:val="31"/>
        </w:numPr>
        <w:autoSpaceDE/>
        <w:autoSpaceDN/>
        <w:spacing w:line="259" w:lineRule="auto"/>
        <w:contextualSpacing/>
        <w:rPr>
          <w:b/>
          <w:sz w:val="28"/>
          <w:szCs w:val="28"/>
        </w:rPr>
      </w:pPr>
      <w:r w:rsidRPr="00320EE5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підвищення рівня та якості освіти  через поширення прогресивного міжнародного досвіду</w:t>
      </w:r>
      <w:r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;</w:t>
      </w:r>
    </w:p>
    <w:p w:rsidR="003D58D4" w:rsidRPr="003D58D4" w:rsidRDefault="00FA4BC4" w:rsidP="003D58D4">
      <w:pPr>
        <w:pStyle w:val="a3"/>
        <w:numPr>
          <w:ilvl w:val="0"/>
          <w:numId w:val="31"/>
        </w:numPr>
        <w:tabs>
          <w:tab w:val="left" w:pos="1155"/>
        </w:tabs>
        <w:autoSpaceDE/>
        <w:autoSpaceDN/>
        <w:spacing w:line="322" w:lineRule="exact"/>
        <w:rPr>
          <w:rStyle w:val="24"/>
          <w:bCs w:val="0"/>
          <w:sz w:val="28"/>
          <w:szCs w:val="28"/>
          <w:shd w:val="clear" w:color="auto" w:fill="auto"/>
        </w:rPr>
      </w:pPr>
      <w:r w:rsidRPr="00320EE5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зростання рівня поінформованості педагогів щодо європейського освітнього простору;</w:t>
      </w:r>
    </w:p>
    <w:p w:rsidR="00FA4BC4" w:rsidRPr="003A7E11" w:rsidRDefault="00FA4BC4" w:rsidP="003D58D4">
      <w:pPr>
        <w:pStyle w:val="a3"/>
        <w:numPr>
          <w:ilvl w:val="0"/>
          <w:numId w:val="31"/>
        </w:numPr>
        <w:tabs>
          <w:tab w:val="left" w:pos="1155"/>
        </w:tabs>
        <w:autoSpaceDE/>
        <w:autoSpaceDN/>
        <w:spacing w:line="322" w:lineRule="exact"/>
        <w:rPr>
          <w:rStyle w:val="24"/>
          <w:bCs w:val="0"/>
          <w:sz w:val="28"/>
          <w:szCs w:val="28"/>
          <w:shd w:val="clear" w:color="auto" w:fill="auto"/>
        </w:rPr>
      </w:pPr>
      <w:r w:rsidRPr="003D58D4"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  <w:t>набуття педагогами та учнями нових компетентностей, які забезпечать їм конкурентоспроможність.</w:t>
      </w:r>
    </w:p>
    <w:p w:rsidR="003A7E11" w:rsidRDefault="003A7E11" w:rsidP="003A7E11">
      <w:pPr>
        <w:pStyle w:val="a3"/>
        <w:tabs>
          <w:tab w:val="left" w:pos="1155"/>
        </w:tabs>
        <w:autoSpaceDE/>
        <w:autoSpaceDN/>
        <w:spacing w:line="322" w:lineRule="exact"/>
        <w:rPr>
          <w:rStyle w:val="24"/>
          <w:rFonts w:eastAsiaTheme="majorEastAsia"/>
          <w:b w:val="0"/>
          <w:color w:val="000000"/>
          <w:sz w:val="28"/>
          <w:szCs w:val="28"/>
          <w:lang w:eastAsia="uk-UA"/>
        </w:rPr>
      </w:pPr>
    </w:p>
    <w:p w:rsidR="003A7E11" w:rsidRPr="003D58D4" w:rsidRDefault="003A7E11" w:rsidP="003A7E11">
      <w:pPr>
        <w:pStyle w:val="a3"/>
        <w:tabs>
          <w:tab w:val="left" w:pos="1155"/>
        </w:tabs>
        <w:autoSpaceDE/>
        <w:autoSpaceDN/>
        <w:spacing w:line="322" w:lineRule="exact"/>
        <w:rPr>
          <w:b/>
          <w:sz w:val="28"/>
          <w:szCs w:val="28"/>
        </w:rPr>
      </w:pPr>
    </w:p>
    <w:p w:rsidR="003A7E11" w:rsidRPr="00481D50" w:rsidRDefault="003A7E11" w:rsidP="003A7E11">
      <w:pPr>
        <w:ind w:right="113" w:firstLine="426"/>
        <w:jc w:val="center"/>
        <w:rPr>
          <w:color w:val="943634" w:themeColor="accent2" w:themeShade="BF"/>
          <w:sz w:val="24"/>
          <w:szCs w:val="24"/>
          <w:lang w:eastAsia="uk-UA"/>
        </w:rPr>
      </w:pPr>
      <w:r w:rsidRPr="00481D50">
        <w:rPr>
          <w:b/>
          <w:bCs/>
          <w:color w:val="943634" w:themeColor="accent2" w:themeShade="BF"/>
          <w:sz w:val="28"/>
          <w:szCs w:val="28"/>
          <w:lang w:eastAsia="uk-UA"/>
        </w:rPr>
        <w:t>ОЧІКУВАНІ РЕЗУЛЬТАТИ</w:t>
      </w:r>
    </w:p>
    <w:p w:rsidR="003A7E11" w:rsidRPr="0080186B" w:rsidRDefault="003A7E11" w:rsidP="003A7E11">
      <w:pPr>
        <w:rPr>
          <w:sz w:val="24"/>
          <w:szCs w:val="24"/>
          <w:lang w:eastAsia="uk-UA"/>
        </w:rPr>
      </w:pPr>
    </w:p>
    <w:p w:rsidR="003A7E11" w:rsidRPr="0080186B" w:rsidRDefault="003A7E11" w:rsidP="003A7E11">
      <w:pPr>
        <w:ind w:right="113" w:firstLine="426"/>
        <w:jc w:val="both"/>
        <w:rPr>
          <w:sz w:val="24"/>
          <w:szCs w:val="24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 xml:space="preserve">Реалізація стратегії розвитку </w:t>
      </w:r>
      <w:r>
        <w:rPr>
          <w:color w:val="000000"/>
          <w:sz w:val="28"/>
          <w:szCs w:val="28"/>
          <w:lang w:eastAsia="uk-UA"/>
        </w:rPr>
        <w:t xml:space="preserve">Боярської загальноосвітньої школи І-ІІІ ступенів №4 </w:t>
      </w:r>
      <w:r w:rsidRPr="0080186B">
        <w:rPr>
          <w:color w:val="000000"/>
          <w:sz w:val="28"/>
          <w:szCs w:val="28"/>
          <w:lang w:eastAsia="uk-UA"/>
        </w:rPr>
        <w:t>дасть можливість: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Створити безпечні й комфортні умови для вільного розвитку соціально компетентної особистості.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Створити освітнє середовище, вільне від будь-яких форм насильства та дискримінації.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Поповнити заклад освіти відповідним навчальним обладнанням, яке необхідне для реалізації освітніх програм.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Створити умови для надання освітніх послуг особам з особливими освітніми потребами (інклюзивне, індивідуальне навчання).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Реалізувати сучасні педагогічні технології освіти на засадах компетентнішого підходу.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Розкрити та розвинути здібності, таланти й можливості кожної дитини на основі партнерства між учителем, учнем і батьками.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Удосконалити мотиваційне середовище дитини.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Застосовувати методи викладання, засновані на співпраці.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Залучити учнів до спільної діяльності, що сприятиме їхній соціалізації та успішному перейманню суспільного досвіду.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Підвищити професійну майстерність педагогів.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Накопичити особистий педагогічний досвід (створення авторських програм, методичних розробок тощо)..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Залучити здобувачів освіти до участі в управлінні освітніми справами в різних видах діяльності.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Сформувати систему моніторингу освітнього процесу з метою аналізу стану та динаміки розвитку закладу освіти.</w:t>
      </w:r>
    </w:p>
    <w:p w:rsidR="003A7E11" w:rsidRPr="0080186B" w:rsidRDefault="003A7E11" w:rsidP="003A7E11">
      <w:pPr>
        <w:widowControl/>
        <w:numPr>
          <w:ilvl w:val="0"/>
          <w:numId w:val="32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Виховати освіченого, всебічно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80186B">
        <w:rPr>
          <w:color w:val="000000"/>
          <w:sz w:val="28"/>
          <w:szCs w:val="28"/>
          <w:lang w:eastAsia="uk-UA"/>
        </w:rPr>
        <w:t>розвиненого, відповідального громадянина і патріота, з морально-</w:t>
      </w:r>
      <w:r>
        <w:rPr>
          <w:color w:val="000000"/>
          <w:sz w:val="28"/>
          <w:szCs w:val="28"/>
          <w:lang w:eastAsia="uk-UA"/>
        </w:rPr>
        <w:t>етичним принци</w:t>
      </w:r>
      <w:r w:rsidRPr="0080186B">
        <w:rPr>
          <w:color w:val="000000"/>
          <w:sz w:val="28"/>
          <w:szCs w:val="28"/>
          <w:lang w:eastAsia="uk-UA"/>
        </w:rPr>
        <w:t>пом, здатного приймати відповідальні рішення.</w:t>
      </w:r>
    </w:p>
    <w:p w:rsidR="003A7E11" w:rsidRPr="0080186B" w:rsidRDefault="003A7E11" w:rsidP="003A7E11">
      <w:pPr>
        <w:widowControl/>
        <w:numPr>
          <w:ilvl w:val="0"/>
          <w:numId w:val="32"/>
        </w:numPr>
        <w:shd w:val="clear" w:color="auto" w:fill="FFFFFF"/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Цілеспрямовано використовувати свій потенціал як для самореалізації в професійному й особистісному плані, так і в інтересах суспільства, держави.</w:t>
      </w:r>
    </w:p>
    <w:p w:rsidR="003A7E11" w:rsidRPr="0080186B" w:rsidRDefault="003A7E11" w:rsidP="003A7E11">
      <w:pPr>
        <w:shd w:val="clear" w:color="auto" w:fill="FFFFFF"/>
        <w:ind w:left="680"/>
        <w:jc w:val="both"/>
        <w:rPr>
          <w:sz w:val="24"/>
          <w:szCs w:val="24"/>
          <w:lang w:eastAsia="uk-UA"/>
        </w:rPr>
      </w:pPr>
      <w:r w:rsidRPr="0080186B">
        <w:rPr>
          <w:sz w:val="24"/>
          <w:szCs w:val="24"/>
          <w:lang w:eastAsia="uk-UA"/>
        </w:rPr>
        <w:t> </w:t>
      </w:r>
    </w:p>
    <w:p w:rsidR="003A7E11" w:rsidRPr="00481D50" w:rsidRDefault="003A7E11" w:rsidP="003A7E11">
      <w:pPr>
        <w:ind w:firstLine="709"/>
        <w:jc w:val="center"/>
        <w:rPr>
          <w:color w:val="943634" w:themeColor="accent2" w:themeShade="BF"/>
          <w:sz w:val="24"/>
          <w:szCs w:val="24"/>
          <w:lang w:eastAsia="uk-UA"/>
        </w:rPr>
      </w:pPr>
      <w:r w:rsidRPr="00481D50">
        <w:rPr>
          <w:b/>
          <w:bCs/>
          <w:color w:val="943634" w:themeColor="accent2" w:themeShade="BF"/>
          <w:sz w:val="28"/>
          <w:szCs w:val="28"/>
          <w:lang w:eastAsia="uk-UA"/>
        </w:rPr>
        <w:t xml:space="preserve">МОЖЛИВИЙ РИЗИК </w:t>
      </w:r>
    </w:p>
    <w:p w:rsidR="003A7E11" w:rsidRPr="0080186B" w:rsidRDefault="003A7E11" w:rsidP="003A7E11">
      <w:pPr>
        <w:ind w:firstLine="709"/>
        <w:jc w:val="center"/>
        <w:rPr>
          <w:sz w:val="24"/>
          <w:szCs w:val="24"/>
          <w:lang w:eastAsia="uk-UA"/>
        </w:rPr>
      </w:pPr>
      <w:r w:rsidRPr="00481D50">
        <w:rPr>
          <w:b/>
          <w:bCs/>
          <w:color w:val="943634" w:themeColor="accent2" w:themeShade="BF"/>
          <w:sz w:val="28"/>
          <w:szCs w:val="28"/>
          <w:lang w:eastAsia="uk-UA"/>
        </w:rPr>
        <w:t>ПОВ’ЯЗАНИЙ З РЕАЛІЗАЦІЄЮ СТРАТЕГІЇ РОЗВИТКУ</w:t>
      </w:r>
    </w:p>
    <w:p w:rsidR="003A7E11" w:rsidRPr="0080186B" w:rsidRDefault="003A7E11" w:rsidP="003A7E11">
      <w:pPr>
        <w:rPr>
          <w:sz w:val="24"/>
          <w:szCs w:val="24"/>
          <w:lang w:eastAsia="uk-UA"/>
        </w:rPr>
      </w:pPr>
    </w:p>
    <w:p w:rsidR="003A7E11" w:rsidRPr="0080186B" w:rsidRDefault="003A7E11" w:rsidP="003A7E11">
      <w:pPr>
        <w:widowControl/>
        <w:numPr>
          <w:ilvl w:val="0"/>
          <w:numId w:val="33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Зміни у змісті освіти пов’язані із змінами політики в галузі освіти.</w:t>
      </w:r>
    </w:p>
    <w:p w:rsidR="003A7E11" w:rsidRPr="0080186B" w:rsidRDefault="003A7E11" w:rsidP="003A7E11">
      <w:pPr>
        <w:widowControl/>
        <w:numPr>
          <w:ilvl w:val="0"/>
          <w:numId w:val="33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Недостатність виділених та залучених коштів для реалізації основних</w:t>
      </w:r>
    </w:p>
    <w:p w:rsidR="003A7E11" w:rsidRPr="0080186B" w:rsidRDefault="003A7E11" w:rsidP="003A7E11">
      <w:pPr>
        <w:jc w:val="both"/>
        <w:rPr>
          <w:sz w:val="24"/>
          <w:szCs w:val="24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напрямів стратегії розвитку.</w:t>
      </w:r>
    </w:p>
    <w:p w:rsidR="003A7E11" w:rsidRPr="0080186B" w:rsidRDefault="003A7E11" w:rsidP="003A7E11">
      <w:pPr>
        <w:widowControl/>
        <w:numPr>
          <w:ilvl w:val="0"/>
          <w:numId w:val="34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Зниження мотивації педагогів, батьків, учнів щодо заходів з реалізації</w:t>
      </w:r>
    </w:p>
    <w:p w:rsidR="003A7E11" w:rsidRPr="0080186B" w:rsidRDefault="003A7E11" w:rsidP="003A7E11">
      <w:pPr>
        <w:jc w:val="both"/>
        <w:rPr>
          <w:sz w:val="24"/>
          <w:szCs w:val="24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основних напрямків стратегії розвитку.</w:t>
      </w:r>
    </w:p>
    <w:p w:rsidR="003A7E11" w:rsidRPr="0080186B" w:rsidRDefault="003A7E11" w:rsidP="003A7E11">
      <w:pPr>
        <w:widowControl/>
        <w:numPr>
          <w:ilvl w:val="0"/>
          <w:numId w:val="35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Втрата актуальності окремих пріоритетних напрямів.</w:t>
      </w:r>
    </w:p>
    <w:p w:rsidR="003A7E11" w:rsidRDefault="003A7E11" w:rsidP="003A7E11">
      <w:pPr>
        <w:widowControl/>
        <w:numPr>
          <w:ilvl w:val="0"/>
          <w:numId w:val="35"/>
        </w:numPr>
        <w:autoSpaceDE/>
        <w:autoSpaceDN/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0186B">
        <w:rPr>
          <w:color w:val="000000"/>
          <w:sz w:val="28"/>
          <w:szCs w:val="28"/>
          <w:lang w:eastAsia="uk-UA"/>
        </w:rPr>
        <w:t>Недостатнє розуміння частиною батьківської громадськості стратегічних завдань розвитку закладу.</w:t>
      </w:r>
    </w:p>
    <w:p w:rsidR="003A7E11" w:rsidRPr="0080186B" w:rsidRDefault="003A7E11" w:rsidP="003A7E11">
      <w:pPr>
        <w:ind w:left="104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3A7E11" w:rsidRPr="0080186B" w:rsidRDefault="003A7E11" w:rsidP="003A7E11">
      <w:pPr>
        <w:ind w:firstLine="709"/>
        <w:rPr>
          <w:sz w:val="24"/>
          <w:szCs w:val="24"/>
          <w:lang w:eastAsia="uk-UA"/>
        </w:rPr>
      </w:pPr>
      <w:r w:rsidRPr="0080186B">
        <w:rPr>
          <w:b/>
          <w:bCs/>
          <w:i/>
          <w:iCs/>
          <w:color w:val="000000"/>
          <w:sz w:val="28"/>
          <w:szCs w:val="28"/>
          <w:u w:val="single"/>
          <w:lang w:eastAsia="uk-UA"/>
        </w:rPr>
        <w:lastRenderedPageBreak/>
        <w:t>Шляхи розв’язання:</w:t>
      </w:r>
    </w:p>
    <w:p w:rsidR="003A7E11" w:rsidRPr="008A5035" w:rsidRDefault="003A7E11" w:rsidP="003A7E11">
      <w:pPr>
        <w:pStyle w:val="a5"/>
        <w:widowControl/>
        <w:numPr>
          <w:ilvl w:val="0"/>
          <w:numId w:val="36"/>
        </w:numPr>
        <w:autoSpaceDE/>
        <w:autoSpaceDN/>
        <w:contextualSpacing/>
        <w:jc w:val="both"/>
        <w:rPr>
          <w:sz w:val="24"/>
          <w:szCs w:val="24"/>
          <w:lang w:eastAsia="uk-UA"/>
        </w:rPr>
      </w:pPr>
      <w:r w:rsidRPr="008A5035">
        <w:rPr>
          <w:color w:val="000000"/>
          <w:sz w:val="28"/>
          <w:szCs w:val="28"/>
          <w:lang w:eastAsia="uk-UA"/>
        </w:rPr>
        <w:t>Внесення змін та доповнень до стратегії розвитку.</w:t>
      </w:r>
    </w:p>
    <w:p w:rsidR="003A7E11" w:rsidRPr="008A5035" w:rsidRDefault="003A7E11" w:rsidP="003A7E11">
      <w:pPr>
        <w:pStyle w:val="a5"/>
        <w:widowControl/>
        <w:numPr>
          <w:ilvl w:val="0"/>
          <w:numId w:val="36"/>
        </w:numPr>
        <w:autoSpaceDE/>
        <w:autoSpaceDN/>
        <w:contextualSpacing/>
        <w:jc w:val="both"/>
        <w:rPr>
          <w:sz w:val="24"/>
          <w:szCs w:val="24"/>
          <w:lang w:eastAsia="uk-UA"/>
        </w:rPr>
      </w:pPr>
      <w:r w:rsidRPr="008A5035">
        <w:rPr>
          <w:color w:val="000000"/>
          <w:sz w:val="28"/>
          <w:szCs w:val="28"/>
          <w:lang w:eastAsia="uk-UA"/>
        </w:rPr>
        <w:t>Додаткове залучення позабюджетних джерел фінансування.</w:t>
      </w:r>
    </w:p>
    <w:p w:rsidR="003A7E11" w:rsidRPr="008A5035" w:rsidRDefault="003A7E11" w:rsidP="003A7E11">
      <w:pPr>
        <w:pStyle w:val="a5"/>
        <w:widowControl/>
        <w:numPr>
          <w:ilvl w:val="0"/>
          <w:numId w:val="36"/>
        </w:numPr>
        <w:autoSpaceDE/>
        <w:autoSpaceDN/>
        <w:contextualSpacing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A5035">
        <w:rPr>
          <w:color w:val="000000"/>
          <w:sz w:val="28"/>
          <w:szCs w:val="28"/>
          <w:lang w:eastAsia="uk-UA"/>
        </w:rPr>
        <w:t>Підвищення ступеня відкритості школи, висвітлення діяльності педагогічного колективу в ЗМІ, на сайті школи, у формі звіту директора перед громадськістю та колективом.</w:t>
      </w:r>
    </w:p>
    <w:p w:rsidR="003A7E11" w:rsidRDefault="003A7E11" w:rsidP="003A7E11"/>
    <w:p w:rsidR="00CC5EC9" w:rsidRPr="00EF4F77" w:rsidRDefault="00CC5EC9" w:rsidP="001E4CAE">
      <w:pPr>
        <w:tabs>
          <w:tab w:val="left" w:pos="993"/>
        </w:tabs>
        <w:spacing w:line="276" w:lineRule="auto"/>
        <w:ind w:right="252"/>
        <w:jc w:val="both"/>
        <w:rPr>
          <w:sz w:val="28"/>
          <w:szCs w:val="28"/>
        </w:rPr>
      </w:pPr>
    </w:p>
    <w:sectPr w:rsidR="00CC5EC9" w:rsidRPr="00EF4F77" w:rsidSect="003D58D4">
      <w:footerReference w:type="default" r:id="rId8"/>
      <w:pgSz w:w="11910" w:h="16840"/>
      <w:pgMar w:top="426" w:right="995" w:bottom="60" w:left="740" w:header="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E2" w:rsidRDefault="00BF0EE2">
      <w:r>
        <w:separator/>
      </w:r>
    </w:p>
  </w:endnote>
  <w:endnote w:type="continuationSeparator" w:id="0">
    <w:p w:rsidR="00BF0EE2" w:rsidRDefault="00BF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-Italic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173682"/>
      <w:docPartObj>
        <w:docPartGallery w:val="Page Numbers (Bottom of Page)"/>
        <w:docPartUnique/>
      </w:docPartObj>
    </w:sdtPr>
    <w:sdtEndPr/>
    <w:sdtContent>
      <w:p w:rsidR="009C5800" w:rsidRDefault="009C580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F3" w:rsidRPr="00D155F3">
          <w:rPr>
            <w:noProof/>
            <w:lang w:val="ru-RU"/>
          </w:rPr>
          <w:t>19</w:t>
        </w:r>
        <w:r>
          <w:fldChar w:fldCharType="end"/>
        </w:r>
      </w:p>
    </w:sdtContent>
  </w:sdt>
  <w:p w:rsidR="009C5800" w:rsidRDefault="009C5800">
    <w:pPr>
      <w:pStyle w:val="a3"/>
      <w:spacing w:line="14" w:lineRule="auto"/>
      <w:ind w:left="0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E2" w:rsidRDefault="00BF0EE2">
      <w:r>
        <w:separator/>
      </w:r>
    </w:p>
  </w:footnote>
  <w:footnote w:type="continuationSeparator" w:id="0">
    <w:p w:rsidR="00BF0EE2" w:rsidRDefault="00BF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2A23039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D43C0"/>
    <w:multiLevelType w:val="hybridMultilevel"/>
    <w:tmpl w:val="CD8AD99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6B047ED"/>
    <w:multiLevelType w:val="hybridMultilevel"/>
    <w:tmpl w:val="37D8A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40D8B"/>
    <w:multiLevelType w:val="multilevel"/>
    <w:tmpl w:val="833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24129"/>
    <w:multiLevelType w:val="hybridMultilevel"/>
    <w:tmpl w:val="EFCE5D3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CA96C61"/>
    <w:multiLevelType w:val="multilevel"/>
    <w:tmpl w:val="18249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CA448C"/>
    <w:multiLevelType w:val="hybridMultilevel"/>
    <w:tmpl w:val="D83AE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22BD3"/>
    <w:multiLevelType w:val="hybridMultilevel"/>
    <w:tmpl w:val="CDE6A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5D654C"/>
    <w:multiLevelType w:val="hybridMultilevel"/>
    <w:tmpl w:val="4636DF72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8536774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C1C25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F211A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B5449"/>
    <w:multiLevelType w:val="multilevel"/>
    <w:tmpl w:val="5900D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55112"/>
    <w:multiLevelType w:val="hybridMultilevel"/>
    <w:tmpl w:val="911C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D3035"/>
    <w:multiLevelType w:val="hybridMultilevel"/>
    <w:tmpl w:val="2E246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4300"/>
    <w:multiLevelType w:val="multilevel"/>
    <w:tmpl w:val="D254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61A92"/>
    <w:multiLevelType w:val="hybridMultilevel"/>
    <w:tmpl w:val="29DA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B54B1"/>
    <w:multiLevelType w:val="multilevel"/>
    <w:tmpl w:val="B04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B10DB9"/>
    <w:multiLevelType w:val="hybridMultilevel"/>
    <w:tmpl w:val="9618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4738"/>
    <w:multiLevelType w:val="multilevel"/>
    <w:tmpl w:val="D9F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403C5A"/>
    <w:multiLevelType w:val="multilevel"/>
    <w:tmpl w:val="09A4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55607B"/>
    <w:multiLevelType w:val="multilevel"/>
    <w:tmpl w:val="D63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2E0F46"/>
    <w:multiLevelType w:val="multilevel"/>
    <w:tmpl w:val="531027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F2B4F"/>
    <w:multiLevelType w:val="multilevel"/>
    <w:tmpl w:val="624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2012F"/>
    <w:multiLevelType w:val="multilevel"/>
    <w:tmpl w:val="3188A0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E6D3B"/>
    <w:multiLevelType w:val="multilevel"/>
    <w:tmpl w:val="9CB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75776D"/>
    <w:multiLevelType w:val="multilevel"/>
    <w:tmpl w:val="CB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94185"/>
    <w:multiLevelType w:val="hybridMultilevel"/>
    <w:tmpl w:val="9698CFA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612D3762"/>
    <w:multiLevelType w:val="multilevel"/>
    <w:tmpl w:val="E76CA5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5971A6"/>
    <w:multiLevelType w:val="hybridMultilevel"/>
    <w:tmpl w:val="E6F25868"/>
    <w:lvl w:ilvl="0" w:tplc="042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77320142"/>
    <w:multiLevelType w:val="multilevel"/>
    <w:tmpl w:val="F6F830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B4545"/>
    <w:multiLevelType w:val="multilevel"/>
    <w:tmpl w:val="3768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EC6B5F"/>
    <w:multiLevelType w:val="multilevel"/>
    <w:tmpl w:val="EAEA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F54A2A"/>
    <w:multiLevelType w:val="hybridMultilevel"/>
    <w:tmpl w:val="061A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75E9F"/>
    <w:multiLevelType w:val="multilevel"/>
    <w:tmpl w:val="63EE0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28"/>
  </w:num>
  <w:num w:numId="5">
    <w:abstractNumId w:val="14"/>
  </w:num>
  <w:num w:numId="6">
    <w:abstractNumId w:val="6"/>
  </w:num>
  <w:num w:numId="7">
    <w:abstractNumId w:val="3"/>
  </w:num>
  <w:num w:numId="8">
    <w:abstractNumId w:val="31"/>
  </w:num>
  <w:num w:numId="9">
    <w:abstractNumId w:val="7"/>
  </w:num>
  <w:num w:numId="10">
    <w:abstractNumId w:val="15"/>
  </w:num>
  <w:num w:numId="11">
    <w:abstractNumId w:val="32"/>
  </w:num>
  <w:num w:numId="12">
    <w:abstractNumId w:val="24"/>
  </w:num>
  <w:num w:numId="13">
    <w:abstractNumId w:val="19"/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  <w:num w:numId="18">
    <w:abstractNumId w:val="33"/>
  </w:num>
  <w:num w:numId="19">
    <w:abstractNumId w:val="21"/>
  </w:num>
  <w:num w:numId="20">
    <w:abstractNumId w:val="35"/>
  </w:num>
  <w:num w:numId="21">
    <w:abstractNumId w:val="13"/>
  </w:num>
  <w:num w:numId="22">
    <w:abstractNumId w:val="25"/>
  </w:num>
  <w:num w:numId="23">
    <w:abstractNumId w:val="23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5"/>
  </w:num>
  <w:num w:numId="29">
    <w:abstractNumId w:val="17"/>
  </w:num>
  <w:num w:numId="30">
    <w:abstractNumId w:val="8"/>
  </w:num>
  <w:num w:numId="31">
    <w:abstractNumId w:val="34"/>
  </w:num>
  <w:num w:numId="32">
    <w:abstractNumId w:val="20"/>
  </w:num>
  <w:num w:numId="33">
    <w:abstractNumId w:val="27"/>
  </w:num>
  <w:num w:numId="34">
    <w:abstractNumId w:val="26"/>
  </w:num>
  <w:num w:numId="35">
    <w:abstractNumId w:val="18"/>
  </w:num>
  <w:num w:numId="36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4C84"/>
    <w:rsid w:val="00003807"/>
    <w:rsid w:val="000068FF"/>
    <w:rsid w:val="0002402E"/>
    <w:rsid w:val="0003070C"/>
    <w:rsid w:val="00031E3A"/>
    <w:rsid w:val="00034CA7"/>
    <w:rsid w:val="00036651"/>
    <w:rsid w:val="00036894"/>
    <w:rsid w:val="00037965"/>
    <w:rsid w:val="00040AD3"/>
    <w:rsid w:val="00052BF4"/>
    <w:rsid w:val="00054A1A"/>
    <w:rsid w:val="00063E5F"/>
    <w:rsid w:val="00066CBC"/>
    <w:rsid w:val="00073F9E"/>
    <w:rsid w:val="000800BA"/>
    <w:rsid w:val="000864C6"/>
    <w:rsid w:val="00092FD2"/>
    <w:rsid w:val="00096302"/>
    <w:rsid w:val="000A207B"/>
    <w:rsid w:val="000A71CD"/>
    <w:rsid w:val="000B05E9"/>
    <w:rsid w:val="000C0A2F"/>
    <w:rsid w:val="000D348B"/>
    <w:rsid w:val="000D4070"/>
    <w:rsid w:val="000D5601"/>
    <w:rsid w:val="000E0388"/>
    <w:rsid w:val="000E3A0F"/>
    <w:rsid w:val="000E5C70"/>
    <w:rsid w:val="000F28B3"/>
    <w:rsid w:val="000F342E"/>
    <w:rsid w:val="000F5208"/>
    <w:rsid w:val="000F6893"/>
    <w:rsid w:val="00100662"/>
    <w:rsid w:val="00111447"/>
    <w:rsid w:val="0011236F"/>
    <w:rsid w:val="00116B06"/>
    <w:rsid w:val="00116DE0"/>
    <w:rsid w:val="00124295"/>
    <w:rsid w:val="00127499"/>
    <w:rsid w:val="0013067F"/>
    <w:rsid w:val="001314F2"/>
    <w:rsid w:val="00145A6D"/>
    <w:rsid w:val="00157B5D"/>
    <w:rsid w:val="00160D62"/>
    <w:rsid w:val="00160E0F"/>
    <w:rsid w:val="001622E0"/>
    <w:rsid w:val="00162DF1"/>
    <w:rsid w:val="00167933"/>
    <w:rsid w:val="00171273"/>
    <w:rsid w:val="0017272C"/>
    <w:rsid w:val="00177E67"/>
    <w:rsid w:val="00181750"/>
    <w:rsid w:val="001837A0"/>
    <w:rsid w:val="00190384"/>
    <w:rsid w:val="00196B4B"/>
    <w:rsid w:val="001A620C"/>
    <w:rsid w:val="001A754C"/>
    <w:rsid w:val="001B11F4"/>
    <w:rsid w:val="001B4DD1"/>
    <w:rsid w:val="001C0213"/>
    <w:rsid w:val="001C5300"/>
    <w:rsid w:val="001C76E0"/>
    <w:rsid w:val="001D0A1A"/>
    <w:rsid w:val="001D2D3A"/>
    <w:rsid w:val="001E4CAE"/>
    <w:rsid w:val="001E58DB"/>
    <w:rsid w:val="001E697C"/>
    <w:rsid w:val="001E7212"/>
    <w:rsid w:val="001E7375"/>
    <w:rsid w:val="001F05B2"/>
    <w:rsid w:val="00202389"/>
    <w:rsid w:val="002025A0"/>
    <w:rsid w:val="0020324B"/>
    <w:rsid w:val="002042CA"/>
    <w:rsid w:val="0020723B"/>
    <w:rsid w:val="002212C6"/>
    <w:rsid w:val="0022226D"/>
    <w:rsid w:val="00225913"/>
    <w:rsid w:val="00226864"/>
    <w:rsid w:val="00233AFC"/>
    <w:rsid w:val="00234C84"/>
    <w:rsid w:val="00234DFE"/>
    <w:rsid w:val="002442CC"/>
    <w:rsid w:val="0025468A"/>
    <w:rsid w:val="002559F0"/>
    <w:rsid w:val="00255B41"/>
    <w:rsid w:val="00257055"/>
    <w:rsid w:val="00257D7C"/>
    <w:rsid w:val="00257E99"/>
    <w:rsid w:val="00261C31"/>
    <w:rsid w:val="00267021"/>
    <w:rsid w:val="002733F8"/>
    <w:rsid w:val="0027599D"/>
    <w:rsid w:val="00277E8D"/>
    <w:rsid w:val="00281B53"/>
    <w:rsid w:val="00290D3D"/>
    <w:rsid w:val="00291407"/>
    <w:rsid w:val="002928C5"/>
    <w:rsid w:val="002937B3"/>
    <w:rsid w:val="00294AB4"/>
    <w:rsid w:val="00294F34"/>
    <w:rsid w:val="00297C52"/>
    <w:rsid w:val="002A124D"/>
    <w:rsid w:val="002A2D84"/>
    <w:rsid w:val="002A5FE2"/>
    <w:rsid w:val="002B6F59"/>
    <w:rsid w:val="002C0BA9"/>
    <w:rsid w:val="002C213E"/>
    <w:rsid w:val="002C2384"/>
    <w:rsid w:val="002D4705"/>
    <w:rsid w:val="002D544D"/>
    <w:rsid w:val="002D55AA"/>
    <w:rsid w:val="002D73F3"/>
    <w:rsid w:val="002F32B7"/>
    <w:rsid w:val="00300100"/>
    <w:rsid w:val="00300E8A"/>
    <w:rsid w:val="0030107A"/>
    <w:rsid w:val="0031097D"/>
    <w:rsid w:val="00311827"/>
    <w:rsid w:val="00317D3D"/>
    <w:rsid w:val="00320B33"/>
    <w:rsid w:val="00322313"/>
    <w:rsid w:val="00326AB5"/>
    <w:rsid w:val="003274CF"/>
    <w:rsid w:val="0033399F"/>
    <w:rsid w:val="00334A9D"/>
    <w:rsid w:val="00335140"/>
    <w:rsid w:val="003359C6"/>
    <w:rsid w:val="00335E18"/>
    <w:rsid w:val="00337225"/>
    <w:rsid w:val="0034091D"/>
    <w:rsid w:val="00340D4C"/>
    <w:rsid w:val="00341A07"/>
    <w:rsid w:val="0034298E"/>
    <w:rsid w:val="00344C22"/>
    <w:rsid w:val="00352958"/>
    <w:rsid w:val="00356414"/>
    <w:rsid w:val="00360F06"/>
    <w:rsid w:val="0036226E"/>
    <w:rsid w:val="00365454"/>
    <w:rsid w:val="00367673"/>
    <w:rsid w:val="003708B8"/>
    <w:rsid w:val="00375306"/>
    <w:rsid w:val="0037565F"/>
    <w:rsid w:val="00377D02"/>
    <w:rsid w:val="00380052"/>
    <w:rsid w:val="0038666D"/>
    <w:rsid w:val="003867D3"/>
    <w:rsid w:val="003903AE"/>
    <w:rsid w:val="003941AE"/>
    <w:rsid w:val="003944C2"/>
    <w:rsid w:val="00395D17"/>
    <w:rsid w:val="003A4459"/>
    <w:rsid w:val="003A7E11"/>
    <w:rsid w:val="003B29FC"/>
    <w:rsid w:val="003B37E3"/>
    <w:rsid w:val="003B738A"/>
    <w:rsid w:val="003D431D"/>
    <w:rsid w:val="003D501D"/>
    <w:rsid w:val="003D57A4"/>
    <w:rsid w:val="003D58D4"/>
    <w:rsid w:val="003E233F"/>
    <w:rsid w:val="003E5254"/>
    <w:rsid w:val="003F1771"/>
    <w:rsid w:val="003F191E"/>
    <w:rsid w:val="003F1D8D"/>
    <w:rsid w:val="003F340C"/>
    <w:rsid w:val="00401CFE"/>
    <w:rsid w:val="00403E96"/>
    <w:rsid w:val="004050A2"/>
    <w:rsid w:val="00406447"/>
    <w:rsid w:val="004064E1"/>
    <w:rsid w:val="00407526"/>
    <w:rsid w:val="00411211"/>
    <w:rsid w:val="004141B5"/>
    <w:rsid w:val="004240B5"/>
    <w:rsid w:val="00425AA6"/>
    <w:rsid w:val="0043539C"/>
    <w:rsid w:val="004617D4"/>
    <w:rsid w:val="00464179"/>
    <w:rsid w:val="00467865"/>
    <w:rsid w:val="004721D1"/>
    <w:rsid w:val="00481F6C"/>
    <w:rsid w:val="00483D03"/>
    <w:rsid w:val="00485782"/>
    <w:rsid w:val="00487D6B"/>
    <w:rsid w:val="0049155A"/>
    <w:rsid w:val="0049309D"/>
    <w:rsid w:val="00497125"/>
    <w:rsid w:val="004A1217"/>
    <w:rsid w:val="004A6966"/>
    <w:rsid w:val="004A7065"/>
    <w:rsid w:val="004B1BCA"/>
    <w:rsid w:val="004B2F24"/>
    <w:rsid w:val="004C048E"/>
    <w:rsid w:val="004C19A2"/>
    <w:rsid w:val="004C28E8"/>
    <w:rsid w:val="004C37BD"/>
    <w:rsid w:val="004C3EB1"/>
    <w:rsid w:val="004C5234"/>
    <w:rsid w:val="004D122D"/>
    <w:rsid w:val="004D1E5B"/>
    <w:rsid w:val="004D7492"/>
    <w:rsid w:val="004E00C5"/>
    <w:rsid w:val="004E2F09"/>
    <w:rsid w:val="004E63E2"/>
    <w:rsid w:val="004F116E"/>
    <w:rsid w:val="004F2993"/>
    <w:rsid w:val="004F7A6C"/>
    <w:rsid w:val="005017C0"/>
    <w:rsid w:val="0050680C"/>
    <w:rsid w:val="00510643"/>
    <w:rsid w:val="00512FF2"/>
    <w:rsid w:val="00514858"/>
    <w:rsid w:val="00533980"/>
    <w:rsid w:val="0054052B"/>
    <w:rsid w:val="00540B7F"/>
    <w:rsid w:val="00551086"/>
    <w:rsid w:val="00551633"/>
    <w:rsid w:val="00551D00"/>
    <w:rsid w:val="00555FEC"/>
    <w:rsid w:val="00560F13"/>
    <w:rsid w:val="00566098"/>
    <w:rsid w:val="0057074A"/>
    <w:rsid w:val="005729C6"/>
    <w:rsid w:val="00576FB8"/>
    <w:rsid w:val="005816B8"/>
    <w:rsid w:val="00583817"/>
    <w:rsid w:val="00591A2D"/>
    <w:rsid w:val="00592BEE"/>
    <w:rsid w:val="00594162"/>
    <w:rsid w:val="00594355"/>
    <w:rsid w:val="005A2ADA"/>
    <w:rsid w:val="005A6016"/>
    <w:rsid w:val="005B2327"/>
    <w:rsid w:val="005B53D7"/>
    <w:rsid w:val="005B7969"/>
    <w:rsid w:val="005C4490"/>
    <w:rsid w:val="005D393B"/>
    <w:rsid w:val="005D557A"/>
    <w:rsid w:val="005E1B52"/>
    <w:rsid w:val="005E3FF4"/>
    <w:rsid w:val="005E7B72"/>
    <w:rsid w:val="005E7E30"/>
    <w:rsid w:val="005F4C62"/>
    <w:rsid w:val="005F6DB7"/>
    <w:rsid w:val="005F7D13"/>
    <w:rsid w:val="006021C7"/>
    <w:rsid w:val="00602F6C"/>
    <w:rsid w:val="0060324E"/>
    <w:rsid w:val="0060337D"/>
    <w:rsid w:val="00603BD4"/>
    <w:rsid w:val="00613050"/>
    <w:rsid w:val="00623BA5"/>
    <w:rsid w:val="00626700"/>
    <w:rsid w:val="00632C3D"/>
    <w:rsid w:val="006339D1"/>
    <w:rsid w:val="00653411"/>
    <w:rsid w:val="006542F3"/>
    <w:rsid w:val="0065461A"/>
    <w:rsid w:val="00657DE1"/>
    <w:rsid w:val="00663E65"/>
    <w:rsid w:val="00684F41"/>
    <w:rsid w:val="00687F89"/>
    <w:rsid w:val="00694806"/>
    <w:rsid w:val="00695332"/>
    <w:rsid w:val="006A05EF"/>
    <w:rsid w:val="006B1B03"/>
    <w:rsid w:val="006B4910"/>
    <w:rsid w:val="006B7908"/>
    <w:rsid w:val="006C2FE9"/>
    <w:rsid w:val="006C3094"/>
    <w:rsid w:val="006C6BCB"/>
    <w:rsid w:val="006C6DAF"/>
    <w:rsid w:val="006D357B"/>
    <w:rsid w:val="006D54A5"/>
    <w:rsid w:val="006D715C"/>
    <w:rsid w:val="006E4C3D"/>
    <w:rsid w:val="006F029D"/>
    <w:rsid w:val="00700DD0"/>
    <w:rsid w:val="007114DF"/>
    <w:rsid w:val="007131AA"/>
    <w:rsid w:val="007135A1"/>
    <w:rsid w:val="007145DF"/>
    <w:rsid w:val="00724FF7"/>
    <w:rsid w:val="0072526E"/>
    <w:rsid w:val="00725DFC"/>
    <w:rsid w:val="00726E61"/>
    <w:rsid w:val="00731B27"/>
    <w:rsid w:val="007358E1"/>
    <w:rsid w:val="0074391C"/>
    <w:rsid w:val="00762565"/>
    <w:rsid w:val="007654E4"/>
    <w:rsid w:val="0077231D"/>
    <w:rsid w:val="00772843"/>
    <w:rsid w:val="00785F3C"/>
    <w:rsid w:val="00786BCF"/>
    <w:rsid w:val="00786DDD"/>
    <w:rsid w:val="00787681"/>
    <w:rsid w:val="00787A75"/>
    <w:rsid w:val="00792BB4"/>
    <w:rsid w:val="007A1DA3"/>
    <w:rsid w:val="007C465A"/>
    <w:rsid w:val="007C7B62"/>
    <w:rsid w:val="007D196C"/>
    <w:rsid w:val="007D2161"/>
    <w:rsid w:val="007D5520"/>
    <w:rsid w:val="007F09C7"/>
    <w:rsid w:val="00801B37"/>
    <w:rsid w:val="00807CF1"/>
    <w:rsid w:val="008116E2"/>
    <w:rsid w:val="0081495F"/>
    <w:rsid w:val="00820126"/>
    <w:rsid w:val="008256D7"/>
    <w:rsid w:val="00830555"/>
    <w:rsid w:val="00833093"/>
    <w:rsid w:val="00836647"/>
    <w:rsid w:val="008432A9"/>
    <w:rsid w:val="00845D2E"/>
    <w:rsid w:val="008519C4"/>
    <w:rsid w:val="0085218D"/>
    <w:rsid w:val="00855091"/>
    <w:rsid w:val="00860FA2"/>
    <w:rsid w:val="00866A53"/>
    <w:rsid w:val="00870AAE"/>
    <w:rsid w:val="00873DB8"/>
    <w:rsid w:val="00873EFC"/>
    <w:rsid w:val="00874F0E"/>
    <w:rsid w:val="00880E3E"/>
    <w:rsid w:val="008820F1"/>
    <w:rsid w:val="00882655"/>
    <w:rsid w:val="00882A57"/>
    <w:rsid w:val="0088342F"/>
    <w:rsid w:val="00884A4F"/>
    <w:rsid w:val="00884AD6"/>
    <w:rsid w:val="00887650"/>
    <w:rsid w:val="00887C47"/>
    <w:rsid w:val="00891DAF"/>
    <w:rsid w:val="008946D2"/>
    <w:rsid w:val="00895133"/>
    <w:rsid w:val="00896B9E"/>
    <w:rsid w:val="008A0821"/>
    <w:rsid w:val="008A1FA6"/>
    <w:rsid w:val="008A325D"/>
    <w:rsid w:val="008A774D"/>
    <w:rsid w:val="008B00E1"/>
    <w:rsid w:val="008B2F74"/>
    <w:rsid w:val="008B4FCB"/>
    <w:rsid w:val="008C1B24"/>
    <w:rsid w:val="008C5B44"/>
    <w:rsid w:val="008C7EC9"/>
    <w:rsid w:val="008D067A"/>
    <w:rsid w:val="008D1104"/>
    <w:rsid w:val="008D7AD6"/>
    <w:rsid w:val="008E1261"/>
    <w:rsid w:val="008E3E7A"/>
    <w:rsid w:val="008E7322"/>
    <w:rsid w:val="008F4E89"/>
    <w:rsid w:val="008F5772"/>
    <w:rsid w:val="008F5B07"/>
    <w:rsid w:val="008F60D6"/>
    <w:rsid w:val="0090348D"/>
    <w:rsid w:val="00905ABA"/>
    <w:rsid w:val="009063C1"/>
    <w:rsid w:val="00911ADB"/>
    <w:rsid w:val="00912CEA"/>
    <w:rsid w:val="00914B00"/>
    <w:rsid w:val="00914C15"/>
    <w:rsid w:val="00920CE6"/>
    <w:rsid w:val="00923FC3"/>
    <w:rsid w:val="0092522D"/>
    <w:rsid w:val="00925399"/>
    <w:rsid w:val="009256C4"/>
    <w:rsid w:val="00926CF2"/>
    <w:rsid w:val="00927C73"/>
    <w:rsid w:val="0093281C"/>
    <w:rsid w:val="00932C29"/>
    <w:rsid w:val="00934575"/>
    <w:rsid w:val="00941653"/>
    <w:rsid w:val="0094223D"/>
    <w:rsid w:val="0094773E"/>
    <w:rsid w:val="0095220A"/>
    <w:rsid w:val="00972D44"/>
    <w:rsid w:val="0097780D"/>
    <w:rsid w:val="00994ECD"/>
    <w:rsid w:val="00995B98"/>
    <w:rsid w:val="009960AE"/>
    <w:rsid w:val="0099758F"/>
    <w:rsid w:val="009A0F13"/>
    <w:rsid w:val="009A348E"/>
    <w:rsid w:val="009A3E4C"/>
    <w:rsid w:val="009A4079"/>
    <w:rsid w:val="009B42FE"/>
    <w:rsid w:val="009C15C6"/>
    <w:rsid w:val="009C1FF9"/>
    <w:rsid w:val="009C3D05"/>
    <w:rsid w:val="009C4A45"/>
    <w:rsid w:val="009C5800"/>
    <w:rsid w:val="009D0B39"/>
    <w:rsid w:val="009D10CC"/>
    <w:rsid w:val="009D3510"/>
    <w:rsid w:val="009E1D56"/>
    <w:rsid w:val="009E2763"/>
    <w:rsid w:val="009E5E9D"/>
    <w:rsid w:val="009F1524"/>
    <w:rsid w:val="009F1F09"/>
    <w:rsid w:val="00A02E3D"/>
    <w:rsid w:val="00A04DC2"/>
    <w:rsid w:val="00A055F6"/>
    <w:rsid w:val="00A05954"/>
    <w:rsid w:val="00A13641"/>
    <w:rsid w:val="00A14B8E"/>
    <w:rsid w:val="00A16E5E"/>
    <w:rsid w:val="00A21CD7"/>
    <w:rsid w:val="00A23C20"/>
    <w:rsid w:val="00A2502B"/>
    <w:rsid w:val="00A3577A"/>
    <w:rsid w:val="00A35E0A"/>
    <w:rsid w:val="00A36203"/>
    <w:rsid w:val="00A40FA3"/>
    <w:rsid w:val="00A45812"/>
    <w:rsid w:val="00A4648F"/>
    <w:rsid w:val="00A474DC"/>
    <w:rsid w:val="00A522AF"/>
    <w:rsid w:val="00A53B48"/>
    <w:rsid w:val="00A55413"/>
    <w:rsid w:val="00A565BF"/>
    <w:rsid w:val="00A75DD0"/>
    <w:rsid w:val="00A77EDC"/>
    <w:rsid w:val="00A8465E"/>
    <w:rsid w:val="00A851E1"/>
    <w:rsid w:val="00A87572"/>
    <w:rsid w:val="00A90007"/>
    <w:rsid w:val="00A92ADF"/>
    <w:rsid w:val="00AA0219"/>
    <w:rsid w:val="00AA1C26"/>
    <w:rsid w:val="00AB0E94"/>
    <w:rsid w:val="00AB1E4C"/>
    <w:rsid w:val="00AB3BCB"/>
    <w:rsid w:val="00AB444C"/>
    <w:rsid w:val="00AC0C16"/>
    <w:rsid w:val="00AC22C9"/>
    <w:rsid w:val="00AC6228"/>
    <w:rsid w:val="00AD662B"/>
    <w:rsid w:val="00AF34E8"/>
    <w:rsid w:val="00B04B14"/>
    <w:rsid w:val="00B07719"/>
    <w:rsid w:val="00B147B0"/>
    <w:rsid w:val="00B15499"/>
    <w:rsid w:val="00B235F3"/>
    <w:rsid w:val="00B2565D"/>
    <w:rsid w:val="00B37743"/>
    <w:rsid w:val="00B41A28"/>
    <w:rsid w:val="00B47ACF"/>
    <w:rsid w:val="00B51734"/>
    <w:rsid w:val="00B550BE"/>
    <w:rsid w:val="00B5609F"/>
    <w:rsid w:val="00B57FED"/>
    <w:rsid w:val="00B60597"/>
    <w:rsid w:val="00B6457F"/>
    <w:rsid w:val="00B702DE"/>
    <w:rsid w:val="00B821CF"/>
    <w:rsid w:val="00B83FAF"/>
    <w:rsid w:val="00B85B1F"/>
    <w:rsid w:val="00B86C14"/>
    <w:rsid w:val="00B91198"/>
    <w:rsid w:val="00B91597"/>
    <w:rsid w:val="00BA3411"/>
    <w:rsid w:val="00BA4595"/>
    <w:rsid w:val="00BA4C76"/>
    <w:rsid w:val="00BA5E44"/>
    <w:rsid w:val="00BB1F21"/>
    <w:rsid w:val="00BB3E88"/>
    <w:rsid w:val="00BC0515"/>
    <w:rsid w:val="00BC3B86"/>
    <w:rsid w:val="00BC7BDD"/>
    <w:rsid w:val="00BD5A67"/>
    <w:rsid w:val="00BE3095"/>
    <w:rsid w:val="00BF0347"/>
    <w:rsid w:val="00BF04C0"/>
    <w:rsid w:val="00BF0EE2"/>
    <w:rsid w:val="00BF2FF0"/>
    <w:rsid w:val="00BF6468"/>
    <w:rsid w:val="00BF7736"/>
    <w:rsid w:val="00C00F67"/>
    <w:rsid w:val="00C01135"/>
    <w:rsid w:val="00C05CBB"/>
    <w:rsid w:val="00C23A6D"/>
    <w:rsid w:val="00C35C64"/>
    <w:rsid w:val="00C37E62"/>
    <w:rsid w:val="00C46AEA"/>
    <w:rsid w:val="00C5195F"/>
    <w:rsid w:val="00C55617"/>
    <w:rsid w:val="00C57930"/>
    <w:rsid w:val="00C6271D"/>
    <w:rsid w:val="00C63145"/>
    <w:rsid w:val="00C7153C"/>
    <w:rsid w:val="00C719EA"/>
    <w:rsid w:val="00C76FB5"/>
    <w:rsid w:val="00C77248"/>
    <w:rsid w:val="00C815E6"/>
    <w:rsid w:val="00C81F78"/>
    <w:rsid w:val="00C92315"/>
    <w:rsid w:val="00CA270B"/>
    <w:rsid w:val="00CA5353"/>
    <w:rsid w:val="00CA55D1"/>
    <w:rsid w:val="00CC5EC9"/>
    <w:rsid w:val="00CC5F76"/>
    <w:rsid w:val="00CD2506"/>
    <w:rsid w:val="00CD382E"/>
    <w:rsid w:val="00CE0926"/>
    <w:rsid w:val="00D002FD"/>
    <w:rsid w:val="00D00E5C"/>
    <w:rsid w:val="00D074AF"/>
    <w:rsid w:val="00D1526D"/>
    <w:rsid w:val="00D155E3"/>
    <w:rsid w:val="00D155F3"/>
    <w:rsid w:val="00D25DCF"/>
    <w:rsid w:val="00D26339"/>
    <w:rsid w:val="00D3094F"/>
    <w:rsid w:val="00D35757"/>
    <w:rsid w:val="00D357CA"/>
    <w:rsid w:val="00D413A1"/>
    <w:rsid w:val="00D43BE4"/>
    <w:rsid w:val="00D43DD7"/>
    <w:rsid w:val="00D51DA9"/>
    <w:rsid w:val="00D61BCA"/>
    <w:rsid w:val="00D6743F"/>
    <w:rsid w:val="00D728E0"/>
    <w:rsid w:val="00D72CD3"/>
    <w:rsid w:val="00D74FC2"/>
    <w:rsid w:val="00D767BD"/>
    <w:rsid w:val="00D916C3"/>
    <w:rsid w:val="00D91A86"/>
    <w:rsid w:val="00DA1D24"/>
    <w:rsid w:val="00DA267D"/>
    <w:rsid w:val="00DA35C2"/>
    <w:rsid w:val="00DA6552"/>
    <w:rsid w:val="00DB0DDD"/>
    <w:rsid w:val="00DB32E0"/>
    <w:rsid w:val="00DC01BB"/>
    <w:rsid w:val="00DC0836"/>
    <w:rsid w:val="00DC545C"/>
    <w:rsid w:val="00DC6E5B"/>
    <w:rsid w:val="00DD1CB6"/>
    <w:rsid w:val="00DE0893"/>
    <w:rsid w:val="00DE1AA0"/>
    <w:rsid w:val="00DE30C3"/>
    <w:rsid w:val="00DE3D61"/>
    <w:rsid w:val="00DE4459"/>
    <w:rsid w:val="00DE51F5"/>
    <w:rsid w:val="00DE548C"/>
    <w:rsid w:val="00DF667E"/>
    <w:rsid w:val="00E0059E"/>
    <w:rsid w:val="00E0101B"/>
    <w:rsid w:val="00E01705"/>
    <w:rsid w:val="00E02085"/>
    <w:rsid w:val="00E0337A"/>
    <w:rsid w:val="00E07762"/>
    <w:rsid w:val="00E1379C"/>
    <w:rsid w:val="00E1472F"/>
    <w:rsid w:val="00E155D1"/>
    <w:rsid w:val="00E15752"/>
    <w:rsid w:val="00E20062"/>
    <w:rsid w:val="00E24B60"/>
    <w:rsid w:val="00E24EE9"/>
    <w:rsid w:val="00E25F6C"/>
    <w:rsid w:val="00E27B76"/>
    <w:rsid w:val="00E316E4"/>
    <w:rsid w:val="00E3457D"/>
    <w:rsid w:val="00E36D05"/>
    <w:rsid w:val="00E43DB5"/>
    <w:rsid w:val="00E44B77"/>
    <w:rsid w:val="00E44F94"/>
    <w:rsid w:val="00E455C9"/>
    <w:rsid w:val="00E45B68"/>
    <w:rsid w:val="00E4664A"/>
    <w:rsid w:val="00E477C8"/>
    <w:rsid w:val="00E535DA"/>
    <w:rsid w:val="00E63E3F"/>
    <w:rsid w:val="00E65256"/>
    <w:rsid w:val="00E717E3"/>
    <w:rsid w:val="00E71F72"/>
    <w:rsid w:val="00E82B2F"/>
    <w:rsid w:val="00E877AE"/>
    <w:rsid w:val="00E96328"/>
    <w:rsid w:val="00E97054"/>
    <w:rsid w:val="00EA2848"/>
    <w:rsid w:val="00EA4EDA"/>
    <w:rsid w:val="00EB0B22"/>
    <w:rsid w:val="00EC2087"/>
    <w:rsid w:val="00EC3DC7"/>
    <w:rsid w:val="00EC46D4"/>
    <w:rsid w:val="00EE408A"/>
    <w:rsid w:val="00EE4C47"/>
    <w:rsid w:val="00EE5379"/>
    <w:rsid w:val="00EF4F77"/>
    <w:rsid w:val="00F0174A"/>
    <w:rsid w:val="00F01A23"/>
    <w:rsid w:val="00F04C1C"/>
    <w:rsid w:val="00F10443"/>
    <w:rsid w:val="00F12F5D"/>
    <w:rsid w:val="00F1589A"/>
    <w:rsid w:val="00F247BF"/>
    <w:rsid w:val="00F24AB0"/>
    <w:rsid w:val="00F26D5B"/>
    <w:rsid w:val="00F26F06"/>
    <w:rsid w:val="00F27613"/>
    <w:rsid w:val="00F30802"/>
    <w:rsid w:val="00F31215"/>
    <w:rsid w:val="00F3426E"/>
    <w:rsid w:val="00F376DE"/>
    <w:rsid w:val="00F40988"/>
    <w:rsid w:val="00F432D0"/>
    <w:rsid w:val="00F4606C"/>
    <w:rsid w:val="00F5788B"/>
    <w:rsid w:val="00F601ED"/>
    <w:rsid w:val="00F643F4"/>
    <w:rsid w:val="00F66083"/>
    <w:rsid w:val="00F66672"/>
    <w:rsid w:val="00F7239A"/>
    <w:rsid w:val="00F748D8"/>
    <w:rsid w:val="00F8067E"/>
    <w:rsid w:val="00F85C86"/>
    <w:rsid w:val="00F87724"/>
    <w:rsid w:val="00F87BFD"/>
    <w:rsid w:val="00F9195B"/>
    <w:rsid w:val="00F94A96"/>
    <w:rsid w:val="00F97CE7"/>
    <w:rsid w:val="00FA078B"/>
    <w:rsid w:val="00FA3082"/>
    <w:rsid w:val="00FA4831"/>
    <w:rsid w:val="00FA4BC4"/>
    <w:rsid w:val="00FA5F81"/>
    <w:rsid w:val="00FB282D"/>
    <w:rsid w:val="00FB5C28"/>
    <w:rsid w:val="00FC1018"/>
    <w:rsid w:val="00FC57EE"/>
    <w:rsid w:val="00FC5E7C"/>
    <w:rsid w:val="00FD6661"/>
    <w:rsid w:val="00FD756F"/>
    <w:rsid w:val="00FE0466"/>
    <w:rsid w:val="00FE6228"/>
    <w:rsid w:val="00FF2D3B"/>
    <w:rsid w:val="00FF4066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62FF"/>
  <w15:docId w15:val="{7CAF8005-213E-49DD-9884-9E6B589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pPr>
      <w:spacing w:line="228" w:lineRule="exact"/>
      <w:ind w:left="455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77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77EDC"/>
    <w:pPr>
      <w:keepNext/>
      <w:widowControl/>
      <w:autoSpaceDE/>
      <w:autoSpaceDN/>
      <w:jc w:val="center"/>
      <w:outlineLvl w:val="3"/>
    </w:pPr>
    <w:rPr>
      <w:b/>
      <w:i/>
      <w:sz w:val="28"/>
      <w:szCs w:val="20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A77EDC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A77EDC"/>
    <w:pPr>
      <w:widowControl/>
      <w:autoSpaceDE/>
      <w:autoSpaceDN/>
      <w:spacing w:before="240" w:after="60"/>
      <w:outlineLvl w:val="5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ED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DC545C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rsid w:val="00A77EDC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rsid w:val="00A77EDC"/>
    <w:rPr>
      <w:rFonts w:ascii="Times New Roman" w:eastAsia="Times New Roman" w:hAnsi="Times New Roman" w:cs="Times New Roman"/>
      <w:b/>
      <w:i/>
      <w:sz w:val="28"/>
      <w:szCs w:val="20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254"/>
    </w:pPr>
    <w:rPr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DC545C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pPr>
      <w:ind w:left="959" w:hanging="34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5341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39"/>
    <w:rsid w:val="0065341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274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432D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432D0"/>
    <w:rPr>
      <w:rFonts w:ascii="Tahoma" w:eastAsia="Times New Roman" w:hAnsi="Tahoma" w:cs="Tahoma"/>
      <w:sz w:val="16"/>
      <w:szCs w:val="16"/>
      <w:lang w:val="uk-UA"/>
    </w:rPr>
  </w:style>
  <w:style w:type="paragraph" w:customStyle="1" w:styleId="rvps7">
    <w:name w:val="rvps7"/>
    <w:basedOn w:val="a"/>
    <w:rsid w:val="008876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5">
    <w:name w:val="rvts15"/>
    <w:basedOn w:val="a0"/>
    <w:rsid w:val="00887650"/>
  </w:style>
  <w:style w:type="paragraph" w:customStyle="1" w:styleId="rvps2">
    <w:name w:val="rvps2"/>
    <w:basedOn w:val="a"/>
    <w:rsid w:val="008876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717E3"/>
  </w:style>
  <w:style w:type="character" w:customStyle="1" w:styleId="count">
    <w:name w:val="count"/>
    <w:basedOn w:val="a0"/>
    <w:rsid w:val="00E717E3"/>
  </w:style>
  <w:style w:type="character" w:styleId="aa">
    <w:name w:val="Hyperlink"/>
    <w:basedOn w:val="a0"/>
    <w:uiPriority w:val="99"/>
    <w:semiHidden/>
    <w:unhideWhenUsed/>
    <w:rsid w:val="00E717E3"/>
    <w:rPr>
      <w:color w:val="0000FF"/>
      <w:u w:val="single"/>
    </w:rPr>
  </w:style>
  <w:style w:type="paragraph" w:customStyle="1" w:styleId="has-text-align-center">
    <w:name w:val="has-text-align-center"/>
    <w:basedOn w:val="a"/>
    <w:rsid w:val="0053398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533980"/>
    <w:rPr>
      <w:b/>
      <w:bCs/>
    </w:rPr>
  </w:style>
  <w:style w:type="character" w:customStyle="1" w:styleId="50">
    <w:name w:val="Заголовок 5 Знак"/>
    <w:basedOn w:val="a0"/>
    <w:link w:val="5"/>
    <w:semiHidden/>
    <w:rsid w:val="00A77ED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A77EDC"/>
    <w:rPr>
      <w:rFonts w:ascii="Times New Roman" w:eastAsia="Times New Roman" w:hAnsi="Times New Roman" w:cs="Times New Roman"/>
      <w:b/>
      <w:bCs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7EDC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7ED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e">
    <w:name w:val="Нижній колонтитул Знак"/>
    <w:basedOn w:val="a0"/>
    <w:link w:val="af"/>
    <w:uiPriority w:val="99"/>
    <w:rsid w:val="00A77ED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footer"/>
    <w:basedOn w:val="a"/>
    <w:link w:val="ae"/>
    <w:uiPriority w:val="99"/>
    <w:unhideWhenUsed/>
    <w:rsid w:val="00A77EDC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uk-UA"/>
    </w:rPr>
  </w:style>
  <w:style w:type="character" w:customStyle="1" w:styleId="af0">
    <w:name w:val="Основний текст з відступом Знак"/>
    <w:basedOn w:val="a0"/>
    <w:link w:val="af1"/>
    <w:uiPriority w:val="99"/>
    <w:semiHidden/>
    <w:rsid w:val="00A77ED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1">
    <w:name w:val="Body Text Indent"/>
    <w:basedOn w:val="a"/>
    <w:link w:val="af0"/>
    <w:uiPriority w:val="99"/>
    <w:semiHidden/>
    <w:unhideWhenUsed/>
    <w:rsid w:val="00A77EDC"/>
    <w:pPr>
      <w:widowControl/>
      <w:autoSpaceDE/>
      <w:autoSpaceDN/>
      <w:spacing w:after="120"/>
      <w:ind w:left="283"/>
    </w:pPr>
    <w:rPr>
      <w:sz w:val="24"/>
      <w:szCs w:val="24"/>
      <w:lang w:eastAsia="uk-UA"/>
    </w:rPr>
  </w:style>
  <w:style w:type="character" w:customStyle="1" w:styleId="31">
    <w:name w:val="Основний текст 3 Знак"/>
    <w:basedOn w:val="a0"/>
    <w:link w:val="32"/>
    <w:uiPriority w:val="99"/>
    <w:semiHidden/>
    <w:rsid w:val="00A77EDC"/>
    <w:rPr>
      <w:rFonts w:ascii="Times New Roman" w:eastAsia="Times New Roman" w:hAnsi="Times New Roman" w:cs="Times New Roman"/>
      <w:b/>
      <w:i/>
      <w:sz w:val="28"/>
      <w:szCs w:val="20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A77EDC"/>
    <w:pPr>
      <w:widowControl/>
      <w:autoSpaceDE/>
      <w:autoSpaceDN/>
      <w:jc w:val="center"/>
    </w:pPr>
    <w:rPr>
      <w:b/>
      <w:i/>
      <w:sz w:val="28"/>
      <w:szCs w:val="20"/>
      <w:lang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A77EDC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uk-UA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A77ED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3">
    <w:name w:val="Body Text Indent 3"/>
    <w:basedOn w:val="a"/>
    <w:link w:val="34"/>
    <w:uiPriority w:val="99"/>
    <w:unhideWhenUsed/>
    <w:rsid w:val="00A77EDC"/>
    <w:pPr>
      <w:widowControl/>
      <w:autoSpaceDE/>
      <w:autoSpaceDN/>
      <w:spacing w:after="120"/>
      <w:ind w:left="283"/>
    </w:pPr>
    <w:rPr>
      <w:sz w:val="16"/>
      <w:szCs w:val="16"/>
      <w:lang w:eastAsia="uk-UA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A77EDC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No Spacing"/>
    <w:uiPriority w:val="99"/>
    <w:qFormat/>
    <w:rsid w:val="00A77EDC"/>
    <w:pPr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pa45">
    <w:name w:val="pa45"/>
    <w:basedOn w:val="a"/>
    <w:uiPriority w:val="99"/>
    <w:rsid w:val="00A77E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A77EDC"/>
    <w:pPr>
      <w:adjustRightInd w:val="0"/>
      <w:spacing w:line="223" w:lineRule="exact"/>
      <w:ind w:firstLine="283"/>
      <w:jc w:val="both"/>
    </w:pPr>
    <w:rPr>
      <w:sz w:val="24"/>
      <w:szCs w:val="24"/>
      <w:lang w:eastAsia="uk-UA"/>
    </w:rPr>
  </w:style>
  <w:style w:type="paragraph" w:customStyle="1" w:styleId="Style2">
    <w:name w:val="Style2"/>
    <w:basedOn w:val="a"/>
    <w:uiPriority w:val="99"/>
    <w:rsid w:val="00A77EDC"/>
    <w:pPr>
      <w:adjustRightInd w:val="0"/>
      <w:spacing w:line="226" w:lineRule="exact"/>
      <w:jc w:val="both"/>
    </w:pPr>
    <w:rPr>
      <w:sz w:val="24"/>
      <w:szCs w:val="24"/>
      <w:lang w:eastAsia="uk-UA"/>
    </w:rPr>
  </w:style>
  <w:style w:type="paragraph" w:customStyle="1" w:styleId="35">
    <w:name w:val="Абзац списка3"/>
    <w:basedOn w:val="a"/>
    <w:uiPriority w:val="99"/>
    <w:rsid w:val="00A77EDC"/>
    <w:pPr>
      <w:widowControl/>
      <w:autoSpaceDE/>
      <w:autoSpaceDN/>
      <w:ind w:left="720"/>
    </w:pPr>
    <w:rPr>
      <w:sz w:val="28"/>
      <w:szCs w:val="28"/>
      <w:lang w:val="en-US"/>
    </w:rPr>
  </w:style>
  <w:style w:type="paragraph" w:customStyle="1" w:styleId="af3">
    <w:name w:val="Нормальный"/>
    <w:uiPriority w:val="99"/>
    <w:rsid w:val="00A77EDC"/>
    <w:pPr>
      <w:widowControl/>
      <w:adjustRightInd w:val="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11">
    <w:name w:val="Абзац списка1"/>
    <w:basedOn w:val="a"/>
    <w:uiPriority w:val="99"/>
    <w:rsid w:val="00A77E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uk-UA"/>
    </w:rPr>
  </w:style>
  <w:style w:type="paragraph" w:customStyle="1" w:styleId="23">
    <w:name w:val="Абзац списка2"/>
    <w:basedOn w:val="a"/>
    <w:uiPriority w:val="99"/>
    <w:rsid w:val="00A77EDC"/>
    <w:pPr>
      <w:widowControl/>
      <w:autoSpaceDE/>
      <w:autoSpaceDN/>
      <w:ind w:left="720"/>
    </w:pPr>
    <w:rPr>
      <w:rFonts w:eastAsia="Calibri"/>
      <w:sz w:val="28"/>
    </w:rPr>
  </w:style>
  <w:style w:type="character" w:customStyle="1" w:styleId="FontStyle13">
    <w:name w:val="Font Style13"/>
    <w:rsid w:val="00A77ED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2">
    <w:name w:val="Font Style12"/>
    <w:rsid w:val="00A77EDC"/>
    <w:rPr>
      <w:rFonts w:ascii="Arial" w:hAnsi="Arial" w:cs="Arial" w:hint="default"/>
      <w:b/>
      <w:bCs/>
      <w:sz w:val="14"/>
      <w:szCs w:val="14"/>
    </w:rPr>
  </w:style>
  <w:style w:type="character" w:customStyle="1" w:styleId="FontStyle11">
    <w:name w:val="Font Style11"/>
    <w:uiPriority w:val="99"/>
    <w:rsid w:val="00A77EDC"/>
    <w:rPr>
      <w:rFonts w:ascii="Times New Roman" w:hAnsi="Times New Roman" w:cs="Times New Roman" w:hint="default"/>
      <w:sz w:val="18"/>
      <w:szCs w:val="18"/>
    </w:rPr>
  </w:style>
  <w:style w:type="character" w:customStyle="1" w:styleId="FontStyle65">
    <w:name w:val="Font Style65"/>
    <w:rsid w:val="00A77EDC"/>
    <w:rPr>
      <w:rFonts w:ascii="Times New Roman" w:hAnsi="Times New Roman" w:cs="Times New Roman" w:hint="default"/>
      <w:sz w:val="18"/>
      <w:szCs w:val="18"/>
    </w:rPr>
  </w:style>
  <w:style w:type="character" w:styleId="af4">
    <w:name w:val="Emphasis"/>
    <w:basedOn w:val="a0"/>
    <w:qFormat/>
    <w:rsid w:val="00A77EDC"/>
    <w:rPr>
      <w:i/>
      <w:iCs/>
    </w:rPr>
  </w:style>
  <w:style w:type="character" w:customStyle="1" w:styleId="24">
    <w:name w:val="Основной текст (2)_"/>
    <w:link w:val="25"/>
    <w:uiPriority w:val="99"/>
    <w:locked/>
    <w:rsid w:val="00576FB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76FB8"/>
    <w:pPr>
      <w:shd w:val="clear" w:color="auto" w:fill="FFFFFF"/>
      <w:autoSpaceDE/>
      <w:autoSpaceDN/>
      <w:spacing w:before="300" w:after="300" w:line="240" w:lineRule="atLeast"/>
      <w:jc w:val="right"/>
    </w:pPr>
    <w:rPr>
      <w:rFonts w:eastAsiaTheme="minorHAnsi"/>
      <w:b/>
      <w:bCs/>
      <w:sz w:val="20"/>
      <w:szCs w:val="20"/>
      <w:lang w:val="en-US"/>
    </w:rPr>
  </w:style>
  <w:style w:type="character" w:customStyle="1" w:styleId="apple-tab-span">
    <w:name w:val="apple-tab-span"/>
    <w:basedOn w:val="a0"/>
    <w:rsid w:val="009C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7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26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7118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D333-2757-43D6-AD6A-8E67534D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23311</Words>
  <Characters>13288</Characters>
  <Application>Microsoft Office Word</Application>
  <DocSecurity>0</DocSecurity>
  <Lines>110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Брецко</dc:creator>
  <cp:keywords/>
  <dc:description/>
  <cp:lastModifiedBy>Лена Сивоконь</cp:lastModifiedBy>
  <cp:revision>17</cp:revision>
  <cp:lastPrinted>2021-09-15T09:23:00Z</cp:lastPrinted>
  <dcterms:created xsi:type="dcterms:W3CDTF">2021-08-23T09:34:00Z</dcterms:created>
  <dcterms:modified xsi:type="dcterms:W3CDTF">2021-10-01T07:24:00Z</dcterms:modified>
</cp:coreProperties>
</file>