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97" w:rsidRDefault="00A43697" w:rsidP="000267E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271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Конспект уроку</w:t>
      </w:r>
      <w:r w:rsidR="000267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інтегрованого курсу</w:t>
      </w:r>
      <w:bookmarkStart w:id="0" w:name="_GoBack"/>
      <w:bookmarkEnd w:id="0"/>
      <w:r w:rsidRPr="008F27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«Пізнаємо природу» з використанням навчального посібника </w:t>
      </w:r>
      <w:proofErr w:type="spellStart"/>
      <w:r w:rsidRPr="008F271E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Коршевнюк</w:t>
      </w:r>
      <w:proofErr w:type="spellEnd"/>
      <w:r w:rsidRPr="008F27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Т.В., Ярошенко.</w:t>
      </w:r>
    </w:p>
    <w:p w:rsidR="00942262" w:rsidRPr="008F271E" w:rsidRDefault="00942262" w:rsidP="0011093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Підготувала: вчитель Боярського академічного ліцею «Інтелект» Юрчук Олена Василівна</w:t>
      </w:r>
    </w:p>
    <w:p w:rsidR="0011093D" w:rsidRPr="00A040BD" w:rsidRDefault="008F271E" w:rsidP="008F271E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 </w:t>
      </w:r>
      <w:r w:rsidRPr="008F271E">
        <w:rPr>
          <w:rFonts w:ascii="Times New Roman" w:hAnsi="Times New Roman" w:cs="Times New Roman"/>
          <w:b/>
          <w:sz w:val="32"/>
          <w:szCs w:val="32"/>
          <w:lang w:val="uk-UA"/>
        </w:rPr>
        <w:t>Спостерігаємо за погодою.</w:t>
      </w:r>
    </w:p>
    <w:p w:rsidR="00161B8B" w:rsidRDefault="00161B8B" w:rsidP="00161B8B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</w:p>
    <w:p w:rsidR="00161B8B" w:rsidRDefault="00161B8B" w:rsidP="00CE3E3B">
      <w:pPr>
        <w:spacing w:after="0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3A4667" w:rsidRDefault="00D23FDD" w:rsidP="00CE3E3B">
      <w:pPr>
        <w:spacing w:after="0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Мета</w:t>
      </w:r>
      <w:r w:rsidR="0011093D" w:rsidRPr="00A241ED">
        <w:rPr>
          <w:rFonts w:ascii="Times New Roman" w:hAnsi="Times New Roman" w:cs="Times New Roman"/>
          <w:sz w:val="28"/>
          <w:szCs w:val="32"/>
          <w:lang w:val="uk-UA"/>
        </w:rPr>
        <w:t>:</w:t>
      </w:r>
      <w:r w:rsidR="008E597B" w:rsidRPr="008E597B">
        <w:t xml:space="preserve"> </w:t>
      </w:r>
      <w:r w:rsidR="008E597B" w:rsidRPr="008E597B">
        <w:rPr>
          <w:rFonts w:ascii="Times New Roman" w:hAnsi="Times New Roman" w:cs="Times New Roman"/>
          <w:sz w:val="28"/>
          <w:szCs w:val="32"/>
          <w:lang w:val="uk-UA"/>
        </w:rPr>
        <w:t>ознайомити учнів із поняттям «погода», складовими елементами погоди; учити спостерігати за погодою свого краю; розвивати вміння аналізувати, порівнювати, робити висновки, встановлювати причинно-наслідкові зв'язки між явищами природи; виховувати розуміння важливості для людей знань про погоду та її зміни;</w:t>
      </w:r>
      <w:r w:rsidR="0011093D" w:rsidRPr="00A241ED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:rsidR="00161B8B" w:rsidRPr="003A4667" w:rsidRDefault="00161B8B" w:rsidP="00CE3E3B">
      <w:pPr>
        <w:spacing w:after="0"/>
        <w:rPr>
          <w:rFonts w:ascii="Times New Roman" w:hAnsi="Times New Roman" w:cs="Times New Roman"/>
          <w:sz w:val="28"/>
          <w:szCs w:val="32"/>
          <w:lang w:val="uk-UA"/>
        </w:rPr>
      </w:pPr>
    </w:p>
    <w:p w:rsidR="00161B8B" w:rsidRDefault="00161B8B" w:rsidP="008F271E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2</w:t>
      </w:r>
    </w:p>
    <w:p w:rsidR="00161B8B" w:rsidRDefault="00161B8B" w:rsidP="008F271E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1FC" w:rsidRDefault="008E597B" w:rsidP="008F271E">
      <w:pPr>
        <w:pStyle w:val="a7"/>
        <w:rPr>
          <w:rFonts w:ascii="Times New Roman" w:hAnsi="Times New Roman" w:cs="Times New Roman"/>
          <w:sz w:val="28"/>
          <w:szCs w:val="32"/>
          <w:lang w:val="uk-UA"/>
        </w:rPr>
      </w:pPr>
      <w:r w:rsidRPr="008F271E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  <w:r w:rsidR="008F2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597B">
        <w:rPr>
          <w:lang w:val="uk-UA"/>
        </w:rPr>
        <w:t xml:space="preserve"> </w:t>
      </w:r>
      <w:r w:rsidRPr="008F271E">
        <w:rPr>
          <w:rFonts w:ascii="Times New Roman" w:hAnsi="Times New Roman" w:cs="Times New Roman"/>
          <w:sz w:val="28"/>
          <w:szCs w:val="28"/>
          <w:lang w:val="uk-UA"/>
        </w:rPr>
        <w:t>учень знає, що таке погода, її складники, досліджує погоду своєї місцевості; пояснює зміни погоди в різні пори року в Україні; робить висновки зі спостережень і досліджень разом з учителем або самостійно; систематизує та</w:t>
      </w:r>
      <w:r w:rsidR="00E13367" w:rsidRPr="008F271E">
        <w:rPr>
          <w:rFonts w:ascii="Times New Roman" w:hAnsi="Times New Roman" w:cs="Times New Roman"/>
          <w:sz w:val="28"/>
          <w:szCs w:val="28"/>
          <w:lang w:val="uk-UA"/>
        </w:rPr>
        <w:t xml:space="preserve"> узагальнює інформацію.</w:t>
      </w:r>
      <w:r w:rsidR="000A11FC" w:rsidRPr="000A11FC">
        <w:rPr>
          <w:b/>
          <w:szCs w:val="28"/>
          <w:lang w:val="uk-UA"/>
        </w:rPr>
        <w:t xml:space="preserve"> </w:t>
      </w:r>
      <w:r w:rsidR="000A11FC">
        <w:rPr>
          <w:b/>
          <w:szCs w:val="28"/>
          <w:lang w:val="uk-UA"/>
        </w:rPr>
        <w:t xml:space="preserve">                                </w:t>
      </w:r>
    </w:p>
    <w:p w:rsidR="0011093D" w:rsidRPr="00A241ED" w:rsidRDefault="0011093D" w:rsidP="0011093D">
      <w:pPr>
        <w:rPr>
          <w:rFonts w:ascii="Times New Roman" w:hAnsi="Times New Roman" w:cs="Times New Roman"/>
          <w:sz w:val="28"/>
          <w:szCs w:val="32"/>
          <w:lang w:val="uk-UA"/>
        </w:rPr>
      </w:pPr>
      <w:r w:rsidRPr="00A241ED">
        <w:rPr>
          <w:rFonts w:ascii="Times New Roman" w:hAnsi="Times New Roman" w:cs="Times New Roman"/>
          <w:b/>
          <w:sz w:val="28"/>
          <w:szCs w:val="32"/>
          <w:lang w:val="uk-UA"/>
        </w:rPr>
        <w:t>Обладнання</w:t>
      </w:r>
      <w:r w:rsidRPr="00A241ED">
        <w:rPr>
          <w:rFonts w:ascii="Times New Roman" w:hAnsi="Times New Roman" w:cs="Times New Roman"/>
          <w:sz w:val="28"/>
          <w:szCs w:val="32"/>
          <w:lang w:val="uk-UA"/>
        </w:rPr>
        <w:t xml:space="preserve">:  </w:t>
      </w:r>
      <w:r w:rsidR="003B594D" w:rsidRPr="00A241ED">
        <w:rPr>
          <w:rFonts w:ascii="Times New Roman" w:hAnsi="Times New Roman" w:cs="Times New Roman"/>
          <w:sz w:val="28"/>
          <w:szCs w:val="32"/>
          <w:lang w:val="uk-UA"/>
        </w:rPr>
        <w:t>мультимедійний комплект</w:t>
      </w:r>
      <w:r w:rsidR="00F56222">
        <w:rPr>
          <w:rFonts w:ascii="Times New Roman" w:hAnsi="Times New Roman" w:cs="Times New Roman"/>
          <w:sz w:val="28"/>
          <w:szCs w:val="32"/>
          <w:lang w:val="uk-UA"/>
        </w:rPr>
        <w:t xml:space="preserve">, </w:t>
      </w:r>
      <w:proofErr w:type="spellStart"/>
      <w:r w:rsidR="00F56222">
        <w:rPr>
          <w:rFonts w:ascii="Times New Roman" w:hAnsi="Times New Roman" w:cs="Times New Roman"/>
          <w:sz w:val="28"/>
          <w:szCs w:val="32"/>
          <w:lang w:val="uk-UA"/>
        </w:rPr>
        <w:t>смайлики</w:t>
      </w:r>
      <w:proofErr w:type="spellEnd"/>
      <w:r w:rsidR="00F56222">
        <w:rPr>
          <w:rFonts w:ascii="Times New Roman" w:hAnsi="Times New Roman" w:cs="Times New Roman"/>
          <w:sz w:val="28"/>
          <w:szCs w:val="32"/>
          <w:lang w:val="uk-UA"/>
        </w:rPr>
        <w:t xml:space="preserve"> – радісний і похмурий.</w:t>
      </w:r>
    </w:p>
    <w:p w:rsidR="0011093D" w:rsidRPr="00A241ED" w:rsidRDefault="0011093D" w:rsidP="0011093D">
      <w:pPr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A241ED">
        <w:rPr>
          <w:rFonts w:ascii="Times New Roman" w:hAnsi="Times New Roman" w:cs="Times New Roman"/>
          <w:b/>
          <w:sz w:val="28"/>
          <w:szCs w:val="32"/>
          <w:lang w:val="uk-UA"/>
        </w:rPr>
        <w:t>Хід уроку</w:t>
      </w:r>
    </w:p>
    <w:p w:rsidR="00655D66" w:rsidRPr="00655D66" w:rsidRDefault="0011093D" w:rsidP="00655D66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D3083">
        <w:rPr>
          <w:rFonts w:ascii="Times New Roman" w:hAnsi="Times New Roman" w:cs="Times New Roman"/>
          <w:b/>
          <w:sz w:val="28"/>
          <w:szCs w:val="28"/>
        </w:rPr>
        <w:t>ОК</w:t>
      </w:r>
      <w:r w:rsidRPr="00A24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41ED">
        <w:rPr>
          <w:rFonts w:ascii="Times New Roman" w:hAnsi="Times New Roman" w:cs="Times New Roman"/>
          <w:b/>
          <w:sz w:val="28"/>
          <w:szCs w:val="28"/>
        </w:rPr>
        <w:t>(організація класу)</w:t>
      </w:r>
      <w:r w:rsidR="00655D66" w:rsidRPr="00655D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5D66" w:rsidRDefault="00655D66" w:rsidP="00655D66">
      <w:pPr>
        <w:pStyle w:val="a4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906993">
        <w:rPr>
          <w:rFonts w:ascii="Times New Roman" w:hAnsi="Times New Roman" w:cs="Times New Roman"/>
          <w:sz w:val="32"/>
          <w:szCs w:val="32"/>
        </w:rPr>
        <w:t xml:space="preserve">Доброго ранку </w:t>
      </w:r>
      <w:r>
        <w:rPr>
          <w:rFonts w:ascii="Times New Roman" w:hAnsi="Times New Roman" w:cs="Times New Roman"/>
          <w:sz w:val="32"/>
          <w:szCs w:val="32"/>
        </w:rPr>
        <w:t xml:space="preserve">діти!  - Яке сьогодні число?  </w:t>
      </w:r>
      <w:r w:rsidRPr="00906993">
        <w:rPr>
          <w:rFonts w:ascii="Times New Roman" w:hAnsi="Times New Roman" w:cs="Times New Roman"/>
          <w:sz w:val="32"/>
          <w:szCs w:val="32"/>
        </w:rPr>
        <w:t>Який місяць?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9069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06993">
        <w:rPr>
          <w:rFonts w:ascii="Times New Roman" w:hAnsi="Times New Roman" w:cs="Times New Roman"/>
          <w:sz w:val="32"/>
          <w:szCs w:val="32"/>
        </w:rPr>
        <w:t xml:space="preserve">Що у нас за віконечком, чи світить в нього сонечко? </w:t>
      </w:r>
      <w:r>
        <w:rPr>
          <w:rFonts w:ascii="Times New Roman" w:hAnsi="Times New Roman" w:cs="Times New Roman"/>
          <w:sz w:val="32"/>
          <w:szCs w:val="32"/>
        </w:rPr>
        <w:t>Чи накрапає дощик? А в</w:t>
      </w:r>
      <w:r w:rsidR="000A11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кого на обід буде борщик?</w:t>
      </w:r>
    </w:p>
    <w:p w:rsidR="00655D66" w:rsidRPr="00906993" w:rsidRDefault="00655D66" w:rsidP="00655D66">
      <w:pPr>
        <w:pStyle w:val="a4"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06993">
        <w:rPr>
          <w:rFonts w:ascii="Times New Roman" w:hAnsi="Times New Roman" w:cs="Times New Roman"/>
          <w:sz w:val="32"/>
          <w:szCs w:val="32"/>
        </w:rPr>
        <w:t xml:space="preserve">  -</w:t>
      </w:r>
      <w:r w:rsidRPr="00655D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06993">
        <w:rPr>
          <w:rFonts w:ascii="Times New Roman" w:hAnsi="Times New Roman" w:cs="Times New Roman"/>
          <w:sz w:val="32"/>
          <w:szCs w:val="32"/>
        </w:rPr>
        <w:t xml:space="preserve">Який настрій? (Бойовий!?). </w:t>
      </w:r>
    </w:p>
    <w:p w:rsidR="00655D66" w:rsidRPr="00906993" w:rsidRDefault="00655D66" w:rsidP="00655D66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906993">
        <w:rPr>
          <w:rFonts w:ascii="Times New Roman" w:hAnsi="Times New Roman" w:cs="Times New Roman"/>
          <w:sz w:val="32"/>
          <w:szCs w:val="32"/>
        </w:rPr>
        <w:t>Уже дзвінок нам дав сигнал  (дзвоню дзвіночком), працювати час настав, то ж і ми часу не гаймо, роботу швидко починаймо!</w:t>
      </w:r>
    </w:p>
    <w:p w:rsidR="00655D66" w:rsidRPr="00906993" w:rsidRDefault="00655D66" w:rsidP="00655D66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906993">
        <w:rPr>
          <w:rFonts w:ascii="Times New Roman" w:hAnsi="Times New Roman" w:cs="Times New Roman"/>
          <w:sz w:val="32"/>
          <w:szCs w:val="32"/>
        </w:rPr>
        <w:t>Отже, не гаємо часу починаємо працювати активно,  плідно,  організовано!</w:t>
      </w:r>
    </w:p>
    <w:p w:rsidR="008569CB" w:rsidRDefault="000A11FC" w:rsidP="000A11F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11FC">
        <w:rPr>
          <w:rFonts w:ascii="Times New Roman" w:hAnsi="Times New Roman" w:cs="Times New Roman"/>
          <w:sz w:val="28"/>
          <w:szCs w:val="28"/>
        </w:rPr>
        <w:t>Перш, ніж ми почнемо знайомитися з новою темою, нам необхідно повторити матер</w:t>
      </w:r>
      <w:r>
        <w:rPr>
          <w:rFonts w:ascii="Times New Roman" w:hAnsi="Times New Roman" w:cs="Times New Roman"/>
          <w:sz w:val="28"/>
          <w:szCs w:val="28"/>
        </w:rPr>
        <w:t xml:space="preserve">іал, який ми вивчали на минулому уроці. </w:t>
      </w:r>
    </w:p>
    <w:p w:rsidR="008569CB" w:rsidRDefault="008569CB" w:rsidP="008569C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Відгадайте загадки: 1.  Куди ступиш – всюди маєш, хоч не бачиш , а вживаєш.     2. </w:t>
      </w:r>
      <w:r w:rsidRPr="008569CB">
        <w:rPr>
          <w:rFonts w:ascii="Times New Roman" w:hAnsi="Times New Roman" w:cs="Times New Roman"/>
          <w:sz w:val="28"/>
          <w:szCs w:val="28"/>
        </w:rPr>
        <w:t>Ти без нього не зможеш жити, ні їсти , ні пити, ні говорити.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69CB">
        <w:rPr>
          <w:rFonts w:ascii="Times New Roman" w:hAnsi="Times New Roman" w:cs="Times New Roman"/>
          <w:sz w:val="28"/>
          <w:szCs w:val="28"/>
        </w:rPr>
        <w:t>І відповідь…(ПОВІТРЯ!)</w:t>
      </w:r>
    </w:p>
    <w:p w:rsidR="00161B8B" w:rsidRPr="00161B8B" w:rsidRDefault="00161B8B" w:rsidP="00161B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B8B">
        <w:rPr>
          <w:rFonts w:ascii="Times New Roman" w:hAnsi="Times New Roman" w:cs="Times New Roman"/>
          <w:b/>
          <w:sz w:val="28"/>
          <w:szCs w:val="28"/>
          <w:lang w:val="uk-UA"/>
        </w:rPr>
        <w:t>Слайд 3</w:t>
      </w:r>
    </w:p>
    <w:p w:rsidR="0011093D" w:rsidRDefault="000A11FC" w:rsidP="000A11F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Дайте відповідь на питання:</w:t>
      </w:r>
    </w:p>
    <w:p w:rsidR="000A11FC" w:rsidRDefault="000A11FC" w:rsidP="000A11F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повітря? </w:t>
      </w:r>
    </w:p>
    <w:p w:rsidR="000A11FC" w:rsidRDefault="000A11FC" w:rsidP="000A11F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11FC">
        <w:rPr>
          <w:rFonts w:ascii="Times New Roman" w:hAnsi="Times New Roman" w:cs="Times New Roman"/>
          <w:sz w:val="28"/>
          <w:szCs w:val="28"/>
        </w:rPr>
        <w:t>Які гази входять до складу повітря?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A11FC" w:rsidRPr="000A11FC" w:rsidRDefault="000A11FC" w:rsidP="000A11F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11FC">
        <w:rPr>
          <w:rFonts w:ascii="Times New Roman" w:hAnsi="Times New Roman" w:cs="Times New Roman"/>
          <w:sz w:val="28"/>
          <w:szCs w:val="28"/>
        </w:rPr>
        <w:t>Які властивості має повітря? І як люди використовують властивості повітря у повсякденному житті?</w:t>
      </w:r>
    </w:p>
    <w:p w:rsidR="000A11FC" w:rsidRDefault="000A11FC" w:rsidP="000A11F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змінюється склад повітря під час дихання?</w:t>
      </w:r>
    </w:p>
    <w:p w:rsidR="00655D66" w:rsidRPr="000A11FC" w:rsidRDefault="008569CB" w:rsidP="0065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(Діти дають відповіді на питання)</w:t>
      </w:r>
    </w:p>
    <w:p w:rsidR="0011093D" w:rsidRDefault="008569CB" w:rsidP="008569CB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 </w:t>
      </w:r>
      <w:proofErr w:type="spellStart"/>
      <w:r w:rsidRPr="008569CB">
        <w:rPr>
          <w:rFonts w:ascii="Times New Roman" w:hAnsi="Times New Roman" w:cs="Times New Roman"/>
          <w:b/>
          <w:sz w:val="28"/>
          <w:szCs w:val="28"/>
        </w:rPr>
        <w:t>Мо</w:t>
      </w:r>
      <w:r w:rsidR="00A32882" w:rsidRPr="008569CB">
        <w:rPr>
          <w:rFonts w:ascii="Times New Roman" w:hAnsi="Times New Roman" w:cs="Times New Roman"/>
          <w:b/>
          <w:sz w:val="28"/>
          <w:szCs w:val="28"/>
        </w:rPr>
        <w:t>тивація</w:t>
      </w:r>
      <w:proofErr w:type="spellEnd"/>
      <w:r w:rsidR="00A32882" w:rsidRPr="0085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882" w:rsidRPr="008569CB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="00A32882" w:rsidRPr="0085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882" w:rsidRPr="008569CB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04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4891" w:rsidRDefault="00F04891" w:rsidP="00F048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4891">
        <w:rPr>
          <w:rFonts w:ascii="Times New Roman" w:hAnsi="Times New Roman" w:cs="Times New Roman"/>
          <w:sz w:val="28"/>
          <w:szCs w:val="28"/>
          <w:lang w:val="uk-UA"/>
        </w:rPr>
        <w:t>Сьогодні на уроці ми з вами будемо говорити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4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говорити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погоду. Скажіть мені що означає  «хороша погода», і  яка «погана погода»? Вправа «Відкритий мікрофон».</w:t>
      </w:r>
    </w:p>
    <w:p w:rsidR="00950119" w:rsidRPr="00950119" w:rsidRDefault="00950119" w:rsidP="00161B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161B8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C3334B" w:rsidRDefault="00C3334B" w:rsidP="00F0489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погода?  (Слухаємо варіанти відповідей дітей)                                                            Погода – стан нижнього шару атмосфери у певному місці, в певний час.</w:t>
      </w:r>
    </w:p>
    <w:p w:rsidR="00F04891" w:rsidRDefault="00F04891" w:rsidP="00F0489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думаєте,  на що впливає погода?</w:t>
      </w:r>
      <w:r w:rsidR="00C3334B">
        <w:rPr>
          <w:rFonts w:ascii="Times New Roman" w:hAnsi="Times New Roman" w:cs="Times New Roman"/>
          <w:sz w:val="28"/>
          <w:szCs w:val="28"/>
        </w:rPr>
        <w:t xml:space="preserve"> Що від неї залежить?              Погода впливає на стан здоров’я, на настрій, вносить корективи в наші плани, вибір  одягу.                                                                                                     Від неї залежить розклад польоту літаків, </w:t>
      </w:r>
      <w:r w:rsidR="00950119">
        <w:rPr>
          <w:rFonts w:ascii="Times New Roman" w:hAnsi="Times New Roman" w:cs="Times New Roman"/>
          <w:sz w:val="28"/>
          <w:szCs w:val="28"/>
        </w:rPr>
        <w:t xml:space="preserve"> забезпечення безпеки руху потягів, </w:t>
      </w:r>
      <w:r w:rsidR="00C3334B">
        <w:rPr>
          <w:rFonts w:ascii="Times New Roman" w:hAnsi="Times New Roman" w:cs="Times New Roman"/>
          <w:sz w:val="28"/>
          <w:szCs w:val="28"/>
        </w:rPr>
        <w:t>своєчасна доставка вантажу,</w:t>
      </w:r>
      <w:r w:rsidR="00950119">
        <w:rPr>
          <w:rFonts w:ascii="Times New Roman" w:hAnsi="Times New Roman" w:cs="Times New Roman"/>
          <w:sz w:val="28"/>
          <w:szCs w:val="28"/>
        </w:rPr>
        <w:t xml:space="preserve"> попередження про небезпечні погодні явища (заморозки, град, зливи, урагани),</w:t>
      </w:r>
      <w:r w:rsidR="00C3334B">
        <w:rPr>
          <w:rFonts w:ascii="Times New Roman" w:hAnsi="Times New Roman" w:cs="Times New Roman"/>
          <w:sz w:val="28"/>
          <w:szCs w:val="28"/>
        </w:rPr>
        <w:t xml:space="preserve"> посадка та збір врожаю, вилов риби тощо.</w:t>
      </w:r>
    </w:p>
    <w:p w:rsidR="00C3334B" w:rsidRDefault="00C3334B" w:rsidP="00F0489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подобається погода така, як сьогодні? </w:t>
      </w:r>
    </w:p>
    <w:p w:rsidR="003A3282" w:rsidRPr="003A3282" w:rsidRDefault="003A3282" w:rsidP="003A3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2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3A3282" w:rsidRDefault="003A3282" w:rsidP="00F5622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69CB" w:rsidRDefault="00F56222" w:rsidP="00F562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6222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«Радісно - сумно»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у дітей в руках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Я називаю слова, а ви показуєте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 сонечко, дощ, веселка, віхола (завірюха), катання на санчатах, бігання по калюжах, штовхання застряглої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багнюці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машини…  Радісних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більше! Чудово!</w:t>
      </w:r>
    </w:p>
    <w:p w:rsidR="00F56222" w:rsidRDefault="00F56222" w:rsidP="00F5622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6222">
        <w:rPr>
          <w:rFonts w:ascii="Times New Roman" w:hAnsi="Times New Roman" w:cs="Times New Roman"/>
          <w:b/>
          <w:i/>
          <w:sz w:val="28"/>
          <w:szCs w:val="28"/>
          <w:lang w:val="uk-UA"/>
        </w:rPr>
        <w:t>Де ми отримуємо інформацію про погоду?</w:t>
      </w:r>
      <w:r w:rsidR="00D042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042B0" w:rsidRPr="00D042B0">
        <w:rPr>
          <w:rFonts w:ascii="Times New Roman" w:hAnsi="Times New Roman" w:cs="Times New Roman"/>
          <w:i/>
          <w:sz w:val="28"/>
          <w:szCs w:val="28"/>
          <w:lang w:val="uk-UA"/>
        </w:rPr>
        <w:t>(Телебачення, Інтернет,  «синоптик»)</w:t>
      </w:r>
    </w:p>
    <w:p w:rsidR="0085012D" w:rsidRPr="0085012D" w:rsidRDefault="0085012D" w:rsidP="00F562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 </w:t>
      </w:r>
      <w:r w:rsidR="003A328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5D58B1" w:rsidRPr="005D58B1" w:rsidRDefault="00D042B0" w:rsidP="005D58B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42B0">
        <w:rPr>
          <w:rFonts w:ascii="Times New Roman" w:hAnsi="Times New Roman" w:cs="Times New Roman"/>
          <w:b/>
          <w:sz w:val="28"/>
          <w:szCs w:val="28"/>
        </w:rPr>
        <w:t>Робота з підручником.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04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222" w:rsidRPr="00D042B0">
        <w:rPr>
          <w:rFonts w:ascii="Times New Roman" w:hAnsi="Times New Roman" w:cs="Times New Roman"/>
          <w:b/>
          <w:i/>
          <w:sz w:val="28"/>
          <w:szCs w:val="28"/>
        </w:rPr>
        <w:t>Прогноз погоди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D042B0">
        <w:t xml:space="preserve"> </w:t>
      </w:r>
      <w:r w:rsidRPr="00D042B0">
        <w:rPr>
          <w:rFonts w:ascii="Times New Roman" w:hAnsi="Times New Roman" w:cs="Times New Roman"/>
          <w:sz w:val="28"/>
          <w:szCs w:val="28"/>
        </w:rPr>
        <w:t xml:space="preserve">— це </w:t>
      </w:r>
      <w:r w:rsidR="005C2B10">
        <w:rPr>
          <w:rFonts w:ascii="Times New Roman" w:hAnsi="Times New Roman" w:cs="Times New Roman"/>
          <w:sz w:val="28"/>
          <w:szCs w:val="28"/>
        </w:rPr>
        <w:t xml:space="preserve">науково обґрунтоване </w:t>
      </w:r>
      <w:proofErr w:type="spellStart"/>
      <w:r w:rsidR="005C2B10">
        <w:rPr>
          <w:rFonts w:ascii="Times New Roman" w:hAnsi="Times New Roman" w:cs="Times New Roman"/>
          <w:sz w:val="28"/>
          <w:szCs w:val="28"/>
        </w:rPr>
        <w:t>передбаче</w:t>
      </w:r>
      <w:r w:rsidRPr="00D042B0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D042B0">
        <w:rPr>
          <w:rFonts w:ascii="Times New Roman" w:hAnsi="Times New Roman" w:cs="Times New Roman"/>
          <w:sz w:val="28"/>
          <w:szCs w:val="28"/>
        </w:rPr>
        <w:t xml:space="preserve"> її майбутнього стану. Погоду досліджують метеорологи, використовуючи різне обладнання (мал. 61)</w:t>
      </w:r>
    </w:p>
    <w:p w:rsidR="005D58B1" w:rsidRPr="005D58B1" w:rsidRDefault="005D58B1" w:rsidP="005D58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BC52B8" w:rsidRPr="007E1FBB" w:rsidRDefault="007E1FBB" w:rsidP="00BC52B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E1FBB">
        <w:rPr>
          <w:rFonts w:ascii="Times New Roman" w:hAnsi="Times New Roman" w:cs="Times New Roman"/>
          <w:sz w:val="28"/>
          <w:szCs w:val="28"/>
          <w:lang w:val="uk-UA"/>
        </w:rPr>
        <w:t>Постійні спостереження за погодою ведуть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метеороологічних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станціях,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розташовані по всій земній кулі. Отримані дані допомагають ученим складати </w:t>
      </w:r>
      <w:r w:rsidRPr="007E1FBB">
        <w:rPr>
          <w:rFonts w:ascii="Times New Roman" w:hAnsi="Times New Roman" w:cs="Times New Roman"/>
          <w:b/>
          <w:sz w:val="28"/>
          <w:szCs w:val="28"/>
          <w:lang w:val="uk-UA"/>
        </w:rPr>
        <w:t>прогноз погоди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(передбачення). У будь-яку погоду кожні три години </w:t>
      </w:r>
      <w:r w:rsidRPr="007E1FBB">
        <w:rPr>
          <w:rFonts w:ascii="Times New Roman" w:hAnsi="Times New Roman" w:cs="Times New Roman"/>
          <w:b/>
          <w:sz w:val="28"/>
          <w:szCs w:val="28"/>
          <w:lang w:val="uk-UA"/>
        </w:rPr>
        <w:t>синоптики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проводять спостереження, записують показники різноманітних метеорологічних приладів.</w:t>
      </w:r>
    </w:p>
    <w:p w:rsidR="008569CB" w:rsidRPr="00A30861" w:rsidRDefault="007E1FBB" w:rsidP="008569C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30861">
        <w:rPr>
          <w:rFonts w:ascii="Times New Roman" w:hAnsi="Times New Roman" w:cs="Times New Roman"/>
          <w:sz w:val="28"/>
          <w:szCs w:val="28"/>
          <w:lang w:val="uk-UA"/>
        </w:rPr>
        <w:t>З появою радіо та інтернету прогнози погоди доступні кожному. В них обов’язково зазначають температуру повітря, вологість, атмосферний тиск. Значення атмосферного тиску важливе для прогнозування неперіодичних змін погоди. Адже, якщо атмосферний тиск високий, о</w:t>
      </w:r>
      <w:r w:rsidR="00BB42D0" w:rsidRPr="00A30861">
        <w:rPr>
          <w:rFonts w:ascii="Times New Roman" w:hAnsi="Times New Roman" w:cs="Times New Roman"/>
          <w:sz w:val="28"/>
          <w:szCs w:val="28"/>
          <w:lang w:val="uk-UA"/>
        </w:rPr>
        <w:t>пади менш ймовірні, ніж за зниженого тиску.</w:t>
      </w:r>
    </w:p>
    <w:p w:rsidR="00A30861" w:rsidRDefault="0085012D" w:rsidP="008569CB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5D58B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30861">
        <w:rPr>
          <w:rFonts w:ascii="Times New Roman" w:hAnsi="Times New Roman" w:cs="Times New Roman"/>
          <w:b/>
          <w:sz w:val="28"/>
          <w:szCs w:val="28"/>
          <w:lang w:val="uk-UA"/>
        </w:rPr>
        <w:t>Перегляньте відео роботи метеорологічної станції.</w:t>
      </w:r>
    </w:p>
    <w:p w:rsidR="006C3AED" w:rsidRPr="006C3AED" w:rsidRDefault="00156F7E" w:rsidP="006C3AED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85012D">
        <w:rPr>
          <w:rFonts w:ascii="Times New Roman" w:hAnsi="Times New Roman" w:cs="Times New Roman"/>
          <w:b/>
          <w:sz w:val="28"/>
          <w:szCs w:val="28"/>
          <w:lang w:val="uk-UA"/>
        </w:rPr>
        <w:t>лайд</w:t>
      </w:r>
      <w:r w:rsidR="00695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9</w:t>
      </w:r>
      <w:r w:rsidR="00850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6C3AED" w:rsidRDefault="006C3AED" w:rsidP="008569CB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Сучасне обладнання для прогнозування погоди.</w:t>
      </w:r>
    </w:p>
    <w:p w:rsidR="006C3AED" w:rsidRPr="006C3AED" w:rsidRDefault="006C3AED" w:rsidP="008569C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AED">
        <w:rPr>
          <w:rFonts w:ascii="Times New Roman" w:hAnsi="Times New Roman" w:cs="Times New Roman"/>
          <w:sz w:val="28"/>
          <w:szCs w:val="28"/>
          <w:lang w:val="uk-UA"/>
        </w:rPr>
        <w:t>Метеозонд</w:t>
      </w:r>
      <w:proofErr w:type="spellEnd"/>
      <w:r w:rsidRPr="006C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3AED" w:rsidRPr="006C3AED" w:rsidRDefault="006C3AED" w:rsidP="008569C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C3AED">
        <w:rPr>
          <w:rFonts w:ascii="Times New Roman" w:hAnsi="Times New Roman" w:cs="Times New Roman"/>
          <w:sz w:val="28"/>
          <w:szCs w:val="28"/>
          <w:lang w:val="uk-UA"/>
        </w:rPr>
        <w:t>Метеорологічний радіолокатор</w:t>
      </w:r>
    </w:p>
    <w:p w:rsidR="006C3AED" w:rsidRPr="006C3AED" w:rsidRDefault="006C3AED" w:rsidP="008569C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C3AED">
        <w:rPr>
          <w:rFonts w:ascii="Times New Roman" w:hAnsi="Times New Roman" w:cs="Times New Roman"/>
          <w:sz w:val="28"/>
          <w:szCs w:val="28"/>
          <w:lang w:val="uk-UA"/>
        </w:rPr>
        <w:t>Науково-дослідне судно</w:t>
      </w:r>
    </w:p>
    <w:p w:rsidR="006C3AED" w:rsidRDefault="006C3AED" w:rsidP="008569C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C3AED">
        <w:rPr>
          <w:rFonts w:ascii="Times New Roman" w:hAnsi="Times New Roman" w:cs="Times New Roman"/>
          <w:sz w:val="28"/>
          <w:szCs w:val="28"/>
          <w:lang w:val="uk-UA"/>
        </w:rPr>
        <w:t>Штучний супутник</w:t>
      </w:r>
    </w:p>
    <w:p w:rsidR="00950119" w:rsidRPr="00950119" w:rsidRDefault="00950119" w:rsidP="008569CB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0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 </w:t>
      </w:r>
      <w:r w:rsidR="00695E5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3AED" w:rsidRDefault="006C3AED" w:rsidP="0085012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5012D">
        <w:rPr>
          <w:rFonts w:ascii="Times New Roman" w:hAnsi="Times New Roman" w:cs="Times New Roman"/>
          <w:b/>
          <w:sz w:val="28"/>
          <w:szCs w:val="28"/>
          <w:lang w:val="uk-UA"/>
        </w:rPr>
        <w:t>Метеорологічні прилади</w:t>
      </w:r>
      <w:r w:rsidR="0085012D" w:rsidRPr="0085012D">
        <w:rPr>
          <w:rFonts w:ascii="Times New Roman" w:hAnsi="Times New Roman" w:cs="Times New Roman"/>
          <w:b/>
          <w:sz w:val="28"/>
          <w:szCs w:val="28"/>
          <w:lang w:val="uk-UA"/>
        </w:rPr>
        <w:t>, якими користуються метеорологи.</w:t>
      </w:r>
      <w:r w:rsidR="00850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мал.61): термометр – </w:t>
      </w:r>
      <w:r w:rsidR="0085012D" w:rsidRPr="0085012D">
        <w:rPr>
          <w:rFonts w:ascii="Times New Roman" w:hAnsi="Times New Roman" w:cs="Times New Roman"/>
          <w:sz w:val="28"/>
          <w:szCs w:val="28"/>
          <w:lang w:val="uk-UA"/>
        </w:rPr>
        <w:t>вимірює температуру повітря;</w:t>
      </w:r>
      <w:r w:rsidR="00850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флюгер- </w:t>
      </w:r>
      <w:r w:rsidR="0085012D" w:rsidRPr="0085012D">
        <w:rPr>
          <w:rFonts w:ascii="Times New Roman" w:hAnsi="Times New Roman" w:cs="Times New Roman"/>
          <w:sz w:val="28"/>
          <w:szCs w:val="28"/>
          <w:lang w:val="uk-UA"/>
        </w:rPr>
        <w:t>визначає напрямок і швидкість вітру;</w:t>
      </w:r>
      <w:r w:rsidR="00850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барометр- анероїд – вимірює атмосферний тиск;                                    опадомір – </w:t>
      </w:r>
      <w:r w:rsidR="0085012D" w:rsidRPr="0085012D">
        <w:rPr>
          <w:rFonts w:ascii="Times New Roman" w:hAnsi="Times New Roman" w:cs="Times New Roman"/>
          <w:sz w:val="28"/>
          <w:szCs w:val="28"/>
          <w:lang w:val="uk-UA"/>
        </w:rPr>
        <w:t>вимірює кількість опадів;</w:t>
      </w:r>
      <w:r w:rsidR="00850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снігова рейка – </w:t>
      </w:r>
      <w:r w:rsidR="0085012D" w:rsidRPr="0085012D">
        <w:rPr>
          <w:rFonts w:ascii="Times New Roman" w:hAnsi="Times New Roman" w:cs="Times New Roman"/>
          <w:sz w:val="28"/>
          <w:szCs w:val="28"/>
          <w:lang w:val="uk-UA"/>
        </w:rPr>
        <w:t>вимірює висоту снігового покриву</w:t>
      </w:r>
      <w:r w:rsidR="00850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психрометр – </w:t>
      </w:r>
      <w:r w:rsidR="0085012D" w:rsidRPr="0085012D">
        <w:rPr>
          <w:rFonts w:ascii="Times New Roman" w:hAnsi="Times New Roman" w:cs="Times New Roman"/>
          <w:sz w:val="28"/>
          <w:szCs w:val="28"/>
          <w:lang w:val="uk-UA"/>
        </w:rPr>
        <w:t>визначає вологість повітря.</w:t>
      </w:r>
    </w:p>
    <w:p w:rsidR="00950119" w:rsidRPr="000E500A" w:rsidRDefault="00950119" w:rsidP="000E500A">
      <w:pPr>
        <w:rPr>
          <w:rFonts w:ascii="Times New Roman" w:hAnsi="Times New Roman" w:cs="Times New Roman"/>
          <w:sz w:val="28"/>
          <w:szCs w:val="28"/>
        </w:rPr>
      </w:pPr>
      <w:r w:rsidRPr="000E500A">
        <w:rPr>
          <w:rFonts w:ascii="Times New Roman" w:hAnsi="Times New Roman" w:cs="Times New Roman"/>
          <w:b/>
          <w:sz w:val="28"/>
          <w:szCs w:val="28"/>
        </w:rPr>
        <w:t xml:space="preserve">Слайд   </w:t>
      </w:r>
      <w:r w:rsidR="000E500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0E50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0E500A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  <w:r w:rsidRPr="000E500A">
        <w:rPr>
          <w:rFonts w:ascii="Times New Roman" w:hAnsi="Times New Roman" w:cs="Times New Roman"/>
          <w:b/>
          <w:sz w:val="28"/>
          <w:szCs w:val="28"/>
        </w:rPr>
        <w:t xml:space="preserve"> для очей.</w:t>
      </w:r>
    </w:p>
    <w:p w:rsidR="000E500A" w:rsidRDefault="0085012D" w:rsidP="000E500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ПРИГАДАЙМО знання отримані в початкових класах:</w:t>
      </w:r>
    </w:p>
    <w:p w:rsidR="0085012D" w:rsidRDefault="0085012D" w:rsidP="000E500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Умовні позначення природних явищ </w:t>
      </w:r>
    </w:p>
    <w:p w:rsidR="000D129C" w:rsidRPr="00D30D51" w:rsidRDefault="000D129C" w:rsidP="00D30D5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30D51">
        <w:rPr>
          <w:rFonts w:ascii="Times New Roman" w:hAnsi="Times New Roman" w:cs="Times New Roman"/>
          <w:b/>
          <w:sz w:val="28"/>
          <w:szCs w:val="28"/>
        </w:rPr>
        <w:t xml:space="preserve">Групова робота.  </w:t>
      </w:r>
      <w:r w:rsidRPr="00D30D51">
        <w:rPr>
          <w:rFonts w:ascii="Times New Roman" w:hAnsi="Times New Roman" w:cs="Times New Roman"/>
          <w:sz w:val="28"/>
          <w:szCs w:val="28"/>
        </w:rPr>
        <w:t>(поділ на групи за вибором дітей, по 4 чол.</w:t>
      </w:r>
      <w:r w:rsidR="00BB5197" w:rsidRPr="00D30D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0D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B5197" w:rsidRPr="00D30D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0D51">
        <w:rPr>
          <w:rFonts w:ascii="Times New Roman" w:hAnsi="Times New Roman" w:cs="Times New Roman"/>
          <w:sz w:val="28"/>
          <w:szCs w:val="28"/>
        </w:rPr>
        <w:t>Вибір керівників груп.)</w:t>
      </w:r>
    </w:p>
    <w:p w:rsidR="00BB5197" w:rsidRDefault="00BB5197" w:rsidP="00BB5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Слайд </w:t>
      </w:r>
      <w:r w:rsidR="000E500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5DC7">
        <w:rPr>
          <w:rFonts w:ascii="Times New Roman" w:hAnsi="Times New Roman" w:cs="Times New Roman"/>
          <w:b/>
          <w:sz w:val="28"/>
          <w:szCs w:val="28"/>
          <w:lang w:val="uk-UA"/>
        </w:rPr>
        <w:t>.13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ДОСЛІДЖУЄМО ПОГОДУ СВОЄЇ  МІСЦЕВОСТІ</w:t>
      </w:r>
    </w:p>
    <w:p w:rsidR="00742036" w:rsidRDefault="00BB5197" w:rsidP="00BB51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203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Пам’ятай!</w:t>
      </w:r>
      <w:r w:rsidRPr="00742036">
        <w:rPr>
          <w:rFonts w:ascii="Times New Roman" w:hAnsi="Times New Roman" w:cs="Times New Roman"/>
          <w:sz w:val="28"/>
          <w:szCs w:val="28"/>
          <w:lang w:val="uk-UA"/>
        </w:rPr>
        <w:t xml:space="preserve"> Тільки тривалі (понад тиждень) щоденні сп</w:t>
      </w:r>
      <w:r w:rsidR="007420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42036">
        <w:rPr>
          <w:rFonts w:ascii="Times New Roman" w:hAnsi="Times New Roman" w:cs="Times New Roman"/>
          <w:sz w:val="28"/>
          <w:szCs w:val="28"/>
          <w:lang w:val="uk-UA"/>
        </w:rPr>
        <w:t xml:space="preserve">стереження за погодою дадуть тобі змогу виявити певні зв’язки між характеристиками погоди, побудувати графіки їхньої зміни. </w:t>
      </w:r>
    </w:p>
    <w:p w:rsidR="00742036" w:rsidRDefault="00BB5197" w:rsidP="00BB51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2036">
        <w:rPr>
          <w:rFonts w:ascii="Times New Roman" w:hAnsi="Times New Roman" w:cs="Times New Roman"/>
          <w:b/>
          <w:sz w:val="28"/>
          <w:szCs w:val="28"/>
        </w:rPr>
        <w:t>Тобі</w:t>
      </w:r>
      <w:proofErr w:type="spellEnd"/>
      <w:r w:rsidRPr="00742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b/>
          <w:sz w:val="28"/>
          <w:szCs w:val="28"/>
        </w:rPr>
        <w:t>знадобляться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: термометр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вуличний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пластиковий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контейнер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, барометр (за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само</w:t>
      </w:r>
      <w:r w:rsidRPr="00742036">
        <w:rPr>
          <w:rFonts w:ascii="Times New Roman" w:hAnsi="Times New Roman" w:cs="Times New Roman"/>
          <w:sz w:val="28"/>
          <w:szCs w:val="28"/>
        </w:rPr>
        <w:t>робний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прапорець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поліетиленової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плів</w:t>
      </w:r>
      <w:r w:rsidRPr="0074203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мірна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посудина для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036" w:rsidRDefault="00BB5197" w:rsidP="00BB51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203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4203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2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Спостерігай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за погодою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Домовся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членам</w:t>
      </w:r>
      <w:r w:rsidR="007420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викону</w:t>
      </w:r>
      <w:r w:rsidRPr="00742036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в один і той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</w:p>
    <w:p w:rsidR="00742036" w:rsidRDefault="00BB5197" w:rsidP="00BB51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b/>
          <w:sz w:val="28"/>
          <w:szCs w:val="28"/>
        </w:rPr>
        <w:t>Крок</w:t>
      </w:r>
      <w:proofErr w:type="spellEnd"/>
      <w:r w:rsidRPr="0074203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2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вимірюй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Намагайся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виміри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в один і той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Фіксуй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вимірювань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>. 121</w:t>
      </w:r>
    </w:p>
    <w:p w:rsidR="00742036" w:rsidRDefault="00BB5197" w:rsidP="00BB51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b/>
          <w:sz w:val="28"/>
          <w:szCs w:val="28"/>
        </w:rPr>
        <w:t>Крок</w:t>
      </w:r>
      <w:proofErr w:type="spellEnd"/>
      <w:r w:rsidRPr="00742036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Виявляй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Пригадай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коливанням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саморобного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прапорця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-флюгера. </w:t>
      </w:r>
    </w:p>
    <w:p w:rsidR="00742036" w:rsidRDefault="00BB5197" w:rsidP="00BB51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2036">
        <w:rPr>
          <w:rFonts w:ascii="Times New Roman" w:hAnsi="Times New Roman" w:cs="Times New Roman"/>
          <w:b/>
          <w:sz w:val="28"/>
          <w:szCs w:val="28"/>
        </w:rPr>
        <w:t>Крок</w:t>
      </w:r>
      <w:proofErr w:type="spellEnd"/>
      <w:r w:rsidRPr="00742036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Підготуйся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сп</w:t>
      </w:r>
      <w:r w:rsidR="00742036">
        <w:rPr>
          <w:rFonts w:ascii="Times New Roman" w:hAnsi="Times New Roman" w:cs="Times New Roman"/>
          <w:sz w:val="28"/>
          <w:szCs w:val="28"/>
        </w:rPr>
        <w:t>остереження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за погодою.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Поперед</w:t>
      </w:r>
      <w:r w:rsidRPr="00742036">
        <w:rPr>
          <w:rFonts w:ascii="Times New Roman" w:hAnsi="Times New Roman" w:cs="Times New Roman"/>
          <w:sz w:val="28"/>
          <w:szCs w:val="28"/>
        </w:rPr>
        <w:t>ньо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виміряй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й ширину дна контейнера.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буде посудиною-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приймачем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в</w:t>
      </w:r>
      <w:r w:rsidR="00742036">
        <w:rPr>
          <w:rFonts w:ascii="Times New Roman" w:hAnsi="Times New Roman" w:cs="Times New Roman"/>
          <w:sz w:val="28"/>
          <w:szCs w:val="28"/>
        </w:rPr>
        <w:t xml:space="preserve">оди.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Обчисли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дна контейне</w:t>
      </w:r>
      <w:r w:rsidRPr="00742036">
        <w:rPr>
          <w:rFonts w:ascii="Times New Roman" w:hAnsi="Times New Roman" w:cs="Times New Roman"/>
          <w:sz w:val="28"/>
          <w:szCs w:val="28"/>
        </w:rPr>
        <w:t xml:space="preserve">ра в см2. На час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постав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накривки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за погодою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опади, то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виміряй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зібраної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мілілітрах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. Знай,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1 мл (1 см3) води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1 г.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Поділи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зібраної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води на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дна контейнера — і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обчислиш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у мл/см2.</w:t>
      </w:r>
    </w:p>
    <w:p w:rsidR="00742036" w:rsidRDefault="00BB5197" w:rsidP="00BB51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b/>
          <w:sz w:val="28"/>
          <w:szCs w:val="28"/>
        </w:rPr>
        <w:t>Крок</w:t>
      </w:r>
      <w:proofErr w:type="spellEnd"/>
      <w:r w:rsidRPr="0074203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42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дізнавайся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прогнозів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погоди в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фіксуй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>.</w:t>
      </w:r>
    </w:p>
    <w:p w:rsidR="00742036" w:rsidRDefault="00BB5197" w:rsidP="00BB51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2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b/>
          <w:sz w:val="28"/>
          <w:szCs w:val="28"/>
        </w:rPr>
        <w:t>Крок</w:t>
      </w:r>
      <w:proofErr w:type="spellEnd"/>
      <w:r w:rsidRPr="0074203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742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Записуй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на</w:t>
      </w:r>
      <w:r w:rsidR="00742036">
        <w:rPr>
          <w:rFonts w:ascii="Times New Roman" w:hAnsi="Times New Roman" w:cs="Times New Roman"/>
          <w:sz w:val="28"/>
          <w:szCs w:val="28"/>
        </w:rPr>
        <w:t>пря</w:t>
      </w:r>
      <w:r w:rsidRPr="00742036">
        <w:rPr>
          <w:rFonts w:ascii="Times New Roman" w:hAnsi="Times New Roman" w:cs="Times New Roman"/>
          <w:sz w:val="28"/>
          <w:szCs w:val="28"/>
        </w:rPr>
        <w:t>мок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за прогнозами погоди на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>.</w:t>
      </w:r>
    </w:p>
    <w:p w:rsidR="00BB5197" w:rsidRDefault="00BB5197" w:rsidP="00BB51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42036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7420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заверш</w:t>
      </w:r>
      <w:r w:rsidR="00742036">
        <w:rPr>
          <w:rFonts w:ascii="Times New Roman" w:hAnsi="Times New Roman" w:cs="Times New Roman"/>
          <w:sz w:val="28"/>
          <w:szCs w:val="28"/>
        </w:rPr>
        <w:t>енні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підготуй</w:t>
      </w:r>
      <w:proofErr w:type="spellEnd"/>
      <w:r w:rsidR="000D129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пре</w:t>
      </w:r>
      <w:r w:rsidRPr="00742036">
        <w:rPr>
          <w:rFonts w:ascii="Times New Roman" w:hAnsi="Times New Roman" w:cs="Times New Roman"/>
          <w:sz w:val="28"/>
          <w:szCs w:val="28"/>
        </w:rPr>
        <w:t>зентаційні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слайди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пла</w:t>
      </w:r>
      <w:r w:rsidR="000D129C">
        <w:rPr>
          <w:rFonts w:ascii="Times New Roman" w:hAnsi="Times New Roman" w:cs="Times New Roman"/>
          <w:sz w:val="28"/>
          <w:szCs w:val="28"/>
        </w:rPr>
        <w:t>кати</w:t>
      </w:r>
      <w:proofErr w:type="spellEnd"/>
      <w:r w:rsidR="000D129C">
        <w:rPr>
          <w:rFonts w:ascii="Times New Roman" w:hAnsi="Times New Roman" w:cs="Times New Roman"/>
          <w:sz w:val="28"/>
          <w:szCs w:val="28"/>
        </w:rPr>
        <w:t xml:space="preserve">, вдавшись до </w:t>
      </w:r>
      <w:proofErr w:type="spellStart"/>
      <w:r w:rsidR="000D129C">
        <w:rPr>
          <w:rFonts w:ascii="Times New Roman" w:hAnsi="Times New Roman" w:cs="Times New Roman"/>
          <w:sz w:val="28"/>
          <w:szCs w:val="28"/>
        </w:rPr>
        <w:t>умовних</w:t>
      </w:r>
      <w:proofErr w:type="spellEnd"/>
      <w:r w:rsidR="000D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29C">
        <w:rPr>
          <w:rFonts w:ascii="Times New Roman" w:hAnsi="Times New Roman" w:cs="Times New Roman"/>
          <w:sz w:val="28"/>
          <w:szCs w:val="28"/>
        </w:rPr>
        <w:t>позна</w:t>
      </w:r>
      <w:r w:rsidRPr="00742036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колажі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36">
        <w:rPr>
          <w:rFonts w:ascii="Times New Roman" w:hAnsi="Times New Roman" w:cs="Times New Roman"/>
          <w:sz w:val="28"/>
          <w:szCs w:val="28"/>
        </w:rPr>
        <w:t>соняч</w:t>
      </w:r>
      <w:r w:rsidRPr="00742036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похмурих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дощових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4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36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</w:p>
    <w:p w:rsidR="00742036" w:rsidRPr="00742036" w:rsidRDefault="00742036" w:rsidP="00BB5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0D51" w:rsidRDefault="00E97210" w:rsidP="00565D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565DC7">
        <w:rPr>
          <w:rFonts w:ascii="Times New Roman" w:hAnsi="Times New Roman" w:cs="Times New Roman"/>
          <w:b/>
          <w:sz w:val="28"/>
          <w:szCs w:val="28"/>
          <w:lang w:val="uk-UA"/>
        </w:rPr>
        <w:t>14-17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E97210" w:rsidRPr="00D30D51" w:rsidRDefault="00E97210" w:rsidP="00D30D5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30D51">
        <w:rPr>
          <w:rFonts w:ascii="Times New Roman" w:hAnsi="Times New Roman" w:cs="Times New Roman"/>
          <w:b/>
          <w:sz w:val="28"/>
          <w:szCs w:val="28"/>
        </w:rPr>
        <w:t xml:space="preserve">  Пізнава</w:t>
      </w:r>
      <w:r w:rsidR="00D30D51" w:rsidRPr="00D30D51">
        <w:rPr>
          <w:rFonts w:ascii="Times New Roman" w:hAnsi="Times New Roman" w:cs="Times New Roman"/>
          <w:b/>
          <w:sz w:val="28"/>
          <w:szCs w:val="28"/>
        </w:rPr>
        <w:t xml:space="preserve">льний </w:t>
      </w:r>
      <w:r w:rsidRPr="00D30D51">
        <w:rPr>
          <w:rFonts w:ascii="Times New Roman" w:hAnsi="Times New Roman" w:cs="Times New Roman"/>
          <w:b/>
          <w:sz w:val="28"/>
          <w:szCs w:val="28"/>
        </w:rPr>
        <w:t xml:space="preserve">калейдоскоп .                                                                                    </w:t>
      </w:r>
      <w:r w:rsidR="00D30D51" w:rsidRPr="00D30D5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30D51">
        <w:rPr>
          <w:rFonts w:ascii="Times New Roman" w:hAnsi="Times New Roman" w:cs="Times New Roman"/>
          <w:b/>
          <w:sz w:val="28"/>
          <w:szCs w:val="28"/>
        </w:rPr>
        <w:t>Як люди передбачали погоду</w:t>
      </w:r>
    </w:p>
    <w:p w:rsidR="00E97210" w:rsidRDefault="00E97210" w:rsidP="00E9721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97210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остерігала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97210">
        <w:rPr>
          <w:rFonts w:ascii="Times New Roman" w:hAnsi="Times New Roman" w:cs="Times New Roman"/>
          <w:sz w:val="28"/>
          <w:szCs w:val="28"/>
        </w:rPr>
        <w:t xml:space="preserve">нами й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дійшла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віщувати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погоду.</w:t>
      </w:r>
      <w:r w:rsidR="00DC7A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r w:rsidRPr="00E97210">
        <w:rPr>
          <w:rFonts w:ascii="Times New Roman" w:hAnsi="Times New Roman" w:cs="Times New Roman"/>
          <w:sz w:val="28"/>
          <w:szCs w:val="28"/>
        </w:rPr>
        <w:lastRenderedPageBreak/>
        <w:t xml:space="preserve">Ось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: </w:t>
      </w:r>
      <w:r w:rsidR="00DC7A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E9721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розтуркотілися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голуби —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встановиться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хороша погода; </w:t>
      </w:r>
      <w:r w:rsidR="00DC7A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E9721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ластівки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літають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низько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— буде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; </w:t>
      </w:r>
      <w:r w:rsidR="00DC7A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E9721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кури не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ховаються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короткочасний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>;</w:t>
      </w:r>
      <w:r w:rsidR="00DC7A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E9721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пищати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буде мороз,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ховаються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— до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хуртовини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; </w:t>
      </w:r>
      <w:r w:rsidR="00DC7A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E9721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пилюці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купаються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горобці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—по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обіді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>;</w:t>
      </w:r>
      <w:r w:rsidR="00DC7A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E9721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сонячний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кульбаби</w:t>
      </w:r>
      <w:proofErr w:type="spellEnd"/>
      <w:r w:rsidRPr="00E9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8"/>
          <w:szCs w:val="28"/>
        </w:rPr>
        <w:t>закривають</w:t>
      </w:r>
      <w:proofErr w:type="spellEnd"/>
      <w:r w:rsidR="00DC7ABB">
        <w:rPr>
          <w:rFonts w:ascii="Times New Roman" w:hAnsi="Times New Roman" w:cs="Times New Roman"/>
          <w:sz w:val="28"/>
          <w:szCs w:val="28"/>
          <w:lang w:val="uk-UA"/>
        </w:rPr>
        <w:t>ся – чекай дощу.</w:t>
      </w:r>
    </w:p>
    <w:p w:rsidR="008F271E" w:rsidRPr="00D30D51" w:rsidRDefault="008F271E" w:rsidP="00D30D5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30D51">
        <w:rPr>
          <w:rFonts w:ascii="Times New Roman" w:hAnsi="Times New Roman" w:cs="Times New Roman"/>
          <w:b/>
          <w:sz w:val="28"/>
          <w:szCs w:val="28"/>
        </w:rPr>
        <w:t xml:space="preserve">Закріплення: </w:t>
      </w:r>
    </w:p>
    <w:p w:rsidR="008F271E" w:rsidRDefault="008F271E" w:rsidP="008F271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Погода – стан….</w:t>
      </w:r>
    </w:p>
    <w:p w:rsidR="008F271E" w:rsidRDefault="008F271E" w:rsidP="008F271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Спостереження за погодою ведуть на…</w:t>
      </w:r>
    </w:p>
    <w:p w:rsidR="008F271E" w:rsidRPr="008F271E" w:rsidRDefault="008F271E" w:rsidP="008F271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допомогою метеорологічних приладів…</w:t>
      </w:r>
    </w:p>
    <w:p w:rsidR="00742036" w:rsidRDefault="00742036" w:rsidP="008569CB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   </w:t>
      </w:r>
      <w:r w:rsidR="00565DC7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129C" w:rsidRPr="00D30D51" w:rsidRDefault="00742036" w:rsidP="00D30D5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30D51">
        <w:rPr>
          <w:rFonts w:ascii="Times New Roman" w:hAnsi="Times New Roman" w:cs="Times New Roman"/>
          <w:b/>
          <w:sz w:val="28"/>
          <w:szCs w:val="28"/>
        </w:rPr>
        <w:t>Рефлексія.  Виконайте вправу</w:t>
      </w:r>
      <w:r w:rsidR="000D129C" w:rsidRPr="00D30D51">
        <w:rPr>
          <w:rFonts w:ascii="Times New Roman" w:hAnsi="Times New Roman" w:cs="Times New Roman"/>
          <w:b/>
          <w:sz w:val="28"/>
          <w:szCs w:val="28"/>
        </w:rPr>
        <w:t>.</w:t>
      </w:r>
    </w:p>
    <w:p w:rsidR="000D129C" w:rsidRPr="000D129C" w:rsidRDefault="000D129C" w:rsidP="008569C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D129C">
        <w:rPr>
          <w:rFonts w:ascii="Times New Roman" w:hAnsi="Times New Roman" w:cs="Times New Roman"/>
          <w:sz w:val="28"/>
          <w:szCs w:val="28"/>
          <w:lang w:val="uk-UA"/>
        </w:rPr>
        <w:t>Найбільш мене вразило…                      Найбільш запам’яталося…</w:t>
      </w:r>
    </w:p>
    <w:p w:rsidR="000D129C" w:rsidRPr="000D129C" w:rsidRDefault="000D129C" w:rsidP="008569C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D129C">
        <w:rPr>
          <w:rFonts w:ascii="Times New Roman" w:hAnsi="Times New Roman" w:cs="Times New Roman"/>
          <w:sz w:val="28"/>
          <w:szCs w:val="28"/>
          <w:lang w:val="uk-UA"/>
        </w:rPr>
        <w:t>Найбільший мій успіх…..             Незрозуміло було ….</w:t>
      </w:r>
    </w:p>
    <w:p w:rsidR="000D129C" w:rsidRPr="000D129C" w:rsidRDefault="000D129C" w:rsidP="008569C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D129C">
        <w:rPr>
          <w:rFonts w:ascii="Times New Roman" w:hAnsi="Times New Roman" w:cs="Times New Roman"/>
          <w:sz w:val="28"/>
          <w:szCs w:val="28"/>
          <w:lang w:val="uk-UA"/>
        </w:rPr>
        <w:t>Складнощі були під час….</w:t>
      </w:r>
    </w:p>
    <w:p w:rsidR="000D129C" w:rsidRPr="00D30D51" w:rsidRDefault="000D129C" w:rsidP="00D30D5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30D51">
        <w:rPr>
          <w:rFonts w:ascii="Times New Roman" w:hAnsi="Times New Roman" w:cs="Times New Roman"/>
          <w:b/>
          <w:sz w:val="28"/>
          <w:szCs w:val="28"/>
        </w:rPr>
        <w:t xml:space="preserve">Домашнє завдання:  </w:t>
      </w:r>
    </w:p>
    <w:p w:rsidR="000D129C" w:rsidRPr="008F271E" w:rsidRDefault="000D129C" w:rsidP="000D12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271E">
        <w:rPr>
          <w:rFonts w:ascii="Times New Roman" w:hAnsi="Times New Roman" w:cs="Times New Roman"/>
          <w:sz w:val="28"/>
          <w:szCs w:val="28"/>
        </w:rPr>
        <w:t>ОПРАЦЮВАТИ МАТЕРІАЛ ТЕМИ ( п. 18)</w:t>
      </w:r>
    </w:p>
    <w:p w:rsidR="000D129C" w:rsidRPr="000D129C" w:rsidRDefault="000D129C" w:rsidP="000D129C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F271E">
        <w:rPr>
          <w:rFonts w:ascii="Times New Roman" w:hAnsi="Times New Roman" w:cs="Times New Roman"/>
          <w:sz w:val="28"/>
          <w:szCs w:val="28"/>
        </w:rPr>
        <w:t>Виконайте групою  дослідження</w:t>
      </w:r>
      <w:r w:rsidR="008F271E">
        <w:rPr>
          <w:rFonts w:ascii="Times New Roman" w:hAnsi="Times New Roman" w:cs="Times New Roman"/>
          <w:sz w:val="28"/>
          <w:szCs w:val="28"/>
        </w:rPr>
        <w:t>, підготуйте презентаційні матеріали (звіт).</w:t>
      </w:r>
    </w:p>
    <w:p w:rsidR="00DA7EC7" w:rsidRPr="00DA7EC7" w:rsidRDefault="00DA7EC7" w:rsidP="00DA7EC7">
      <w:pPr>
        <w:pStyle w:val="a4"/>
        <w:numPr>
          <w:ilvl w:val="0"/>
          <w:numId w:val="10"/>
        </w:numPr>
        <w:rPr>
          <w:rStyle w:val="a3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>
        <w:instrText xml:space="preserve"> HYPERLINK "https://www.naiau.kiev.ua/news/nehaj-problemi-ta-nezgodi-ne-roblyat-vam-v-zhitti-pogodi.html" \l ":~:text=%C2%AB%D0%9D%D0%B5%D1%85%D0%B0%D0%B9%20%D0%BF%D1%80%D0%BE%D0%B1%D0%BB%D0%B5%D0%BC%D0%B8%20%D1%82%D0%B0%20%D0%BD%D0%B5%D0%B7%D0%B3%D0%BE%D0%B4%D0%B8%20%D0%BD%D0%B5%20%D1%80%D0%BE%D0%B1%D0%BB%D1%8F%D1%82%D1%8C%20%D0%B2%D0%B0%D0%BC%20%D1%83%20%D0%B6%D0%B8%D1%82%D1%82%D1%96%20%D0%BF%D0%BE%D0%B3%D0%BE%D0%B4%D0%B8!%C2%BB,-19%2D12%2D2017&amp;text=%D0%A1%D1%8C%D0%BE%D0%B3%D0%BE%D0%B4%D0%BD%D1%96%20%D1%86%D0%B5%D0%B9%20%D0%B2%D1%96%D0%B4%D0%BE%D0%BC%D0%B8%D0%B9%20%D0%B2%D0%B8%D1%81%D0%BB%D1%96%D0%B2%20%D1%8F%D0%BA,%D0%B7%D0%B0%D1%81%D0%B8%D0%BF%D0%B0%D0%B2%20%D1%81%D1%82%D0%BE%D0%BB%D0%B8%D1%87%D0%BD%D1%96%20%D0%B2%D1%83%D0%BB%D0%B8%D1%86%D1%96%20%D0%B2%D1%81%D1%8E%20%D0%BD%D1%96%D1%87." </w:instrText>
      </w:r>
      <w:r>
        <w:fldChar w:fldCharType="separate"/>
      </w:r>
    </w:p>
    <w:p w:rsidR="00DA7EC7" w:rsidRDefault="00DA7EC7" w:rsidP="005D12DB">
      <w:pPr>
        <w:pStyle w:val="3"/>
        <w:spacing w:before="270" w:beforeAutospacing="0" w:after="0" w:afterAutospacing="0"/>
        <w:ind w:left="720"/>
        <w:rPr>
          <w:b w:val="0"/>
          <w:bCs w:val="0"/>
          <w:sz w:val="30"/>
          <w:szCs w:val="30"/>
          <w:u w:val="single"/>
        </w:rPr>
      </w:pPr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 xml:space="preserve">Нехай </w:t>
      </w:r>
      <w:proofErr w:type="spellStart"/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проблеми</w:t>
      </w:r>
      <w:proofErr w:type="spellEnd"/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незгоди</w:t>
      </w:r>
      <w:proofErr w:type="spellEnd"/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роблять</w:t>
      </w:r>
      <w:proofErr w:type="spellEnd"/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 xml:space="preserve"> вам у </w:t>
      </w:r>
      <w:proofErr w:type="spellStart"/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житті</w:t>
      </w:r>
      <w:proofErr w:type="spellEnd"/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 xml:space="preserve"> погоди!</w:t>
      </w:r>
    </w:p>
    <w:p w:rsidR="006C3AED" w:rsidRPr="00DA7EC7" w:rsidRDefault="00DA7EC7" w:rsidP="00DA7EC7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end"/>
      </w:r>
    </w:p>
    <w:p w:rsidR="008569CB" w:rsidRDefault="008569CB" w:rsidP="008569CB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9CB" w:rsidRPr="008569CB" w:rsidRDefault="008569CB" w:rsidP="008569C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1093D" w:rsidRPr="008D33FB" w:rsidRDefault="0011093D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Pr="00DA7EC7" w:rsidRDefault="008D33FB" w:rsidP="00D30D5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3FB" w:rsidRDefault="008D33FB" w:rsidP="00D30D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Джерела:             </w:t>
      </w:r>
      <w:r w:rsidRPr="008D33FB">
        <w:rPr>
          <w:rFonts w:ascii="Times New Roman" w:hAnsi="Times New Roman" w:cs="Times New Roman"/>
          <w:sz w:val="28"/>
          <w:szCs w:val="28"/>
        </w:rPr>
        <w:t>1. Методичні рекомендації до проведення уроків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3FB">
        <w:rPr>
          <w:rFonts w:ascii="Times New Roman" w:hAnsi="Times New Roman" w:cs="Times New Roman"/>
          <w:sz w:val="28"/>
          <w:szCs w:val="28"/>
        </w:rPr>
        <w:t>інтегрованого курсу</w:t>
      </w:r>
      <w:r>
        <w:rPr>
          <w:rFonts w:ascii="Times New Roman" w:hAnsi="Times New Roman" w:cs="Times New Roman"/>
          <w:sz w:val="28"/>
          <w:szCs w:val="28"/>
        </w:rPr>
        <w:t xml:space="preserve"> «Пізнаємо природу» для 5 класу НУШ</w:t>
      </w:r>
    </w:p>
    <w:p w:rsidR="00E21DE1" w:rsidRDefault="008D33FB" w:rsidP="008D33F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Підручник «Пізнаємо природу»</w:t>
      </w:r>
      <w:r w:rsidR="00E21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E1">
        <w:rPr>
          <w:rFonts w:ascii="Times New Roman" w:hAnsi="Times New Roman" w:cs="Times New Roman"/>
          <w:sz w:val="28"/>
          <w:szCs w:val="28"/>
        </w:rPr>
        <w:t>Коршевнюк</w:t>
      </w:r>
      <w:proofErr w:type="spellEnd"/>
      <w:r w:rsidR="00E21DE1">
        <w:rPr>
          <w:rFonts w:ascii="Times New Roman" w:hAnsi="Times New Roman" w:cs="Times New Roman"/>
          <w:sz w:val="28"/>
          <w:szCs w:val="28"/>
        </w:rPr>
        <w:t xml:space="preserve"> Т.В. (електронний)</w:t>
      </w:r>
    </w:p>
    <w:p w:rsidR="008D33FB" w:rsidRDefault="00E21DE1" w:rsidP="008D33F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«Повітря – суміш газів. Значення повітря. Суміш газів» </w:t>
      </w:r>
    </w:p>
    <w:p w:rsidR="00E21DE1" w:rsidRDefault="001D7D43" w:rsidP="008D33F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Авторські</w:t>
      </w:r>
      <w:r w:rsidR="00E21DE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озробки уроків</w:t>
      </w:r>
      <w:r w:rsidR="00E2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уроків  курсу « Пізнаємо природу» 5 клас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E21DE1">
        <w:rPr>
          <w:rFonts w:ascii="Times New Roman" w:hAnsi="Times New Roman" w:cs="Times New Roman"/>
          <w:sz w:val="28"/>
          <w:szCs w:val="28"/>
        </w:rPr>
        <w:t>«Досліджуємо погоду своєї місцевості »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D7D43" w:rsidRPr="008D33FB" w:rsidRDefault="001D7D43" w:rsidP="008D33F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Інтернет  : «Загадки про погоду», картинки до теми «Погода, Синоптик»,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-Відео «Робота метеорологічної станції». </w:t>
      </w:r>
    </w:p>
    <w:sectPr w:rsidR="001D7D43" w:rsidRPr="008D33FB" w:rsidSect="00E0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386"/>
    <w:multiLevelType w:val="hybridMultilevel"/>
    <w:tmpl w:val="39BEA18C"/>
    <w:lvl w:ilvl="0" w:tplc="FE7440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2A44"/>
    <w:multiLevelType w:val="hybridMultilevel"/>
    <w:tmpl w:val="4CDCF96C"/>
    <w:lvl w:ilvl="0" w:tplc="B8CE2A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D6E54"/>
    <w:multiLevelType w:val="hybridMultilevel"/>
    <w:tmpl w:val="A00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53BD"/>
    <w:multiLevelType w:val="hybridMultilevel"/>
    <w:tmpl w:val="F74C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2195"/>
    <w:multiLevelType w:val="hybridMultilevel"/>
    <w:tmpl w:val="2D7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6443C3"/>
    <w:multiLevelType w:val="hybridMultilevel"/>
    <w:tmpl w:val="1DB63EFC"/>
    <w:lvl w:ilvl="0" w:tplc="9B548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E3D1E"/>
    <w:multiLevelType w:val="hybridMultilevel"/>
    <w:tmpl w:val="6FA0A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C703FE"/>
    <w:multiLevelType w:val="hybridMultilevel"/>
    <w:tmpl w:val="B9C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C8316A"/>
    <w:multiLevelType w:val="hybridMultilevel"/>
    <w:tmpl w:val="BBFE6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93D"/>
    <w:rsid w:val="000267E5"/>
    <w:rsid w:val="0002686E"/>
    <w:rsid w:val="000A11FC"/>
    <w:rsid w:val="000D129C"/>
    <w:rsid w:val="000E500A"/>
    <w:rsid w:val="0011093D"/>
    <w:rsid w:val="00156F7E"/>
    <w:rsid w:val="00161B8B"/>
    <w:rsid w:val="00182F7F"/>
    <w:rsid w:val="001D7D43"/>
    <w:rsid w:val="003A3282"/>
    <w:rsid w:val="003A4667"/>
    <w:rsid w:val="003B594D"/>
    <w:rsid w:val="003C76C2"/>
    <w:rsid w:val="003F320D"/>
    <w:rsid w:val="00432E25"/>
    <w:rsid w:val="004E1E67"/>
    <w:rsid w:val="00565DC7"/>
    <w:rsid w:val="005C2B10"/>
    <w:rsid w:val="005D12DB"/>
    <w:rsid w:val="005D58B1"/>
    <w:rsid w:val="00622317"/>
    <w:rsid w:val="00631EBE"/>
    <w:rsid w:val="00655D66"/>
    <w:rsid w:val="00695E50"/>
    <w:rsid w:val="006C3AED"/>
    <w:rsid w:val="006C5F27"/>
    <w:rsid w:val="006D3083"/>
    <w:rsid w:val="00742036"/>
    <w:rsid w:val="007E1FBB"/>
    <w:rsid w:val="00824D1C"/>
    <w:rsid w:val="0085012D"/>
    <w:rsid w:val="00854D7A"/>
    <w:rsid w:val="008569CB"/>
    <w:rsid w:val="008D33FB"/>
    <w:rsid w:val="008E597B"/>
    <w:rsid w:val="008F271E"/>
    <w:rsid w:val="00900314"/>
    <w:rsid w:val="00942262"/>
    <w:rsid w:val="00950119"/>
    <w:rsid w:val="0096173D"/>
    <w:rsid w:val="009B7FD1"/>
    <w:rsid w:val="00A040BD"/>
    <w:rsid w:val="00A241ED"/>
    <w:rsid w:val="00A30861"/>
    <w:rsid w:val="00A32882"/>
    <w:rsid w:val="00A43697"/>
    <w:rsid w:val="00A77460"/>
    <w:rsid w:val="00B15958"/>
    <w:rsid w:val="00B6241A"/>
    <w:rsid w:val="00BB42D0"/>
    <w:rsid w:val="00BB5197"/>
    <w:rsid w:val="00BC52B8"/>
    <w:rsid w:val="00BD0140"/>
    <w:rsid w:val="00C3334B"/>
    <w:rsid w:val="00CB69CC"/>
    <w:rsid w:val="00CE3E3B"/>
    <w:rsid w:val="00CE4791"/>
    <w:rsid w:val="00D00BC5"/>
    <w:rsid w:val="00D042B0"/>
    <w:rsid w:val="00D23FDD"/>
    <w:rsid w:val="00D30D51"/>
    <w:rsid w:val="00DA7EC7"/>
    <w:rsid w:val="00DC7ABB"/>
    <w:rsid w:val="00DD7725"/>
    <w:rsid w:val="00E05511"/>
    <w:rsid w:val="00E13367"/>
    <w:rsid w:val="00E21DE1"/>
    <w:rsid w:val="00E416C3"/>
    <w:rsid w:val="00E81F11"/>
    <w:rsid w:val="00E97210"/>
    <w:rsid w:val="00F04891"/>
    <w:rsid w:val="00F56222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6155-CC4D-4977-81EA-F962D0D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11"/>
  </w:style>
  <w:style w:type="paragraph" w:styleId="3">
    <w:name w:val="heading 3"/>
    <w:basedOn w:val="a"/>
    <w:link w:val="30"/>
    <w:uiPriority w:val="9"/>
    <w:qFormat/>
    <w:rsid w:val="00DA7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93D"/>
    <w:pPr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11093D"/>
    <w:rPr>
      <w:b/>
      <w:bCs/>
    </w:rPr>
  </w:style>
  <w:style w:type="paragraph" w:styleId="a6">
    <w:name w:val="Normal (Web)"/>
    <w:basedOn w:val="a"/>
    <w:uiPriority w:val="99"/>
    <w:semiHidden/>
    <w:unhideWhenUsed/>
    <w:rsid w:val="00CE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F271E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156F7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A7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Victoria</cp:lastModifiedBy>
  <cp:revision>7</cp:revision>
  <cp:lastPrinted>2023-02-28T06:53:00Z</cp:lastPrinted>
  <dcterms:created xsi:type="dcterms:W3CDTF">2023-02-28T06:57:00Z</dcterms:created>
  <dcterms:modified xsi:type="dcterms:W3CDTF">2023-03-20T09:38:00Z</dcterms:modified>
</cp:coreProperties>
</file>