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6C1C" w:rsidRPr="0030644F" w:rsidRDefault="00326C1C" w:rsidP="00326C1C">
      <w:pPr>
        <w:tabs>
          <w:tab w:val="left" w:pos="2410"/>
        </w:tabs>
        <w:spacing w:after="0" w:line="240" w:lineRule="auto"/>
        <w:jc w:val="center"/>
        <w:rPr>
          <w:rFonts w:ascii="Times New Roman" w:hAnsi="Times New Roman"/>
          <w:color w:val="7F7F7F"/>
          <w:sz w:val="36"/>
          <w:szCs w:val="36"/>
        </w:rPr>
      </w:pPr>
      <w:r w:rsidRPr="0030644F">
        <w:rPr>
          <w:rFonts w:ascii="Times New Roman" w:hAnsi="Times New Roman"/>
          <w:color w:val="7F7F7F"/>
          <w:sz w:val="36"/>
          <w:szCs w:val="36"/>
        </w:rPr>
        <w:t xml:space="preserve">Відділ освіти Києво-Святошинської </w:t>
      </w:r>
    </w:p>
    <w:p w:rsidR="00326C1C" w:rsidRPr="0030644F" w:rsidRDefault="00326C1C" w:rsidP="00326C1C">
      <w:pPr>
        <w:spacing w:after="0" w:line="240" w:lineRule="auto"/>
        <w:jc w:val="center"/>
        <w:rPr>
          <w:rFonts w:ascii="Times New Roman" w:hAnsi="Times New Roman"/>
          <w:color w:val="7F7F7F"/>
          <w:sz w:val="36"/>
          <w:szCs w:val="36"/>
        </w:rPr>
      </w:pPr>
      <w:r w:rsidRPr="0030644F">
        <w:rPr>
          <w:rFonts w:ascii="Times New Roman" w:hAnsi="Times New Roman"/>
          <w:color w:val="7F7F7F"/>
          <w:sz w:val="36"/>
          <w:szCs w:val="36"/>
        </w:rPr>
        <w:t xml:space="preserve">райдержадміністрації                                                  </w:t>
      </w:r>
    </w:p>
    <w:p w:rsidR="00326C1C" w:rsidRPr="0030644F" w:rsidRDefault="00326C1C" w:rsidP="00326C1C">
      <w:pPr>
        <w:spacing w:after="0" w:line="240" w:lineRule="auto"/>
        <w:jc w:val="center"/>
        <w:rPr>
          <w:rFonts w:ascii="Times New Roman" w:hAnsi="Times New Roman"/>
          <w:color w:val="7F7F7F"/>
          <w:sz w:val="36"/>
          <w:szCs w:val="36"/>
        </w:rPr>
      </w:pPr>
      <w:r w:rsidRPr="0030644F">
        <w:rPr>
          <w:rFonts w:ascii="Times New Roman" w:hAnsi="Times New Roman"/>
          <w:color w:val="7F7F7F"/>
          <w:sz w:val="36"/>
          <w:szCs w:val="36"/>
        </w:rPr>
        <w:t>Районний методичний центр</w:t>
      </w:r>
    </w:p>
    <w:p w:rsidR="00326C1C" w:rsidRPr="0030644F" w:rsidRDefault="004A08CD" w:rsidP="00326C1C">
      <w:pPr>
        <w:spacing w:after="0" w:line="240" w:lineRule="auto"/>
        <w:jc w:val="center"/>
        <w:rPr>
          <w:rFonts w:ascii="Times New Roman" w:hAnsi="Times New Roman"/>
          <w:color w:val="7F7F7F"/>
          <w:sz w:val="36"/>
          <w:szCs w:val="36"/>
        </w:rPr>
      </w:pPr>
      <w:r w:rsidRPr="0030644F">
        <w:rPr>
          <w:rFonts w:ascii="Times New Roman" w:hAnsi="Times New Roman"/>
          <w:color w:val="7F7F7F"/>
          <w:sz w:val="36"/>
          <w:szCs w:val="36"/>
        </w:rPr>
        <w:t>Боярська загальноосвітня</w:t>
      </w:r>
      <w:r w:rsidR="00326C1C" w:rsidRPr="0030644F">
        <w:rPr>
          <w:rFonts w:ascii="Times New Roman" w:hAnsi="Times New Roman"/>
          <w:color w:val="7F7F7F"/>
          <w:sz w:val="36"/>
          <w:szCs w:val="36"/>
        </w:rPr>
        <w:t xml:space="preserve"> школа І-ІІІ ступенів № 4   </w:t>
      </w:r>
    </w:p>
    <w:p w:rsidR="00326C1C" w:rsidRPr="0030644F" w:rsidRDefault="00326C1C" w:rsidP="00326C1C">
      <w:pPr>
        <w:spacing w:after="0" w:line="240" w:lineRule="auto"/>
        <w:jc w:val="center"/>
        <w:rPr>
          <w:rFonts w:ascii="Times New Roman" w:hAnsi="Times New Roman"/>
          <w:color w:val="7F7F7F"/>
          <w:sz w:val="36"/>
          <w:szCs w:val="36"/>
        </w:rPr>
      </w:pPr>
    </w:p>
    <w:p w:rsidR="00326C1C" w:rsidRDefault="00326C1C" w:rsidP="00326C1C">
      <w:pPr>
        <w:spacing w:after="0" w:line="240" w:lineRule="auto"/>
        <w:jc w:val="center"/>
        <w:rPr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b/>
          <w:color w:val="7F7F7F"/>
          <w:sz w:val="32"/>
          <w:szCs w:val="32"/>
        </w:rPr>
      </w:pPr>
    </w:p>
    <w:p w:rsidR="00326C1C" w:rsidRPr="00B03D49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36"/>
          <w:szCs w:val="36"/>
        </w:rPr>
      </w:pPr>
      <w:proofErr w:type="spellStart"/>
      <w:r w:rsidRPr="00B03D49">
        <w:rPr>
          <w:rFonts w:ascii="Times New Roman" w:hAnsi="Times New Roman"/>
          <w:b/>
          <w:color w:val="7F7F7F"/>
          <w:sz w:val="36"/>
          <w:szCs w:val="36"/>
        </w:rPr>
        <w:t>Ю.Г.Величко</w:t>
      </w:r>
      <w:proofErr w:type="spellEnd"/>
      <w:r w:rsidRPr="00B03D49">
        <w:rPr>
          <w:rFonts w:ascii="Times New Roman" w:hAnsi="Times New Roman"/>
          <w:b/>
          <w:color w:val="7F7F7F"/>
          <w:sz w:val="36"/>
          <w:szCs w:val="36"/>
        </w:rPr>
        <w:t xml:space="preserve">        </w:t>
      </w:r>
    </w:p>
    <w:p w:rsidR="00326C1C" w:rsidRPr="00B03D49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36"/>
          <w:szCs w:val="36"/>
        </w:rPr>
      </w:pPr>
    </w:p>
    <w:p w:rsidR="00326C1C" w:rsidRDefault="00326C1C" w:rsidP="00326C1C">
      <w:pPr>
        <w:spacing w:after="0" w:line="240" w:lineRule="auto"/>
        <w:jc w:val="center"/>
        <w:rPr>
          <w:b/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b/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b/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b/>
          <w:color w:val="7F7F7F"/>
          <w:sz w:val="32"/>
          <w:szCs w:val="32"/>
        </w:rPr>
      </w:pPr>
    </w:p>
    <w:p w:rsidR="00326C1C" w:rsidRPr="00B03D49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  <w:r w:rsidRPr="00B03D49">
        <w:rPr>
          <w:rFonts w:ascii="Times New Roman" w:hAnsi="Times New Roman"/>
          <w:b/>
          <w:color w:val="7F7F7F"/>
          <w:sz w:val="48"/>
          <w:szCs w:val="48"/>
        </w:rPr>
        <w:t>ПЕРЕВІР СЕБЕ</w:t>
      </w:r>
    </w:p>
    <w:p w:rsidR="00326C1C" w:rsidRPr="00B03D49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Pr="0030644F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4"/>
          <w:szCs w:val="44"/>
        </w:rPr>
      </w:pPr>
      <w:r w:rsidRPr="0030644F">
        <w:rPr>
          <w:rFonts w:ascii="Times New Roman" w:hAnsi="Times New Roman"/>
          <w:b/>
          <w:color w:val="7F7F7F"/>
          <w:sz w:val="44"/>
          <w:szCs w:val="44"/>
        </w:rPr>
        <w:t xml:space="preserve">(ІНФОРМАТИКА, 9 КЛАС) </w:t>
      </w: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48"/>
          <w:szCs w:val="48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32"/>
          <w:szCs w:val="32"/>
        </w:rPr>
      </w:pPr>
    </w:p>
    <w:p w:rsidR="00326C1C" w:rsidRDefault="00326C1C" w:rsidP="00326C1C">
      <w:pPr>
        <w:spacing w:after="0" w:line="240" w:lineRule="auto"/>
        <w:jc w:val="center"/>
        <w:rPr>
          <w:rFonts w:ascii="Times New Roman" w:hAnsi="Times New Roman"/>
          <w:b/>
          <w:color w:val="7F7F7F"/>
          <w:sz w:val="32"/>
          <w:szCs w:val="32"/>
        </w:rPr>
      </w:pPr>
      <w:r>
        <w:rPr>
          <w:rFonts w:ascii="Times New Roman" w:hAnsi="Times New Roman"/>
          <w:b/>
          <w:color w:val="7F7F7F"/>
          <w:sz w:val="32"/>
          <w:szCs w:val="32"/>
        </w:rPr>
        <w:t>Боярка</w:t>
      </w:r>
    </w:p>
    <w:p w:rsidR="00C418D0" w:rsidRPr="00326C1C" w:rsidRDefault="00326C1C" w:rsidP="00326C1C">
      <w:pPr>
        <w:jc w:val="center"/>
        <w:rPr>
          <w:rFonts w:ascii="Times New Roman" w:hAnsi="Times New Roman"/>
          <w:b/>
          <w:color w:val="7F7F7F"/>
          <w:sz w:val="48"/>
          <w:szCs w:val="48"/>
        </w:rPr>
      </w:pPr>
      <w:r>
        <w:rPr>
          <w:rFonts w:ascii="Times New Roman" w:hAnsi="Times New Roman"/>
          <w:b/>
          <w:color w:val="7F7F7F"/>
          <w:sz w:val="32"/>
          <w:szCs w:val="32"/>
        </w:rPr>
        <w:t>2018</w:t>
      </w:r>
    </w:p>
    <w:p w:rsidR="005A62C7" w:rsidRPr="00EF5813" w:rsidRDefault="005A62C7" w:rsidP="005A62C7">
      <w:r w:rsidRPr="0011462A">
        <w:rPr>
          <w:rFonts w:ascii="Times New Roman" w:eastAsia="Arial Unicode MS" w:hAnsi="Times New Roman"/>
          <w:b/>
          <w:bCs/>
          <w:sz w:val="28"/>
          <w:szCs w:val="28"/>
        </w:rPr>
        <w:lastRenderedPageBreak/>
        <w:t xml:space="preserve">Величко Ю.Г. </w:t>
      </w:r>
      <w:proofErr w:type="spellStart"/>
      <w:r w:rsidRPr="000E29E0">
        <w:rPr>
          <w:rFonts w:ascii="Times New Roman" w:eastAsia="Arial Unicode MS" w:hAnsi="Times New Roman"/>
          <w:bCs/>
          <w:sz w:val="28"/>
          <w:szCs w:val="28"/>
        </w:rPr>
        <w:t>Перевір</w:t>
      </w:r>
      <w:proofErr w:type="spellEnd"/>
      <w:r w:rsidRPr="000E29E0">
        <w:rPr>
          <w:rFonts w:ascii="Times New Roman" w:eastAsia="Arial Unicode MS" w:hAnsi="Times New Roman"/>
          <w:bCs/>
          <w:sz w:val="28"/>
          <w:szCs w:val="28"/>
        </w:rPr>
        <w:t xml:space="preserve"> себе</w:t>
      </w:r>
      <w:r>
        <w:rPr>
          <w:rFonts w:ascii="Times New Roman" w:eastAsia="Arial Unicode MS" w:hAnsi="Times New Roman"/>
          <w:sz w:val="28"/>
          <w:szCs w:val="28"/>
        </w:rPr>
        <w:t xml:space="preserve">, </w:t>
      </w:r>
      <w:r w:rsidR="00032440">
        <w:rPr>
          <w:rFonts w:ascii="Times New Roman" w:eastAsia="Arial Unicode MS" w:hAnsi="Times New Roman"/>
          <w:sz w:val="28"/>
          <w:szCs w:val="28"/>
        </w:rPr>
        <w:t>9</w:t>
      </w:r>
      <w:r>
        <w:rPr>
          <w:rFonts w:ascii="Times New Roman" w:eastAsia="Arial Unicode MS" w:hAnsi="Times New Roman"/>
          <w:sz w:val="28"/>
          <w:szCs w:val="28"/>
        </w:rPr>
        <w:t xml:space="preserve"> клас</w:t>
      </w:r>
      <w:r w:rsidRPr="0011462A">
        <w:rPr>
          <w:rFonts w:ascii="Times New Roman" w:eastAsia="Arial Unicode MS" w:hAnsi="Times New Roman"/>
          <w:sz w:val="28"/>
          <w:szCs w:val="28"/>
        </w:rPr>
        <w:t xml:space="preserve">: </w:t>
      </w:r>
      <w:r>
        <w:rPr>
          <w:rFonts w:ascii="Times New Roman" w:eastAsia="Arial Unicode MS" w:hAnsi="Times New Roman"/>
          <w:sz w:val="28"/>
          <w:szCs w:val="28"/>
        </w:rPr>
        <w:t>Дидактичний матеріал</w:t>
      </w:r>
      <w:r w:rsidRPr="0011462A">
        <w:rPr>
          <w:rFonts w:ascii="Times New Roman" w:eastAsia="Arial Unicode MS" w:hAnsi="Times New Roman"/>
          <w:sz w:val="28"/>
          <w:szCs w:val="28"/>
        </w:rPr>
        <w:t>.-Б.: Боярс</w:t>
      </w:r>
      <w:r>
        <w:rPr>
          <w:rFonts w:ascii="Times New Roman" w:eastAsia="Arial Unicode MS" w:hAnsi="Times New Roman"/>
          <w:sz w:val="28"/>
          <w:szCs w:val="28"/>
        </w:rPr>
        <w:t>ька ЗОШ І-ІІІ ступенів № 4, 201</w:t>
      </w:r>
      <w:r w:rsidR="00032440">
        <w:rPr>
          <w:rFonts w:ascii="Times New Roman" w:eastAsia="Arial Unicode MS" w:hAnsi="Times New Roman"/>
          <w:sz w:val="28"/>
          <w:szCs w:val="28"/>
        </w:rPr>
        <w:t>8</w:t>
      </w:r>
      <w:r w:rsidRPr="0011462A">
        <w:rPr>
          <w:rFonts w:ascii="Times New Roman" w:eastAsia="Arial Unicode MS" w:hAnsi="Times New Roman"/>
          <w:sz w:val="28"/>
          <w:szCs w:val="28"/>
        </w:rPr>
        <w:t xml:space="preserve">.- </w:t>
      </w:r>
      <w:r w:rsidR="007A5827">
        <w:rPr>
          <w:rFonts w:ascii="Times New Roman" w:eastAsia="Arial Unicode MS" w:hAnsi="Times New Roman"/>
          <w:sz w:val="28"/>
          <w:szCs w:val="28"/>
        </w:rPr>
        <w:t>119</w:t>
      </w:r>
      <w:r>
        <w:rPr>
          <w:rFonts w:ascii="Times New Roman" w:eastAsia="Arial Unicode MS" w:hAnsi="Times New Roman"/>
          <w:sz w:val="28"/>
          <w:szCs w:val="28"/>
        </w:rPr>
        <w:t xml:space="preserve"> </w:t>
      </w:r>
      <w:r w:rsidRPr="0011462A">
        <w:rPr>
          <w:rFonts w:ascii="Times New Roman" w:eastAsia="Arial Unicode MS" w:hAnsi="Times New Roman"/>
          <w:sz w:val="28"/>
          <w:szCs w:val="28"/>
        </w:rPr>
        <w:t xml:space="preserve">с.: </w:t>
      </w:r>
      <w:proofErr w:type="spellStart"/>
      <w:r w:rsidRPr="0011462A">
        <w:rPr>
          <w:rFonts w:ascii="Times New Roman" w:eastAsia="Arial Unicode MS" w:hAnsi="Times New Roman"/>
          <w:sz w:val="28"/>
          <w:szCs w:val="28"/>
        </w:rPr>
        <w:t>іл</w:t>
      </w:r>
      <w:proofErr w:type="spellEnd"/>
      <w:r w:rsidRPr="0011462A">
        <w:rPr>
          <w:rFonts w:ascii="Times New Roman" w:eastAsia="Arial Unicode MS" w:hAnsi="Times New Roman"/>
          <w:sz w:val="28"/>
          <w:szCs w:val="28"/>
        </w:rPr>
        <w:t>.</w:t>
      </w:r>
    </w:p>
    <w:p w:rsidR="005971F9" w:rsidRDefault="005971F9" w:rsidP="005971F9">
      <w:pPr>
        <w:pStyle w:val="Standard"/>
        <w:spacing w:after="0" w:line="360" w:lineRule="auto"/>
        <w:ind w:right="284" w:firstLine="709"/>
        <w:jc w:val="both"/>
        <w:rPr>
          <w:rFonts w:ascii="Times New Roman" w:hAnsi="Times New Roman"/>
          <w:i/>
          <w:sz w:val="28"/>
          <w:szCs w:val="28"/>
          <w:lang w:val="uk-UA"/>
        </w:rPr>
      </w:pPr>
      <w:bookmarkStart w:id="0" w:name="_GoBack"/>
      <w:bookmarkEnd w:id="0"/>
    </w:p>
    <w:p w:rsidR="005971F9" w:rsidRDefault="005971F9" w:rsidP="005971F9">
      <w:pPr>
        <w:pStyle w:val="Standard"/>
        <w:spacing w:after="0" w:line="360" w:lineRule="auto"/>
        <w:ind w:right="284" w:firstLine="709"/>
        <w:jc w:val="both"/>
        <w:rPr>
          <w:rFonts w:ascii="Times New Roman" w:hAnsi="Times New Roman"/>
          <w:i/>
          <w:sz w:val="28"/>
          <w:szCs w:val="28"/>
          <w:lang w:val="uk-UA"/>
        </w:rPr>
      </w:pPr>
    </w:p>
    <w:p w:rsidR="005971F9" w:rsidRDefault="005971F9" w:rsidP="005971F9">
      <w:pPr>
        <w:pStyle w:val="Standard"/>
        <w:spacing w:after="0" w:line="360" w:lineRule="auto"/>
        <w:ind w:right="284" w:firstLine="709"/>
        <w:jc w:val="both"/>
        <w:rPr>
          <w:rFonts w:ascii="Times New Roman" w:hAnsi="Times New Roman"/>
          <w:i/>
          <w:sz w:val="28"/>
          <w:szCs w:val="28"/>
          <w:lang w:val="uk-UA"/>
        </w:rPr>
      </w:pPr>
    </w:p>
    <w:p w:rsidR="005A62C7" w:rsidRPr="006A7AAD" w:rsidRDefault="005A62C7" w:rsidP="005971F9">
      <w:pPr>
        <w:pStyle w:val="Standard"/>
        <w:spacing w:after="0" w:line="360" w:lineRule="auto"/>
        <w:ind w:right="284" w:firstLine="709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Дана збірка містить розробки кросвордів,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>ребусів для переві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рки та закріплення знань учнів </w:t>
      </w:r>
      <w:r w:rsidR="00032440">
        <w:rPr>
          <w:rFonts w:ascii="Times New Roman" w:hAnsi="Times New Roman"/>
          <w:i/>
          <w:sz w:val="28"/>
          <w:szCs w:val="28"/>
          <w:lang w:val="uk-UA"/>
        </w:rPr>
        <w:t>9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класу з інформатики. </w:t>
      </w:r>
      <w:r>
        <w:rPr>
          <w:rFonts w:ascii="Times New Roman" w:hAnsi="Times New Roman"/>
          <w:i/>
          <w:sz w:val="28"/>
          <w:szCs w:val="28"/>
          <w:lang w:val="uk-UA"/>
        </w:rPr>
        <w:t>Дидактичний матеріал розроблений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до підручника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Ривкінд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 xml:space="preserve"> Й.Я.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Інформатика : </w:t>
      </w:r>
      <w:proofErr w:type="spellStart"/>
      <w:r w:rsidRPr="006A7AAD">
        <w:rPr>
          <w:rFonts w:ascii="Times New Roman" w:hAnsi="Times New Roman"/>
          <w:i/>
          <w:sz w:val="28"/>
          <w:szCs w:val="28"/>
          <w:lang w:val="uk-UA"/>
        </w:rPr>
        <w:t>підруч</w:t>
      </w:r>
      <w:proofErr w:type="spellEnd"/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. для </w:t>
      </w:r>
      <w:r w:rsidR="00032440">
        <w:rPr>
          <w:rFonts w:ascii="Times New Roman" w:hAnsi="Times New Roman"/>
          <w:i/>
          <w:sz w:val="28"/>
          <w:szCs w:val="28"/>
          <w:lang w:val="uk-UA"/>
        </w:rPr>
        <w:t>9</w:t>
      </w:r>
      <w:r w:rsidRPr="005A62C7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proofErr w:type="spellStart"/>
      <w:r w:rsidRPr="006A7AAD">
        <w:rPr>
          <w:rFonts w:ascii="Times New Roman" w:hAnsi="Times New Roman"/>
          <w:i/>
          <w:sz w:val="28"/>
          <w:szCs w:val="28"/>
          <w:lang w:val="uk-UA"/>
        </w:rPr>
        <w:t>кл</w:t>
      </w:r>
      <w:proofErr w:type="spellEnd"/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. </w:t>
      </w:r>
      <w:proofErr w:type="spellStart"/>
      <w:r w:rsidRPr="006A7AAD">
        <w:rPr>
          <w:rFonts w:ascii="Times New Roman" w:hAnsi="Times New Roman"/>
          <w:i/>
          <w:sz w:val="28"/>
          <w:szCs w:val="28"/>
          <w:lang w:val="uk-UA"/>
        </w:rPr>
        <w:t>загальноосвіт</w:t>
      </w:r>
      <w:proofErr w:type="spellEnd"/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. </w:t>
      </w:r>
      <w:proofErr w:type="spellStart"/>
      <w:r w:rsidRPr="006A7AAD">
        <w:rPr>
          <w:rFonts w:ascii="Times New Roman" w:hAnsi="Times New Roman"/>
          <w:i/>
          <w:sz w:val="28"/>
          <w:szCs w:val="28"/>
          <w:lang w:val="uk-UA"/>
        </w:rPr>
        <w:t>навч</w:t>
      </w:r>
      <w:proofErr w:type="spellEnd"/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. закладів / 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Й.Я.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Ривкінд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 xml:space="preserve">, Т.І. Лисенко, Л.А.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Чернікова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 xml:space="preserve">, В.В.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Шакотько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 xml:space="preserve">.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– К. :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Генеза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 xml:space="preserve">,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201</w:t>
      </w:r>
      <w:r w:rsidR="00032440">
        <w:rPr>
          <w:rFonts w:ascii="Times New Roman" w:hAnsi="Times New Roman"/>
          <w:i/>
          <w:sz w:val="28"/>
          <w:szCs w:val="28"/>
          <w:lang w:val="uk-UA"/>
        </w:rPr>
        <w:t>7</w:t>
      </w:r>
      <w:r>
        <w:rPr>
          <w:rFonts w:ascii="Times New Roman" w:hAnsi="Times New Roman"/>
          <w:i/>
          <w:sz w:val="28"/>
          <w:szCs w:val="28"/>
          <w:lang w:val="uk-UA"/>
        </w:rPr>
        <w:t>. – 2</w:t>
      </w:r>
      <w:r w:rsidRPr="00012532">
        <w:rPr>
          <w:rFonts w:ascii="Times New Roman" w:hAnsi="Times New Roman"/>
          <w:i/>
          <w:sz w:val="28"/>
          <w:szCs w:val="28"/>
        </w:rPr>
        <w:t>88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с.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 : </w:t>
      </w:r>
      <w:proofErr w:type="spellStart"/>
      <w:r>
        <w:rPr>
          <w:rFonts w:ascii="Times New Roman" w:hAnsi="Times New Roman"/>
          <w:i/>
          <w:sz w:val="28"/>
          <w:szCs w:val="28"/>
          <w:lang w:val="uk-UA"/>
        </w:rPr>
        <w:t>іл</w:t>
      </w:r>
      <w:proofErr w:type="spellEnd"/>
      <w:r>
        <w:rPr>
          <w:rFonts w:ascii="Times New Roman" w:hAnsi="Times New Roman"/>
          <w:i/>
          <w:sz w:val="28"/>
          <w:szCs w:val="28"/>
          <w:lang w:val="uk-UA"/>
        </w:rPr>
        <w:t>.</w:t>
      </w:r>
    </w:p>
    <w:p w:rsidR="005A62C7" w:rsidRPr="006A7AAD" w:rsidRDefault="005A62C7" w:rsidP="005A62C7">
      <w:pPr>
        <w:pStyle w:val="Standard"/>
        <w:spacing w:after="0" w:line="360" w:lineRule="auto"/>
        <w:ind w:left="142" w:right="284" w:firstLine="567"/>
        <w:jc w:val="both"/>
        <w:rPr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Цей дидактичний матеріал допоможе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учителю творчо підготуватися до 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підсумкових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>занят</w:t>
      </w:r>
      <w:r>
        <w:rPr>
          <w:rFonts w:ascii="Times New Roman" w:hAnsi="Times New Roman"/>
          <w:i/>
          <w:sz w:val="28"/>
          <w:szCs w:val="28"/>
          <w:lang w:val="uk-UA"/>
        </w:rPr>
        <w:t>ь, зробить його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proofErr w:type="spellStart"/>
      <w:r w:rsidRPr="006A7AAD">
        <w:rPr>
          <w:rFonts w:ascii="Times New Roman" w:hAnsi="Times New Roman"/>
          <w:i/>
          <w:sz w:val="28"/>
          <w:szCs w:val="28"/>
          <w:lang w:val="uk-UA"/>
        </w:rPr>
        <w:t>уроки</w:t>
      </w:r>
      <w:proofErr w:type="spellEnd"/>
      <w:r w:rsidRPr="006A7AAD">
        <w:rPr>
          <w:rFonts w:ascii="Times New Roman" w:hAnsi="Times New Roman"/>
          <w:i/>
          <w:sz w:val="28"/>
          <w:szCs w:val="28"/>
          <w:lang w:val="uk-UA"/>
        </w:rPr>
        <w:t xml:space="preserve"> цікавими і насиченими.</w:t>
      </w:r>
    </w:p>
    <w:p w:rsidR="005A62C7" w:rsidRPr="006A7AAD" w:rsidRDefault="005A62C7" w:rsidP="005A62C7">
      <w:pPr>
        <w:pStyle w:val="Standard"/>
        <w:spacing w:after="0" w:line="360" w:lineRule="auto"/>
        <w:ind w:left="142" w:right="284" w:firstLine="567"/>
        <w:jc w:val="both"/>
        <w:rPr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Для вчителів інформатики </w:t>
      </w:r>
      <w:r w:rsidRPr="006A7AAD">
        <w:rPr>
          <w:rFonts w:ascii="Times New Roman" w:hAnsi="Times New Roman"/>
          <w:i/>
          <w:sz w:val="28"/>
          <w:szCs w:val="28"/>
          <w:lang w:val="uk-UA"/>
        </w:rPr>
        <w:t>загальноосвітніх закладів України.</w:t>
      </w:r>
    </w:p>
    <w:p w:rsidR="005A62C7" w:rsidRDefault="005A62C7" w:rsidP="005A62C7">
      <w:pPr>
        <w:pStyle w:val="Standard"/>
        <w:spacing w:after="100"/>
        <w:ind w:left="142" w:right="284" w:firstLine="567"/>
        <w:jc w:val="both"/>
        <w:rPr>
          <w:rFonts w:ascii="Times New Roman" w:hAnsi="Times New Roman"/>
          <w:i/>
          <w:sz w:val="26"/>
          <w:szCs w:val="26"/>
          <w:lang w:val="uk-UA"/>
        </w:rPr>
      </w:pPr>
    </w:p>
    <w:p w:rsidR="005A62C7" w:rsidRDefault="005A62C7" w:rsidP="005A62C7">
      <w:pPr>
        <w:pStyle w:val="Standard"/>
        <w:spacing w:after="100"/>
        <w:ind w:left="142" w:right="284" w:firstLine="567"/>
        <w:jc w:val="both"/>
        <w:rPr>
          <w:rFonts w:ascii="Times New Roman" w:hAnsi="Times New Roman"/>
          <w:i/>
          <w:sz w:val="26"/>
          <w:szCs w:val="26"/>
          <w:lang w:val="uk-UA"/>
        </w:rPr>
      </w:pPr>
    </w:p>
    <w:p w:rsidR="005A62C7" w:rsidRDefault="005A62C7" w:rsidP="005A62C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Arial Unicode MS" w:hAnsi="Times New Roman"/>
          <w:sz w:val="28"/>
          <w:szCs w:val="28"/>
        </w:rPr>
      </w:pPr>
    </w:p>
    <w:p w:rsidR="005A62C7" w:rsidRPr="0011462A" w:rsidRDefault="005A62C7" w:rsidP="005A62C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Arial Unicode MS" w:hAnsi="Times New Roman"/>
          <w:sz w:val="28"/>
          <w:szCs w:val="28"/>
        </w:rPr>
      </w:pPr>
    </w:p>
    <w:p w:rsidR="005A62C7" w:rsidRDefault="005A62C7" w:rsidP="005A62C7"/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5A62C7" w:rsidRDefault="005A62C7" w:rsidP="005A62C7">
      <w:pPr>
        <w:pStyle w:val="Standard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5A62C7" w:rsidRDefault="005A62C7" w:rsidP="005A62C7">
      <w:pPr>
        <w:pStyle w:val="Standard"/>
        <w:rPr>
          <w:rFonts w:ascii="Times New Roman" w:hAnsi="Times New Roman"/>
          <w:b/>
          <w:sz w:val="32"/>
          <w:szCs w:val="32"/>
          <w:lang w:val="uk-UA"/>
        </w:rPr>
      </w:pPr>
    </w:p>
    <w:p w:rsidR="00B8576D" w:rsidRDefault="00B8576D" w:rsidP="005A62C7">
      <w:pPr>
        <w:pStyle w:val="Standard"/>
        <w:rPr>
          <w:rFonts w:ascii="Times New Roman" w:hAnsi="Times New Roman"/>
          <w:b/>
          <w:sz w:val="32"/>
          <w:szCs w:val="32"/>
          <w:lang w:val="uk-UA"/>
        </w:rPr>
      </w:pPr>
    </w:p>
    <w:p w:rsidR="005A62C7" w:rsidRPr="00D91A5B" w:rsidRDefault="005A62C7" w:rsidP="005A62C7">
      <w:pPr>
        <w:pStyle w:val="Standard"/>
        <w:rPr>
          <w:rFonts w:ascii="Times New Roman" w:hAnsi="Times New Roman"/>
          <w:b/>
          <w:sz w:val="32"/>
          <w:szCs w:val="32"/>
        </w:rPr>
      </w:pPr>
    </w:p>
    <w:p w:rsidR="005A62C7" w:rsidRPr="00D91A5B" w:rsidRDefault="005A62C7" w:rsidP="005A62C7">
      <w:pPr>
        <w:pStyle w:val="Standard"/>
        <w:rPr>
          <w:rFonts w:ascii="Times New Roman" w:hAnsi="Times New Roman"/>
          <w:b/>
          <w:sz w:val="32"/>
          <w:szCs w:val="32"/>
        </w:rPr>
      </w:pPr>
    </w:p>
    <w:bookmarkStart w:id="1" w:name="_Toc444968814" w:displacedByCustomXml="next"/>
    <w:sdt>
      <w:sdtPr>
        <w:rPr>
          <w:rFonts w:ascii="Calibri" w:eastAsia="Calibri" w:hAnsi="Calibri" w:cstheme="minorBidi"/>
          <w:b/>
          <w:bCs/>
          <w:color w:val="auto"/>
          <w:sz w:val="22"/>
          <w:szCs w:val="22"/>
        </w:rPr>
        <w:id w:val="8685512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/>
          <w:b w:val="0"/>
          <w:bCs w:val="0"/>
        </w:rPr>
      </w:sdtEndPr>
      <w:sdtContent>
        <w:p w:rsidR="005971F9" w:rsidRPr="007A5827" w:rsidRDefault="005971F9" w:rsidP="005971F9">
          <w:pPr>
            <w:pStyle w:val="a6"/>
            <w:jc w:val="center"/>
            <w:rPr>
              <w:rFonts w:ascii="Times New Roman" w:eastAsia="Calibri" w:hAnsi="Times New Roman" w:cs="Times New Roman"/>
              <w:b/>
              <w:bCs/>
              <w:color w:val="auto"/>
              <w:sz w:val="22"/>
              <w:szCs w:val="22"/>
            </w:rPr>
          </w:pPr>
        </w:p>
        <w:p w:rsidR="005971F9" w:rsidRPr="007A5827" w:rsidRDefault="005971F9">
          <w:pPr>
            <w:rPr>
              <w:rFonts w:ascii="Times New Roman" w:eastAsia="Calibri" w:hAnsi="Times New Roman" w:cs="Times New Roman"/>
              <w:b/>
              <w:bCs/>
            </w:rPr>
          </w:pPr>
          <w:r w:rsidRPr="007A5827">
            <w:rPr>
              <w:rFonts w:ascii="Times New Roman" w:eastAsia="Calibri" w:hAnsi="Times New Roman" w:cs="Times New Roman"/>
              <w:b/>
              <w:bCs/>
            </w:rPr>
            <w:br w:type="page"/>
          </w:r>
        </w:p>
        <w:p w:rsidR="00786898" w:rsidRPr="007A5827" w:rsidRDefault="00FC002B" w:rsidP="005971F9">
          <w:pPr>
            <w:pStyle w:val="a6"/>
            <w:jc w:val="center"/>
            <w:rPr>
              <w:rFonts w:ascii="Times New Roman" w:eastAsia="Calibri" w:hAnsi="Times New Roman" w:cs="Times New Roman"/>
              <w:b/>
              <w:bCs/>
              <w:color w:val="auto"/>
              <w:sz w:val="22"/>
              <w:szCs w:val="22"/>
            </w:rPr>
          </w:pPr>
          <w:r w:rsidRPr="007A5827">
            <w:rPr>
              <w:rFonts w:ascii="Times New Roman" w:hAnsi="Times New Roman" w:cs="Times New Roman"/>
            </w:rPr>
            <w:lastRenderedPageBreak/>
            <w:t>ЗМІСТ</w:t>
          </w:r>
        </w:p>
        <w:p w:rsidR="00167BDD" w:rsidRPr="00326C1C" w:rsidRDefault="00F866EA" w:rsidP="00326C1C">
          <w:pPr>
            <w:pStyle w:val="11"/>
            <w:rPr>
              <w:noProof/>
              <w:lang w:val="ru-RU" w:eastAsia="ru-RU"/>
            </w:rPr>
          </w:pPr>
          <w:r w:rsidRPr="007A5827">
            <w:fldChar w:fldCharType="begin"/>
          </w:r>
          <w:r w:rsidR="00786898" w:rsidRPr="007A5827">
            <w:instrText xml:space="preserve"> TOC \o "1-3" \h \z \u </w:instrText>
          </w:r>
          <w:r w:rsidRPr="007A5827">
            <w:fldChar w:fldCharType="separate"/>
          </w:r>
          <w:hyperlink w:anchor="_Toc508717108" w:history="1">
            <w:r w:rsidR="00167BDD" w:rsidRPr="00326C1C">
              <w:rPr>
                <w:rStyle w:val="a5"/>
                <w:rFonts w:ascii="Times New Roman" w:hAnsi="Times New Roman"/>
                <w:noProof/>
                <w:shd w:val="clear" w:color="auto" w:fill="FFFFFF"/>
              </w:rPr>
              <w:t>ВСТУП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_Toc508717108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5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0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КРОСВОРДИ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_Toc508717109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7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1. ІНФОРМАЦІЙНІ ТЕХНОЛОГІЇ В СУСПІЛЬСТВІ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_Toc508717110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2. МЕРЕЖЕВІ ТЕХНОЛОГІЇ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3. КОМП</w:t>
            </w:r>
            <w:r w:rsidR="00167BDD" w:rsidRPr="00326C1C">
              <w:rPr>
                <w:rStyle w:val="a5"/>
                <w:rFonts w:ascii="Times New Roman" w:hAnsi="Times New Roman"/>
                <w:noProof/>
                <w:lang w:val="en-US"/>
              </w:rPr>
              <w:t>’</w:t>
            </w:r>
            <w:r w:rsidR="00167BDD" w:rsidRPr="00326C1C">
              <w:rPr>
                <w:rStyle w:val="a5"/>
                <w:rFonts w:ascii="Times New Roman" w:hAnsi="Times New Roman"/>
                <w:noProof/>
              </w:rPr>
              <w:t>ЮТЕРНІ ПРЕЗЕНТАЦІЇ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_Toc508717112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4. ОСНОВИ ІНФОРМАЦІЙНОЇ БЕЗПЕКИ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_Toc508717113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5. КОМП’ЮТЕРНЕ МОДЕЛЮВАННЯ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_Toc508717114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 ОПРАЦЮВАННЯ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1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1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_Toc508717116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17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 ОПРАЦЮВАННЯ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1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2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_Toc508717118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1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 ОПРАЦЮВАННЯ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2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3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_Toc508717120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7. КОМП’ЮТЕРНІ ПУБЛІКАЦІЇ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8. КОМП’ЮТЕРНА ГРАФІКА. ВЕКТОРНИЙ ГРАФІЧНИЙ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2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РЕДАКТОР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………………..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_Toc508717123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9. СТВОРЕННЯ ПЕРСОНАЛЬНОГО НАВЧАЛЬНОГО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2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СЕРЕДОВИЩА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………………...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_Toc508717125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27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2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РЕБУСИ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_Toc508717126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29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1. ІНФОРМАІЙНІ ТЕХНОЛОГІЇ В СУСПІЛЬСТВІ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_Toc508717127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2. МЕРЕЖЕВІ ТЕХНОЛОГІЇ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_Toc508717128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2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3. КОМП’ЮТЕРНІ ПРЕЗЕНТАЦІЇ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_Toc508717129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38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4. ОСНОВИ ІНФОРМАЦІЙНОЇ БЕЗПЕКИ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_Toc508717130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5. КОМП’ЮТЕРНЕ МОДЕЛЮВАННЯ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3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ОПРАЦЮВАННЯ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……….</w:t>
            </w:r>
            <w:r w:rsidR="00DB1441" w:rsidRPr="00326C1C">
              <w:rPr>
                <w:rStyle w:val="a5"/>
                <w:rFonts w:ascii="Times New Roman" w:hAnsi="Times New Roman"/>
                <w:noProof/>
              </w:rPr>
              <w:t>……………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_Toc508717133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49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7. КОМП</w:t>
            </w:r>
            <w:r w:rsidR="00167BDD" w:rsidRPr="00326C1C">
              <w:rPr>
                <w:rStyle w:val="a5"/>
                <w:rFonts w:ascii="Times New Roman" w:hAnsi="Times New Roman"/>
                <w:noProof/>
                <w:lang w:val="ru-RU"/>
              </w:rPr>
              <w:t>’</w:t>
            </w:r>
            <w:r w:rsidR="00167BDD" w:rsidRPr="00326C1C">
              <w:rPr>
                <w:rStyle w:val="a5"/>
                <w:rFonts w:ascii="Times New Roman" w:hAnsi="Times New Roman"/>
                <w:noProof/>
              </w:rPr>
              <w:t>ЮТЕРНІ ПУБЛІКАЦІЇ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_Toc508717134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53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8. КОМП</w:t>
            </w:r>
            <w:r w:rsidR="00167BDD" w:rsidRPr="00326C1C">
              <w:rPr>
                <w:rStyle w:val="a5"/>
                <w:rFonts w:ascii="Times New Roman" w:hAnsi="Times New Roman"/>
                <w:noProof/>
                <w:lang w:val="ru-RU"/>
              </w:rPr>
              <w:t>’</w:t>
            </w:r>
            <w:r w:rsidR="00167BDD" w:rsidRPr="00326C1C">
              <w:rPr>
                <w:rStyle w:val="a5"/>
                <w:rFonts w:ascii="Times New Roman" w:hAnsi="Times New Roman"/>
                <w:noProof/>
              </w:rPr>
              <w:t>ЮТЕРНА ГРАФІКА. ВЕКТОРНИЙ ГРАФІЧНИЙ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3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РЕДАКТОР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………………..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_Toc508717136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56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3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9. СТВОРЕННЯ ПЕРСОНАЛЬНОГО НАВЧАЛЬНОГО</w:t>
            </w:r>
          </w:hyperlink>
          <w:r w:rsidR="00DB1441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3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СЕРЕДОВИЩА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………………...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_Toc508717138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58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3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ВІДПОВІДІ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_Toc508717139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60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4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КРОСВОРДИ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_Toc508717140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60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1. ІНФОРМАЦІЙНІ ТЕХНОЛОГІЇ В СУСПІЛЬСТВІ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60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2. АПАРАТНО-ПРОГРАМНЕ ЗАБЕЗПЕЧЕННЯ КОМП’ЮТЕРА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_Toc508717142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62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3. КОМП’ЮТЕРНІ ПРЕЗЕНТАЦІЇ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_Toc508717143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65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4. ОСНОВИ ІНФОРМАЦІЙНОЇ БЕЗПЕКИ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_Toc508717144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68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5. КОМП’ЮТЕРНЕ МОДЕЛЮВАННЯ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_Toc508717145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70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</w:t>
            </w:r>
          </w:hyperlink>
          <w:r w:rsidR="00AE746D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4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ОПРАЦЮВАННЯ</w:t>
            </w:r>
          </w:hyperlink>
          <w:r w:rsidR="00AE746D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4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1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_Toc508717148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72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4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ОПРАЦЮВАННЯ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2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_Toc508717151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74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5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ОПРАЦЮВАННЯ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Варіант 3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_Toc508717154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76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5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7. КОМП’ЮТЕРНІ ПУБЛІКАЦІЇ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_Toc508717155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78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5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8. КОМП’ЮТЕРНА ГРАФІКА. ВЕКТОРНИЙ ГРАФІЧНИЙ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РЕДАКТОР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</w:t>
            </w:r>
            <w:r w:rsidR="00FE5D80" w:rsidRPr="00326C1C">
              <w:rPr>
                <w:rStyle w:val="a5"/>
                <w:rFonts w:ascii="Times New Roman" w:hAnsi="Times New Roman"/>
                <w:noProof/>
              </w:rPr>
              <w:t>…..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_Toc508717157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80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</w:rPr>
          </w:pPr>
          <w:hyperlink w:anchor="_Toc50871715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9. СТВОРЕННЯ ПЕРСОНАЛЬНОГО НАВЧАЛЬНОГО</w:t>
            </w:r>
          </w:hyperlink>
          <w:r w:rsidR="00FE5D80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5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СЕРЕДОВИЩА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…………….</w:t>
            </w:r>
            <w:r w:rsidR="00FE5D80" w:rsidRPr="00326C1C">
              <w:rPr>
                <w:rStyle w:val="a5"/>
                <w:rFonts w:ascii="Times New Roman" w:hAnsi="Times New Roman"/>
                <w:noProof/>
              </w:rPr>
              <w:t>…..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_Toc508717159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82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26C1C" w:rsidRPr="00326C1C" w:rsidRDefault="00326C1C" w:rsidP="00326C1C"/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6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РЕБУСИ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_Toc508717160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84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1. ІНФОРМАІЙНІ ТЕХНОЛОГІЇ В СУСПІЛЬСТВІ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_Toc508717161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84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2. МЕРЕЖЕВІ ТЕХНОЛОГІЇ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_Toc508717162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88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3. КОМП’ЮТЕРНІ ПРЕЗЕНТАЦІЇ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_Toc508717163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93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4. ОСНОВИ ІНФОРМАЦІЙНОЇ БЕЗПЕКИ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_Toc508717164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99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5. КОМП’ЮТЕРНЕ МОДЕЛЮВАННЯ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_Toc508717165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102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6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6. ТАБЛИЧНІ ВЕЛИЧИНИ ТА АЛГОРИТМИ ЇХ</w:t>
            </w:r>
          </w:hyperlink>
          <w:r w:rsidR="00B56E57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67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ОПРАЦЮВАННЯ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…………...</w:t>
            </w:r>
            <w:r w:rsidR="00B56E57" w:rsidRPr="00326C1C">
              <w:rPr>
                <w:rStyle w:val="a5"/>
                <w:rFonts w:ascii="Times New Roman" w:hAnsi="Times New Roman"/>
                <w:noProof/>
              </w:rPr>
              <w:t>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_Toc508717167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105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8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7. КОМП’ЮТЕРНІ ПУБЛІКАЦІЇ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_Toc508717168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108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69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8. КОМП’ЮТЕРНА ГРАФІКА. ВЕКТОРНИЙ ГРАФІЧНИЙ</w:t>
            </w:r>
          </w:hyperlink>
          <w:r w:rsidR="00B56E57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70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РЕДАКТОР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_Toc508717170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111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21"/>
            <w:tabs>
              <w:tab w:val="right" w:leader="dot" w:pos="9627"/>
            </w:tabs>
            <w:ind w:left="0" w:firstLine="284"/>
            <w:rPr>
              <w:rFonts w:ascii="Times New Roman" w:hAnsi="Times New Roman" w:cs="Times New Roman"/>
              <w:noProof/>
              <w:lang w:val="ru-RU" w:eastAsia="ru-RU"/>
            </w:rPr>
          </w:pPr>
          <w:hyperlink w:anchor="_Toc508717171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РОЗДІЛ 9. СТВОРЕННЯ ПЕРСОНАЛЬНОГО НАВЧАЛЬНОГО</w:t>
            </w:r>
          </w:hyperlink>
          <w:r w:rsidR="00B56E57" w:rsidRPr="00326C1C">
            <w:rPr>
              <w:rFonts w:ascii="Times New Roman" w:hAnsi="Times New Roman" w:cs="Times New Roman"/>
              <w:noProof/>
              <w:lang w:val="ru-RU" w:eastAsia="ru-RU"/>
            </w:rPr>
            <w:t xml:space="preserve"> </w:t>
          </w:r>
          <w:hyperlink w:anchor="_Toc508717172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СЕРЕДОВИЩА</w:t>
            </w:r>
            <w:r w:rsidR="00326C1C">
              <w:rPr>
                <w:rStyle w:val="a5"/>
                <w:rFonts w:ascii="Times New Roman" w:hAnsi="Times New Roman"/>
                <w:noProof/>
              </w:rPr>
              <w:t>………….</w:t>
            </w:r>
            <w:r w:rsidR="00B56E57" w:rsidRPr="00326C1C">
              <w:rPr>
                <w:rStyle w:val="a5"/>
                <w:rFonts w:ascii="Times New Roman" w:hAnsi="Times New Roman"/>
                <w:noProof/>
              </w:rPr>
              <w:t>……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instrText xml:space="preserve"> PAGEREF _Toc508717172 \h </w:instrTex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23EB7">
              <w:rPr>
                <w:rFonts w:ascii="Times New Roman" w:hAnsi="Times New Roman" w:cs="Times New Roman"/>
                <w:noProof/>
                <w:webHidden/>
              </w:rPr>
              <w:t>113</w:t>
            </w:r>
            <w:r w:rsidR="00167BDD" w:rsidRPr="00326C1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73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СПИСОК ВИКОРИСТАНИХ ДЖЕРЕЛ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_Toc508717173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116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Pr="00326C1C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74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ЕЛЕКТРОННІ ДЖЕРЕЛА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_Toc508717174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116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167BDD" w:rsidRDefault="003E323B" w:rsidP="00326C1C">
          <w:pPr>
            <w:pStyle w:val="11"/>
            <w:rPr>
              <w:noProof/>
              <w:lang w:val="ru-RU" w:eastAsia="ru-RU"/>
            </w:rPr>
          </w:pPr>
          <w:hyperlink w:anchor="_Toc508717175" w:history="1">
            <w:r w:rsidR="00167BDD" w:rsidRPr="00326C1C">
              <w:rPr>
                <w:rStyle w:val="a5"/>
                <w:rFonts w:ascii="Times New Roman" w:hAnsi="Times New Roman"/>
                <w:noProof/>
              </w:rPr>
              <w:t>ДОВІДНИК ШАНУВАЛЬНИКА РЕБУСІВ</w:t>
            </w:r>
            <w:r w:rsidR="00167BDD" w:rsidRPr="00326C1C">
              <w:rPr>
                <w:noProof/>
                <w:webHidden/>
              </w:rPr>
              <w:tab/>
            </w:r>
            <w:r w:rsidR="00167BDD" w:rsidRPr="00326C1C">
              <w:rPr>
                <w:noProof/>
                <w:webHidden/>
              </w:rPr>
              <w:fldChar w:fldCharType="begin"/>
            </w:r>
            <w:r w:rsidR="00167BDD" w:rsidRPr="00326C1C">
              <w:rPr>
                <w:noProof/>
                <w:webHidden/>
              </w:rPr>
              <w:instrText xml:space="preserve"> PAGEREF _Toc508717175 \h </w:instrText>
            </w:r>
            <w:r w:rsidR="00167BDD" w:rsidRPr="00326C1C">
              <w:rPr>
                <w:noProof/>
                <w:webHidden/>
              </w:rPr>
            </w:r>
            <w:r w:rsidR="00167BDD" w:rsidRPr="00326C1C">
              <w:rPr>
                <w:noProof/>
                <w:webHidden/>
              </w:rPr>
              <w:fldChar w:fldCharType="separate"/>
            </w:r>
            <w:r w:rsidR="00723EB7">
              <w:rPr>
                <w:noProof/>
                <w:webHidden/>
              </w:rPr>
              <w:t>117</w:t>
            </w:r>
            <w:r w:rsidR="00167BDD" w:rsidRPr="00326C1C">
              <w:rPr>
                <w:noProof/>
                <w:webHidden/>
              </w:rPr>
              <w:fldChar w:fldCharType="end"/>
            </w:r>
          </w:hyperlink>
        </w:p>
        <w:p w:rsidR="00786898" w:rsidRDefault="00F866EA">
          <w:r w:rsidRPr="007A5827">
            <w:rPr>
              <w:rFonts w:ascii="Times New Roman" w:hAnsi="Times New Roman" w:cs="Times New Roman"/>
            </w:rPr>
            <w:fldChar w:fldCharType="end"/>
          </w:r>
        </w:p>
      </w:sdtContent>
    </w:sdt>
    <w:p w:rsidR="009B3584" w:rsidRDefault="00786898" w:rsidP="009B3584">
      <w:pPr>
        <w:rPr>
          <w:rFonts w:ascii="Cambria" w:eastAsia="Times New Roman" w:hAnsi="Cambria"/>
          <w:b/>
          <w:bCs/>
          <w:color w:val="365F91"/>
          <w:sz w:val="28"/>
          <w:szCs w:val="28"/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5A62C7" w:rsidRDefault="005A62C7" w:rsidP="00C418D0">
      <w:pPr>
        <w:pStyle w:val="1"/>
        <w:spacing w:before="0"/>
        <w:jc w:val="center"/>
        <w:rPr>
          <w:shd w:val="clear" w:color="auto" w:fill="FFFFFF"/>
        </w:rPr>
      </w:pPr>
      <w:bookmarkStart w:id="2" w:name="_Toc508717108"/>
      <w:r w:rsidRPr="00287673">
        <w:rPr>
          <w:shd w:val="clear" w:color="auto" w:fill="FFFFFF"/>
        </w:rPr>
        <w:lastRenderedPageBreak/>
        <w:t>ВСТУП</w:t>
      </w:r>
      <w:bookmarkEnd w:id="2"/>
      <w:bookmarkEnd w:id="1"/>
    </w:p>
    <w:p w:rsidR="0029580F" w:rsidRPr="0029580F" w:rsidRDefault="0029580F" w:rsidP="0029580F"/>
    <w:p w:rsidR="005A62C7" w:rsidRPr="00746D6F" w:rsidRDefault="005A62C7" w:rsidP="005A62C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1462A">
        <w:rPr>
          <w:rFonts w:ascii="Times New Roman" w:hAnsi="Times New Roman"/>
          <w:i/>
          <w:iCs/>
          <w:color w:val="000000"/>
          <w:sz w:val="28"/>
          <w:szCs w:val="28"/>
        </w:rPr>
        <w:t xml:space="preserve">Головні завдання школи: </w:t>
      </w:r>
      <w:r w:rsidRPr="0011462A">
        <w:rPr>
          <w:rFonts w:ascii="Times New Roman" w:hAnsi="Times New Roman"/>
          <w:color w:val="000000"/>
          <w:sz w:val="28"/>
          <w:szCs w:val="28"/>
        </w:rPr>
        <w:t>дати знання, ство</w:t>
      </w:r>
      <w:r>
        <w:rPr>
          <w:rFonts w:ascii="Times New Roman" w:hAnsi="Times New Roman"/>
          <w:color w:val="000000"/>
          <w:sz w:val="28"/>
          <w:szCs w:val="28"/>
        </w:rPr>
        <w:t>рити стійку мотивацію до навчан</w:t>
      </w:r>
      <w:r w:rsidRPr="0011462A">
        <w:rPr>
          <w:rFonts w:ascii="Times New Roman" w:hAnsi="Times New Roman"/>
          <w:color w:val="000000"/>
          <w:sz w:val="28"/>
          <w:szCs w:val="28"/>
        </w:rPr>
        <w:t>ня, спонукати</w:t>
      </w:r>
      <w:r>
        <w:rPr>
          <w:rFonts w:ascii="Times New Roman" w:hAnsi="Times New Roman"/>
          <w:color w:val="000000"/>
          <w:sz w:val="28"/>
          <w:szCs w:val="28"/>
        </w:rPr>
        <w:t xml:space="preserve"> дітей до самоосвіти, яка пов</w:t>
      </w:r>
      <w:r w:rsidRPr="00746D6F">
        <w:rPr>
          <w:rFonts w:ascii="Times New Roman" w:hAnsi="Times New Roman"/>
          <w:color w:val="000000"/>
          <w:sz w:val="28"/>
          <w:szCs w:val="28"/>
        </w:rPr>
        <w:t>’</w:t>
      </w:r>
      <w:r>
        <w:rPr>
          <w:rFonts w:ascii="Times New Roman" w:hAnsi="Times New Roman"/>
          <w:color w:val="000000"/>
          <w:sz w:val="28"/>
          <w:szCs w:val="28"/>
        </w:rPr>
        <w:t>я</w:t>
      </w:r>
      <w:r w:rsidRPr="0011462A">
        <w:rPr>
          <w:rFonts w:ascii="Times New Roman" w:hAnsi="Times New Roman"/>
          <w:color w:val="000000"/>
          <w:sz w:val="28"/>
          <w:szCs w:val="28"/>
        </w:rPr>
        <w:t>зана з розвитком їхнього творчого мислення.</w:t>
      </w:r>
    </w:p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«Щоб учню було зрозуміло і цікаво те, чому його учать, уникайте двох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крайностей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: не говоріть учню про те, чого він не може знати і зрозуміти, і не говоріть про те, що він знає не гірше, і іноді і краще вчителя», - писав Л. Толстой. Використання розвивального матеріалу допомагає вчителю уникати цих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крайностей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. Слабкому учневі кросворди, ребуси, інші логічні ігри і вправи допоможуть запам’ятати нові поняття і терміни, усвідомити їх зміст, для учня сильного стимулом інтелектуальних здібностей, уваги та спостережливості.</w:t>
      </w:r>
    </w:p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Сучасний урок інформатики вимагає зміни навчальної діяльності, запобігає втомлюваності і втраті працездатності. Використання на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уроці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розвивального матеріалу сприяє розвиткові емоційної сфери, вмотивовує, дозволяє ставити проблемні питання, формує навички мислення високого рівня, дозволяє організовувати методичне співавторство учня та вчителя.</w:t>
      </w:r>
    </w:p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Розвивальний матеріал можна використовувати на різних етапах уроків інформатики різних типів. Для цього ми використовуємо різні прийоми й методи. Наведу деякі з них, які апробовані мною під час проведення уроків у класі, і які викликають підвищений інтерес в учнів. </w:t>
      </w:r>
    </w:p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Ребуси є одним із засобів розвитку творчих здібностей та контролю знань учнів на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уроках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інформатики, їх можна використовувати як на стандартних, так і нестандартних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уроках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на позакласних заходах.</w:t>
      </w:r>
    </w:p>
    <w:p w:rsidR="005A62C7" w:rsidRDefault="005A62C7" w:rsidP="005A62C7">
      <w:pPr>
        <w:pStyle w:val="Standard"/>
        <w:tabs>
          <w:tab w:val="left" w:pos="6521"/>
        </w:tabs>
        <w:spacing w:after="0" w:line="360" w:lineRule="auto"/>
        <w:ind w:left="142" w:right="28" w:firstLine="567"/>
        <w:jc w:val="both"/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Наведені ребуси в цій збірці складені мною не заради марного витрачання часу і марних знань, адже, як писав І.В. Гете: «Якщо ти хочеш, щоб твої наставляння впливали дійсно благотворно на твоїх учнів, застерігай їх від марних знань і помилкових правил, тому що позбуватися марного настільки ж важко, як і змінювати неправильно взятий напрямок». Я просто намагаюсь зробити здобуття конче необхідних знань цікавим.</w:t>
      </w:r>
    </w:p>
    <w:p w:rsidR="00B8576D" w:rsidRDefault="005A62C7" w:rsidP="005A62C7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Мета посібника</w:t>
      </w:r>
      <w:r>
        <w:rPr>
          <w:rFonts w:ascii="Times New Roman" w:hAnsi="Times New Roman"/>
          <w:color w:val="000000"/>
          <w:sz w:val="28"/>
          <w:szCs w:val="28"/>
        </w:rPr>
        <w:t>. Перевірити засвоєння учнями знань з інформатики за допомогою цікавих завдань: кросвордів, ребусів</w:t>
      </w:r>
      <w:r w:rsidR="00B8576D">
        <w:rPr>
          <w:rFonts w:ascii="Times New Roman" w:hAnsi="Times New Roman"/>
          <w:color w:val="000000"/>
          <w:sz w:val="28"/>
          <w:szCs w:val="28"/>
        </w:rPr>
        <w:t>.</w:t>
      </w:r>
    </w:p>
    <w:p w:rsidR="005A62C7" w:rsidRDefault="005A62C7" w:rsidP="005A62C7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Практична значимість</w:t>
      </w:r>
      <w:r>
        <w:rPr>
          <w:rFonts w:ascii="Times New Roman" w:hAnsi="Times New Roman"/>
          <w:color w:val="000000"/>
          <w:sz w:val="28"/>
          <w:szCs w:val="28"/>
        </w:rPr>
        <w:t xml:space="preserve"> – збірник може бути використаний при перевірці засвоєння знань з інформатики в </w:t>
      </w:r>
      <w:r w:rsidR="00AD31E8">
        <w:rPr>
          <w:rFonts w:ascii="Times New Roman" w:hAnsi="Times New Roman"/>
          <w:color w:val="000000"/>
          <w:sz w:val="28"/>
          <w:szCs w:val="28"/>
        </w:rPr>
        <w:t>9</w:t>
      </w:r>
      <w:r>
        <w:rPr>
          <w:rFonts w:ascii="Times New Roman" w:hAnsi="Times New Roman"/>
          <w:color w:val="000000"/>
          <w:sz w:val="28"/>
          <w:szCs w:val="28"/>
        </w:rPr>
        <w:t xml:space="preserve"> класі.</w:t>
      </w:r>
    </w:p>
    <w:p w:rsidR="005A62C7" w:rsidRDefault="005A62C7" w:rsidP="005A62C7">
      <w:pPr>
        <w:spacing w:after="0" w:line="360" w:lineRule="auto"/>
        <w:ind w:firstLine="567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Зміст збірника відповідає чинній програмі Міністерства освіти</w:t>
      </w:r>
      <w:r w:rsidR="00B8576D">
        <w:rPr>
          <w:rFonts w:ascii="Times New Roman" w:hAnsi="Times New Roman"/>
          <w:color w:val="000000"/>
          <w:sz w:val="28"/>
          <w:szCs w:val="28"/>
        </w:rPr>
        <w:t xml:space="preserve"> і науки</w:t>
      </w:r>
      <w:r>
        <w:rPr>
          <w:rFonts w:ascii="Times New Roman" w:hAnsi="Times New Roman"/>
          <w:color w:val="000000"/>
          <w:sz w:val="28"/>
          <w:szCs w:val="28"/>
        </w:rPr>
        <w:t xml:space="preserve"> України. </w:t>
      </w:r>
    </w:p>
    <w:p w:rsidR="005A62C7" w:rsidRDefault="005A62C7" w:rsidP="005A62C7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Структура </w:t>
      </w:r>
      <w:r>
        <w:rPr>
          <w:rFonts w:ascii="Times New Roman" w:hAnsi="Times New Roman"/>
          <w:b/>
          <w:color w:val="000000"/>
          <w:sz w:val="28"/>
          <w:szCs w:val="28"/>
        </w:rPr>
        <w:t>збірника</w:t>
      </w:r>
      <w:r>
        <w:rPr>
          <w:rFonts w:ascii="Times New Roman" w:hAnsi="Times New Roman"/>
          <w:color w:val="000000"/>
          <w:sz w:val="28"/>
          <w:szCs w:val="28"/>
        </w:rPr>
        <w:t>. Дана робота складається з</w:t>
      </w:r>
      <w:r w:rsidR="00B8576D">
        <w:rPr>
          <w:rFonts w:ascii="Times New Roman" w:hAnsi="Times New Roman"/>
          <w:color w:val="000000"/>
          <w:sz w:val="28"/>
          <w:szCs w:val="28"/>
        </w:rPr>
        <w:t xml:space="preserve"> вступу, з ребусів, кросвордів, </w:t>
      </w:r>
      <w:r>
        <w:rPr>
          <w:rFonts w:ascii="Times New Roman" w:hAnsi="Times New Roman"/>
          <w:color w:val="000000"/>
          <w:sz w:val="28"/>
          <w:szCs w:val="28"/>
        </w:rPr>
        <w:t>відповідей до кросвордів, ребусів</w:t>
      </w:r>
      <w:r w:rsidR="00000756">
        <w:rPr>
          <w:rFonts w:ascii="Times New Roman" w:hAnsi="Times New Roman"/>
          <w:color w:val="000000"/>
          <w:sz w:val="28"/>
          <w:szCs w:val="28"/>
        </w:rPr>
        <w:t>,</w:t>
      </w:r>
      <w:r>
        <w:rPr>
          <w:rFonts w:ascii="Times New Roman" w:hAnsi="Times New Roman"/>
          <w:color w:val="000000"/>
          <w:sz w:val="28"/>
          <w:szCs w:val="28"/>
        </w:rPr>
        <w:t xml:space="preserve"> списку використаних джерел, електронних джерел.</w:t>
      </w:r>
    </w:p>
    <w:p w:rsidR="005A62C7" w:rsidRPr="005A62C7" w:rsidRDefault="005A62C7" w:rsidP="00AD31E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Розділ 1. </w:t>
      </w:r>
      <w:r w:rsidR="00AD31E8">
        <w:rPr>
          <w:rFonts w:ascii="Times New Roman" w:hAnsi="Times New Roman"/>
          <w:color w:val="000000"/>
          <w:sz w:val="28"/>
          <w:szCs w:val="28"/>
        </w:rPr>
        <w:t>Інформаційні технології в суспільстві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2. </w:t>
      </w:r>
      <w:r w:rsidR="00AD31E8">
        <w:rPr>
          <w:rFonts w:ascii="Times New Roman" w:hAnsi="Times New Roman"/>
          <w:color w:val="000000"/>
          <w:sz w:val="28"/>
          <w:szCs w:val="28"/>
        </w:rPr>
        <w:t>Мережеві технології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3. </w:t>
      </w:r>
      <w:proofErr w:type="spellStart"/>
      <w:r w:rsidR="00AD31E8">
        <w:rPr>
          <w:rFonts w:ascii="Times New Roman" w:hAnsi="Times New Roman"/>
          <w:color w:val="000000"/>
          <w:sz w:val="28"/>
          <w:szCs w:val="28"/>
        </w:rPr>
        <w:t>Ком</w:t>
      </w:r>
      <w:r w:rsidR="00AD31E8" w:rsidRPr="00AD31E8">
        <w:rPr>
          <w:rFonts w:ascii="Times New Roman" w:hAnsi="Times New Roman"/>
          <w:color w:val="000000"/>
          <w:sz w:val="28"/>
          <w:szCs w:val="28"/>
        </w:rPr>
        <w:t>’</w:t>
      </w:r>
      <w:r w:rsidR="00AD31E8">
        <w:rPr>
          <w:rFonts w:ascii="Times New Roman" w:hAnsi="Times New Roman"/>
          <w:color w:val="000000"/>
          <w:sz w:val="28"/>
          <w:szCs w:val="28"/>
        </w:rPr>
        <w:t>ютерні</w:t>
      </w:r>
      <w:proofErr w:type="spellEnd"/>
      <w:r w:rsidR="00AD31E8">
        <w:rPr>
          <w:rFonts w:ascii="Times New Roman" w:hAnsi="Times New Roman"/>
          <w:color w:val="000000"/>
          <w:sz w:val="28"/>
          <w:szCs w:val="28"/>
        </w:rPr>
        <w:t xml:space="preserve"> презентації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4. </w:t>
      </w:r>
      <w:r w:rsidR="00AD31E8">
        <w:rPr>
          <w:rFonts w:ascii="Times New Roman" w:hAnsi="Times New Roman"/>
          <w:color w:val="000000"/>
          <w:sz w:val="28"/>
          <w:szCs w:val="28"/>
        </w:rPr>
        <w:t>Основи інформаційної безпеки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5. </w:t>
      </w:r>
      <w:r w:rsidR="00AD31E8">
        <w:rPr>
          <w:rFonts w:ascii="Times New Roman" w:hAnsi="Times New Roman"/>
          <w:color w:val="000000"/>
          <w:sz w:val="28"/>
          <w:szCs w:val="28"/>
        </w:rPr>
        <w:t>Комп</w:t>
      </w:r>
      <w:r w:rsidR="00AD31E8" w:rsidRPr="00AD31E8">
        <w:rPr>
          <w:rFonts w:ascii="Times New Roman" w:hAnsi="Times New Roman"/>
          <w:color w:val="000000"/>
          <w:sz w:val="28"/>
          <w:szCs w:val="28"/>
        </w:rPr>
        <w:t>’</w:t>
      </w:r>
      <w:r w:rsidR="00AD31E8">
        <w:rPr>
          <w:rFonts w:ascii="Times New Roman" w:hAnsi="Times New Roman"/>
          <w:color w:val="000000"/>
          <w:sz w:val="28"/>
          <w:szCs w:val="28"/>
        </w:rPr>
        <w:t>ютерне моделювання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6. </w:t>
      </w:r>
      <w:r w:rsidR="00AD31E8">
        <w:rPr>
          <w:rFonts w:ascii="Times New Roman" w:hAnsi="Times New Roman"/>
          <w:color w:val="000000"/>
          <w:sz w:val="28"/>
          <w:szCs w:val="28"/>
        </w:rPr>
        <w:t>Табличні величини та алгоритми їх опрацювання</w:t>
      </w:r>
      <w:r>
        <w:rPr>
          <w:rFonts w:ascii="Times New Roman" w:hAnsi="Times New Roman"/>
          <w:color w:val="000000"/>
          <w:sz w:val="28"/>
          <w:szCs w:val="28"/>
        </w:rPr>
        <w:t xml:space="preserve">, Розділ 7. </w:t>
      </w:r>
      <w:proofErr w:type="spellStart"/>
      <w:r w:rsidR="00AD31E8">
        <w:rPr>
          <w:rFonts w:ascii="Times New Roman" w:hAnsi="Times New Roman"/>
          <w:color w:val="000000"/>
          <w:sz w:val="28"/>
          <w:szCs w:val="28"/>
        </w:rPr>
        <w:t>Ком</w:t>
      </w:r>
      <w:r w:rsidR="00AD31E8" w:rsidRPr="00AD31E8">
        <w:rPr>
          <w:rFonts w:ascii="Times New Roman" w:hAnsi="Times New Roman"/>
          <w:color w:val="000000"/>
          <w:sz w:val="28"/>
          <w:szCs w:val="28"/>
        </w:rPr>
        <w:t>’</w:t>
      </w:r>
      <w:r w:rsidR="00AD31E8">
        <w:rPr>
          <w:rFonts w:ascii="Times New Roman" w:hAnsi="Times New Roman"/>
          <w:color w:val="000000"/>
          <w:sz w:val="28"/>
          <w:szCs w:val="28"/>
        </w:rPr>
        <w:t>ютерні</w:t>
      </w:r>
      <w:proofErr w:type="spellEnd"/>
      <w:r w:rsidR="00AD31E8">
        <w:rPr>
          <w:rFonts w:ascii="Times New Roman" w:hAnsi="Times New Roman"/>
          <w:color w:val="000000"/>
          <w:sz w:val="28"/>
          <w:szCs w:val="28"/>
        </w:rPr>
        <w:t xml:space="preserve"> публікації. Розділ 8. </w:t>
      </w:r>
      <w:proofErr w:type="spellStart"/>
      <w:r w:rsidR="00AD31E8">
        <w:rPr>
          <w:rFonts w:ascii="Times New Roman" w:hAnsi="Times New Roman"/>
          <w:color w:val="000000"/>
          <w:sz w:val="28"/>
          <w:szCs w:val="28"/>
        </w:rPr>
        <w:t>Ком</w:t>
      </w:r>
      <w:r w:rsidR="00AD31E8" w:rsidRPr="00AD31E8">
        <w:rPr>
          <w:rFonts w:ascii="Times New Roman" w:hAnsi="Times New Roman"/>
          <w:color w:val="000000"/>
          <w:sz w:val="28"/>
          <w:szCs w:val="28"/>
        </w:rPr>
        <w:t>’</w:t>
      </w:r>
      <w:r w:rsidR="00AD31E8">
        <w:rPr>
          <w:rFonts w:ascii="Times New Roman" w:hAnsi="Times New Roman"/>
          <w:color w:val="000000"/>
          <w:sz w:val="28"/>
          <w:szCs w:val="28"/>
        </w:rPr>
        <w:t>ютерна</w:t>
      </w:r>
      <w:proofErr w:type="spellEnd"/>
      <w:r w:rsidR="00AD31E8">
        <w:rPr>
          <w:rFonts w:ascii="Times New Roman" w:hAnsi="Times New Roman"/>
          <w:color w:val="000000"/>
          <w:sz w:val="28"/>
          <w:szCs w:val="28"/>
        </w:rPr>
        <w:t xml:space="preserve"> графіка. Векторний графічний редактор. Розділ 9. Створення персонального навчального середовища.</w:t>
      </w:r>
    </w:p>
    <w:p w:rsidR="005A62C7" w:rsidRPr="00F035CE" w:rsidRDefault="005A62C7" w:rsidP="005A62C7">
      <w:pPr>
        <w:pStyle w:val="Standard"/>
        <w:tabs>
          <w:tab w:val="left" w:pos="0"/>
        </w:tabs>
        <w:autoSpaceDN/>
        <w:spacing w:after="0" w:line="360" w:lineRule="auto"/>
        <w:ind w:left="284" w:right="-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  <w:t>Апробація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. Матеріал використаний для проведення занять на перевір</w:t>
      </w:r>
      <w:r w:rsidR="00AD31E8">
        <w:rPr>
          <w:rFonts w:ascii="Times New Roman" w:hAnsi="Times New Roman"/>
          <w:color w:val="000000"/>
          <w:sz w:val="28"/>
          <w:szCs w:val="28"/>
          <w:lang w:val="uk-UA"/>
        </w:rPr>
        <w:t>ку засвоєння знань серед учнів 9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-х класів Боярської загальноосвітньої школи І-ІІІ ступенів № 4.</w:t>
      </w:r>
    </w:p>
    <w:p w:rsidR="005A62C7" w:rsidRPr="00F035CE" w:rsidRDefault="005A62C7" w:rsidP="005A62C7">
      <w:pPr>
        <w:spacing w:after="0" w:line="360" w:lineRule="auto"/>
        <w:ind w:firstLine="567"/>
        <w:jc w:val="both"/>
        <w:rPr>
          <w:rFonts w:ascii="Times New Roman" w:hAnsi="Times New Roman"/>
          <w:b/>
          <w:bCs/>
          <w:color w:val="800080"/>
          <w:sz w:val="28"/>
          <w:szCs w:val="28"/>
        </w:rPr>
      </w:pPr>
    </w:p>
    <w:p w:rsidR="005A62C7" w:rsidRPr="00F035CE" w:rsidRDefault="005A62C7" w:rsidP="005A62C7">
      <w:pPr>
        <w:pStyle w:val="Standard"/>
        <w:tabs>
          <w:tab w:val="left" w:pos="6096"/>
        </w:tabs>
        <w:spacing w:after="0"/>
        <w:ind w:right="170" w:firstLine="567"/>
        <w:jc w:val="both"/>
        <w:rPr>
          <w:lang w:val="uk-UA"/>
        </w:rPr>
      </w:pPr>
    </w:p>
    <w:p w:rsidR="005A62C7" w:rsidRDefault="005A62C7" w:rsidP="005A62C7">
      <w:pPr>
        <w:pStyle w:val="Standard"/>
        <w:tabs>
          <w:tab w:val="left" w:pos="6096"/>
        </w:tabs>
        <w:spacing w:after="100"/>
        <w:ind w:right="170" w:firstLine="567"/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uk-UA"/>
        </w:rPr>
        <w:t>Бажаю успіху!</w:t>
      </w:r>
    </w:p>
    <w:p w:rsidR="0024023F" w:rsidRDefault="0024023F">
      <w:r>
        <w:br w:type="page"/>
      </w:r>
    </w:p>
    <w:p w:rsidR="00035292" w:rsidRDefault="00E75473" w:rsidP="0029580F">
      <w:pPr>
        <w:pStyle w:val="1"/>
        <w:jc w:val="center"/>
      </w:pPr>
      <w:bookmarkStart w:id="3" w:name="_Toc508717109"/>
      <w:r w:rsidRPr="007F2E79">
        <w:lastRenderedPageBreak/>
        <w:t>КРОСВОРДИ</w:t>
      </w:r>
      <w:bookmarkEnd w:id="3"/>
    </w:p>
    <w:p w:rsidR="0029580F" w:rsidRPr="0029580F" w:rsidRDefault="0029580F" w:rsidP="0029580F"/>
    <w:p w:rsidR="00035292" w:rsidRPr="0029580F" w:rsidRDefault="00035292" w:rsidP="0029580F">
      <w:pPr>
        <w:pStyle w:val="2"/>
        <w:jc w:val="center"/>
      </w:pPr>
      <w:bookmarkStart w:id="4" w:name="_Toc508717110"/>
      <w:r w:rsidRPr="0029580F">
        <w:t xml:space="preserve">РОЗДІЛ 1. </w:t>
      </w:r>
      <w:r w:rsidR="00826419" w:rsidRPr="0029580F">
        <w:t>ІНФОРМАЦІЙНІ ТЕХНОЛОГІЇ В СУСПІЛЬСТВІ</w:t>
      </w:r>
      <w:bookmarkEnd w:id="4"/>
    </w:p>
    <w:p w:rsidR="00830B5C" w:rsidRDefault="00830B5C" w:rsidP="001E12D8">
      <w:pPr>
        <w:spacing w:after="240" w:line="60" w:lineRule="atLeast"/>
      </w:pPr>
    </w:p>
    <w:p w:rsidR="00830B5C" w:rsidRDefault="00830B5C" w:rsidP="00830B5C"/>
    <w:p w:rsidR="00830B5C" w:rsidRDefault="00830B5C" w:rsidP="00830B5C"/>
    <w:p w:rsidR="00830B5C" w:rsidRPr="00830B5C" w:rsidRDefault="00830B5C" w:rsidP="00830B5C"/>
    <w:p w:rsidR="00941759" w:rsidRDefault="007F37A1" w:rsidP="00941759">
      <w:pPr>
        <w:ind w:left="-709"/>
      </w:pPr>
      <w:r>
        <w:rPr>
          <w:noProof/>
          <w:lang/>
        </w:rPr>
        <w:drawing>
          <wp:inline distT="0" distB="0" distL="0" distR="0">
            <wp:extent cx="6944990" cy="4748607"/>
            <wp:effectExtent l="0" t="0" r="889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173" cy="475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7A1" w:rsidRDefault="007F37A1" w:rsidP="00941759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68067" cy="4005738"/>
            <wp:effectExtent l="0" t="0" r="444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437" cy="402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7A1" w:rsidRDefault="007F37A1" w:rsidP="00941759">
      <w:pPr>
        <w:ind w:left="-709"/>
      </w:pPr>
      <w:r>
        <w:rPr>
          <w:noProof/>
          <w:lang/>
        </w:rPr>
        <w:drawing>
          <wp:inline distT="0" distB="0" distL="0" distR="0">
            <wp:extent cx="6934200" cy="184912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903" cy="185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59" w:rsidRDefault="00941759" w:rsidP="00941759">
      <w:pPr>
        <w:ind w:left="-851"/>
      </w:pPr>
    </w:p>
    <w:p w:rsidR="00EC71FE" w:rsidRPr="00941759" w:rsidRDefault="00EC71FE" w:rsidP="00941759">
      <w:pPr>
        <w:ind w:left="-851"/>
      </w:pPr>
    </w:p>
    <w:p w:rsidR="00826419" w:rsidRPr="00826419" w:rsidRDefault="00826419" w:rsidP="00826419"/>
    <w:p w:rsidR="00C418D0" w:rsidRDefault="00C418D0" w:rsidP="00C418D0"/>
    <w:p w:rsidR="00C418D0" w:rsidRDefault="00C418D0" w:rsidP="00C418D0"/>
    <w:p w:rsidR="00C418D0" w:rsidRPr="00C418D0" w:rsidRDefault="00C418D0" w:rsidP="00C418D0"/>
    <w:p w:rsidR="00E75473" w:rsidRDefault="00E75473" w:rsidP="00E75473">
      <w:pPr>
        <w:ind w:left="-426"/>
        <w:jc w:val="center"/>
        <w:rPr>
          <w:rFonts w:ascii="Times New Roman" w:hAnsi="Times New Roman"/>
          <w:b/>
          <w:sz w:val="32"/>
          <w:szCs w:val="32"/>
        </w:rPr>
      </w:pPr>
    </w:p>
    <w:p w:rsidR="00E75473" w:rsidRDefault="00E75473" w:rsidP="00E75473">
      <w:pPr>
        <w:ind w:left="-426"/>
        <w:rPr>
          <w:rFonts w:ascii="Times New Roman" w:hAnsi="Times New Roman"/>
          <w:b/>
          <w:sz w:val="32"/>
          <w:szCs w:val="32"/>
        </w:rPr>
      </w:pPr>
    </w:p>
    <w:p w:rsidR="00E75473" w:rsidRDefault="00E75473" w:rsidP="00E75473">
      <w:pPr>
        <w:ind w:left="-567"/>
        <w:rPr>
          <w:rFonts w:ascii="Times New Roman" w:hAnsi="Times New Roman"/>
          <w:b/>
          <w:sz w:val="32"/>
          <w:szCs w:val="32"/>
        </w:rPr>
      </w:pPr>
    </w:p>
    <w:p w:rsidR="00035292" w:rsidRDefault="0064000A" w:rsidP="006D7DCC">
      <w:pPr>
        <w:pStyle w:val="2"/>
        <w:jc w:val="center"/>
      </w:pPr>
      <w:bookmarkStart w:id="5" w:name="_Toc508717111"/>
      <w:r w:rsidRPr="006D7DCC">
        <w:lastRenderedPageBreak/>
        <w:t xml:space="preserve">РОЗДІЛ 2. </w:t>
      </w:r>
      <w:r w:rsidR="00941759" w:rsidRPr="006D7DCC">
        <w:t>МЕРЕЖЕВІ ТЕХНОЛОГІЇ</w:t>
      </w:r>
      <w:bookmarkEnd w:id="5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941759" w:rsidRDefault="00941759" w:rsidP="00371BC2">
      <w:pPr>
        <w:ind w:left="-851"/>
      </w:pPr>
      <w:r>
        <w:rPr>
          <w:noProof/>
          <w:lang/>
        </w:rPr>
        <w:drawing>
          <wp:inline distT="0" distB="0" distL="0" distR="0">
            <wp:extent cx="7082312" cy="4826000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547" cy="483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C2" w:rsidRDefault="00371BC2" w:rsidP="00371BC2">
      <w:pPr>
        <w:ind w:left="-851"/>
      </w:pPr>
      <w:r>
        <w:rPr>
          <w:noProof/>
          <w:lang/>
        </w:rPr>
        <w:lastRenderedPageBreak/>
        <w:drawing>
          <wp:inline distT="0" distB="0" distL="0" distR="0">
            <wp:extent cx="7037954" cy="415713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344" cy="41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1FE" w:rsidRDefault="00371BC2" w:rsidP="00EC71FE">
      <w:pPr>
        <w:ind w:left="-851"/>
        <w:jc w:val="center"/>
      </w:pPr>
      <w:r>
        <w:rPr>
          <w:noProof/>
          <w:lang/>
        </w:rPr>
        <w:drawing>
          <wp:inline distT="0" distB="0" distL="0" distR="0">
            <wp:extent cx="7032624" cy="468841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677" cy="469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ABC" w:rsidRDefault="00035292" w:rsidP="00452CA7">
      <w:pPr>
        <w:pStyle w:val="2"/>
        <w:jc w:val="center"/>
      </w:pPr>
      <w:bookmarkStart w:id="6" w:name="_Toc508717112"/>
      <w:r w:rsidRPr="007F2E79">
        <w:lastRenderedPageBreak/>
        <w:t xml:space="preserve">РОЗДІЛ 3. </w:t>
      </w:r>
      <w:r w:rsidR="00EC71FE">
        <w:t>КОМП</w:t>
      </w:r>
      <w:r w:rsidR="00EC71FE">
        <w:rPr>
          <w:lang w:val="en-US"/>
        </w:rPr>
        <w:t>’</w:t>
      </w:r>
      <w:r w:rsidR="00EC71FE">
        <w:t>ЮТЕРНІ ПРЕЗЕНТАЦІЇ</w:t>
      </w:r>
      <w:bookmarkEnd w:id="6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452CA7" w:rsidRPr="00452CA7" w:rsidRDefault="00452CA7" w:rsidP="00452CA7"/>
    <w:p w:rsidR="00452CA7" w:rsidRDefault="00452CA7" w:rsidP="00A047AA">
      <w:pPr>
        <w:ind w:left="-851"/>
      </w:pPr>
      <w:r>
        <w:rPr>
          <w:noProof/>
          <w:lang/>
        </w:rPr>
        <w:drawing>
          <wp:inline distT="0" distB="0" distL="0" distR="0">
            <wp:extent cx="6959313" cy="4688638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716" cy="470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ABC" w:rsidRDefault="00452CA7" w:rsidP="00452CA7">
      <w:r>
        <w:br w:type="page"/>
      </w:r>
    </w:p>
    <w:p w:rsidR="00452CA7" w:rsidRDefault="00452CA7" w:rsidP="00C11E5A">
      <w:pPr>
        <w:ind w:left="-851"/>
      </w:pPr>
      <w:r>
        <w:rPr>
          <w:noProof/>
          <w:lang/>
        </w:rPr>
        <w:lastRenderedPageBreak/>
        <w:drawing>
          <wp:inline distT="0" distB="0" distL="0" distR="0">
            <wp:extent cx="6499860" cy="3205257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198" cy="32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7AA" w:rsidRDefault="00452CA7" w:rsidP="00C11E5A">
      <w:pPr>
        <w:ind w:left="-851"/>
        <w:jc w:val="center"/>
      </w:pPr>
      <w:r>
        <w:rPr>
          <w:noProof/>
          <w:lang/>
        </w:rPr>
        <w:drawing>
          <wp:inline distT="0" distB="0" distL="0" distR="0">
            <wp:extent cx="6240780" cy="5537438"/>
            <wp:effectExtent l="0" t="0" r="7620" b="635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283" cy="554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EFF" w:rsidRPr="005971F9" w:rsidRDefault="00035292" w:rsidP="005971F9">
      <w:pPr>
        <w:pStyle w:val="2"/>
        <w:jc w:val="center"/>
        <w:rPr>
          <w:rFonts w:ascii="Times New Roman" w:hAnsi="Times New Roman"/>
          <w:b/>
        </w:rPr>
      </w:pPr>
      <w:bookmarkStart w:id="7" w:name="_Toc508717113"/>
      <w:r w:rsidRPr="007F2E79">
        <w:lastRenderedPageBreak/>
        <w:t xml:space="preserve">РОЗДІЛ 4. </w:t>
      </w:r>
      <w:r w:rsidR="00183C7C">
        <w:t>ОСНОВИ ІНФОРМАЦІЙНОЇ БЕЗПЕКИ</w:t>
      </w:r>
      <w:bookmarkEnd w:id="7"/>
    </w:p>
    <w:p w:rsidR="0029219F" w:rsidRDefault="0029219F" w:rsidP="00D32E5D">
      <w:pPr>
        <w:ind w:left="-567"/>
        <w:rPr>
          <w:rFonts w:ascii="Times New Roman" w:hAnsi="Times New Roman"/>
          <w:b/>
          <w:sz w:val="32"/>
          <w:szCs w:val="32"/>
        </w:rPr>
      </w:pPr>
    </w:p>
    <w:p w:rsidR="00830B5C" w:rsidRDefault="00830B5C" w:rsidP="00D32E5D">
      <w:pPr>
        <w:ind w:left="-567"/>
        <w:rPr>
          <w:rFonts w:ascii="Times New Roman" w:hAnsi="Times New Roman"/>
          <w:b/>
          <w:sz w:val="32"/>
          <w:szCs w:val="32"/>
        </w:rPr>
      </w:pPr>
    </w:p>
    <w:p w:rsidR="00830B5C" w:rsidRDefault="00830B5C" w:rsidP="00D32E5D">
      <w:pPr>
        <w:ind w:left="-567"/>
        <w:rPr>
          <w:rFonts w:ascii="Times New Roman" w:hAnsi="Times New Roman"/>
          <w:b/>
          <w:sz w:val="32"/>
          <w:szCs w:val="32"/>
        </w:rPr>
      </w:pPr>
    </w:p>
    <w:p w:rsidR="00830B5C" w:rsidRPr="008410AD" w:rsidRDefault="00830B5C" w:rsidP="00D32E5D">
      <w:pPr>
        <w:ind w:left="-567"/>
        <w:rPr>
          <w:rFonts w:ascii="Times New Roman" w:hAnsi="Times New Roman"/>
          <w:b/>
          <w:sz w:val="32"/>
          <w:szCs w:val="32"/>
        </w:rPr>
      </w:pPr>
    </w:p>
    <w:p w:rsidR="00ED4EBD" w:rsidRDefault="00183C7C" w:rsidP="00183C7C">
      <w:pPr>
        <w:ind w:left="-70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drawing>
          <wp:inline distT="0" distB="0" distL="0" distR="0">
            <wp:extent cx="6925734" cy="4592855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12" cy="460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E5A" w:rsidRDefault="00C11E5A" w:rsidP="00183C7C">
      <w:pPr>
        <w:ind w:left="-709"/>
        <w:rPr>
          <w:rFonts w:ascii="Times New Roman" w:hAnsi="Times New Roman"/>
          <w:b/>
          <w:sz w:val="32"/>
          <w:szCs w:val="32"/>
        </w:rPr>
      </w:pPr>
    </w:p>
    <w:p w:rsidR="00183C7C" w:rsidRDefault="00183C7C" w:rsidP="00183C7C">
      <w:pPr>
        <w:ind w:left="-70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lastRenderedPageBreak/>
        <w:drawing>
          <wp:inline distT="0" distB="0" distL="0" distR="0">
            <wp:extent cx="6966960" cy="3676337"/>
            <wp:effectExtent l="0" t="0" r="571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956" cy="368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C7C" w:rsidRPr="008410AD" w:rsidRDefault="00183C7C" w:rsidP="00183C7C">
      <w:pPr>
        <w:ind w:left="-70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drawing>
          <wp:inline distT="0" distB="0" distL="0" distR="0">
            <wp:extent cx="3514736" cy="198924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227" cy="200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EBD" w:rsidRDefault="00ED4EBD">
      <w:pPr>
        <w:rPr>
          <w:rFonts w:ascii="Times New Roman" w:hAnsi="Times New Roman"/>
          <w:b/>
          <w:sz w:val="32"/>
          <w:szCs w:val="32"/>
        </w:rPr>
      </w:pPr>
      <w:r w:rsidRPr="008410AD">
        <w:rPr>
          <w:rFonts w:ascii="Times New Roman" w:hAnsi="Times New Roman"/>
          <w:b/>
          <w:sz w:val="32"/>
          <w:szCs w:val="32"/>
        </w:rPr>
        <w:br w:type="page"/>
      </w:r>
    </w:p>
    <w:p w:rsidR="00035292" w:rsidRDefault="00035292" w:rsidP="005971F9">
      <w:pPr>
        <w:pStyle w:val="2"/>
        <w:jc w:val="center"/>
      </w:pPr>
      <w:bookmarkStart w:id="8" w:name="_Toc508717114"/>
      <w:r w:rsidRPr="005971F9">
        <w:lastRenderedPageBreak/>
        <w:t xml:space="preserve">РОЗДІЛ 5. </w:t>
      </w:r>
      <w:r w:rsidR="0090625C" w:rsidRPr="005971F9">
        <w:t>КОМП’ЮТЕРНЕ МОДЕЛЮВАННЯ</w:t>
      </w:r>
      <w:bookmarkEnd w:id="8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886ABC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drawing>
          <wp:inline distT="0" distB="0" distL="0" distR="0">
            <wp:extent cx="7045263" cy="4839679"/>
            <wp:effectExtent l="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499" cy="485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0E7B86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lastRenderedPageBreak/>
        <w:drawing>
          <wp:inline distT="0" distB="0" distL="0" distR="0">
            <wp:extent cx="7026743" cy="6671733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997" cy="669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7D5FE0" w:rsidRDefault="007D5FE0" w:rsidP="007D5FE0">
      <w:pPr>
        <w:ind w:left="-851"/>
        <w:rPr>
          <w:rFonts w:ascii="Times New Roman" w:hAnsi="Times New Roman"/>
          <w:b/>
          <w:sz w:val="32"/>
          <w:szCs w:val="32"/>
        </w:rPr>
      </w:pPr>
    </w:p>
    <w:p w:rsidR="000E7B86" w:rsidRPr="008410AD" w:rsidRDefault="000E7B86" w:rsidP="000E7B86">
      <w:pPr>
        <w:ind w:left="-709"/>
        <w:rPr>
          <w:rFonts w:ascii="Times New Roman" w:hAnsi="Times New Roman"/>
          <w:b/>
          <w:sz w:val="32"/>
          <w:szCs w:val="32"/>
        </w:rPr>
      </w:pPr>
    </w:p>
    <w:p w:rsidR="00886ABC" w:rsidRPr="00886ABC" w:rsidRDefault="00886ABC" w:rsidP="00A06ACA"/>
    <w:p w:rsidR="007F2E79" w:rsidRPr="005971F9" w:rsidRDefault="00A06ACA" w:rsidP="001E12D8">
      <w:pPr>
        <w:pStyle w:val="2"/>
        <w:spacing w:after="240" w:line="480" w:lineRule="auto"/>
        <w:ind w:left="-284"/>
        <w:jc w:val="center"/>
      </w:pPr>
      <w:bookmarkStart w:id="9" w:name="_Toc508717115"/>
      <w:r w:rsidRPr="005971F9">
        <w:lastRenderedPageBreak/>
        <w:t>РОЗДІЛ 6</w:t>
      </w:r>
      <w:r w:rsidR="007F2E79" w:rsidRPr="005971F9">
        <w:t xml:space="preserve">. </w:t>
      </w:r>
      <w:r w:rsidRPr="005971F9">
        <w:t>ТА</w:t>
      </w:r>
      <w:r w:rsidR="005971F9">
        <w:t xml:space="preserve">БЛИЧНІ ВЕЛИЧИНИ ТА АЛГОРИТМИ ЇХ </w:t>
      </w:r>
      <w:r w:rsidRPr="005971F9">
        <w:t>ОПРАЦЮВАННЯ</w:t>
      </w:r>
      <w:bookmarkEnd w:id="9"/>
    </w:p>
    <w:p w:rsidR="00F423C4" w:rsidRDefault="00F423C4" w:rsidP="00F423C4">
      <w:pPr>
        <w:pStyle w:val="2"/>
        <w:jc w:val="right"/>
        <w:rPr>
          <w:rFonts w:ascii="Times New Roman" w:hAnsi="Times New Roman"/>
          <w:sz w:val="28"/>
          <w:szCs w:val="28"/>
        </w:rPr>
      </w:pPr>
      <w:bookmarkStart w:id="10" w:name="_Toc476564387"/>
      <w:bookmarkStart w:id="11" w:name="_Toc476818029"/>
    </w:p>
    <w:p w:rsidR="00035292" w:rsidRPr="00F423C4" w:rsidRDefault="007F2E79" w:rsidP="00F423C4">
      <w:pPr>
        <w:pStyle w:val="2"/>
        <w:jc w:val="right"/>
        <w:rPr>
          <w:rFonts w:ascii="Times New Roman" w:hAnsi="Times New Roman"/>
          <w:sz w:val="28"/>
          <w:szCs w:val="28"/>
        </w:rPr>
      </w:pPr>
      <w:bookmarkStart w:id="12" w:name="_Toc508717116"/>
      <w:r w:rsidRPr="007F2E79">
        <w:rPr>
          <w:rFonts w:ascii="Times New Roman" w:hAnsi="Times New Roman"/>
          <w:sz w:val="28"/>
          <w:szCs w:val="28"/>
        </w:rPr>
        <w:t>Варіант 1</w:t>
      </w:r>
      <w:bookmarkEnd w:id="10"/>
      <w:bookmarkEnd w:id="11"/>
      <w:bookmarkEnd w:id="12"/>
    </w:p>
    <w:p w:rsidR="00830B5C" w:rsidRDefault="00830B5C" w:rsidP="00035292">
      <w:pPr>
        <w:jc w:val="center"/>
        <w:rPr>
          <w:rFonts w:ascii="Times New Roman" w:hAnsi="Times New Roman"/>
          <w:b/>
          <w:sz w:val="32"/>
          <w:szCs w:val="32"/>
        </w:rPr>
      </w:pPr>
    </w:p>
    <w:p w:rsidR="00830B5C" w:rsidRDefault="00830B5C" w:rsidP="00035292">
      <w:pPr>
        <w:jc w:val="center"/>
        <w:rPr>
          <w:rFonts w:ascii="Times New Roman" w:hAnsi="Times New Roman"/>
          <w:b/>
          <w:sz w:val="32"/>
          <w:szCs w:val="32"/>
        </w:rPr>
      </w:pPr>
    </w:p>
    <w:p w:rsidR="00E24E79" w:rsidRDefault="00DB10CA" w:rsidP="002A5A56">
      <w:pPr>
        <w:ind w:left="-426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drawing>
          <wp:inline distT="0" distB="0" distL="0" distR="0" wp14:anchorId="7C4414BC" wp14:editId="5ADC7179">
            <wp:extent cx="6667292" cy="5648676"/>
            <wp:effectExtent l="0" t="0" r="0" b="0"/>
            <wp:docPr id="6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l="6968" t="9534" r="8663"/>
                    <a:stretch/>
                  </pic:blipFill>
                  <pic:spPr bwMode="auto">
                    <a:xfrm>
                      <a:off x="0" y="0"/>
                      <a:ext cx="6677898" cy="565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351" w:rsidRPr="000E3351" w:rsidRDefault="000E3351" w:rsidP="00784565">
      <w:pPr>
        <w:ind w:left="-709"/>
        <w:rPr>
          <w:rFonts w:ascii="Times New Roman" w:hAnsi="Times New Roman"/>
          <w:b/>
          <w:sz w:val="32"/>
          <w:szCs w:val="32"/>
        </w:rPr>
      </w:pPr>
    </w:p>
    <w:p w:rsidR="00E24E79" w:rsidRPr="005971F9" w:rsidRDefault="00E24E79" w:rsidP="00784565">
      <w:pPr>
        <w:ind w:left="-709"/>
        <w:rPr>
          <w:rFonts w:ascii="Times New Roman" w:hAnsi="Times New Roman"/>
          <w:b/>
          <w:sz w:val="32"/>
          <w:szCs w:val="32"/>
        </w:rPr>
      </w:pPr>
      <w:r w:rsidRPr="005971F9">
        <w:rPr>
          <w:rFonts w:ascii="Times New Roman" w:hAnsi="Times New Roman"/>
          <w:b/>
          <w:sz w:val="32"/>
          <w:szCs w:val="32"/>
        </w:rPr>
        <w:t xml:space="preserve">  </w:t>
      </w:r>
    </w:p>
    <w:p w:rsidR="00E24E79" w:rsidRDefault="00BA305A" w:rsidP="00784565">
      <w:pPr>
        <w:ind w:left="-70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lastRenderedPageBreak/>
        <w:drawing>
          <wp:inline distT="0" distB="0" distL="0" distR="0">
            <wp:extent cx="6824134" cy="5173321"/>
            <wp:effectExtent l="0" t="0" r="0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29" cy="517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Default="00886ABC" w:rsidP="007F2E79">
      <w:pPr>
        <w:pStyle w:val="2"/>
        <w:jc w:val="center"/>
        <w:rPr>
          <w:sz w:val="28"/>
          <w:szCs w:val="28"/>
        </w:rPr>
      </w:pPr>
    </w:p>
    <w:p w:rsidR="00886ABC" w:rsidRPr="00886ABC" w:rsidRDefault="00886ABC" w:rsidP="00886ABC"/>
    <w:p w:rsidR="00A06ACA" w:rsidRPr="005971F9" w:rsidRDefault="00A06ACA" w:rsidP="001E12D8">
      <w:pPr>
        <w:pStyle w:val="2"/>
        <w:spacing w:line="480" w:lineRule="auto"/>
        <w:ind w:left="-142"/>
        <w:jc w:val="center"/>
      </w:pPr>
      <w:bookmarkStart w:id="13" w:name="_Toc508717117"/>
      <w:bookmarkStart w:id="14" w:name="_Toc476564389"/>
      <w:bookmarkStart w:id="15" w:name="_Toc476818031"/>
      <w:r w:rsidRPr="005971F9">
        <w:lastRenderedPageBreak/>
        <w:t>РОЗДІЛ 6. ТАБЛИЧНІ ВЕЛИЧИНИ ТА АЛГОРИТМИ ЇХ ОПРАЦЮВАННЯ</w:t>
      </w:r>
      <w:bookmarkEnd w:id="13"/>
    </w:p>
    <w:p w:rsidR="00F423C4" w:rsidRDefault="00F423C4" w:rsidP="007F2E79">
      <w:pPr>
        <w:pStyle w:val="2"/>
        <w:jc w:val="right"/>
        <w:rPr>
          <w:rFonts w:ascii="Times New Roman" w:hAnsi="Times New Roman"/>
          <w:sz w:val="28"/>
          <w:szCs w:val="28"/>
        </w:rPr>
      </w:pPr>
    </w:p>
    <w:p w:rsidR="00F423C4" w:rsidRDefault="00F423C4" w:rsidP="007F2E79">
      <w:pPr>
        <w:pStyle w:val="2"/>
        <w:jc w:val="right"/>
        <w:rPr>
          <w:rFonts w:ascii="Times New Roman" w:hAnsi="Times New Roman"/>
          <w:sz w:val="28"/>
          <w:szCs w:val="28"/>
        </w:rPr>
      </w:pPr>
    </w:p>
    <w:p w:rsidR="007F2E79" w:rsidRPr="007F2E79" w:rsidRDefault="007F2E79" w:rsidP="007F2E79">
      <w:pPr>
        <w:pStyle w:val="2"/>
        <w:jc w:val="right"/>
        <w:rPr>
          <w:rFonts w:ascii="Times New Roman" w:hAnsi="Times New Roman"/>
          <w:sz w:val="28"/>
          <w:szCs w:val="28"/>
        </w:rPr>
      </w:pPr>
      <w:bookmarkStart w:id="16" w:name="_Toc508717118"/>
      <w:r w:rsidRPr="007F2E79">
        <w:rPr>
          <w:rFonts w:ascii="Times New Roman" w:hAnsi="Times New Roman"/>
          <w:sz w:val="28"/>
          <w:szCs w:val="28"/>
        </w:rPr>
        <w:t>Варіант 2</w:t>
      </w:r>
      <w:bookmarkEnd w:id="14"/>
      <w:bookmarkEnd w:id="15"/>
      <w:bookmarkEnd w:id="16"/>
    </w:p>
    <w:p w:rsidR="007F2E79" w:rsidRPr="007F2E79" w:rsidRDefault="007F2E79" w:rsidP="007F2E79">
      <w:pPr>
        <w:pStyle w:val="2"/>
        <w:jc w:val="center"/>
        <w:rPr>
          <w:rFonts w:ascii="Times New Roman" w:hAnsi="Times New Roman"/>
          <w:sz w:val="28"/>
          <w:szCs w:val="28"/>
        </w:rPr>
      </w:pPr>
    </w:p>
    <w:p w:rsidR="00E24E79" w:rsidRDefault="00D5599B" w:rsidP="002A5A56">
      <w:pPr>
        <w:ind w:left="-567"/>
        <w:jc w:val="center"/>
        <w:rPr>
          <w:rFonts w:ascii="Times New Roman" w:hAnsi="Times New Roman"/>
          <w:b/>
          <w:sz w:val="32"/>
          <w:szCs w:val="32"/>
        </w:rPr>
      </w:pPr>
      <w:r w:rsidRPr="00D5599B">
        <w:rPr>
          <w:rFonts w:ascii="Times New Roman" w:hAnsi="Times New Roman"/>
          <w:b/>
          <w:noProof/>
          <w:sz w:val="32"/>
          <w:szCs w:val="32"/>
          <w:lang/>
        </w:rPr>
        <w:drawing>
          <wp:inline distT="0" distB="0" distL="0" distR="0" wp14:anchorId="67D5001C" wp14:editId="71721EAA">
            <wp:extent cx="6868476" cy="4483100"/>
            <wp:effectExtent l="0" t="0" r="0" b="0"/>
            <wp:docPr id="26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t="14445"/>
                    <a:stretch/>
                  </pic:blipFill>
                  <pic:spPr bwMode="auto">
                    <a:xfrm>
                      <a:off x="0" y="0"/>
                      <a:ext cx="6882248" cy="449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EDD" w:rsidRDefault="00380EDD" w:rsidP="00380EDD">
      <w:pPr>
        <w:ind w:left="-851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/>
        </w:rPr>
        <w:lastRenderedPageBreak/>
        <w:drawing>
          <wp:inline distT="0" distB="0" distL="0" distR="0">
            <wp:extent cx="6995064" cy="3394842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905" cy="340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" w:name="_Toc476564391"/>
    </w:p>
    <w:p w:rsidR="00F423C4" w:rsidRDefault="00F423C4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A06ACA" w:rsidRPr="00380EDD" w:rsidRDefault="00A06ACA" w:rsidP="001E12D8">
      <w:pPr>
        <w:pStyle w:val="2"/>
        <w:spacing w:line="480" w:lineRule="auto"/>
        <w:ind w:left="-284"/>
        <w:jc w:val="center"/>
        <w:rPr>
          <w:rFonts w:ascii="Times New Roman" w:eastAsiaTheme="minorEastAsia" w:hAnsi="Times New Roman" w:cstheme="minorBidi"/>
          <w:b/>
          <w:color w:val="auto"/>
        </w:rPr>
      </w:pPr>
      <w:bookmarkStart w:id="18" w:name="_Toc508717119"/>
      <w:r w:rsidRPr="00380EDD">
        <w:lastRenderedPageBreak/>
        <w:t>РОЗДІЛ 6. ТАБЛИЧНІ ВЕЛИЧИНИ ТА АЛГОРИТМИ ЇХ ОПРАЦЮВАННЯ</w:t>
      </w:r>
      <w:bookmarkEnd w:id="18"/>
    </w:p>
    <w:p w:rsidR="00F423C4" w:rsidRDefault="00F423C4" w:rsidP="007F2E79">
      <w:pPr>
        <w:pStyle w:val="2"/>
        <w:jc w:val="right"/>
        <w:rPr>
          <w:sz w:val="28"/>
          <w:szCs w:val="28"/>
        </w:rPr>
      </w:pPr>
    </w:p>
    <w:p w:rsidR="00F423C4" w:rsidRDefault="00F423C4" w:rsidP="007F2E79">
      <w:pPr>
        <w:pStyle w:val="2"/>
        <w:jc w:val="right"/>
        <w:rPr>
          <w:sz w:val="28"/>
          <w:szCs w:val="28"/>
        </w:rPr>
      </w:pPr>
    </w:p>
    <w:p w:rsidR="00035292" w:rsidRPr="007F2E79" w:rsidRDefault="00035292" w:rsidP="007F2E79">
      <w:pPr>
        <w:pStyle w:val="2"/>
        <w:jc w:val="right"/>
        <w:rPr>
          <w:sz w:val="28"/>
          <w:szCs w:val="28"/>
        </w:rPr>
      </w:pPr>
      <w:bookmarkStart w:id="19" w:name="_Toc508717120"/>
      <w:r w:rsidRPr="007F2E79">
        <w:rPr>
          <w:sz w:val="28"/>
          <w:szCs w:val="28"/>
        </w:rPr>
        <w:t>Варіант 3</w:t>
      </w:r>
      <w:bookmarkEnd w:id="17"/>
      <w:bookmarkEnd w:id="19"/>
    </w:p>
    <w:tbl>
      <w:tblPr>
        <w:tblW w:w="0" w:type="auto"/>
        <w:tblLook w:val="00A0" w:firstRow="1" w:lastRow="0" w:firstColumn="1" w:lastColumn="0" w:noHBand="0" w:noVBand="0"/>
      </w:tblPr>
      <w:tblGrid>
        <w:gridCol w:w="9637"/>
      </w:tblGrid>
      <w:tr w:rsidR="00035292" w:rsidRPr="009D58EB" w:rsidTr="00035292">
        <w:tc>
          <w:tcPr>
            <w:tcW w:w="10137" w:type="dxa"/>
          </w:tcPr>
          <w:p w:rsidR="00035292" w:rsidRPr="009D58EB" w:rsidRDefault="00035292" w:rsidP="00035292">
            <w:pPr>
              <w:spacing w:after="0" w:line="240" w:lineRule="auto"/>
            </w:pPr>
          </w:p>
          <w:p w:rsidR="00035292" w:rsidRDefault="00035292" w:rsidP="00035292">
            <w:pPr>
              <w:spacing w:after="0" w:line="240" w:lineRule="auto"/>
            </w:pPr>
          </w:p>
          <w:p w:rsidR="00830B5C" w:rsidRPr="009D58EB" w:rsidRDefault="00830B5C" w:rsidP="00035292">
            <w:pPr>
              <w:spacing w:after="0" w:line="240" w:lineRule="auto"/>
            </w:pPr>
          </w:p>
        </w:tc>
      </w:tr>
      <w:tr w:rsidR="00035292" w:rsidRPr="009D58EB" w:rsidTr="00035292">
        <w:tc>
          <w:tcPr>
            <w:tcW w:w="10137" w:type="dxa"/>
          </w:tcPr>
          <w:p w:rsidR="00035292" w:rsidRPr="009D58EB" w:rsidRDefault="00035292" w:rsidP="00035292">
            <w:pPr>
              <w:spacing w:after="0" w:line="240" w:lineRule="auto"/>
              <w:jc w:val="center"/>
            </w:pPr>
            <w:r w:rsidRPr="009D58EB">
              <w:rPr>
                <w:rFonts w:eastAsia="Times New Roman"/>
              </w:rPr>
              <w:object w:dxaOrig="9270" w:dyaOrig="72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96.5pt;height:389.25pt" o:ole="">
                  <v:imagedata r:id="rId26" o:title=""/>
                </v:shape>
                <o:OLEObject Type="Embed" ProgID="PBrush" ShapeID="_x0000_i1025" DrawAspect="Content" ObjectID="_1582901925" r:id="rId27"/>
              </w:object>
            </w: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  <w:p w:rsidR="00035292" w:rsidRPr="009D58EB" w:rsidRDefault="00035292" w:rsidP="00035292">
            <w:pPr>
              <w:spacing w:after="0" w:line="240" w:lineRule="auto"/>
              <w:jc w:val="center"/>
            </w:pPr>
          </w:p>
        </w:tc>
      </w:tr>
      <w:tr w:rsidR="00035292" w:rsidRPr="009D58EB" w:rsidTr="00035292">
        <w:tc>
          <w:tcPr>
            <w:tcW w:w="10137" w:type="dxa"/>
          </w:tcPr>
          <w:p w:rsidR="00035292" w:rsidRDefault="00035292" w:rsidP="00035292">
            <w:pPr>
              <w:spacing w:after="0" w:line="240" w:lineRule="auto"/>
            </w:pPr>
          </w:p>
          <w:p w:rsidR="005C2030" w:rsidRDefault="005C2030" w:rsidP="00035292">
            <w:pPr>
              <w:spacing w:after="0" w:line="240" w:lineRule="auto"/>
            </w:pPr>
          </w:p>
          <w:p w:rsidR="005C2030" w:rsidRPr="009D58EB" w:rsidRDefault="005C2030" w:rsidP="00035292">
            <w:pPr>
              <w:spacing w:after="0" w:line="240" w:lineRule="auto"/>
            </w:pPr>
          </w:p>
        </w:tc>
      </w:tr>
    </w:tbl>
    <w:p w:rsidR="00035292" w:rsidRDefault="005C2030" w:rsidP="00571491">
      <w:r>
        <w:rPr>
          <w:noProof/>
          <w:lang/>
        </w:rPr>
        <w:lastRenderedPageBreak/>
        <w:drawing>
          <wp:inline distT="0" distB="0" distL="0" distR="0">
            <wp:extent cx="3901440" cy="3593433"/>
            <wp:effectExtent l="0" t="0" r="381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359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292" w:rsidRDefault="005C2030" w:rsidP="00571491">
      <w:pPr>
        <w:ind w:left="-142"/>
        <w:rPr>
          <w:rFonts w:ascii="Times New Roman" w:hAnsi="Times New Roman"/>
          <w:b/>
          <w:sz w:val="32"/>
          <w:szCs w:val="32"/>
        </w:rPr>
      </w:pPr>
      <w:r>
        <w:rPr>
          <w:noProof/>
          <w:lang/>
        </w:rPr>
        <w:drawing>
          <wp:inline distT="0" distB="0" distL="0" distR="0">
            <wp:extent cx="3929733" cy="443484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550" cy="443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05B" w:rsidRPr="00035292" w:rsidRDefault="0035705B" w:rsidP="00571491">
      <w:pPr>
        <w:ind w:left="-142"/>
        <w:rPr>
          <w:rFonts w:ascii="Times New Roman" w:hAnsi="Times New Roman"/>
          <w:b/>
          <w:sz w:val="32"/>
          <w:szCs w:val="32"/>
        </w:rPr>
      </w:pPr>
    </w:p>
    <w:p w:rsidR="000B7190" w:rsidRDefault="000B7190">
      <w:pPr>
        <w:rPr>
          <w:rFonts w:ascii="Times New Roman" w:eastAsia="Calibri" w:hAnsi="Times New Roman" w:cstheme="majorBidi"/>
          <w:bCs/>
          <w:sz w:val="32"/>
          <w:szCs w:val="32"/>
        </w:rPr>
      </w:pPr>
      <w:r>
        <w:rPr>
          <w:rFonts w:ascii="Times New Roman" w:eastAsia="Calibri" w:hAnsi="Times New Roman"/>
          <w:bCs/>
          <w:sz w:val="32"/>
          <w:szCs w:val="32"/>
        </w:rPr>
        <w:br w:type="page"/>
      </w:r>
    </w:p>
    <w:p w:rsidR="004D1314" w:rsidRDefault="00A06ACA" w:rsidP="005971F9">
      <w:pPr>
        <w:pStyle w:val="2"/>
        <w:jc w:val="center"/>
      </w:pPr>
      <w:bookmarkStart w:id="20" w:name="_Toc508717121"/>
      <w:r w:rsidRPr="005971F9">
        <w:lastRenderedPageBreak/>
        <w:t xml:space="preserve">РОЗДІЛ 7. </w:t>
      </w:r>
      <w:r w:rsidR="00C9329A" w:rsidRPr="005971F9">
        <w:t>КОМП’ЮТЕРНІ ПУБЛІКАЦІЇ</w:t>
      </w:r>
      <w:bookmarkEnd w:id="20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1D7BD0" w:rsidRDefault="001D7BD0" w:rsidP="001D7BD0">
      <w:pPr>
        <w:ind w:left="-709"/>
      </w:pPr>
      <w:r>
        <w:rPr>
          <w:noProof/>
          <w:lang/>
        </w:rPr>
        <w:drawing>
          <wp:inline distT="0" distB="0" distL="0" distR="0">
            <wp:extent cx="6917989" cy="5145469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74" cy="5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67" w:rsidRDefault="00312067" w:rsidP="001D7BD0">
      <w:pPr>
        <w:ind w:left="-709"/>
      </w:pPr>
    </w:p>
    <w:p w:rsidR="001D7BD0" w:rsidRDefault="001D7BD0" w:rsidP="001D7BD0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31388" cy="3274484"/>
            <wp:effectExtent l="0" t="0" r="3175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137" cy="328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D0" w:rsidRPr="001D7BD0" w:rsidRDefault="001D7BD0" w:rsidP="001D7BD0">
      <w:pPr>
        <w:ind w:left="-709"/>
      </w:pPr>
      <w:r>
        <w:rPr>
          <w:noProof/>
          <w:lang/>
        </w:rPr>
        <w:drawing>
          <wp:inline distT="0" distB="0" distL="0" distR="0">
            <wp:extent cx="6946523" cy="3377777"/>
            <wp:effectExtent l="0" t="0" r="698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924" cy="339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29A" w:rsidRPr="00C9329A" w:rsidRDefault="00C9329A" w:rsidP="00C9329A">
      <w:pPr>
        <w:rPr>
          <w:lang w:val="en-US"/>
        </w:rPr>
      </w:pPr>
    </w:p>
    <w:p w:rsidR="00A06ACA" w:rsidRDefault="00A06ACA">
      <w:pPr>
        <w:rPr>
          <w:rFonts w:asciiTheme="majorHAnsi" w:eastAsiaTheme="majorEastAsia" w:hAnsiTheme="majorHAnsi" w:cstheme="majorBidi"/>
          <w:color w:val="262626" w:themeColor="text1" w:themeTint="D9"/>
          <w:sz w:val="40"/>
          <w:szCs w:val="40"/>
        </w:rPr>
      </w:pPr>
      <w:r>
        <w:br w:type="page"/>
      </w:r>
    </w:p>
    <w:p w:rsidR="001E12D8" w:rsidRDefault="001D7BD0" w:rsidP="005971F9">
      <w:pPr>
        <w:pStyle w:val="2"/>
        <w:ind w:left="-567"/>
        <w:jc w:val="center"/>
      </w:pPr>
      <w:bookmarkStart w:id="21" w:name="_Toc508717122"/>
      <w:r w:rsidRPr="005971F9">
        <w:lastRenderedPageBreak/>
        <w:t>РОЗДІЛ 8. КОМП’ЮТЕРНА ГРАФІКА. ВЕКТОРНИЙ ГРАФІЧНИЙ</w:t>
      </w:r>
      <w:bookmarkEnd w:id="21"/>
    </w:p>
    <w:p w:rsidR="001E12D8" w:rsidRDefault="001E12D8" w:rsidP="005971F9">
      <w:pPr>
        <w:pStyle w:val="2"/>
        <w:ind w:left="-567"/>
        <w:jc w:val="center"/>
      </w:pPr>
    </w:p>
    <w:p w:rsidR="001D7BD0" w:rsidRDefault="001D7BD0" w:rsidP="005971F9">
      <w:pPr>
        <w:pStyle w:val="2"/>
        <w:ind w:left="-567"/>
        <w:jc w:val="center"/>
      </w:pPr>
      <w:r w:rsidRPr="005971F9">
        <w:t xml:space="preserve"> </w:t>
      </w:r>
      <w:bookmarkStart w:id="22" w:name="_Toc508717123"/>
      <w:r w:rsidRPr="005971F9">
        <w:t>РЕДАКТОР</w:t>
      </w:r>
      <w:bookmarkEnd w:id="22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8B3EF9" w:rsidRPr="008B3EF9" w:rsidRDefault="008B3EF9" w:rsidP="008B3EF9">
      <w:pPr>
        <w:ind w:left="-709"/>
      </w:pPr>
      <w:r>
        <w:rPr>
          <w:noProof/>
          <w:lang/>
        </w:rPr>
        <w:drawing>
          <wp:inline distT="0" distB="0" distL="0" distR="0">
            <wp:extent cx="6880665" cy="4724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340" cy="473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EF9" w:rsidRPr="008B3EF9" w:rsidRDefault="008B3EF9" w:rsidP="008B3EF9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852890" cy="6087533"/>
            <wp:effectExtent l="0" t="0" r="5715" b="889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529" cy="610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D0" w:rsidRPr="001D7BD0" w:rsidRDefault="001D7BD0" w:rsidP="001D7BD0"/>
    <w:p w:rsidR="00B77E0F" w:rsidRDefault="00B77E0F">
      <w:pPr>
        <w:rPr>
          <w:rFonts w:asciiTheme="majorHAnsi" w:eastAsiaTheme="majorEastAsia" w:hAnsiTheme="majorHAnsi" w:cstheme="majorBidi"/>
          <w:color w:val="262626" w:themeColor="text1" w:themeTint="D9"/>
          <w:sz w:val="40"/>
          <w:szCs w:val="40"/>
        </w:rPr>
      </w:pPr>
      <w:r>
        <w:br w:type="page"/>
      </w:r>
    </w:p>
    <w:p w:rsidR="001E12D8" w:rsidRDefault="00B77E0F" w:rsidP="005971F9">
      <w:pPr>
        <w:pStyle w:val="2"/>
        <w:ind w:left="-567"/>
        <w:jc w:val="center"/>
      </w:pPr>
      <w:bookmarkStart w:id="23" w:name="_Toc508717124"/>
      <w:r w:rsidRPr="005971F9">
        <w:lastRenderedPageBreak/>
        <w:t>РОЗДІЛ 9. СТВОРЕННЯ ПЕРСОНАЛЬНОГО НАВЧАЛЬНОГО</w:t>
      </w:r>
      <w:bookmarkEnd w:id="23"/>
      <w:r w:rsidRPr="005971F9">
        <w:t xml:space="preserve"> </w:t>
      </w:r>
    </w:p>
    <w:p w:rsidR="001E12D8" w:rsidRDefault="001E12D8" w:rsidP="005971F9">
      <w:pPr>
        <w:pStyle w:val="2"/>
        <w:ind w:left="-567"/>
        <w:jc w:val="center"/>
      </w:pPr>
    </w:p>
    <w:p w:rsidR="00B77E0F" w:rsidRDefault="00B77E0F" w:rsidP="005971F9">
      <w:pPr>
        <w:pStyle w:val="2"/>
        <w:ind w:left="-567"/>
        <w:jc w:val="center"/>
      </w:pPr>
      <w:bookmarkStart w:id="24" w:name="_Toc508717125"/>
      <w:r w:rsidRPr="005971F9">
        <w:t>СЕРЕДОВИЩА</w:t>
      </w:r>
      <w:bookmarkEnd w:id="24"/>
    </w:p>
    <w:p w:rsidR="00830B5C" w:rsidRDefault="00830B5C" w:rsidP="00830B5C"/>
    <w:p w:rsidR="00830B5C" w:rsidRDefault="00830B5C" w:rsidP="00830B5C"/>
    <w:p w:rsidR="00830B5C" w:rsidRDefault="00830B5C" w:rsidP="00830B5C"/>
    <w:p w:rsidR="00830B5C" w:rsidRPr="00830B5C" w:rsidRDefault="00830B5C" w:rsidP="00830B5C"/>
    <w:p w:rsidR="00B77E0F" w:rsidRDefault="00B77E0F" w:rsidP="00B77E0F">
      <w:pPr>
        <w:ind w:left="-709"/>
      </w:pPr>
      <w:r>
        <w:rPr>
          <w:noProof/>
          <w:lang/>
        </w:rPr>
        <w:drawing>
          <wp:inline distT="0" distB="0" distL="0" distR="0">
            <wp:extent cx="6847958" cy="4817533"/>
            <wp:effectExtent l="0" t="0" r="0" b="254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724" cy="482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E0F" w:rsidRPr="00B77E0F" w:rsidRDefault="00B77E0F" w:rsidP="00B77E0F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14013" cy="6069099"/>
            <wp:effectExtent l="0" t="0" r="1270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992" cy="607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E0F" w:rsidRDefault="00B77E0F">
      <w:pPr>
        <w:rPr>
          <w:rFonts w:asciiTheme="majorHAnsi" w:eastAsiaTheme="majorEastAsia" w:hAnsiTheme="majorHAnsi" w:cstheme="majorBidi"/>
          <w:color w:val="262626" w:themeColor="text1" w:themeTint="D9"/>
          <w:sz w:val="40"/>
          <w:szCs w:val="40"/>
        </w:rPr>
      </w:pPr>
      <w:r>
        <w:br w:type="page"/>
      </w:r>
    </w:p>
    <w:p w:rsidR="003311F1" w:rsidRDefault="003311F1" w:rsidP="00571491">
      <w:pPr>
        <w:pStyle w:val="1"/>
        <w:spacing w:before="0"/>
        <w:jc w:val="center"/>
      </w:pPr>
      <w:bookmarkStart w:id="25" w:name="_Toc508717126"/>
      <w:r w:rsidRPr="003311F1">
        <w:lastRenderedPageBreak/>
        <w:t>РЕБУСИ</w:t>
      </w:r>
      <w:bookmarkEnd w:id="25"/>
    </w:p>
    <w:p w:rsidR="00FB76D1" w:rsidRPr="00FB76D1" w:rsidRDefault="00FB76D1" w:rsidP="00FB76D1"/>
    <w:p w:rsidR="00F423C4" w:rsidRPr="00F423C4" w:rsidRDefault="0024023F" w:rsidP="00F423C4">
      <w:pPr>
        <w:pStyle w:val="2"/>
        <w:jc w:val="center"/>
      </w:pPr>
      <w:bookmarkStart w:id="26" w:name="_Toc508717127"/>
      <w:r w:rsidRPr="005971F9">
        <w:t xml:space="preserve">РОЗДІЛ 1. </w:t>
      </w:r>
      <w:r w:rsidR="005971F9">
        <w:t>ІНФОРМАІЙНІ ТЕХНОЛОГІЇ В СУСПІЛЬСТВІ</w:t>
      </w:r>
      <w:bookmarkEnd w:id="26"/>
    </w:p>
    <w:p w:rsidR="00830B5C" w:rsidRPr="00830B5C" w:rsidRDefault="00830B5C" w:rsidP="00830B5C"/>
    <w:p w:rsidR="004D1314" w:rsidRPr="00B560E7" w:rsidRDefault="00B560E7" w:rsidP="00B560E7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1.1.</w:t>
      </w:r>
      <w:r w:rsidR="004D1314" w:rsidRPr="00B560E7">
        <w:rPr>
          <w:rFonts w:ascii="Times New Roman" w:eastAsiaTheme="minorHAnsi" w:hAnsi="Times New Roman"/>
          <w:color w:val="000000"/>
          <w:sz w:val="28"/>
          <w:szCs w:val="28"/>
        </w:rPr>
        <w:t>Наука, що вивчає методи та засоби опрацювання, передавання та зберігання повідомлень.</w:t>
      </w:r>
      <w:r w:rsidRPr="00B560E7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9445FD" w:rsidRDefault="004D1314" w:rsidP="00F423C4">
      <w:pPr>
        <w:pStyle w:val="a7"/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19475" cy="1043229"/>
            <wp:effectExtent l="0" t="0" r="0" b="508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04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71800" cy="1045150"/>
            <wp:effectExtent l="0" t="0" r="0" b="317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169" cy="105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pStyle w:val="a7"/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1.2. </w:t>
      </w: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Процеси зберігання, передавання, опрацювання.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pStyle w:val="a7"/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392680" cy="724176"/>
            <wp:effectExtent l="0" t="0" r="762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4" cy="73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575560" cy="838771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4" cy="84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370291" cy="1028700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96" cy="102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pStyle w:val="a7"/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1.3 Запис і зчитування даних відбувається під керуванням спеціальних програм.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pStyle w:val="a7"/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762250" cy="91629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73" cy="92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1.4. Система, в якій сукупність взаємопов’язаних елементів призначена для реалізації інформаційних процесів.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A2D5394" wp14:editId="27EC1308">
            <wp:extent cx="2392680" cy="724176"/>
            <wp:effectExtent l="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4" cy="73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240F203" wp14:editId="60912073">
            <wp:extent cx="2575560" cy="838771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4" cy="84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123950" cy="912005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363" cy="9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1.5. Інформаційна система, де усі інформаційні процеси реалізуються людиною без застосування будь-яких технічних засобів.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403036" cy="1238250"/>
            <wp:effectExtent l="0" t="0" r="698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454" cy="12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1.6. </w:t>
      </w: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Інформаційна система, в якій у реалізації інформаційних процесів беруть участь як людина, так і технічні засоби.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48940" cy="2139939"/>
            <wp:effectExtent l="0" t="0" r="381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57" cy="214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1.7. Інформаційна система, в якій реалізація інформаційних процесів відбувається без участі людини.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D1314" w:rsidRDefault="004D1314" w:rsidP="004D1314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5410200" cy="1539222"/>
            <wp:effectExtent l="0" t="0" r="0" b="444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200" cy="154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14" w:rsidRDefault="004D1314" w:rsidP="009445F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1.8. Власність на результати інтелектуальної та творчої діяльності.</w:t>
      </w:r>
      <w:r w:rsidR="00DA56A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AE1951" w:rsidRDefault="004D1314" w:rsidP="00DA11D1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13660" cy="853311"/>
            <wp:effectExtent l="0" t="0" r="0" b="444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832" cy="86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26080" cy="852703"/>
            <wp:effectExtent l="0" t="0" r="7620" b="508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83" cy="85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876300" cy="72977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13" cy="73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 w:rsidP="00DA11D1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405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1.9. </w:t>
      </w:r>
      <w:r w:rsidRPr="00504059">
        <w:rPr>
          <w:rFonts w:ascii="Times New Roman" w:hAnsi="Times New Roman" w:cs="Times New Roman"/>
          <w:color w:val="000000"/>
          <w:sz w:val="28"/>
          <w:szCs w:val="28"/>
        </w:rPr>
        <w:t xml:space="preserve">Суспільство, життєдіяльність якого </w:t>
      </w:r>
      <w:proofErr w:type="spellStart"/>
      <w:r w:rsidRPr="00504059">
        <w:rPr>
          <w:rFonts w:ascii="Times New Roman" w:hAnsi="Times New Roman" w:cs="Times New Roman"/>
          <w:color w:val="000000"/>
          <w:sz w:val="28"/>
          <w:szCs w:val="28"/>
        </w:rPr>
        <w:t>пов</w:t>
      </w:r>
      <w:proofErr w:type="spellEnd"/>
      <w:r w:rsidRPr="00504059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504059">
        <w:rPr>
          <w:rFonts w:ascii="Times New Roman" w:hAnsi="Times New Roman" w:cs="Times New Roman"/>
          <w:color w:val="000000"/>
          <w:sz w:val="28"/>
          <w:szCs w:val="28"/>
        </w:rPr>
        <w:t>язана</w:t>
      </w:r>
      <w:proofErr w:type="spellEnd"/>
      <w:r w:rsidRPr="00504059">
        <w:rPr>
          <w:rFonts w:ascii="Times New Roman" w:hAnsi="Times New Roman" w:cs="Times New Roman"/>
          <w:color w:val="000000"/>
          <w:sz w:val="28"/>
          <w:szCs w:val="28"/>
        </w:rPr>
        <w:t xml:space="preserve"> передусім зі створенням, переробленням та використанням інформації?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1F9BA682" wp14:editId="314F8578">
            <wp:extent cx="2886075" cy="829583"/>
            <wp:effectExtent l="0" t="0" r="0" b="889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22" cy="8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52C027EE" wp14:editId="30C8BF69">
            <wp:extent cx="2819400" cy="904258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58" cy="93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063F2D7" wp14:editId="3567F7D3">
            <wp:extent cx="914400" cy="1132341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84" cy="116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A" w:rsidRDefault="0038496A">
      <w:pPr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br w:type="page"/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1.10.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Правила та норми поведінки людей у відносинах один з одним, із суспільством і державою.</w:t>
      </w:r>
      <w:r w:rsidR="000153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709B2BB2" wp14:editId="0BE847E6">
            <wp:extent cx="4236720" cy="1517828"/>
            <wp:effectExtent l="0" t="0" r="0" b="635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75" cy="15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t>1</w:t>
      </w: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.11.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 xml:space="preserve">Система встановлених і гарантованих державою </w:t>
      </w:r>
      <w:proofErr w:type="spellStart"/>
      <w:r w:rsidRPr="0072676C">
        <w:rPr>
          <w:rFonts w:ascii="Times New Roman" w:hAnsi="Times New Roman" w:cs="Times New Roman"/>
          <w:color w:val="000000"/>
          <w:sz w:val="28"/>
          <w:szCs w:val="28"/>
        </w:rPr>
        <w:t>загальнообов</w:t>
      </w:r>
      <w:proofErr w:type="spellEnd"/>
      <w:r w:rsidRPr="0072676C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72676C">
        <w:rPr>
          <w:rFonts w:ascii="Times New Roman" w:hAnsi="Times New Roman" w:cs="Times New Roman"/>
          <w:color w:val="000000"/>
          <w:sz w:val="28"/>
          <w:szCs w:val="28"/>
        </w:rPr>
        <w:t>язкових</w:t>
      </w:r>
      <w:proofErr w:type="spellEnd"/>
      <w:r w:rsidRPr="0072676C">
        <w:rPr>
          <w:rFonts w:ascii="Times New Roman" w:hAnsi="Times New Roman" w:cs="Times New Roman"/>
          <w:color w:val="000000"/>
          <w:sz w:val="28"/>
          <w:szCs w:val="28"/>
        </w:rPr>
        <w:t xml:space="preserve"> норм і правил поведінки.</w:t>
      </w:r>
      <w:r w:rsidR="000153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691AFC52" wp14:editId="4B4ED7B7">
            <wp:extent cx="3718560" cy="1426017"/>
            <wp:effectExtent l="0" t="0" r="0" b="317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676" cy="1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1.12.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Процес, який передбачає наявність джерела повідомлень, приймача повідомлень і середовища передавання.</w:t>
      </w:r>
      <w:r w:rsidR="000153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AB65FF9" wp14:editId="318C9ACA">
            <wp:extent cx="4747260" cy="1624063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72" cy="162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D3C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1.13. </w:t>
      </w:r>
      <w:r w:rsidRPr="002D3C89">
        <w:rPr>
          <w:rFonts w:ascii="Times New Roman" w:hAnsi="Times New Roman" w:cs="Times New Roman"/>
          <w:color w:val="000000"/>
          <w:sz w:val="28"/>
          <w:szCs w:val="28"/>
        </w:rPr>
        <w:t xml:space="preserve">Процес, який полягає у створенні нових повідомлень на основі існуючих.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7A1B0E39" wp14:editId="7AFD8E8C">
            <wp:extent cx="3336979" cy="105537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75" cy="106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6C529C26" wp14:editId="383D516B">
            <wp:extent cx="3314700" cy="1225834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506" cy="123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6A" w:rsidRDefault="0038496A">
      <w:pPr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br w:type="page"/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D3C89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1.14. </w:t>
      </w:r>
      <w:r w:rsidRPr="002D3C89">
        <w:rPr>
          <w:rFonts w:ascii="Times New Roman" w:hAnsi="Times New Roman" w:cs="Times New Roman"/>
          <w:sz w:val="28"/>
          <w:szCs w:val="28"/>
        </w:rPr>
        <w:t xml:space="preserve">Технології, які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описують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особливості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здійснення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інформаційних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процесів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з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використанням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комп’ютерної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техніки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.</w:t>
      </w:r>
      <w:r w:rsidR="0001535B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3695A34" wp14:editId="1BB638B0">
            <wp:extent cx="2625974" cy="1195705"/>
            <wp:effectExtent l="0" t="0" r="3175" b="444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337" cy="119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 w:rsidP="007D7D7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1344A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1.15. </w:t>
      </w:r>
      <w:r w:rsidRPr="0081344A">
        <w:rPr>
          <w:rFonts w:ascii="Times New Roman" w:hAnsi="Times New Roman" w:cs="Times New Roman"/>
          <w:sz w:val="28"/>
          <w:szCs w:val="28"/>
        </w:rPr>
        <w:t>Д</w:t>
      </w:r>
      <w:r w:rsidRPr="0081344A">
        <w:rPr>
          <w:rFonts w:ascii="Times New Roman" w:hAnsi="Times New Roman" w:cs="Times New Roman"/>
          <w:color w:val="000000"/>
          <w:sz w:val="28"/>
          <w:szCs w:val="28"/>
        </w:rPr>
        <w:t>оцільне використання учнем інформаційно-комунікаційних технологій та відповідних засобів для виконання особистих і суспільно значущих завдань.</w:t>
      </w:r>
    </w:p>
    <w:p w:rsidR="00830B5C" w:rsidRDefault="007D7D79" w:rsidP="00830B5C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38A96977" wp14:editId="563FD68B">
            <wp:extent cx="2409825" cy="2066925"/>
            <wp:effectExtent l="0" t="0" r="9525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C6F" w:rsidRDefault="00830B5C" w:rsidP="0029580F">
      <w:pPr>
        <w:pStyle w:val="2"/>
        <w:jc w:val="center"/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br w:type="page"/>
      </w:r>
      <w:bookmarkStart w:id="27" w:name="_Toc508717128"/>
      <w:r w:rsidR="00AE1951" w:rsidRPr="009445FD">
        <w:lastRenderedPageBreak/>
        <w:t xml:space="preserve">РОЗДІЛ 2. </w:t>
      </w:r>
      <w:r w:rsidR="00DA11D1" w:rsidRPr="009445FD">
        <w:t>МЕРЕЖЕВІ ТЕХНОЛОГІЇ</w:t>
      </w:r>
      <w:bookmarkEnd w:id="27"/>
    </w:p>
    <w:p w:rsidR="00830B5C" w:rsidRPr="00830B5C" w:rsidRDefault="00830B5C" w:rsidP="00830B5C"/>
    <w:p w:rsidR="00DA11D1" w:rsidRDefault="00B90C6F" w:rsidP="009445FD">
      <w:pPr>
        <w:pStyle w:val="a7"/>
        <w:tabs>
          <w:tab w:val="left" w:pos="0"/>
        </w:tabs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2.1. </w:t>
      </w:r>
      <w:r w:rsidR="00DA11D1">
        <w:rPr>
          <w:rFonts w:ascii="Times New Roman" w:hAnsi="Times New Roman"/>
          <w:sz w:val="28"/>
          <w:szCs w:val="28"/>
        </w:rPr>
        <w:t>Мережа, доступ до якої має окрема людина або кілька осіб.</w:t>
      </w:r>
      <w:r w:rsidR="00B946B6">
        <w:rPr>
          <w:rFonts w:ascii="Times New Roman" w:hAnsi="Times New Roman"/>
          <w:sz w:val="28"/>
          <w:szCs w:val="28"/>
        </w:rPr>
        <w:t xml:space="preserve"> </w:t>
      </w:r>
    </w:p>
    <w:p w:rsidR="00B90C6F" w:rsidRDefault="00DA11D1" w:rsidP="00DA11D1">
      <w:pPr>
        <w:pStyle w:val="a7"/>
        <w:tabs>
          <w:tab w:val="left" w:pos="0"/>
        </w:tabs>
        <w:spacing w:line="360" w:lineRule="auto"/>
        <w:ind w:left="567" w:hanging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5341620" cy="25146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1D1" w:rsidRDefault="00DA11D1" w:rsidP="009445F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DA11D1">
        <w:rPr>
          <w:rFonts w:ascii="Times New Roman" w:eastAsiaTheme="minorHAnsi" w:hAnsi="Times New Roman"/>
          <w:color w:val="000000"/>
          <w:sz w:val="28"/>
          <w:szCs w:val="28"/>
        </w:rPr>
        <w:t>2.2. Мережа, ресурси якої доступні працівникам однієї організації, підприємства, навчального закладу тощо.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DA11D1" w:rsidRDefault="00DA11D1" w:rsidP="00DA11D1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137660" cy="1252318"/>
            <wp:effectExtent l="0" t="0" r="0" b="508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16" cy="125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277306" cy="147066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318" cy="147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1D1" w:rsidRDefault="004818F4" w:rsidP="00830B5C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2.3. Мережа, в якій з</w:t>
      </w:r>
      <w:r w:rsidRPr="004818F4">
        <w:rPr>
          <w:rFonts w:ascii="Times New Roman" w:eastAsiaTheme="minorHAnsi" w:hAnsi="Times New Roman"/>
          <w:color w:val="000000"/>
          <w:sz w:val="28"/>
          <w:szCs w:val="28"/>
        </w:rPr>
        <w:t>’</w:t>
      </w:r>
      <w:r>
        <w:rPr>
          <w:rFonts w:ascii="Times New Roman" w:eastAsiaTheme="minorHAnsi" w:hAnsi="Times New Roman"/>
          <w:color w:val="000000"/>
          <w:sz w:val="28"/>
          <w:szCs w:val="28"/>
        </w:rPr>
        <w:t>єднують пристрої, що розташовані на порівняно невеликій відстані один від одного, як правило, у межах однієї або кількох сусідніх будівель.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818F4" w:rsidRDefault="004818F4" w:rsidP="004818F4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06473" cy="1199515"/>
            <wp:effectExtent l="0" t="0" r="0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60" cy="120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024818" cy="1162685"/>
            <wp:effectExtent l="0" t="0" r="444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018" cy="116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4E" w:rsidRDefault="004818F4" w:rsidP="00830B5C">
      <w:pPr>
        <w:autoSpaceDE w:val="0"/>
        <w:autoSpaceDN w:val="0"/>
        <w:adjustRightInd w:val="0"/>
        <w:spacing w:after="0" w:line="24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2.4. </w:t>
      </w:r>
      <w:r w:rsidR="009A3B4E" w:rsidRPr="009A3B4E">
        <w:rPr>
          <w:rFonts w:ascii="Times New Roman" w:eastAsiaTheme="minorHAnsi" w:hAnsi="Times New Roman"/>
          <w:color w:val="000000"/>
          <w:sz w:val="28"/>
          <w:szCs w:val="28"/>
        </w:rPr>
        <w:t>Мережа, ресурси якої</w:t>
      </w:r>
      <w:r w:rsidR="009A3B4E">
        <w:rPr>
          <w:rFonts w:ascii="Times New Roman" w:eastAsiaTheme="minorHAnsi" w:hAnsi="Times New Roman"/>
          <w:color w:val="000000"/>
          <w:sz w:val="28"/>
          <w:szCs w:val="28"/>
        </w:rPr>
        <w:t xml:space="preserve"> розміщені на території деякого </w:t>
      </w:r>
      <w:r w:rsidR="009A3B4E" w:rsidRPr="009A3B4E">
        <w:rPr>
          <w:rFonts w:ascii="Times New Roman" w:eastAsiaTheme="minorHAnsi" w:hAnsi="Times New Roman"/>
          <w:color w:val="000000"/>
          <w:sz w:val="28"/>
          <w:szCs w:val="28"/>
        </w:rPr>
        <w:t>регіону.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9A3B4E" w:rsidRDefault="009A3B4E" w:rsidP="009A3B4E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981450" cy="1161657"/>
            <wp:effectExtent l="0" t="0" r="0" b="6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00" cy="117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364056" cy="1114425"/>
            <wp:effectExtent l="0" t="0" r="762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79" cy="112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4E" w:rsidRDefault="009A3B4E" w:rsidP="009A3B4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2.5. </w:t>
      </w:r>
      <w:r w:rsidRPr="009A3B4E">
        <w:rPr>
          <w:rFonts w:ascii="Times New Roman" w:eastAsiaTheme="minorHAnsi" w:hAnsi="Times New Roman"/>
          <w:color w:val="000000"/>
          <w:sz w:val="28"/>
          <w:szCs w:val="28"/>
        </w:rPr>
        <w:t>Мережа, в якій об’єднують комп’ютерні мережі та окремі комп’ютери, що розміщені в різних частинах світу.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9A3B4E" w:rsidRDefault="009A3B4E" w:rsidP="009A3B4E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62899" cy="1097280"/>
            <wp:effectExtent l="0" t="0" r="4445" b="762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908" cy="109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41320" cy="961439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56" cy="96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6FF" w:rsidRDefault="008616FF" w:rsidP="00B946B6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2.6. Мережа, усі комп’ютери якої мають рівні права та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у яких ресурси кожного комп’ютера можуть бути доступні всім іншим комп’ютерам.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616FF" w:rsidRDefault="008616FF" w:rsidP="008616FF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076700" cy="1574415"/>
            <wp:effectExtent l="0" t="0" r="0" b="698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139" cy="157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6FF" w:rsidRPr="008616FF" w:rsidRDefault="008616FF" w:rsidP="008616FF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2.7. Кабель з оптичного волокна.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616FF" w:rsidRDefault="008616FF" w:rsidP="0038496A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52800" cy="120038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947" cy="120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81325" cy="1153693"/>
            <wp:effectExtent l="0" t="0" r="0" b="889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83" cy="11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44D" w:rsidRDefault="0048444D" w:rsidP="00B946B6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48444D">
        <w:rPr>
          <w:rFonts w:ascii="Times New Roman" w:eastAsiaTheme="minorHAnsi" w:hAnsi="Times New Roman"/>
          <w:color w:val="000000"/>
          <w:sz w:val="28"/>
          <w:szCs w:val="28"/>
        </w:rPr>
        <w:t>2.8. Мережевий пристрій для передавання даних по каналах усередині мережі.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8444D" w:rsidRDefault="0048444D" w:rsidP="0048444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714875" cy="14349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797" cy="144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44D" w:rsidRDefault="0048444D" w:rsidP="00CB7EE8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8444D">
        <w:rPr>
          <w:rFonts w:ascii="Times New Roman" w:eastAsiaTheme="minorHAnsi" w:hAnsi="Times New Roman"/>
          <w:color w:val="000000"/>
          <w:sz w:val="28"/>
          <w:szCs w:val="28"/>
        </w:rPr>
        <w:t>2.9. Мережевий пристрій для передавання даних між двома і більше ділянками мережі або між окремими мережами.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8444D" w:rsidRDefault="0048444D" w:rsidP="0048444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19450" cy="1158216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93" cy="11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419225" cy="1103284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787" cy="111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EE8" w:rsidRDefault="00CB7EE8" w:rsidP="00CB7EE8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2.10. Програма, яка установлюється на комп’ютері користувача та надає можливість звернутися із запитом до ресурсів сервера.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CB7EE8" w:rsidRDefault="00CB7EE8" w:rsidP="00CB7EE8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404360" cy="1419257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250" cy="142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EE8" w:rsidRDefault="00CB7EE8" w:rsidP="00CB7EE8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t>2.11. Програма, яка установлюється на сервері та відповідає на запити клієнтської складової.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CB7EE8" w:rsidRDefault="00CB7EE8" w:rsidP="00CB7EE8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175760" cy="1175024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704" cy="118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EE8" w:rsidRPr="00CB7EE8" w:rsidRDefault="00CB7EE8" w:rsidP="00CB7EE8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t xml:space="preserve">2.12. </w:t>
      </w:r>
      <w:r w:rsidR="000C560C">
        <w:rPr>
          <w:rFonts w:ascii="Times New Roman" w:eastAsiaTheme="minorHAnsi" w:hAnsi="Times New Roman"/>
          <w:color w:val="000000"/>
          <w:sz w:val="28"/>
          <w:szCs w:val="28"/>
        </w:rPr>
        <w:t>Як називаються зони, визначені у системі доменних імен?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CB7EE8" w:rsidRDefault="000C560C" w:rsidP="000C560C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33700" cy="12966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14" cy="130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60C" w:rsidRPr="000C560C" w:rsidRDefault="000C560C" w:rsidP="0038496A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2.13. Пристрої для встановлення індивідуального зв’язку з провайдером.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C560C" w:rsidRDefault="000C560C" w:rsidP="000C560C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895600" cy="106878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026" cy="107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584960" cy="113211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991" cy="113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60C" w:rsidRDefault="000C560C" w:rsidP="0038496A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2.14. Група користувачів, яка обмінюється повідомленнями в Інтернеті в реальному часі.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276475" cy="13609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901" cy="136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2.15. Обговорення певних тем групами співрозмовників, які знаходяться на значній відстані одне від одного.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05175" cy="1140060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359" cy="114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57525" cy="112438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14" cy="11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60C" w:rsidRDefault="000C560C" w:rsidP="000C560C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color w:val="000000"/>
          <w:sz w:val="18"/>
          <w:szCs w:val="18"/>
        </w:rPr>
      </w:pP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2.16. Конференції, які організовують для обміну досвідом, навчання, презентації продукції та іншого.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905250" cy="1535846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66" cy="153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496162" cy="13811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186" cy="138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60C" w:rsidRDefault="000C560C" w:rsidP="000C560C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2.17. Довготривалі (постійно діючі) телеконференції, у ході яких співрозмовники надсилають і читають текстові повідомлення у зручний для них час.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C560C" w:rsidRDefault="000C560C" w:rsidP="00551AC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15640" cy="1106346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879" cy="111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004060" cy="1310347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17" cy="131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40" w:rsidRDefault="00A20B40" w:rsidP="00A20B4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A20B40">
        <w:rPr>
          <w:rFonts w:ascii="Times New Roman" w:eastAsiaTheme="minorHAnsi" w:hAnsi="Times New Roman"/>
          <w:color w:val="000000"/>
          <w:sz w:val="28"/>
          <w:szCs w:val="28"/>
        </w:rPr>
        <w:t>2.18. Це сервіси Веб 2.0, які призначено для знаходження місця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A20B40">
        <w:rPr>
          <w:rFonts w:ascii="Times New Roman" w:eastAsiaTheme="minorHAnsi" w:hAnsi="Times New Roman"/>
          <w:color w:val="000000"/>
          <w:sz w:val="28"/>
          <w:szCs w:val="28"/>
        </w:rPr>
        <w:t>розташування на картах земної поверхні, їх опису, приєднання до карт фотографій та відео різних об’єктів, прокладання та оцінювання маршрутів, використовуючи дані, отримані з навколоземних супутників.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A20B40" w:rsidRDefault="00A20B40" w:rsidP="00026E69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857750" cy="151391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841" cy="151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157922" cy="1496275"/>
            <wp:effectExtent l="0" t="0" r="444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46" cy="150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69" w:rsidRDefault="00026E69" w:rsidP="00B946B6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26E69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2.19. Проект, що об’єднує можливості технології вікі та електронні карти </w:t>
      </w:r>
      <w:proofErr w:type="spellStart"/>
      <w:r w:rsidRPr="00026E69">
        <w:rPr>
          <w:rFonts w:ascii="Times New Roman" w:eastAsiaTheme="minorHAnsi" w:hAnsi="Times New Roman"/>
          <w:color w:val="000000"/>
          <w:sz w:val="28"/>
          <w:szCs w:val="28"/>
        </w:rPr>
        <w:t>Google</w:t>
      </w:r>
      <w:proofErr w:type="spellEnd"/>
      <w:r w:rsidRPr="00026E69">
        <w:rPr>
          <w:rFonts w:ascii="Times New Roman" w:eastAsiaTheme="minorHAnsi" w:hAnsi="Times New Roman"/>
          <w:color w:val="000000"/>
          <w:sz w:val="28"/>
          <w:szCs w:val="28"/>
        </w:rPr>
        <w:t>.</w:t>
      </w:r>
      <w:r w:rsidR="00B946B6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30B5C" w:rsidRDefault="00026E69" w:rsidP="0038496A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181475" cy="13221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739" cy="133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69" w:rsidRDefault="00B946B6" w:rsidP="00026E69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2.20</w:t>
      </w:r>
      <w:r w:rsidR="00026E69" w:rsidRPr="00026E69">
        <w:rPr>
          <w:rFonts w:ascii="Times New Roman" w:eastAsiaTheme="minorHAnsi" w:hAnsi="Times New Roman"/>
          <w:color w:val="000000"/>
          <w:sz w:val="28"/>
          <w:szCs w:val="28"/>
        </w:rPr>
        <w:t>. Міра відповідності отримуваного результату бажаному.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26E69" w:rsidRPr="00026E69" w:rsidRDefault="00026E69" w:rsidP="00026E69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953934" cy="1484989"/>
            <wp:effectExtent l="0" t="0" r="8890" b="127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452" cy="149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015495" cy="1659467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501" cy="166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5E6" w:rsidRDefault="00CE15E6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8630DE" w:rsidRDefault="000E453E" w:rsidP="003B7298">
      <w:pPr>
        <w:pStyle w:val="2"/>
        <w:jc w:val="center"/>
      </w:pPr>
      <w:bookmarkStart w:id="28" w:name="_Toc508717129"/>
      <w:r w:rsidRPr="00FB76D1">
        <w:lastRenderedPageBreak/>
        <w:t xml:space="preserve">РОЗДІЛ 3. </w:t>
      </w:r>
      <w:r w:rsidR="006B5B35">
        <w:t>КОМП</w:t>
      </w:r>
      <w:r w:rsidR="006B5B35" w:rsidRPr="006B5B35">
        <w:t>’</w:t>
      </w:r>
      <w:r w:rsidR="006B5B35">
        <w:t>ЮТЕРНІ ПРЕЗЕНТАЦІЇ</w:t>
      </w:r>
      <w:bookmarkEnd w:id="28"/>
    </w:p>
    <w:p w:rsidR="00830B5C" w:rsidRPr="00830B5C" w:rsidRDefault="00830B5C" w:rsidP="00830B5C"/>
    <w:p w:rsidR="006B5B35" w:rsidRDefault="006B5B35" w:rsidP="004550AB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hAnsi="Times New Roman"/>
          <w:sz w:val="28"/>
          <w:szCs w:val="28"/>
        </w:rPr>
        <w:t xml:space="preserve">3.1. </w:t>
      </w: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Планування вмісту кожного слайда.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B5B35" w:rsidRDefault="006B5B35" w:rsidP="006B5B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29940" cy="1042810"/>
            <wp:effectExtent l="0" t="0" r="3810" b="508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638" cy="104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35" w:rsidRDefault="006B5B35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3.2. Наука про колір, його властивості, особливості сприйняття кольорів людьми різних вікових і соціальних груп.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B5B35" w:rsidRDefault="006B5B35" w:rsidP="006B5B3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08020" cy="1014337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49" cy="101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097485" cy="1112520"/>
            <wp:effectExtent l="0" t="0" r="762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76" cy="111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35" w:rsidRDefault="006B5B35" w:rsidP="006B5B3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3.3. Наука про ефективність використання людиною пристроїв, засобів, інструментів на основі врахування особливостей побудови та функціонування людського організму.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B5B35" w:rsidRDefault="006B5B35" w:rsidP="006B5B35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78175" cy="1273175"/>
            <wp:effectExtent l="0" t="0" r="0" b="317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568" cy="128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35" w:rsidRDefault="006B5B35" w:rsidP="006B5B35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3.4. Набір значень властивостей об'єктів, який має власне ім'я.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B5B35" w:rsidRDefault="006B5B35" w:rsidP="006B5B35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978713" cy="1160780"/>
            <wp:effectExtent l="0" t="0" r="2540" b="127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814" cy="11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35" w:rsidRDefault="006B5B35" w:rsidP="006B5B3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3.5. Шаблон, який визначає кількість і взаємне розміщення текстових і графічних об'єктів на слайді.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B5B35" w:rsidRDefault="006B5B35" w:rsidP="006B5B35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758440" cy="1242136"/>
            <wp:effectExtent l="0" t="0" r="381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2" cy="124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595" w:rsidRDefault="00514595" w:rsidP="0051459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514595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3.6. Графічне зображення, у якому числові значення відображаються з використанням геометричних фігур.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514595" w:rsidRDefault="00514595" w:rsidP="00514595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952875" cy="1321612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12" cy="132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339728" cy="1485765"/>
            <wp:effectExtent l="0" t="0" r="0" b="63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04" cy="150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595" w:rsidRDefault="00514595" w:rsidP="0051459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514595">
        <w:rPr>
          <w:rFonts w:ascii="Times New Roman" w:eastAsiaTheme="minorHAnsi" w:hAnsi="Times New Roman"/>
          <w:color w:val="000000"/>
          <w:sz w:val="28"/>
          <w:szCs w:val="28"/>
        </w:rPr>
        <w:t>3.7. Забезпечує перехід до перегляду деякої веб-сторінки або слайда презентації, відкриття документа, надсилання листа електронною поштою.</w:t>
      </w:r>
      <w:r w:rsidR="008B373D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514595" w:rsidRDefault="00514595" w:rsidP="00A1203F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804406" cy="1352550"/>
            <wp:effectExtent l="0" t="0" r="571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52" cy="135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861"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377440" cy="1176466"/>
            <wp:effectExtent l="0" t="0" r="3810" b="508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39" cy="118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326" w:rsidRDefault="00195326" w:rsidP="00483E17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F5E73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3.8. </w:t>
      </w:r>
      <w:r w:rsidRPr="006F5E73">
        <w:rPr>
          <w:rFonts w:ascii="Times New Roman" w:hAnsi="Times New Roman" w:cs="Times New Roman"/>
          <w:color w:val="000000"/>
          <w:sz w:val="28"/>
          <w:szCs w:val="28"/>
        </w:rPr>
        <w:t xml:space="preserve">Визначення послідовності розміщення відібраних матеріалів у презентації. </w:t>
      </w:r>
    </w:p>
    <w:p w:rsidR="00195326" w:rsidRDefault="00195326" w:rsidP="00195326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E0E73FA" wp14:editId="7B841B67">
            <wp:extent cx="3371850" cy="1461921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085" cy="147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AB" w:rsidRDefault="004550AB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4550AB" w:rsidRDefault="004550AB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994D3E" w:rsidRPr="00D21691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r w:rsidRPr="00CE08F5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3.9. </w:t>
      </w:r>
      <w:r w:rsidRPr="00CE08F5">
        <w:rPr>
          <w:rFonts w:ascii="Times New Roman" w:hAnsi="Times New Roman" w:cs="Times New Roman"/>
          <w:sz w:val="28"/>
          <w:szCs w:val="28"/>
        </w:rPr>
        <w:t>В</w:t>
      </w:r>
      <w:r w:rsidRPr="00D21691">
        <w:rPr>
          <w:rFonts w:ascii="Times New Roman" w:hAnsi="Times New Roman" w:cs="Times New Roman"/>
          <w:color w:val="231F20"/>
          <w:sz w:val="28"/>
          <w:szCs w:val="28"/>
        </w:rPr>
        <w:t xml:space="preserve">ластивість композиції слайдів, яка створює у глядача відчуття єдиного цілого.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857FA78" wp14:editId="523099F2">
            <wp:extent cx="4596765" cy="1810847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326" cy="181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070835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3.10. </w:t>
      </w:r>
      <w:r w:rsidRPr="00070835">
        <w:rPr>
          <w:rFonts w:ascii="Times New Roman" w:hAnsi="Times New Roman" w:cs="Times New Roman"/>
          <w:sz w:val="28"/>
          <w:szCs w:val="28"/>
        </w:rPr>
        <w:t>В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ластивість</w:t>
      </w:r>
      <w:proofErr w:type="spellEnd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>слайдів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що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визначає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наскільки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точно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подається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основна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ідея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презентації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чи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окремого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слайда.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2D8EB647" wp14:editId="56F381B5">
            <wp:extent cx="2895600" cy="1072445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83" cy="108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56C3D445" wp14:editId="31B33AE7">
            <wp:extent cx="724343" cy="1038225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54" cy="104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3.11. </w:t>
      </w:r>
      <w:r w:rsidRPr="009B1801">
        <w:rPr>
          <w:rFonts w:ascii="Times New Roman" w:hAnsi="Times New Roman" w:cs="Times New Roman"/>
          <w:sz w:val="28"/>
          <w:szCs w:val="28"/>
        </w:rPr>
        <w:t>В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ластивість</w:t>
      </w:r>
      <w:proofErr w:type="spellEnd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231F20"/>
          <w:sz w:val="28"/>
          <w:szCs w:val="28"/>
          <w:lang w:val="ru-RU"/>
        </w:rPr>
        <w:t>слайдів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яка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вказує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на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швидкість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зміни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станів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об’єкта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43E76F9B" wp14:editId="20B17649">
            <wp:extent cx="3876675" cy="1236041"/>
            <wp:effectExtent l="0" t="0" r="0" b="254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013" cy="124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D2169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3.12. </w:t>
      </w:r>
      <w:r w:rsidRPr="00D21691">
        <w:rPr>
          <w:rFonts w:ascii="Times New Roman" w:hAnsi="Times New Roman" w:cs="Times New Roman"/>
          <w:sz w:val="28"/>
          <w:szCs w:val="28"/>
        </w:rPr>
        <w:t xml:space="preserve">Властивість композиції слайдів, при якій відбувається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здатність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до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швидкого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розвитку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та</w:t>
      </w:r>
      <w:r w:rsidRPr="00D21691"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готовність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до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змін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мобільність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5313945A" wp14:editId="312F25A0">
            <wp:extent cx="2981325" cy="1123070"/>
            <wp:effectExtent l="0" t="0" r="0" b="127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56" cy="113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78C3384C" wp14:editId="7453BF41">
            <wp:extent cx="975360" cy="1152698"/>
            <wp:effectExtent l="0" t="0" r="0" b="952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868" cy="115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22E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3.13. </w:t>
      </w:r>
      <w:r w:rsidRPr="004B22E6">
        <w:rPr>
          <w:rFonts w:ascii="Times New Roman" w:hAnsi="Times New Roman" w:cs="Times New Roman"/>
          <w:color w:val="000000"/>
          <w:sz w:val="28"/>
          <w:szCs w:val="28"/>
        </w:rPr>
        <w:t xml:space="preserve">Властивість композиції слайдів, при якій розміщення об’єктів підкреслює статичність, надійність і гармонійність композиції.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4BDD265C" wp14:editId="7E157A19">
            <wp:extent cx="2571750" cy="1043608"/>
            <wp:effectExtent l="0" t="0" r="0" b="444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968" cy="105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/>
        </w:rPr>
        <w:drawing>
          <wp:inline distT="0" distB="0" distL="0" distR="0" wp14:anchorId="18FA19C1" wp14:editId="4DBAC094">
            <wp:extent cx="2305050" cy="1042650"/>
            <wp:effectExtent l="0" t="0" r="0" b="571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99" cy="105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r w:rsidRPr="00BA57B0">
        <w:rPr>
          <w:rFonts w:ascii="Times New Roman" w:hAnsi="Times New Roman" w:cs="Times New Roman"/>
          <w:color w:val="000000"/>
          <w:sz w:val="28"/>
          <w:szCs w:val="28"/>
        </w:rPr>
        <w:t>3.14.</w:t>
      </w:r>
      <w:r w:rsidRPr="002B433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2B4335">
        <w:rPr>
          <w:rFonts w:ascii="Times New Roman" w:hAnsi="Times New Roman" w:cs="Times New Roman"/>
          <w:sz w:val="28"/>
          <w:szCs w:val="28"/>
        </w:rPr>
        <w:t>В</w:t>
      </w:r>
      <w:r w:rsidRPr="002B4335">
        <w:rPr>
          <w:rFonts w:ascii="Times New Roman" w:hAnsi="Times New Roman" w:cs="Times New Roman"/>
          <w:color w:val="231F20"/>
          <w:sz w:val="28"/>
          <w:szCs w:val="28"/>
        </w:rPr>
        <w:t>ид кіномистецтва, в якому рух об’єктів моделюється з використанням мальованих (графічна анімація), об’ємних (об’ємна анімація) або створених з використанням</w:t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r w:rsidRPr="002B4335">
        <w:rPr>
          <w:rFonts w:ascii="Times New Roman" w:hAnsi="Times New Roman" w:cs="Times New Roman"/>
          <w:color w:val="231F20"/>
          <w:sz w:val="28"/>
          <w:szCs w:val="28"/>
        </w:rPr>
        <w:t xml:space="preserve">комп’ютерних програм (комп’ютерна анімація) об’єктів.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107AC1D7" wp14:editId="506B00F0">
            <wp:extent cx="3680460" cy="1108035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378" cy="11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340FDAFE" wp14:editId="5F511A03">
            <wp:extent cx="838200" cy="1014928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47" cy="102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A1203F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</w:pPr>
      <w:r w:rsidRPr="00F525C5">
        <w:rPr>
          <w:rFonts w:ascii="Times New Roman" w:hAnsi="Times New Roman" w:cs="Times New Roman"/>
          <w:color w:val="231F20"/>
          <w:sz w:val="28"/>
          <w:szCs w:val="28"/>
        </w:rPr>
        <w:lastRenderedPageBreak/>
        <w:t xml:space="preserve">3.15. </w:t>
      </w:r>
      <w:r w:rsidRPr="00F525C5"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Дані, для подання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яких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використовують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різні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способи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і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які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людина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сприймає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одночасно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кількома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органами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чуття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455FD9D4" wp14:editId="093473B5">
            <wp:extent cx="2979420" cy="777241"/>
            <wp:effectExtent l="0" t="0" r="0" b="381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35" cy="78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3C47AA7D" wp14:editId="24645F0B">
            <wp:extent cx="2589144" cy="869576"/>
            <wp:effectExtent l="0" t="0" r="1905" b="698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935" cy="8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 wp14:anchorId="399EF679" wp14:editId="226252C1">
            <wp:extent cx="904875" cy="812068"/>
            <wp:effectExtent l="0" t="0" r="0" b="762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07" cy="82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A1203F">
      <w:pPr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F80043">
        <w:rPr>
          <w:rFonts w:ascii="Times New Roman" w:hAnsi="Times New Roman" w:cs="Times New Roman"/>
          <w:color w:val="231F20"/>
          <w:sz w:val="28"/>
          <w:szCs w:val="28"/>
        </w:rPr>
        <w:t xml:space="preserve">3.16. </w:t>
      </w:r>
      <w:r w:rsidRPr="00F80043">
        <w:rPr>
          <w:rFonts w:ascii="Times New Roman" w:hAnsi="Times New Roman" w:cs="Times New Roman"/>
          <w:sz w:val="28"/>
          <w:szCs w:val="28"/>
        </w:rPr>
        <w:t xml:space="preserve">Спеціальні програми запису (захоплення) звуку та відео. </w:t>
      </w:r>
    </w:p>
    <w:p w:rsidR="004550AB" w:rsidRDefault="00994D3E" w:rsidP="00A1203F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10D84F0" wp14:editId="6EB1C852">
            <wp:extent cx="3696843" cy="137160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899" cy="137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932C7A">
        <w:rPr>
          <w:rFonts w:ascii="Times New Roman" w:hAnsi="Times New Roman" w:cs="Times New Roman"/>
          <w:sz w:val="28"/>
          <w:szCs w:val="28"/>
        </w:rPr>
        <w:t>3.17. П</w:t>
      </w:r>
      <w:proofErr w:type="spellStart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роцес</w:t>
      </w:r>
      <w:proofErr w:type="spellEnd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перекодування</w:t>
      </w:r>
      <w:proofErr w:type="spellEnd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файлу одного формату в </w:t>
      </w:r>
      <w:proofErr w:type="spellStart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інший</w:t>
      </w:r>
      <w:proofErr w:type="spellEnd"/>
      <w:r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355EE987" wp14:editId="15319DB6">
            <wp:extent cx="3314700" cy="932730"/>
            <wp:effectExtent l="0" t="0" r="0" b="127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66" cy="93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B7C1567" wp14:editId="524DD26E">
            <wp:extent cx="1809750" cy="881473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421" cy="89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A1203F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CE5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3.18. </w:t>
      </w:r>
      <w:r w:rsidRPr="00D72CE5">
        <w:rPr>
          <w:rFonts w:ascii="Times New Roman" w:hAnsi="Times New Roman" w:cs="Times New Roman"/>
          <w:color w:val="000000"/>
          <w:sz w:val="28"/>
          <w:szCs w:val="28"/>
        </w:rPr>
        <w:t xml:space="preserve">Презентація, яка розробляється і демонструється як послідовність слайдів.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0E8EA0C7" wp14:editId="10BAAB77">
            <wp:extent cx="3190875" cy="1023398"/>
            <wp:effectExtent l="0" t="0" r="0" b="571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795" cy="10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6450BE68" wp14:editId="08A5953E">
            <wp:extent cx="648335" cy="814373"/>
            <wp:effectExtent l="0" t="0" r="0" b="508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08" cy="81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A1203F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72C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3.19. </w:t>
      </w:r>
      <w:r w:rsidRPr="0014272C">
        <w:rPr>
          <w:rFonts w:ascii="Times New Roman" w:hAnsi="Times New Roman" w:cs="Times New Roman"/>
          <w:color w:val="000000"/>
          <w:sz w:val="28"/>
          <w:szCs w:val="28"/>
        </w:rPr>
        <w:t>Презентація, яка призначена для неперервного відтворення послідовності (потоку) об</w:t>
      </w:r>
      <w:r w:rsidRPr="0014272C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14272C">
        <w:rPr>
          <w:rFonts w:ascii="Times New Roman" w:hAnsi="Times New Roman" w:cs="Times New Roman"/>
          <w:color w:val="000000"/>
          <w:sz w:val="28"/>
          <w:szCs w:val="28"/>
        </w:rPr>
        <w:t>єктів</w:t>
      </w:r>
      <w:proofErr w:type="spellEnd"/>
      <w:r w:rsidRPr="0014272C">
        <w:rPr>
          <w:rFonts w:ascii="Times New Roman" w:hAnsi="Times New Roman" w:cs="Times New Roman"/>
          <w:color w:val="000000"/>
          <w:sz w:val="28"/>
          <w:szCs w:val="28"/>
        </w:rPr>
        <w:t xml:space="preserve"> із заздалегідь визначеним часом показу кожного з них.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535B2FDB" wp14:editId="6C47D792">
            <wp:extent cx="1914525" cy="1139598"/>
            <wp:effectExtent l="0" t="0" r="0" b="381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22" cy="114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12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3.20. </w:t>
      </w:r>
      <w:r w:rsidRPr="0033122A">
        <w:rPr>
          <w:rFonts w:ascii="Times New Roman" w:hAnsi="Times New Roman" w:cs="Times New Roman"/>
          <w:color w:val="000000"/>
          <w:sz w:val="28"/>
          <w:szCs w:val="28"/>
        </w:rPr>
        <w:t xml:space="preserve">Сукупність окремих слайдів. </w:t>
      </w:r>
    </w:p>
    <w:p w:rsidR="00994D3E" w:rsidRDefault="00994D3E" w:rsidP="00A1203F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1B25F547" wp14:editId="1A3F5460">
            <wp:extent cx="3067050" cy="918722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09" cy="93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0A94A777" wp14:editId="03E949BD">
            <wp:extent cx="2901843" cy="103060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276" cy="103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122A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3.21. </w:t>
      </w:r>
      <w:r w:rsidRPr="0033122A">
        <w:rPr>
          <w:rFonts w:ascii="Times New Roman" w:hAnsi="Times New Roman" w:cs="Times New Roman"/>
          <w:color w:val="000000"/>
          <w:sz w:val="28"/>
          <w:szCs w:val="28"/>
        </w:rPr>
        <w:t xml:space="preserve">Вкладка вікна Область структури і слайдів, яка призначена для відображення у вигляді ескізів слайдів презентації.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33122A"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7BE9268" wp14:editId="550362D7">
            <wp:extent cx="3611880" cy="1336151"/>
            <wp:effectExtent l="0" t="0" r="762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300" cy="1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122A"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7DF3C1BF" wp14:editId="0B5CAEF5">
            <wp:extent cx="1251877" cy="1325880"/>
            <wp:effectExtent l="0" t="0" r="5715" b="762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172" cy="133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3.22</w:t>
      </w:r>
      <w:r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Pr="00424338">
        <w:rPr>
          <w:rFonts w:ascii="Times New Roman" w:hAnsi="Times New Roman" w:cs="Times New Roman"/>
          <w:color w:val="000000"/>
          <w:sz w:val="28"/>
          <w:szCs w:val="28"/>
        </w:rPr>
        <w:t xml:space="preserve">Режим перегляду презентацій, який використовується під час створення, редагування та форматування слайдів.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7DB09623" wp14:editId="7A7CB233">
            <wp:extent cx="2463020" cy="166306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16" cy="166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3.23</w:t>
      </w:r>
      <w:r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Pr="00424338">
        <w:rPr>
          <w:rFonts w:ascii="Times New Roman" w:hAnsi="Times New Roman" w:cs="Times New Roman"/>
          <w:color w:val="000000"/>
          <w:sz w:val="28"/>
          <w:szCs w:val="28"/>
        </w:rPr>
        <w:t xml:space="preserve">Режим перегляду презентацій, у якому на екран виводяться ескізи слайдів.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1CCD478A" wp14:editId="0A3E3A19">
            <wp:extent cx="3962400" cy="133678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71" cy="134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D3E" w:rsidRDefault="00994D3E" w:rsidP="004550AB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3.24</w:t>
      </w:r>
      <w:r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Pr="00424338">
        <w:rPr>
          <w:rFonts w:ascii="Times New Roman" w:hAnsi="Times New Roman" w:cs="Times New Roman"/>
          <w:color w:val="000000"/>
          <w:sz w:val="28"/>
          <w:szCs w:val="28"/>
        </w:rPr>
        <w:t xml:space="preserve">Процес художньо-технічного проектування виробів або їхніх комплексів. </w:t>
      </w:r>
    </w:p>
    <w:p w:rsidR="00994D3E" w:rsidRDefault="00994D3E" w:rsidP="00994D3E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10479711" wp14:editId="257B33AE">
            <wp:extent cx="3857625" cy="1514419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598" cy="151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AB" w:rsidRDefault="004550AB" w:rsidP="004550AB">
      <w:pPr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A1203F" w:rsidRDefault="00A1203F">
      <w:pPr>
        <w:rPr>
          <w:rFonts w:asciiTheme="majorHAnsi" w:eastAsiaTheme="majorEastAsia" w:hAnsiTheme="majorHAnsi" w:cstheme="majorBidi"/>
          <w:color w:val="244061" w:themeColor="accent1" w:themeShade="80"/>
          <w:sz w:val="36"/>
          <w:szCs w:val="36"/>
        </w:rPr>
      </w:pPr>
      <w:r>
        <w:br w:type="page"/>
      </w:r>
    </w:p>
    <w:p w:rsidR="005657FA" w:rsidRDefault="00206425" w:rsidP="0029580F">
      <w:pPr>
        <w:pStyle w:val="2"/>
        <w:jc w:val="center"/>
      </w:pPr>
      <w:bookmarkStart w:id="29" w:name="_Toc508717130"/>
      <w:r w:rsidRPr="003B7298">
        <w:lastRenderedPageBreak/>
        <w:t xml:space="preserve">РОЗДІЛ 4. </w:t>
      </w:r>
      <w:r w:rsidR="00570951" w:rsidRPr="003B7298">
        <w:t>ОСНОВИ ІНФОРМАЦІЙНОЇ БЕЗПЕКИ</w:t>
      </w:r>
      <w:bookmarkEnd w:id="29"/>
    </w:p>
    <w:p w:rsidR="00A1203F" w:rsidRPr="00A1203F" w:rsidRDefault="00A1203F" w:rsidP="00A1203F"/>
    <w:p w:rsidR="00570951" w:rsidRDefault="00570951" w:rsidP="003B7298">
      <w:pPr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 w:rsidRPr="00570951">
        <w:rPr>
          <w:rFonts w:ascii="Times New Roman" w:hAnsi="Times New Roman"/>
          <w:sz w:val="28"/>
          <w:szCs w:val="28"/>
        </w:rPr>
        <w:t>4.1. Забезпечення доступу до даних на основі розподілу прав доступу.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70951" w:rsidRDefault="00570951" w:rsidP="00570951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2644140" cy="886714"/>
            <wp:effectExtent l="0" t="0" r="381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65" cy="89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3121532" cy="854075"/>
            <wp:effectExtent l="0" t="0" r="3175" b="317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33" cy="85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749912" cy="1135380"/>
            <wp:effectExtent l="0" t="0" r="0" b="762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47" cy="113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275" w:rsidRDefault="00DF3275" w:rsidP="003B7298">
      <w:pPr>
        <w:spacing w:line="360" w:lineRule="auto"/>
        <w:ind w:left="-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4.2. Захист даних від зловмисного або випадкового видалення чи спотворення. </w:t>
      </w:r>
    </w:p>
    <w:p w:rsidR="00DF3275" w:rsidRDefault="00DF3275" w:rsidP="00DF3275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3352800" cy="1346332"/>
            <wp:effectExtent l="0" t="0" r="0" b="635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12" cy="135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275" w:rsidRDefault="00DF3275" w:rsidP="003B7298">
      <w:pPr>
        <w:spacing w:line="360" w:lineRule="auto"/>
        <w:ind w:left="-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4.3. Забезпечення доступу до загальнодоступних даних усім користувачам, захист цих даних від спотворення та блокування зловмисниками. </w:t>
      </w:r>
    </w:p>
    <w:p w:rsidR="00DF3275" w:rsidRDefault="00DF3275" w:rsidP="00DF3275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3528060" cy="1332633"/>
            <wp:effectExtent l="0" t="0" r="0" b="127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772" cy="133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803" w:rsidRPr="00311803" w:rsidRDefault="00311803" w:rsidP="00311803">
      <w:pPr>
        <w:autoSpaceDE w:val="0"/>
        <w:autoSpaceDN w:val="0"/>
        <w:adjustRightInd w:val="0"/>
        <w:spacing w:after="0" w:line="240" w:lineRule="auto"/>
        <w:ind w:left="-709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4.4. </w:t>
      </w:r>
      <w:r w:rsidRPr="00311803">
        <w:rPr>
          <w:rFonts w:ascii="Times New Roman" w:eastAsiaTheme="minorHAnsi" w:hAnsi="Times New Roman"/>
          <w:color w:val="000000"/>
          <w:sz w:val="28"/>
          <w:szCs w:val="28"/>
        </w:rPr>
        <w:t>Той, хто залишається на місці.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311803" w:rsidRDefault="00311803" w:rsidP="00311803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63240" cy="996115"/>
            <wp:effectExtent l="0" t="0" r="381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12" cy="10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941727" cy="97536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714" cy="97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803" w:rsidRDefault="00311803" w:rsidP="00311803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11803">
        <w:rPr>
          <w:rFonts w:ascii="Times New Roman" w:eastAsiaTheme="minorHAnsi" w:hAnsi="Times New Roman"/>
          <w:color w:val="000000"/>
          <w:sz w:val="28"/>
          <w:szCs w:val="28"/>
        </w:rPr>
        <w:t>4.5. Блокує сайти, призначені для викрадання персональних даних користувача з метою доступу до його рахунків.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311803" w:rsidRDefault="00B17222" w:rsidP="00B17222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48050" cy="976808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18" cy="98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076450" cy="1054448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749" cy="106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222" w:rsidRDefault="0034275D" w:rsidP="0034275D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4275D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4.6. Програми для швидкого сканування комп'ютера на наявність шкідливих програм і їх знешкодження.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34275D" w:rsidRDefault="0034275D" w:rsidP="0034275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427220" cy="1969012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891" cy="19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AE8" w:rsidRDefault="00B07AE8" w:rsidP="00B07AE8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4.7. Залякування, приниження, цькування, переслідування, </w:t>
      </w:r>
      <w:proofErr w:type="spellStart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>компроментація</w:t>
      </w:r>
      <w:proofErr w:type="spellEnd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 людей з використанням особистих або </w:t>
      </w:r>
      <w:proofErr w:type="spellStart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>підробних</w:t>
      </w:r>
      <w:proofErr w:type="spellEnd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 матеріалів, розміщених в Інтернеті, надсилання повідомлень з використанням різних сервісів.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B07AE8" w:rsidRDefault="00B07AE8" w:rsidP="00B07AE8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587240" cy="1332855"/>
            <wp:effectExtent l="0" t="0" r="3810" b="127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130" cy="133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A30" w:rsidRDefault="00152A30" w:rsidP="00152A30">
      <w:pPr>
        <w:autoSpaceDE w:val="0"/>
        <w:autoSpaceDN w:val="0"/>
        <w:adjustRightInd w:val="0"/>
        <w:spacing w:after="0" w:line="240" w:lineRule="auto"/>
        <w:ind w:left="-709"/>
        <w:rPr>
          <w:rFonts w:ascii="Times New Roman" w:eastAsiaTheme="minorHAnsi" w:hAnsi="Times New Roman"/>
          <w:color w:val="000000"/>
          <w:sz w:val="28"/>
          <w:szCs w:val="28"/>
        </w:rPr>
      </w:pPr>
      <w:r w:rsidRPr="00152A30">
        <w:rPr>
          <w:rFonts w:ascii="Times New Roman" w:eastAsiaTheme="minorHAnsi" w:hAnsi="Times New Roman"/>
          <w:color w:val="000000"/>
          <w:sz w:val="28"/>
          <w:szCs w:val="28"/>
        </w:rPr>
        <w:t>4.8. Виставляти в негарному вигляді, шкодити добрій славі.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152A30" w:rsidRDefault="00152A30" w:rsidP="00152A30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08020" cy="1170678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514" cy="117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108960" cy="1111992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099" cy="111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C83" w:rsidRDefault="00AA6C83" w:rsidP="00AA6C83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AA6C83">
        <w:rPr>
          <w:rFonts w:ascii="Times New Roman" w:eastAsiaTheme="minorHAnsi" w:hAnsi="Times New Roman"/>
          <w:color w:val="000000"/>
          <w:sz w:val="28"/>
          <w:szCs w:val="28"/>
        </w:rPr>
        <w:t>4.9. Ризики, що пов'язані з доступом до матеріалів, розміщених у мережі, - матеріалів шкідливого характеру або таких, що відповідають віковим особливостям розвитку дитячої психіки.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AA6C83" w:rsidRDefault="00AA6C83" w:rsidP="00171D6A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880360" cy="1033133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15" cy="104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598420" cy="119041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54" cy="119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664" w:rsidRDefault="009C5664">
      <w:pPr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br w:type="page"/>
      </w:r>
    </w:p>
    <w:p w:rsidR="00171D6A" w:rsidRDefault="00171D6A" w:rsidP="00A1203F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171D6A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4.10. Розсилання повідомлень, як правило, рекламного характеру великій кількості користувачів.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171D6A" w:rsidRDefault="00171D6A" w:rsidP="00171D6A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21280" cy="1486241"/>
            <wp:effectExtent l="0" t="0" r="762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130" cy="148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6A" w:rsidRDefault="00171D6A" w:rsidP="00A1203F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171D6A">
        <w:rPr>
          <w:rFonts w:ascii="Times New Roman" w:eastAsiaTheme="minorHAnsi" w:hAnsi="Times New Roman"/>
          <w:color w:val="000000"/>
          <w:sz w:val="28"/>
          <w:szCs w:val="28"/>
        </w:rPr>
        <w:t>4.11. Ризики, що пов'язані зі спілкуванням у мережі та використанням онлайн-ігор.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171D6A" w:rsidRDefault="00171D6A" w:rsidP="00171D6A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19450" cy="1125625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83" cy="112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30880" cy="1023569"/>
            <wp:effectExtent l="0" t="0" r="7620" b="571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95" cy="102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6FE" w:rsidRDefault="00A866FE" w:rsidP="00A1203F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A866FE">
        <w:rPr>
          <w:rFonts w:ascii="Times New Roman" w:eastAsiaTheme="minorHAnsi" w:hAnsi="Times New Roman"/>
          <w:color w:val="000000"/>
          <w:sz w:val="28"/>
          <w:szCs w:val="28"/>
        </w:rPr>
        <w:t>4.12. Ризики, пов'язані з порушенням прав споживачів.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A866FE" w:rsidRDefault="00A866FE" w:rsidP="00A866FE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36620" cy="1190740"/>
            <wp:effectExtent l="0" t="0" r="0" b="952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090" cy="11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211580" cy="1240892"/>
            <wp:effectExtent l="0" t="0" r="762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310" cy="124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8E8" w:rsidRDefault="002A08E8" w:rsidP="002A08E8">
      <w:pPr>
        <w:autoSpaceDE w:val="0"/>
        <w:autoSpaceDN w:val="0"/>
        <w:adjustRightInd w:val="0"/>
        <w:spacing w:after="0" w:line="240" w:lineRule="auto"/>
        <w:ind w:left="-709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2A08E8" w:rsidRDefault="002A08E8" w:rsidP="00A1203F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2A08E8">
        <w:rPr>
          <w:rFonts w:ascii="Times New Roman" w:eastAsiaTheme="minorHAnsi" w:hAnsi="Times New Roman"/>
          <w:color w:val="000000"/>
          <w:sz w:val="28"/>
          <w:szCs w:val="28"/>
        </w:rPr>
        <w:t>4.13. Ризики, пов'язані з роботою шкідливих програм.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AE3FAC" w:rsidRDefault="003B7298" w:rsidP="00AE3FAC">
      <w:pPr>
        <w:autoSpaceDE w:val="0"/>
        <w:autoSpaceDN w:val="0"/>
        <w:adjustRightInd w:val="0"/>
        <w:spacing w:after="0" w:line="240" w:lineRule="auto"/>
        <w:ind w:left="-709"/>
        <w:jc w:val="center"/>
      </w:pPr>
      <w:r>
        <w:object w:dxaOrig="8532" w:dyaOrig="3120">
          <v:shape id="_x0000_i1026" type="#_x0000_t75" style="width:172.5pt;height:64.5pt" o:ole="">
            <v:imagedata r:id="rId149" o:title=""/>
          </v:shape>
          <o:OLEObject Type="Embed" ProgID="PBrush" ShapeID="_x0000_i1026" DrawAspect="Content" ObjectID="_1582901926" r:id="rId150"/>
        </w:object>
      </w:r>
      <w:r w:rsidR="002A08E8">
        <w:rPr>
          <w:noProof/>
          <w:lang/>
        </w:rPr>
        <w:drawing>
          <wp:inline distT="0" distB="0" distL="0" distR="0">
            <wp:extent cx="3070860" cy="933155"/>
            <wp:effectExtent l="0" t="0" r="0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875" cy="93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AB" w:rsidRDefault="00C94A28" w:rsidP="00C94A28">
      <w:pPr>
        <w:pStyle w:val="2"/>
        <w:tabs>
          <w:tab w:val="center" w:pos="4960"/>
        </w:tabs>
      </w:pPr>
      <w:r>
        <w:tab/>
      </w:r>
    </w:p>
    <w:p w:rsidR="004550AB" w:rsidRDefault="004550AB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98059E" w:rsidRDefault="00776766" w:rsidP="004550AB">
      <w:pPr>
        <w:pStyle w:val="2"/>
        <w:tabs>
          <w:tab w:val="center" w:pos="4960"/>
        </w:tabs>
        <w:jc w:val="center"/>
      </w:pPr>
      <w:bookmarkStart w:id="30" w:name="_Toc508717131"/>
      <w:r w:rsidRPr="00FB76D1">
        <w:lastRenderedPageBreak/>
        <w:t xml:space="preserve">РОЗДІЛ 5. </w:t>
      </w:r>
      <w:r w:rsidR="0083301A">
        <w:t>КОМП</w:t>
      </w:r>
      <w:r w:rsidR="0083301A" w:rsidRPr="00F609D2">
        <w:t>’</w:t>
      </w:r>
      <w:r w:rsidR="0083301A">
        <w:t>ЮТЕРНЕ МОДЕЛЮВАННЯ</w:t>
      </w:r>
      <w:bookmarkEnd w:id="30"/>
    </w:p>
    <w:p w:rsidR="009C5664" w:rsidRPr="009C5664" w:rsidRDefault="009C5664" w:rsidP="009C5664"/>
    <w:p w:rsidR="00C94A28" w:rsidRDefault="00C94A28" w:rsidP="00C94A28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207FF8">
        <w:rPr>
          <w:rFonts w:ascii="Times New Roman" w:hAnsi="Times New Roman" w:cs="Times New Roman"/>
          <w:sz w:val="28"/>
          <w:szCs w:val="28"/>
        </w:rPr>
        <w:t xml:space="preserve">5.1. </w:t>
      </w:r>
      <w:r w:rsidRPr="00207FF8">
        <w:rPr>
          <w:rFonts w:ascii="Times New Roman" w:hAnsi="Times New Roman" w:cs="Times New Roman"/>
          <w:color w:val="000000"/>
          <w:sz w:val="28"/>
          <w:szCs w:val="28"/>
        </w:rPr>
        <w:t>Вид комп'ютерної моделі, в якій модель об'єкта створюється і досліджується з використанням програм, що відтворюють змінення значень тих властивостей, які змінюються випадковим чином і їх не можна описати математично.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C94A28" w:rsidRPr="00207FF8" w:rsidRDefault="00C94A28" w:rsidP="00C94A28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16BF1CB" wp14:editId="4527BB48">
            <wp:extent cx="3514725" cy="1047505"/>
            <wp:effectExtent l="0" t="0" r="0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880" cy="104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0489E63" wp14:editId="1CF0FEA7">
            <wp:extent cx="2919730" cy="1369830"/>
            <wp:effectExtent l="0" t="0" r="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10" cy="137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1A" w:rsidRDefault="0083301A" w:rsidP="0083301A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3301A">
        <w:rPr>
          <w:rFonts w:ascii="Times New Roman" w:eastAsiaTheme="minorHAnsi" w:hAnsi="Times New Roman"/>
          <w:color w:val="000000"/>
          <w:sz w:val="28"/>
          <w:szCs w:val="28"/>
        </w:rPr>
        <w:t xml:space="preserve">5.2. Модель об'єкта створюється і досліджується з використанням програм, у яких виконуються розрахунки значень властивостей цього об'єкта на основі формул, рівнянь, </w:t>
      </w:r>
      <w:proofErr w:type="spellStart"/>
      <w:r w:rsidRPr="0083301A">
        <w:rPr>
          <w:rFonts w:ascii="Times New Roman" w:eastAsiaTheme="minorHAnsi" w:hAnsi="Times New Roman"/>
          <w:color w:val="000000"/>
          <w:sz w:val="28"/>
          <w:szCs w:val="28"/>
        </w:rPr>
        <w:t>нерівностей</w:t>
      </w:r>
      <w:proofErr w:type="spellEnd"/>
      <w:r w:rsidRPr="0083301A">
        <w:rPr>
          <w:rFonts w:ascii="Times New Roman" w:eastAsiaTheme="minorHAnsi" w:hAnsi="Times New Roman"/>
          <w:color w:val="000000"/>
          <w:sz w:val="28"/>
          <w:szCs w:val="28"/>
        </w:rPr>
        <w:t xml:space="preserve"> тощо.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3301A" w:rsidRDefault="0083301A" w:rsidP="0083301A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537460" cy="981376"/>
            <wp:effectExtent l="0" t="0" r="0" b="952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92" cy="98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00325" cy="925953"/>
            <wp:effectExtent l="0" t="0" r="0" b="762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34" cy="92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162050" cy="950474"/>
            <wp:effectExtent l="0" t="0" r="0" b="254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60" cy="95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34E" w:rsidRDefault="0032634E" w:rsidP="0032634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2634E">
        <w:rPr>
          <w:rFonts w:ascii="Times New Roman" w:eastAsiaTheme="minorHAnsi" w:hAnsi="Times New Roman"/>
          <w:color w:val="000000"/>
          <w:sz w:val="28"/>
          <w:szCs w:val="28"/>
        </w:rPr>
        <w:t>5.3. Карта знань містить один центральний об'єкт - кореневий вузол, від якого розходяться гілки з підписами-...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32634E" w:rsidRDefault="0032634E" w:rsidP="0032634E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955558" cy="1638300"/>
            <wp:effectExtent l="0" t="0" r="698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58" cy="163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27" w:rsidRPr="00007327" w:rsidRDefault="00007327" w:rsidP="00007327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007327">
        <w:rPr>
          <w:rFonts w:ascii="Times New Roman" w:eastAsiaTheme="minorHAnsi" w:hAnsi="Times New Roman"/>
          <w:color w:val="000000"/>
          <w:sz w:val="28"/>
          <w:szCs w:val="28"/>
        </w:rPr>
        <w:t>5.4. Вузол, що є відгалуженням від деякого попереднього вузла.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32634E" w:rsidRDefault="00007327" w:rsidP="0000732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40380" cy="1610297"/>
            <wp:effectExtent l="0" t="0" r="7620" b="952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378" cy="161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27" w:rsidRDefault="00007327" w:rsidP="00007327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07327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5.5. Вузол, що є відгалуженням від деякого попереднього вузла, називають </w:t>
      </w:r>
      <w:proofErr w:type="spellStart"/>
      <w:r w:rsidRPr="00007327">
        <w:rPr>
          <w:rFonts w:ascii="Times New Roman" w:eastAsiaTheme="minorHAnsi" w:hAnsi="Times New Roman"/>
          <w:color w:val="000000"/>
          <w:sz w:val="28"/>
          <w:szCs w:val="28"/>
        </w:rPr>
        <w:t>дочірним</w:t>
      </w:r>
      <w:proofErr w:type="spellEnd"/>
      <w:r w:rsidRPr="00007327">
        <w:rPr>
          <w:rFonts w:ascii="Times New Roman" w:eastAsiaTheme="minorHAnsi" w:hAnsi="Times New Roman"/>
          <w:color w:val="000000"/>
          <w:sz w:val="28"/>
          <w:szCs w:val="28"/>
        </w:rPr>
        <w:t xml:space="preserve"> вузлом, а попередній вузол називають...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07327" w:rsidRDefault="00007327" w:rsidP="0000732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93720" cy="1080939"/>
            <wp:effectExtent l="0" t="0" r="0" b="508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87" cy="1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904824" cy="1201205"/>
            <wp:effectExtent l="0" t="0" r="635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98" cy="120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72C" w:rsidRPr="00C2472C" w:rsidRDefault="00C2472C" w:rsidP="004550AB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2472C">
        <w:rPr>
          <w:rFonts w:ascii="Times New Roman" w:eastAsiaTheme="minorHAnsi" w:hAnsi="Times New Roman"/>
          <w:color w:val="000000"/>
          <w:sz w:val="28"/>
          <w:szCs w:val="28"/>
        </w:rPr>
        <w:t>5.6. Розумовий, пов'язаний з розумом.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07327" w:rsidRDefault="00C2472C" w:rsidP="00C2472C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162300" cy="1110859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853" cy="111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02280" cy="1036320"/>
            <wp:effectExtent l="0" t="0" r="762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79" cy="103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72C" w:rsidRDefault="00C46F41" w:rsidP="004550AB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46F41">
        <w:rPr>
          <w:rFonts w:ascii="Times New Roman" w:eastAsiaTheme="minorHAnsi" w:hAnsi="Times New Roman"/>
          <w:color w:val="000000"/>
          <w:sz w:val="28"/>
          <w:szCs w:val="28"/>
        </w:rPr>
        <w:t>5.7. Той, що стосується з'єднання, об'єднання чого-небудь в одне ціле.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5C603D" w:rsidRDefault="00C46F41" w:rsidP="009C550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82340" cy="1129863"/>
            <wp:effectExtent l="0" t="0" r="381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212" cy="113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03D"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842260" cy="1151929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180" cy="115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50D" w:rsidRDefault="009C550D" w:rsidP="009C550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609D2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5.8. </w:t>
      </w:r>
      <w:r w:rsidRPr="00F609D2">
        <w:rPr>
          <w:rFonts w:ascii="Times New Roman" w:hAnsi="Times New Roman" w:cs="Times New Roman"/>
          <w:color w:val="000000"/>
          <w:sz w:val="28"/>
          <w:szCs w:val="28"/>
        </w:rPr>
        <w:t>Вид комп'ютерної моделі, в якій модель об'єкта створюється і досліджується з використанням програм, у яких можна будувати і змінювати графічне зображення об'єкта.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9C550D" w:rsidRDefault="009C550D" w:rsidP="009C550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3E638630" wp14:editId="0B1FC7C7">
            <wp:extent cx="4171950" cy="114879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435" cy="11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5D3FE17A" wp14:editId="76B9EA65">
            <wp:extent cx="1542622" cy="1146544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059" cy="114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50D" w:rsidRDefault="009C550D" w:rsidP="009C550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D21E8">
        <w:rPr>
          <w:rFonts w:ascii="Times New Roman" w:hAnsi="Times New Roman" w:cs="Times New Roman"/>
          <w:color w:val="000000"/>
          <w:sz w:val="28"/>
          <w:szCs w:val="28"/>
        </w:rPr>
        <w:t>5.9. Умовний малюнок із зображенням найсуттєвіших рис деяких дій, явищ, предметів тощо.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9C550D" w:rsidRDefault="009C550D" w:rsidP="009C550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5562262B" wp14:editId="315F14AA">
            <wp:extent cx="4257675" cy="1307576"/>
            <wp:effectExtent l="0" t="0" r="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273" cy="131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27A89DD1" wp14:editId="0ABB2F86">
            <wp:extent cx="1256928" cy="1442376"/>
            <wp:effectExtent l="0" t="0" r="63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83" cy="145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50D" w:rsidRDefault="009C550D" w:rsidP="009C550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  <w:r w:rsidRPr="00DB2036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5.10. </w:t>
      </w:r>
      <w:r>
        <w:rPr>
          <w:rFonts w:ascii="Times New Roman" w:hAnsi="Times New Roman" w:cs="Times New Roman"/>
          <w:color w:val="000000"/>
          <w:sz w:val="28"/>
          <w:szCs w:val="28"/>
        </w:rPr>
        <w:t>Центральний об</w:t>
      </w:r>
      <w:r w:rsidRPr="00DB2036">
        <w:rPr>
          <w:rFonts w:ascii="Times New Roman" w:hAnsi="Times New Roman" w:cs="Times New Roman"/>
          <w:color w:val="000000"/>
          <w:sz w:val="28"/>
          <w:szCs w:val="28"/>
          <w:lang w:val="ru-RU"/>
        </w:rPr>
        <w:t>’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єкт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карті знань. </w:t>
      </w:r>
    </w:p>
    <w:p w:rsidR="009C550D" w:rsidRDefault="009C550D" w:rsidP="009C550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 wp14:anchorId="4A1ADDED" wp14:editId="03C0BA6C">
            <wp:extent cx="3552825" cy="1795763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987" cy="179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50D" w:rsidRPr="00DB2036" w:rsidRDefault="009C550D" w:rsidP="009C550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</w:p>
    <w:p w:rsidR="009C550D" w:rsidRPr="00C46F41" w:rsidRDefault="009C550D" w:rsidP="009C550D">
      <w:pPr>
        <w:autoSpaceDE w:val="0"/>
        <w:autoSpaceDN w:val="0"/>
        <w:adjustRightInd w:val="0"/>
        <w:spacing w:after="0" w:line="360" w:lineRule="auto"/>
        <w:ind w:left="-426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007327" w:rsidRPr="00007327" w:rsidRDefault="00007327" w:rsidP="00007327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3301A" w:rsidRPr="0032634E" w:rsidRDefault="0083301A" w:rsidP="0032634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BC0AB4" w:rsidRDefault="00BC0AB4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1E12D8" w:rsidRDefault="00097B72" w:rsidP="00BC0AB4">
      <w:pPr>
        <w:pStyle w:val="2"/>
        <w:ind w:left="-284"/>
        <w:jc w:val="center"/>
      </w:pPr>
      <w:bookmarkStart w:id="31" w:name="_Toc508717132"/>
      <w:r w:rsidRPr="00BC0AB4">
        <w:lastRenderedPageBreak/>
        <w:t>РОЗДІЛ 6</w:t>
      </w:r>
      <w:r w:rsidR="00C32282" w:rsidRPr="00BC0AB4">
        <w:t xml:space="preserve">. </w:t>
      </w:r>
      <w:r w:rsidRPr="00BC0AB4">
        <w:t>ТАБЛИЧНІ ВЕЛИЧИНИ ТА АЛГОРИТМИ ЇХ</w:t>
      </w:r>
      <w:bookmarkEnd w:id="31"/>
      <w:r w:rsidRPr="00BC0AB4">
        <w:t xml:space="preserve"> </w:t>
      </w:r>
    </w:p>
    <w:p w:rsidR="001E12D8" w:rsidRDefault="001E12D8" w:rsidP="00BC0AB4">
      <w:pPr>
        <w:pStyle w:val="2"/>
        <w:ind w:left="-284"/>
        <w:jc w:val="center"/>
      </w:pPr>
    </w:p>
    <w:p w:rsidR="00C32282" w:rsidRDefault="00097B72" w:rsidP="00BC0AB4">
      <w:pPr>
        <w:pStyle w:val="2"/>
        <w:ind w:left="-284"/>
        <w:jc w:val="center"/>
      </w:pPr>
      <w:bookmarkStart w:id="32" w:name="_Toc508717133"/>
      <w:r w:rsidRPr="00BC0AB4">
        <w:t>ОПРАЦЮВАННЯ</w:t>
      </w:r>
      <w:bookmarkEnd w:id="32"/>
    </w:p>
    <w:p w:rsidR="009C5664" w:rsidRPr="009C5664" w:rsidRDefault="009C5664" w:rsidP="009C5664"/>
    <w:p w:rsidR="00C32282" w:rsidRPr="00050B41" w:rsidRDefault="00097B72" w:rsidP="00BC0AB4">
      <w:pPr>
        <w:pStyle w:val="a7"/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.1. Опис одного об’</w:t>
      </w:r>
      <w:r w:rsidR="00C32282" w:rsidRPr="00050B41">
        <w:rPr>
          <w:rFonts w:ascii="Times New Roman" w:hAnsi="Times New Roman"/>
          <w:sz w:val="28"/>
          <w:szCs w:val="28"/>
        </w:rPr>
        <w:t>єкта за всіма властивостями.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F49D71C" wp14:editId="6ECE10C1">
            <wp:extent cx="2624082" cy="1185333"/>
            <wp:effectExtent l="0" t="0" r="5080" b="0"/>
            <wp:docPr id="11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695" cy="119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Pr="00050B41" w:rsidRDefault="00097B72" w:rsidP="00BC0AB4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.2. Опис однієї властивості для всіх об’</w:t>
      </w:r>
      <w:r w:rsidR="00C32282" w:rsidRPr="00050B41">
        <w:rPr>
          <w:rFonts w:ascii="Times New Roman" w:hAnsi="Times New Roman"/>
          <w:sz w:val="28"/>
          <w:szCs w:val="28"/>
        </w:rPr>
        <w:t>єктів таблиці, зазвичай має назву, яка відображає назву цієї властивості.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265B62B" wp14:editId="430A8BC7">
            <wp:extent cx="3644900" cy="1231900"/>
            <wp:effectExtent l="19050" t="0" r="0" b="0"/>
            <wp:docPr id="11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.3. Діаграма, яка призначена для порівняння значень одного або кількох наборів чисел.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6A12A63" wp14:editId="6FE3CA50">
            <wp:extent cx="5210175" cy="1834252"/>
            <wp:effectExtent l="0" t="0" r="0" b="0"/>
            <wp:docPr id="11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210" cy="1837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C32282" w:rsidP="00C32282">
      <w:pPr>
        <w:pStyle w:val="a7"/>
        <w:ind w:left="0"/>
        <w:jc w:val="right"/>
        <w:rPr>
          <w:rFonts w:ascii="Times New Roman" w:hAnsi="Times New Roman"/>
          <w:sz w:val="28"/>
          <w:szCs w:val="28"/>
        </w:rPr>
      </w:pPr>
    </w:p>
    <w:p w:rsidR="00C32282" w:rsidRDefault="00097B72" w:rsidP="00BC0AB4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.4. Вираз, який задає операції над даними в клітинках електронної таблиці та порядок їх виконання.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0D561AA" wp14:editId="6510814F">
            <wp:extent cx="5486400" cy="1355733"/>
            <wp:effectExtent l="0" t="0" r="0" b="0"/>
            <wp:docPr id="11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136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</w:t>
      </w:r>
      <w:r w:rsidR="00C32282">
        <w:rPr>
          <w:rFonts w:ascii="Times New Roman" w:hAnsi="Times New Roman"/>
          <w:sz w:val="28"/>
          <w:szCs w:val="28"/>
        </w:rPr>
        <w:t>.5. Структурована сукупність даних, розміщених по рядках і стовпцях.</w:t>
      </w:r>
    </w:p>
    <w:p w:rsidR="00C32282" w:rsidRDefault="00C32282" w:rsidP="00C32282">
      <w:pPr>
        <w:pStyle w:val="a7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53DA9A3" wp14:editId="69A1A84E">
            <wp:extent cx="5753100" cy="2184400"/>
            <wp:effectExtent l="19050" t="0" r="0" b="0"/>
            <wp:docPr id="11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C32282" w:rsidP="00C32282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32282" w:rsidRDefault="00097B72" w:rsidP="00BC0AB4">
      <w:pPr>
        <w:pStyle w:val="a7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.6. Завжди одна з клітинок електронної таблиці є …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9C2AD39" wp14:editId="3C7C4B55">
            <wp:extent cx="5943600" cy="1752600"/>
            <wp:effectExtent l="19050" t="0" r="0" b="0"/>
            <wp:docPr id="11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.7. Сукупність клітинок аркуша електронної таблиці утворює …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762DDD0" wp14:editId="76E4378C">
            <wp:extent cx="4102100" cy="1473200"/>
            <wp:effectExtent l="19050" t="0" r="0" b="0"/>
            <wp:docPr id="117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C33DE89" wp14:editId="5CECFE2B">
            <wp:extent cx="1511300" cy="1473200"/>
            <wp:effectExtent l="19050" t="0" r="0" b="0"/>
            <wp:docPr id="11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.8. Перетин стовпця та рядка.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ADF8DA4" wp14:editId="3D499423">
            <wp:extent cx="4013200" cy="1435100"/>
            <wp:effectExtent l="19050" t="0" r="6350" b="0"/>
            <wp:docPr id="11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51" w:rsidRDefault="000E3351" w:rsidP="00C32282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0E3351" w:rsidRDefault="000E3351" w:rsidP="00C32282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0E3351" w:rsidRDefault="000E3351" w:rsidP="00C32282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0E3351" w:rsidRDefault="000E3351" w:rsidP="00C32282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C32282" w:rsidRPr="00571491" w:rsidRDefault="00097B72" w:rsidP="00BC0AB4">
      <w:pPr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</w:t>
      </w:r>
      <w:r w:rsidR="00C32282" w:rsidRPr="00571491">
        <w:rPr>
          <w:rFonts w:ascii="Times New Roman" w:hAnsi="Times New Roman"/>
          <w:sz w:val="28"/>
          <w:szCs w:val="28"/>
        </w:rPr>
        <w:t>.9. Номер рядка та номер стовпця, на перетині яких розміщена клітинка.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AC4C819" wp14:editId="7A3D488F">
            <wp:extent cx="3448050" cy="1229537"/>
            <wp:effectExtent l="0" t="0" r="0" b="8890"/>
            <wp:docPr id="120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229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C15A238" wp14:editId="04FCF306">
            <wp:extent cx="2581275" cy="1357165"/>
            <wp:effectExtent l="0" t="0" r="0" b="0"/>
            <wp:docPr id="12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910" cy="13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C32282" w:rsidP="00C32282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32282" w:rsidRDefault="00097B72" w:rsidP="00BC0AB4">
      <w:pPr>
        <w:pStyle w:val="a7"/>
        <w:spacing w:line="36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 xml:space="preserve">.10. Автоматичне змінення результатів обчислень за формулами під час змінення даних. </w:t>
      </w:r>
    </w:p>
    <w:p w:rsidR="00C32282" w:rsidRDefault="00C32282" w:rsidP="00C32282">
      <w:pPr>
        <w:pStyle w:val="a7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703D4E3" wp14:editId="690B1301">
            <wp:extent cx="3340100" cy="1066800"/>
            <wp:effectExtent l="19050" t="0" r="0" b="0"/>
            <wp:docPr id="12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68E50805" wp14:editId="35718EEB">
            <wp:extent cx="2349500" cy="1079500"/>
            <wp:effectExtent l="19050" t="0" r="0" b="0"/>
            <wp:docPr id="12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7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.11. Автоматичне змінення адрес клітинок.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6084A4D0" wp14:editId="5BB3986D">
            <wp:extent cx="4258986" cy="1301750"/>
            <wp:effectExtent l="0" t="0" r="8255" b="0"/>
            <wp:docPr id="12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86" cy="130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3EB77C6" wp14:editId="4B5EA92A">
            <wp:extent cx="1739900" cy="1549400"/>
            <wp:effectExtent l="19050" t="0" r="0" b="0"/>
            <wp:docPr id="12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BC0AB4">
      <w:pPr>
        <w:pStyle w:val="a7"/>
        <w:spacing w:line="36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.12. Графічне зображення, у якому співвідношення між числовими даними відображається з використанням геометричних фігур.</w:t>
      </w:r>
    </w:p>
    <w:p w:rsidR="00C32282" w:rsidRDefault="00C32282" w:rsidP="00C32282">
      <w:pPr>
        <w:pStyle w:val="a7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98C9FFB" wp14:editId="72E20CFD">
            <wp:extent cx="4572000" cy="1492898"/>
            <wp:effectExtent l="0" t="0" r="0" b="0"/>
            <wp:docPr id="126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274" cy="1494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65193793" wp14:editId="1375F160">
            <wp:extent cx="1466850" cy="1508365"/>
            <wp:effectExtent l="0" t="0" r="0" b="0"/>
            <wp:docPr id="127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586" cy="15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51" w:rsidRDefault="000E3351" w:rsidP="00C32282">
      <w:pPr>
        <w:pStyle w:val="a7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E3351" w:rsidRDefault="000E3351" w:rsidP="00C32282">
      <w:pPr>
        <w:pStyle w:val="a7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E3351" w:rsidRPr="0035705B" w:rsidRDefault="000E3351" w:rsidP="0035705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C32282" w:rsidRDefault="00097B72" w:rsidP="00DD1EED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</w:t>
      </w:r>
      <w:r w:rsidR="00C32282">
        <w:rPr>
          <w:rFonts w:ascii="Times New Roman" w:hAnsi="Times New Roman"/>
          <w:sz w:val="28"/>
          <w:szCs w:val="28"/>
        </w:rPr>
        <w:t>.13. Геометричну фігуру, яка подає на діаграмі певне значення з електронної таблиці.</w:t>
      </w:r>
    </w:p>
    <w:p w:rsidR="00C32282" w:rsidRDefault="00C32282" w:rsidP="009C5664">
      <w:pPr>
        <w:pStyle w:val="a7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EB9A3BA" wp14:editId="22CAE4B9">
            <wp:extent cx="4140200" cy="1257300"/>
            <wp:effectExtent l="19050" t="0" r="0" b="0"/>
            <wp:docPr id="12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5CB551FD" wp14:editId="33174D5F">
            <wp:extent cx="1358900" cy="1282700"/>
            <wp:effectExtent l="19050" t="0" r="0" b="0"/>
            <wp:docPr id="129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DD1EED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.14. Назви рядів даних і відповідні їм кольори можуть бути відображені в поясненні до діаграми.</w:t>
      </w: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0001606" wp14:editId="3E5995DC">
            <wp:extent cx="2336800" cy="1511300"/>
            <wp:effectExtent l="19050" t="0" r="6350" b="0"/>
            <wp:docPr id="130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82" w:rsidRDefault="00097B72" w:rsidP="00DD1EED">
      <w:pPr>
        <w:pStyle w:val="a7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C32282">
        <w:rPr>
          <w:rFonts w:ascii="Times New Roman" w:hAnsi="Times New Roman"/>
          <w:sz w:val="28"/>
          <w:szCs w:val="28"/>
        </w:rPr>
        <w:t>.15. Сукупність усіх об’</w:t>
      </w:r>
      <w:r w:rsidR="00C32282" w:rsidRPr="00140D8C">
        <w:rPr>
          <w:rFonts w:ascii="Times New Roman" w:hAnsi="Times New Roman"/>
          <w:sz w:val="28"/>
          <w:szCs w:val="28"/>
        </w:rPr>
        <w:t>єктів діаграми, їх розміщення та оформлення визначають …</w:t>
      </w:r>
      <w:r w:rsidR="00C32282">
        <w:rPr>
          <w:rFonts w:ascii="Times New Roman" w:hAnsi="Times New Roman"/>
          <w:sz w:val="28"/>
          <w:szCs w:val="28"/>
        </w:rPr>
        <w:t xml:space="preserve"> діаграми.</w:t>
      </w:r>
    </w:p>
    <w:p w:rsidR="00C32282" w:rsidRDefault="00C32282" w:rsidP="00C32282">
      <w:pPr>
        <w:pStyle w:val="a7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C32282" w:rsidRDefault="00C32282" w:rsidP="00C32282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DD6DCCF" wp14:editId="06E1BA68">
            <wp:extent cx="4191000" cy="1299882"/>
            <wp:effectExtent l="0" t="0" r="0" b="0"/>
            <wp:docPr id="13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673" cy="130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473" w:rsidRPr="00FC002B" w:rsidRDefault="00E75473">
      <w:pPr>
        <w:rPr>
          <w:rFonts w:ascii="Times New Roman" w:hAnsi="Times New Roman"/>
          <w:sz w:val="28"/>
          <w:szCs w:val="28"/>
        </w:rPr>
      </w:pPr>
      <w:r w:rsidRPr="00FC002B">
        <w:rPr>
          <w:rFonts w:ascii="Times New Roman" w:hAnsi="Times New Roman"/>
          <w:sz w:val="28"/>
          <w:szCs w:val="28"/>
        </w:rPr>
        <w:br w:type="page"/>
      </w:r>
    </w:p>
    <w:p w:rsidR="00097B72" w:rsidRDefault="00097B72" w:rsidP="00097B72">
      <w:pPr>
        <w:pStyle w:val="2"/>
        <w:jc w:val="center"/>
      </w:pPr>
      <w:bookmarkStart w:id="33" w:name="_Toc508717134"/>
      <w:r>
        <w:lastRenderedPageBreak/>
        <w:t>РОЗДІЛ 7</w:t>
      </w:r>
      <w:r w:rsidRPr="00FB76D1">
        <w:t xml:space="preserve">. </w:t>
      </w:r>
      <w:r>
        <w:t>КОМП</w:t>
      </w:r>
      <w:r w:rsidRPr="0067463C">
        <w:rPr>
          <w:lang w:val="ru-RU"/>
        </w:rPr>
        <w:t>’</w:t>
      </w:r>
      <w:r>
        <w:t>ЮТЕРНІ ПУБЛІКАЦІЇ</w:t>
      </w:r>
      <w:bookmarkEnd w:id="33"/>
    </w:p>
    <w:p w:rsidR="009C5664" w:rsidRPr="009C5664" w:rsidRDefault="009C5664" w:rsidP="009C5664"/>
    <w:p w:rsidR="00097B72" w:rsidRDefault="00097B72" w:rsidP="00097B72">
      <w:pPr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097B72">
        <w:rPr>
          <w:rFonts w:ascii="Times New Roman" w:hAnsi="Times New Roman"/>
          <w:sz w:val="28"/>
          <w:szCs w:val="28"/>
        </w:rPr>
        <w:t xml:space="preserve">7.1. </w:t>
      </w:r>
      <w:r w:rsidRPr="00097B72">
        <w:rPr>
          <w:rFonts w:ascii="Times New Roman" w:eastAsiaTheme="minorHAnsi" w:hAnsi="Times New Roman"/>
          <w:color w:val="000000"/>
          <w:sz w:val="28"/>
          <w:szCs w:val="28"/>
        </w:rPr>
        <w:t>Процес і результат оприлюднення повідомлень, видання.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97B72" w:rsidRDefault="00097B72" w:rsidP="00097B7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3855720" cy="1481897"/>
            <wp:effectExtent l="0" t="0" r="0" b="444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865" cy="148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988060" cy="1416906"/>
            <wp:effectExtent l="0" t="0" r="254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1"/>
                    <a:stretch/>
                  </pic:blipFill>
                  <pic:spPr bwMode="auto">
                    <a:xfrm>
                      <a:off x="0" y="0"/>
                      <a:ext cx="989417" cy="141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B72" w:rsidRDefault="00097B72" w:rsidP="00097B72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97B72">
        <w:rPr>
          <w:rFonts w:ascii="Times New Roman" w:hAnsi="Times New Roman"/>
          <w:sz w:val="28"/>
          <w:szCs w:val="28"/>
        </w:rPr>
        <w:t xml:space="preserve">7.2. </w:t>
      </w:r>
      <w:r w:rsidRPr="00097B72">
        <w:rPr>
          <w:rFonts w:ascii="Times New Roman" w:eastAsiaTheme="minorHAnsi" w:hAnsi="Times New Roman"/>
          <w:color w:val="000000"/>
          <w:sz w:val="28"/>
          <w:szCs w:val="28"/>
        </w:rPr>
        <w:t>Галузь промисловості, що займається виготовленням друкованої продукції.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097B72" w:rsidRDefault="00097B72" w:rsidP="00097B72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411980" cy="1527635"/>
            <wp:effectExtent l="0" t="0" r="762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625" cy="15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210945" cy="1660889"/>
            <wp:effectExtent l="0" t="0" r="8255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4"/>
                    <a:stretch/>
                  </pic:blipFill>
                  <pic:spPr bwMode="auto">
                    <a:xfrm>
                      <a:off x="0" y="0"/>
                      <a:ext cx="1211616" cy="166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3250" w:rsidRDefault="00843250" w:rsidP="00843250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43250">
        <w:rPr>
          <w:rFonts w:ascii="Times New Roman" w:eastAsiaTheme="minorHAnsi" w:hAnsi="Times New Roman"/>
          <w:color w:val="000000"/>
          <w:sz w:val="28"/>
          <w:szCs w:val="28"/>
        </w:rPr>
        <w:t>7.3. Процес компонування текстових і графічних об'єктів для створення сторінок видання відповідно до принципів дизайну та технічних вимог.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43250" w:rsidRDefault="00843250" w:rsidP="00843250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438650" cy="147044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491" cy="147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250" w:rsidRDefault="00843250" w:rsidP="00843250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43250">
        <w:rPr>
          <w:rFonts w:ascii="Times New Roman" w:eastAsiaTheme="minorHAnsi" w:hAnsi="Times New Roman"/>
          <w:color w:val="000000"/>
          <w:sz w:val="28"/>
          <w:szCs w:val="28"/>
        </w:rPr>
        <w:t>7.4. Верстка, що застосовується для верстки окремих, як правило, невеликих за кількістю сторінок і за накладом об'єктів.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843250" w:rsidRDefault="00843250" w:rsidP="00843250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62325" cy="1135921"/>
            <wp:effectExtent l="0" t="0" r="0" b="762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206" cy="115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33700" cy="1203356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20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AB" w:rsidRDefault="004550AB" w:rsidP="004F79A8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4550AB" w:rsidRDefault="004550AB" w:rsidP="004F79A8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4F79A8" w:rsidRDefault="004F79A8" w:rsidP="004F79A8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7.5. Шаблони буклетів і брошур.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76600" cy="1124119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991" cy="112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453525" cy="1372862"/>
            <wp:effectExtent l="0" t="0" r="4445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16" cy="137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7.6. Шаблон бланка меню.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5273040" cy="1981200"/>
            <wp:effectExtent l="0" t="0" r="381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7.7. Періодичне чи неперіодичне видання інформаційного характеру; збірник офіційних документів, стисле офіційне повідомлення про події, які мають суспільне значення, назва деяких періодичних видань.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93915" cy="1226820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35" cy="122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139736" cy="1193800"/>
            <wp:effectExtent l="0" t="0" r="3810" b="635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653" cy="119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7.8. Картка з прізвищем, іменем та іншими відомостями про її власника для вручення під час знайомства або зустрічі.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5303520" cy="2028385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780" cy="203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7.9. Періодичне друковане на великих аркушах паперу видання, яке містить різноманітні матеріали про поточні події соціально-політичного, культурного та економічного життя.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5783580" cy="2202180"/>
            <wp:effectExtent l="0" t="0" r="7620" b="762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7.10. Зшита в одне ціле певна кількість друкованих або рукописних аркушів.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076700" cy="2150856"/>
            <wp:effectExtent l="0" t="0" r="0" b="190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050" cy="215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7.11. Рукописний або друкований текст, призначений для повідомлення про що-небудь для спілкування з кимось на відстані.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36520" cy="200406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8" w:rsidRP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4F79A8" w:rsidRPr="004F79A8" w:rsidRDefault="004F79A8" w:rsidP="004F79A8">
      <w:pPr>
        <w:autoSpaceDE w:val="0"/>
        <w:autoSpaceDN w:val="0"/>
        <w:adjustRightInd w:val="0"/>
        <w:spacing w:after="0" w:line="360" w:lineRule="auto"/>
        <w:ind w:left="-426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01A0B" w:rsidRDefault="00F03591" w:rsidP="00F03591">
      <w:pPr>
        <w:pStyle w:val="2"/>
        <w:jc w:val="center"/>
      </w:pPr>
      <w:bookmarkStart w:id="34" w:name="_Toc508717135"/>
      <w:r>
        <w:lastRenderedPageBreak/>
        <w:t>РОЗДІЛ 8</w:t>
      </w:r>
      <w:r w:rsidRPr="00FB76D1">
        <w:t xml:space="preserve">. </w:t>
      </w:r>
      <w:r>
        <w:t>КОМП</w:t>
      </w:r>
      <w:r w:rsidRPr="00F03591">
        <w:rPr>
          <w:lang w:val="ru-RU"/>
        </w:rPr>
        <w:t>’</w:t>
      </w:r>
      <w:r>
        <w:t>ЮТЕРНА ГРАФІКА. ВЕКТОРНИЙ ГРАФІЧНИЙ</w:t>
      </w:r>
      <w:bookmarkEnd w:id="34"/>
      <w:r>
        <w:t xml:space="preserve"> </w:t>
      </w:r>
    </w:p>
    <w:p w:rsidR="00801A0B" w:rsidRDefault="00801A0B" w:rsidP="00F03591">
      <w:pPr>
        <w:pStyle w:val="2"/>
        <w:jc w:val="center"/>
      </w:pPr>
    </w:p>
    <w:p w:rsidR="00F03591" w:rsidRDefault="00F03591" w:rsidP="00F03591">
      <w:pPr>
        <w:pStyle w:val="2"/>
        <w:jc w:val="center"/>
      </w:pPr>
      <w:bookmarkStart w:id="35" w:name="_Toc508717136"/>
      <w:r>
        <w:t>РЕДАКТОР</w:t>
      </w:r>
      <w:bookmarkEnd w:id="35"/>
    </w:p>
    <w:p w:rsidR="009C5664" w:rsidRPr="009C5664" w:rsidRDefault="009C5664" w:rsidP="009C5664"/>
    <w:p w:rsidR="00F03591" w:rsidRDefault="00F03591" w:rsidP="00DD1EED">
      <w:pPr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F03591">
        <w:rPr>
          <w:rFonts w:ascii="Times New Roman" w:hAnsi="Times New Roman" w:cs="Times New Roman"/>
          <w:sz w:val="28"/>
          <w:szCs w:val="28"/>
        </w:rPr>
        <w:t>8.1. Найменший об</w:t>
      </w:r>
      <w:r w:rsidRPr="00F03591">
        <w:rPr>
          <w:rFonts w:ascii="Times New Roman" w:hAnsi="Times New Roman" w:cs="Times New Roman"/>
          <w:sz w:val="28"/>
          <w:szCs w:val="28"/>
          <w:lang w:val="ru-RU"/>
        </w:rPr>
        <w:t>’</w:t>
      </w:r>
      <w:proofErr w:type="spellStart"/>
      <w:r w:rsidRPr="00F03591">
        <w:rPr>
          <w:rFonts w:ascii="Times New Roman" w:hAnsi="Times New Roman" w:cs="Times New Roman"/>
          <w:sz w:val="28"/>
          <w:szCs w:val="28"/>
        </w:rPr>
        <w:t>єкт</w:t>
      </w:r>
      <w:proofErr w:type="spellEnd"/>
      <w:r w:rsidRPr="00F03591">
        <w:rPr>
          <w:rFonts w:ascii="Times New Roman" w:hAnsi="Times New Roman" w:cs="Times New Roman"/>
          <w:sz w:val="28"/>
          <w:szCs w:val="28"/>
        </w:rPr>
        <w:t xml:space="preserve"> растрового зображення. </w:t>
      </w:r>
    </w:p>
    <w:p w:rsidR="00F03591" w:rsidRDefault="00F03591" w:rsidP="00F03591">
      <w:pPr>
        <w:spacing w:line="360" w:lineRule="auto"/>
        <w:ind w:left="-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3005666" cy="1344751"/>
            <wp:effectExtent l="0" t="0" r="4445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18" cy="13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591" w:rsidRDefault="00F03591" w:rsidP="00DD1EED">
      <w:pPr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8.2. Графічне зображення, яке складається з окремих маленьких прямокутників – пікселів. </w:t>
      </w:r>
    </w:p>
    <w:p w:rsidR="00F03591" w:rsidRDefault="00F03591" w:rsidP="00F03591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752850" cy="1390281"/>
            <wp:effectExtent l="0" t="0" r="0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396" cy="139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591" w:rsidRDefault="00F03591" w:rsidP="00DD1EED">
      <w:pPr>
        <w:spacing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 </w:t>
      </w:r>
      <w:r w:rsidR="0021280A">
        <w:rPr>
          <w:rFonts w:ascii="Times New Roman" w:hAnsi="Times New Roman" w:cs="Times New Roman"/>
          <w:sz w:val="28"/>
          <w:szCs w:val="28"/>
        </w:rPr>
        <w:t>Графічне зображення, яке будується з окремих базових об</w:t>
      </w:r>
      <w:r w:rsidR="0021280A" w:rsidRPr="0021280A">
        <w:rPr>
          <w:rFonts w:ascii="Times New Roman" w:hAnsi="Times New Roman" w:cs="Times New Roman"/>
          <w:sz w:val="28"/>
          <w:szCs w:val="28"/>
        </w:rPr>
        <w:t>’</w:t>
      </w:r>
      <w:r w:rsidR="0021280A">
        <w:rPr>
          <w:rFonts w:ascii="Times New Roman" w:hAnsi="Times New Roman" w:cs="Times New Roman"/>
          <w:sz w:val="28"/>
          <w:szCs w:val="28"/>
        </w:rPr>
        <w:t xml:space="preserve">єктів – графічних примітивів: відрізків, багатокутників, кривих, овалів тощо. </w:t>
      </w:r>
    </w:p>
    <w:p w:rsidR="0021280A" w:rsidRDefault="0021280A" w:rsidP="0021280A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571875" cy="1378541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986" cy="13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794115" cy="1219200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80A" w:rsidRDefault="002A7C5D" w:rsidP="0021280A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8.4. Мозаїчна структура зображення. </w:t>
      </w:r>
    </w:p>
    <w:p w:rsidR="002A7C5D" w:rsidRDefault="002A7C5D" w:rsidP="002A7C5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314700" cy="1027316"/>
            <wp:effectExtent l="0" t="0" r="0" b="19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093" cy="103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1383169" cy="1064260"/>
            <wp:effectExtent l="0" t="0" r="762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43" cy="107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C5D" w:rsidRDefault="002A7C5D" w:rsidP="002A7C5D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8.5. </w:t>
      </w:r>
      <w:r w:rsidR="00982198">
        <w:rPr>
          <w:rFonts w:ascii="Times New Roman" w:hAnsi="Times New Roman" w:cs="Times New Roman"/>
          <w:sz w:val="28"/>
          <w:szCs w:val="28"/>
        </w:rPr>
        <w:t xml:space="preserve">Ширина та висота малюнка. </w:t>
      </w:r>
    </w:p>
    <w:p w:rsidR="00982198" w:rsidRDefault="00982198" w:rsidP="00982198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345180" cy="1754111"/>
            <wp:effectExtent l="0" t="0" r="762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214" cy="175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98" w:rsidRDefault="00982198" w:rsidP="00DD1EED">
      <w:pPr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8.6. Кількість пікселів на одиницю довжини зображення. </w:t>
      </w:r>
    </w:p>
    <w:p w:rsidR="00982198" w:rsidRDefault="00982198" w:rsidP="00982198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5135880" cy="1685016"/>
            <wp:effectExtent l="0" t="0" r="762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029" cy="168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98" w:rsidRDefault="00982198" w:rsidP="00DD1EED">
      <w:pPr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8.7. Кількість бітів, що використовуються для кодування кольору одного пікселя. </w:t>
      </w:r>
    </w:p>
    <w:p w:rsidR="00982198" w:rsidRDefault="00982198" w:rsidP="00982198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2828925" cy="1342898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84" cy="13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246120" cy="1249515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328" cy="125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98" w:rsidRDefault="00401489" w:rsidP="00483E17">
      <w:pPr>
        <w:spacing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8.8. Текстове поле разом з текстом перетворюються на фігуру, у якій неможливо редагувати текст, можна тільки редагувати саму фігуру. </w:t>
      </w:r>
    </w:p>
    <w:p w:rsidR="00401489" w:rsidRDefault="00401489" w:rsidP="00401489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4361921" cy="1292225"/>
            <wp:effectExtent l="0" t="0" r="635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65" cy="129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1756679" cy="1539240"/>
            <wp:effectExtent l="0" t="0" r="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082" cy="154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3CC" w:rsidRDefault="006B2CBE" w:rsidP="0029580F">
      <w:pPr>
        <w:pStyle w:val="2"/>
        <w:jc w:val="center"/>
      </w:pPr>
      <w:bookmarkStart w:id="36" w:name="_Toc508717137"/>
      <w:r>
        <w:lastRenderedPageBreak/>
        <w:t>РОЗДІЛ 9</w:t>
      </w:r>
      <w:r w:rsidRPr="00FB76D1">
        <w:t xml:space="preserve">. </w:t>
      </w:r>
      <w:r w:rsidR="0064309B">
        <w:t>СТВОРЕННЯ ПЕРСОНАЛЬНОГО НАВЧАЛЬНОГО</w:t>
      </w:r>
      <w:bookmarkEnd w:id="36"/>
    </w:p>
    <w:p w:rsidR="0029580F" w:rsidRPr="0029580F" w:rsidRDefault="0029580F" w:rsidP="0029580F"/>
    <w:p w:rsidR="006B2CBE" w:rsidRDefault="0064309B" w:rsidP="0029580F">
      <w:pPr>
        <w:pStyle w:val="2"/>
        <w:jc w:val="center"/>
      </w:pPr>
      <w:bookmarkStart w:id="37" w:name="_Toc508717138"/>
      <w:r>
        <w:t>СЕРЕДОВИЩА</w:t>
      </w:r>
      <w:bookmarkEnd w:id="37"/>
    </w:p>
    <w:p w:rsidR="00493BEF" w:rsidRPr="00493BEF" w:rsidRDefault="00493BEF" w:rsidP="00493BEF"/>
    <w:p w:rsidR="0064309B" w:rsidRDefault="0064309B" w:rsidP="0064309B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4309B">
        <w:rPr>
          <w:rFonts w:ascii="Times New Roman" w:hAnsi="Times New Roman"/>
          <w:sz w:val="28"/>
          <w:szCs w:val="28"/>
        </w:rPr>
        <w:t xml:space="preserve">9.1. </w:t>
      </w:r>
      <w:r w:rsidRPr="0064309B">
        <w:rPr>
          <w:rFonts w:ascii="Times New Roman" w:eastAsiaTheme="minorHAnsi" w:hAnsi="Times New Roman"/>
          <w:color w:val="000000"/>
          <w:sz w:val="28"/>
          <w:szCs w:val="28"/>
        </w:rPr>
        <w:t>Інформаційно-комунікаційні технології, що передбачають віддалене опрацювання та зберігання даних.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4309B" w:rsidRDefault="0064309B" w:rsidP="0064309B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569720" cy="1216628"/>
            <wp:effectExtent l="0" t="0" r="0" b="317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66" cy="122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9.2. Процес відслідковування змін файлів у двох або більше розташуваннях і процес їхнього оновлення.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  <w:lang w:val="en-US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37560" cy="1045500"/>
            <wp:effectExtent l="0" t="0" r="0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651" cy="104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82240" cy="1211334"/>
            <wp:effectExtent l="0" t="0" r="381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507" cy="121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9.3. Сервіс середовища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Google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призначено для перегляду цікавих користувачам новин.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446867" cy="1235589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191" cy="124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9.4.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Релактор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Google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, який надає можливість для проведення онлайн-опитування, зібрати відповіді респондентів в електронній таблиці та автоматично отримати зведені статистичні результати, представивши їх у вигляді діаграм.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522133" cy="1117190"/>
            <wp:effectExtent l="0" t="0" r="254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679" cy="112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>9.5. Верхній блок на веб-сторінках, у якому містяться  логотип і назва сайту.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4550AB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55620" cy="1035804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012" cy="104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493BE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9.6. Блок навігації на веб-сторінці  для переходу до основних розділів сайту.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41320" cy="1086282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65" cy="109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9.7. Нижній блок на веб-сторінці, для розміщення контактних даних, повідомлення про авторські права тощо.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623060" cy="1284536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9" cy="128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9.8. Схема, що візуально відображає ієрархію сторінок сайту, зв'язки та переходи між ними.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310324" cy="1760220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95" cy="176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3C" w:rsidRDefault="0067463C" w:rsidP="0067463C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9.9. Процес розміщення на сторінці під час її створення текстових, графічних та інш</w:t>
      </w:r>
      <w:r w:rsidR="004550AB">
        <w:rPr>
          <w:rFonts w:ascii="Times New Roman" w:eastAsiaTheme="minorHAnsi" w:hAnsi="Times New Roman" w:cs="Times New Roman"/>
          <w:color w:val="000000"/>
          <w:sz w:val="28"/>
          <w:szCs w:val="28"/>
        </w:rPr>
        <w:t>и</w:t>
      </w: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х об'єктів так, щоб сторінка отримала вигляд згідно з розробленим дизайн-макетом.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</w:p>
    <w:p w:rsidR="005F485B" w:rsidRDefault="0067463C" w:rsidP="005F485B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981325" cy="988817"/>
            <wp:effectExtent l="0" t="0" r="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26" cy="99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292" w:rsidRPr="005F485B" w:rsidRDefault="00035292" w:rsidP="005F485B">
      <w:pPr>
        <w:pStyle w:val="1"/>
        <w:jc w:val="center"/>
        <w:rPr>
          <w:rFonts w:ascii="Times New Roman" w:eastAsiaTheme="minorHAnsi" w:hAnsi="Times New Roman" w:cstheme="minorBidi"/>
          <w:color w:val="000000"/>
          <w:sz w:val="28"/>
          <w:szCs w:val="28"/>
        </w:rPr>
      </w:pPr>
      <w:bookmarkStart w:id="38" w:name="_Toc508717139"/>
      <w:r w:rsidRPr="00FB76D1">
        <w:lastRenderedPageBreak/>
        <w:t>ВІДПОВІДІ</w:t>
      </w:r>
      <w:bookmarkEnd w:id="38"/>
    </w:p>
    <w:p w:rsidR="00035292" w:rsidRDefault="00035292" w:rsidP="00423A70">
      <w:pPr>
        <w:pStyle w:val="a7"/>
        <w:spacing w:after="12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FB76D1" w:rsidRDefault="00E75473" w:rsidP="00423A70">
      <w:pPr>
        <w:pStyle w:val="1"/>
        <w:spacing w:before="0"/>
        <w:jc w:val="center"/>
        <w:rPr>
          <w:sz w:val="32"/>
          <w:szCs w:val="32"/>
        </w:rPr>
      </w:pPr>
      <w:bookmarkStart w:id="39" w:name="_Toc508717140"/>
      <w:r w:rsidRPr="00FB76D1">
        <w:rPr>
          <w:sz w:val="32"/>
          <w:szCs w:val="32"/>
        </w:rPr>
        <w:t>КРОСВОРДИ</w:t>
      </w:r>
      <w:bookmarkEnd w:id="39"/>
    </w:p>
    <w:p w:rsidR="007663CC" w:rsidRPr="007663CC" w:rsidRDefault="007663CC" w:rsidP="007663CC"/>
    <w:p w:rsidR="00035292" w:rsidRDefault="00035292" w:rsidP="0029580F">
      <w:pPr>
        <w:pStyle w:val="2"/>
        <w:jc w:val="center"/>
      </w:pPr>
      <w:bookmarkStart w:id="40" w:name="_Toc508717141"/>
      <w:r w:rsidRPr="00FB76D1">
        <w:t xml:space="preserve">РОЗДІЛ 1. </w:t>
      </w:r>
      <w:r w:rsidR="00371BC2">
        <w:t>ІНФОРМАЦІЙНІ ТЕХНОЛОГІЇ В СУСПІЛЬСТВІ</w:t>
      </w:r>
      <w:bookmarkEnd w:id="40"/>
    </w:p>
    <w:p w:rsidR="00493BEF" w:rsidRDefault="00493BEF" w:rsidP="00493BEF"/>
    <w:p w:rsidR="00493BEF" w:rsidRPr="00493BEF" w:rsidRDefault="00493BEF" w:rsidP="00493BEF"/>
    <w:p w:rsidR="00371BBE" w:rsidRPr="00371BBE" w:rsidRDefault="00371BBE" w:rsidP="00371BBE">
      <w:pPr>
        <w:ind w:left="-709"/>
      </w:pPr>
      <w:r>
        <w:rPr>
          <w:noProof/>
          <w:lang/>
        </w:rPr>
        <w:drawing>
          <wp:inline distT="0" distB="0" distL="0" distR="0">
            <wp:extent cx="6900334" cy="4743213"/>
            <wp:effectExtent l="0" t="0" r="0" b="63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127" cy="475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C2" w:rsidRDefault="00371BBE" w:rsidP="00371BBE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12971" cy="4047490"/>
            <wp:effectExtent l="0" t="0" r="254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689" cy="4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BE" w:rsidRPr="00371BC2" w:rsidRDefault="00371BBE" w:rsidP="00371BBE">
      <w:pPr>
        <w:ind w:left="-709"/>
      </w:pPr>
      <w:r>
        <w:rPr>
          <w:noProof/>
          <w:lang/>
        </w:rPr>
        <w:drawing>
          <wp:inline distT="0" distB="0" distL="0" distR="0">
            <wp:extent cx="6921220" cy="2720340"/>
            <wp:effectExtent l="0" t="0" r="0" b="38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532" cy="274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473" w:rsidRDefault="00E75473" w:rsidP="00E75473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</w:p>
    <w:p w:rsidR="00E75473" w:rsidRDefault="00E75473" w:rsidP="00371BC2">
      <w:pPr>
        <w:pStyle w:val="a7"/>
        <w:ind w:left="-567"/>
        <w:rPr>
          <w:rFonts w:ascii="Times New Roman" w:hAnsi="Times New Roman"/>
          <w:sz w:val="28"/>
          <w:szCs w:val="28"/>
        </w:rPr>
      </w:pPr>
    </w:p>
    <w:p w:rsidR="00493BEF" w:rsidRDefault="00493BEF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035292" w:rsidRDefault="00035292" w:rsidP="00BC0AB4">
      <w:pPr>
        <w:pStyle w:val="2"/>
        <w:jc w:val="center"/>
      </w:pPr>
      <w:bookmarkStart w:id="41" w:name="_Toc508717142"/>
      <w:r w:rsidRPr="00BC0AB4">
        <w:lastRenderedPageBreak/>
        <w:t>РОЗДІЛ 2. АПАРАТНО-ПРОГРАМНЕ ЗАБЕЗПЕЧЕННЯ КОМП’ЮТЕРА</w:t>
      </w:r>
      <w:bookmarkEnd w:id="41"/>
    </w:p>
    <w:p w:rsidR="00493BEF" w:rsidRPr="00493BEF" w:rsidRDefault="00493BEF" w:rsidP="00493BEF"/>
    <w:p w:rsidR="00493BEF" w:rsidRDefault="00493BEF" w:rsidP="00493BEF"/>
    <w:p w:rsidR="00493BEF" w:rsidRPr="00493BEF" w:rsidRDefault="00493BEF" w:rsidP="00493BEF"/>
    <w:p w:rsidR="00371BC2" w:rsidRDefault="00371BC2" w:rsidP="00371BC2">
      <w:pPr>
        <w:ind w:left="-709"/>
      </w:pPr>
      <w:r>
        <w:rPr>
          <w:noProof/>
          <w:lang/>
        </w:rPr>
        <w:drawing>
          <wp:inline distT="0" distB="0" distL="0" distR="0">
            <wp:extent cx="6925734" cy="4673958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857" cy="468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C2" w:rsidRDefault="00371BC2" w:rsidP="00371BC2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34200" cy="393017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45" cy="394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C2" w:rsidRPr="00371BC2" w:rsidRDefault="00371BC2" w:rsidP="00371BC2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51134" cy="6189532"/>
            <wp:effectExtent l="0" t="0" r="254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172" cy="620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99B" w:rsidRDefault="00D5599B" w:rsidP="00571491">
      <w:pPr>
        <w:pStyle w:val="2"/>
        <w:jc w:val="center"/>
      </w:pPr>
    </w:p>
    <w:p w:rsidR="00D5599B" w:rsidRDefault="00D5599B" w:rsidP="00D5599B">
      <w:pPr>
        <w:pStyle w:val="2"/>
      </w:pPr>
    </w:p>
    <w:p w:rsidR="00C97893" w:rsidRDefault="00C32282" w:rsidP="00BC0AB4">
      <w:pPr>
        <w:pStyle w:val="2"/>
        <w:jc w:val="center"/>
      </w:pPr>
      <w:r w:rsidRPr="00035292">
        <w:br w:type="page"/>
      </w:r>
      <w:bookmarkStart w:id="42" w:name="_Toc508717143"/>
      <w:r w:rsidR="00C97893" w:rsidRPr="00BC0AB4">
        <w:lastRenderedPageBreak/>
        <w:t xml:space="preserve">РОЗДІЛ 3. </w:t>
      </w:r>
      <w:r w:rsidR="00A047AA" w:rsidRPr="00BC0AB4">
        <w:t>КОМП’ЮТЕРНІ ПРЕЗЕНТАЦІЇ</w:t>
      </w:r>
      <w:bookmarkEnd w:id="42"/>
    </w:p>
    <w:p w:rsidR="00493BEF" w:rsidRDefault="00493BEF" w:rsidP="00493BEF"/>
    <w:p w:rsidR="00493BEF" w:rsidRPr="00493BEF" w:rsidRDefault="00493BEF" w:rsidP="00493BEF"/>
    <w:p w:rsidR="00A047AA" w:rsidRDefault="00D21DD7" w:rsidP="009157ED">
      <w:pPr>
        <w:ind w:left="-851"/>
      </w:pPr>
      <w:r>
        <w:rPr>
          <w:noProof/>
          <w:lang/>
        </w:rPr>
        <w:drawing>
          <wp:inline distT="0" distB="0" distL="0" distR="0">
            <wp:extent cx="7046408" cy="4730115"/>
            <wp:effectExtent l="0" t="0" r="254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071" cy="473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7ED" w:rsidRDefault="009157ED" w:rsidP="00566D12">
      <w:pPr>
        <w:ind w:left="-851"/>
        <w:jc w:val="center"/>
      </w:pPr>
      <w:r>
        <w:rPr>
          <w:noProof/>
          <w:lang/>
        </w:rPr>
        <w:lastRenderedPageBreak/>
        <w:drawing>
          <wp:inline distT="0" distB="0" distL="0" distR="0">
            <wp:extent cx="6735766" cy="3916680"/>
            <wp:effectExtent l="0" t="0" r="8255" b="762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653" cy="392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7ED" w:rsidRDefault="009157ED" w:rsidP="009157ED">
      <w:pPr>
        <w:ind w:left="-851"/>
      </w:pPr>
      <w:r>
        <w:rPr>
          <w:noProof/>
          <w:lang/>
        </w:rPr>
        <w:lastRenderedPageBreak/>
        <w:drawing>
          <wp:inline distT="0" distB="0" distL="0" distR="0">
            <wp:extent cx="6810656" cy="5859780"/>
            <wp:effectExtent l="0" t="0" r="9525" b="762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853" cy="586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984" w:rsidRPr="00A047AA" w:rsidRDefault="00AA7984" w:rsidP="00A047AA">
      <w:pPr>
        <w:ind w:left="-709"/>
      </w:pPr>
    </w:p>
    <w:p w:rsidR="009157ED" w:rsidRDefault="009157ED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C97893" w:rsidRDefault="00C97893" w:rsidP="00BC0AB4">
      <w:pPr>
        <w:pStyle w:val="2"/>
        <w:jc w:val="center"/>
      </w:pPr>
      <w:bookmarkStart w:id="43" w:name="_Toc508717144"/>
      <w:r w:rsidRPr="00BC0AB4">
        <w:lastRenderedPageBreak/>
        <w:t xml:space="preserve">РОЗДІЛ 4. </w:t>
      </w:r>
      <w:r w:rsidR="002B2559" w:rsidRPr="00BC0AB4">
        <w:t>ОСНОВИ ІНФОРМАЦІЙНОЇ БЕЗПЕКИ</w:t>
      </w:r>
      <w:bookmarkEnd w:id="43"/>
    </w:p>
    <w:p w:rsidR="00493BEF" w:rsidRDefault="00493BEF" w:rsidP="00493BEF"/>
    <w:p w:rsidR="00493BEF" w:rsidRPr="00493BEF" w:rsidRDefault="00493BEF" w:rsidP="00493BEF"/>
    <w:p w:rsidR="00D5599B" w:rsidRDefault="00D5599B" w:rsidP="00D5599B"/>
    <w:p w:rsidR="00D5599B" w:rsidRDefault="002B2559" w:rsidP="002B2559">
      <w:pPr>
        <w:ind w:left="-851"/>
      </w:pPr>
      <w:r>
        <w:rPr>
          <w:noProof/>
          <w:lang/>
        </w:rPr>
        <w:drawing>
          <wp:inline distT="0" distB="0" distL="0" distR="0">
            <wp:extent cx="7027333" cy="4676598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822" cy="47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559" w:rsidRDefault="002B2559" w:rsidP="002B2559">
      <w:pPr>
        <w:ind w:left="-851"/>
      </w:pPr>
      <w:r>
        <w:rPr>
          <w:noProof/>
          <w:lang/>
        </w:rPr>
        <w:lastRenderedPageBreak/>
        <w:drawing>
          <wp:inline distT="0" distB="0" distL="0" distR="0">
            <wp:extent cx="7046830" cy="411670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255" cy="411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559" w:rsidRPr="00D5599B" w:rsidRDefault="002B2559" w:rsidP="002B2559">
      <w:pPr>
        <w:ind w:left="-851"/>
      </w:pPr>
      <w:r>
        <w:rPr>
          <w:noProof/>
          <w:lang/>
        </w:rPr>
        <w:drawing>
          <wp:inline distT="0" distB="0" distL="0" distR="0">
            <wp:extent cx="3371313" cy="2243667"/>
            <wp:effectExtent l="0" t="0" r="63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191" cy="225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1B4" w:rsidRDefault="002E71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173F8" w:rsidRDefault="00D5599B" w:rsidP="00BC0AB4">
      <w:pPr>
        <w:pStyle w:val="2"/>
        <w:jc w:val="center"/>
      </w:pPr>
      <w:bookmarkStart w:id="44" w:name="_Toc508717145"/>
      <w:r w:rsidRPr="00BC0AB4">
        <w:lastRenderedPageBreak/>
        <w:t xml:space="preserve">РОЗДІЛ 5. </w:t>
      </w:r>
      <w:r w:rsidR="000E7B86" w:rsidRPr="00BC0AB4">
        <w:t>КОМП’ЮТЕРНЕ МОДЕЛЮВАННЯ</w:t>
      </w:r>
      <w:bookmarkEnd w:id="44"/>
    </w:p>
    <w:p w:rsidR="00493BEF" w:rsidRDefault="00493BEF" w:rsidP="00493BEF"/>
    <w:p w:rsidR="00493BEF" w:rsidRPr="00493BEF" w:rsidRDefault="00493BEF" w:rsidP="00493BEF"/>
    <w:p w:rsidR="00D5599B" w:rsidRDefault="007D5FE0" w:rsidP="007D5FE0">
      <w:pPr>
        <w:ind w:left="-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7125970" cy="491666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754" cy="493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67" w:rsidRDefault="00312067" w:rsidP="000E7B86">
      <w:pPr>
        <w:ind w:left="-709"/>
        <w:rPr>
          <w:rFonts w:ascii="Times New Roman" w:hAnsi="Times New Roman"/>
          <w:sz w:val="28"/>
          <w:szCs w:val="28"/>
        </w:rPr>
      </w:pPr>
    </w:p>
    <w:p w:rsidR="00312067" w:rsidRDefault="00312067" w:rsidP="000E7B86">
      <w:pPr>
        <w:ind w:left="-709"/>
        <w:rPr>
          <w:rFonts w:ascii="Times New Roman" w:hAnsi="Times New Roman"/>
          <w:sz w:val="28"/>
          <w:szCs w:val="28"/>
        </w:rPr>
      </w:pPr>
    </w:p>
    <w:p w:rsidR="00312067" w:rsidRDefault="00312067" w:rsidP="000E7B86">
      <w:pPr>
        <w:ind w:left="-709"/>
        <w:rPr>
          <w:rFonts w:ascii="Times New Roman" w:hAnsi="Times New Roman"/>
          <w:sz w:val="28"/>
          <w:szCs w:val="28"/>
        </w:rPr>
      </w:pPr>
    </w:p>
    <w:p w:rsidR="000E7B86" w:rsidRDefault="007D5FE0" w:rsidP="007D5FE0">
      <w:pPr>
        <w:ind w:left="-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lastRenderedPageBreak/>
        <w:drawing>
          <wp:inline distT="0" distB="0" distL="0" distR="0">
            <wp:extent cx="6942666" cy="3953042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9" b="-1243"/>
                    <a:stretch/>
                  </pic:blipFill>
                  <pic:spPr bwMode="auto">
                    <a:xfrm>
                      <a:off x="0" y="0"/>
                      <a:ext cx="6960080" cy="396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B86" w:rsidRDefault="007D5FE0" w:rsidP="007D5FE0">
      <w:pPr>
        <w:ind w:left="-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>
            <wp:extent cx="6948228" cy="3585385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709" cy="359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B86" w:rsidRDefault="000E7B86" w:rsidP="000E7B86">
      <w:pPr>
        <w:ind w:left="-709"/>
        <w:rPr>
          <w:rFonts w:ascii="Times New Roman" w:hAnsi="Times New Roman"/>
          <w:sz w:val="28"/>
          <w:szCs w:val="28"/>
        </w:rPr>
      </w:pPr>
    </w:p>
    <w:p w:rsidR="006173F8" w:rsidRPr="00D5599B" w:rsidRDefault="006173F8" w:rsidP="00D5599B">
      <w:pPr>
        <w:pStyle w:val="2"/>
        <w:spacing w:before="0"/>
        <w:rPr>
          <w:sz w:val="28"/>
          <w:szCs w:val="28"/>
        </w:rPr>
      </w:pPr>
      <w:r w:rsidRPr="00FB76D1">
        <w:rPr>
          <w:sz w:val="28"/>
          <w:szCs w:val="28"/>
        </w:rPr>
        <w:br w:type="page"/>
      </w:r>
    </w:p>
    <w:p w:rsidR="007663CC" w:rsidRDefault="007F70ED" w:rsidP="007663CC">
      <w:pPr>
        <w:pStyle w:val="2"/>
        <w:jc w:val="center"/>
      </w:pPr>
      <w:bookmarkStart w:id="45" w:name="_Toc508717146"/>
      <w:r w:rsidRPr="00BC0AB4">
        <w:lastRenderedPageBreak/>
        <w:t>РОЗДІЛ 6</w:t>
      </w:r>
      <w:r w:rsidR="00506CDB" w:rsidRPr="00BC0AB4">
        <w:t xml:space="preserve">. </w:t>
      </w:r>
      <w:r w:rsidRPr="00BC0AB4">
        <w:t>ТАБЛИЧНІ ВЕЛИЧИНИ ТА АЛГОРИТМИ ЇХ</w:t>
      </w:r>
      <w:bookmarkEnd w:id="45"/>
      <w:r w:rsidRPr="00BC0AB4">
        <w:t xml:space="preserve"> </w:t>
      </w:r>
    </w:p>
    <w:p w:rsidR="007663CC" w:rsidRDefault="007663CC" w:rsidP="007663CC">
      <w:pPr>
        <w:pStyle w:val="2"/>
        <w:jc w:val="center"/>
      </w:pPr>
    </w:p>
    <w:p w:rsidR="007663CC" w:rsidRPr="007663CC" w:rsidRDefault="007F70ED" w:rsidP="007663CC">
      <w:pPr>
        <w:pStyle w:val="2"/>
        <w:jc w:val="center"/>
      </w:pPr>
      <w:bookmarkStart w:id="46" w:name="_Toc508717147"/>
      <w:r w:rsidRPr="00BC0AB4">
        <w:t>ОПРАЦЮВАННЯ</w:t>
      </w:r>
      <w:bookmarkEnd w:id="46"/>
    </w:p>
    <w:p w:rsidR="00493BEF" w:rsidRDefault="00493BEF" w:rsidP="00985CD5">
      <w:pPr>
        <w:pStyle w:val="2"/>
        <w:jc w:val="right"/>
        <w:rPr>
          <w:sz w:val="28"/>
          <w:szCs w:val="28"/>
        </w:rPr>
      </w:pPr>
      <w:bookmarkStart w:id="47" w:name="_Toc476818058"/>
    </w:p>
    <w:p w:rsidR="00493BEF" w:rsidRDefault="00493BEF" w:rsidP="00985CD5">
      <w:pPr>
        <w:pStyle w:val="2"/>
        <w:jc w:val="right"/>
        <w:rPr>
          <w:sz w:val="28"/>
          <w:szCs w:val="28"/>
        </w:rPr>
      </w:pPr>
    </w:p>
    <w:p w:rsidR="00985CD5" w:rsidRDefault="00985CD5" w:rsidP="00985CD5">
      <w:pPr>
        <w:pStyle w:val="2"/>
        <w:jc w:val="right"/>
        <w:rPr>
          <w:sz w:val="28"/>
          <w:szCs w:val="28"/>
        </w:rPr>
      </w:pPr>
      <w:bookmarkStart w:id="48" w:name="_Toc508717148"/>
      <w:r w:rsidRPr="00985CD5">
        <w:rPr>
          <w:sz w:val="28"/>
          <w:szCs w:val="28"/>
        </w:rPr>
        <w:t>Варіант 1</w:t>
      </w:r>
      <w:bookmarkEnd w:id="47"/>
      <w:bookmarkEnd w:id="48"/>
    </w:p>
    <w:p w:rsidR="0035705B" w:rsidRDefault="0035705B" w:rsidP="0035705B"/>
    <w:p w:rsidR="0035705B" w:rsidRDefault="0035705B" w:rsidP="0035705B"/>
    <w:p w:rsidR="0035705B" w:rsidRPr="0035705B" w:rsidRDefault="0035705B" w:rsidP="0035705B"/>
    <w:p w:rsidR="00985CD5" w:rsidRDefault="00985CD5" w:rsidP="00571491">
      <w:pPr>
        <w:ind w:left="-709"/>
        <w:jc w:val="center"/>
      </w:pPr>
      <w:r>
        <w:rPr>
          <w:noProof/>
          <w:lang/>
        </w:rPr>
        <w:drawing>
          <wp:inline distT="0" distB="0" distL="0" distR="0" wp14:anchorId="0243711C" wp14:editId="7056F27F">
            <wp:extent cx="6350000" cy="5262673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 rotWithShape="1">
                    <a:blip r:embed="rId244" cstate="print"/>
                    <a:srcRect l="9656" r="9253"/>
                    <a:stretch/>
                  </pic:blipFill>
                  <pic:spPr bwMode="auto">
                    <a:xfrm>
                      <a:off x="0" y="0"/>
                      <a:ext cx="6361423" cy="527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05A" w:rsidRPr="00985CD5" w:rsidRDefault="00BA305A" w:rsidP="00BA305A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866467" cy="5481334"/>
            <wp:effectExtent l="0" t="0" r="0" b="508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88" cy="549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="-1136" w:tblpY="870"/>
        <w:tblW w:w="11199" w:type="dxa"/>
        <w:tblLook w:val="00A0" w:firstRow="1" w:lastRow="0" w:firstColumn="1" w:lastColumn="0" w:noHBand="0" w:noVBand="0"/>
      </w:tblPr>
      <w:tblGrid>
        <w:gridCol w:w="11480"/>
      </w:tblGrid>
      <w:tr w:rsidR="00985CD5" w:rsidRPr="009D58EB" w:rsidTr="00BC0AB4">
        <w:tc>
          <w:tcPr>
            <w:tcW w:w="11199" w:type="dxa"/>
          </w:tcPr>
          <w:p w:rsidR="00985CD5" w:rsidRPr="00571491" w:rsidRDefault="00985CD5" w:rsidP="00380EDD">
            <w:pPr>
              <w:spacing w:after="0" w:line="240" w:lineRule="auto"/>
              <w:rPr>
                <w:rFonts w:eastAsia="Times New Roman"/>
              </w:rPr>
            </w:pPr>
            <w:bookmarkStart w:id="49" w:name="_Toc476564414"/>
          </w:p>
        </w:tc>
      </w:tr>
      <w:tr w:rsidR="00985CD5" w:rsidRPr="009D58EB" w:rsidTr="00BC0AB4">
        <w:tc>
          <w:tcPr>
            <w:tcW w:w="11199" w:type="dxa"/>
          </w:tcPr>
          <w:p w:rsidR="00985CD5" w:rsidRPr="00985CD5" w:rsidRDefault="00985CD5" w:rsidP="00380EDD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985CD5" w:rsidRPr="009D58EB" w:rsidTr="00BC0AB4">
        <w:tc>
          <w:tcPr>
            <w:tcW w:w="11199" w:type="dxa"/>
          </w:tcPr>
          <w:p w:rsidR="00985CD5" w:rsidRPr="00E24E79" w:rsidRDefault="00985CD5" w:rsidP="00380EDD">
            <w:pPr>
              <w:spacing w:after="0" w:line="240" w:lineRule="auto"/>
              <w:rPr>
                <w:lang w:val="en-US"/>
              </w:rPr>
            </w:pPr>
          </w:p>
          <w:p w:rsidR="00985CD5" w:rsidRPr="00FC002B" w:rsidRDefault="00985CD5" w:rsidP="00380EDD">
            <w:pPr>
              <w:spacing w:after="0" w:line="240" w:lineRule="auto"/>
            </w:pPr>
            <w:r w:rsidRPr="00FC002B">
              <w:t xml:space="preserve">                                                   </w:t>
            </w:r>
            <w:r w:rsidR="0035705B">
              <w:t xml:space="preserve">                             </w:t>
            </w: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35705B" w:rsidRDefault="0035705B" w:rsidP="00380EDD">
            <w:pPr>
              <w:pStyle w:val="2"/>
              <w:jc w:val="center"/>
              <w:rPr>
                <w:sz w:val="28"/>
                <w:szCs w:val="28"/>
              </w:rPr>
            </w:pPr>
          </w:p>
          <w:p w:rsidR="00BA305A" w:rsidRDefault="00BA305A" w:rsidP="00380EDD">
            <w:pPr>
              <w:pStyle w:val="2"/>
              <w:rPr>
                <w:sz w:val="28"/>
                <w:szCs w:val="28"/>
              </w:rPr>
            </w:pPr>
          </w:p>
          <w:p w:rsidR="00BC0AB4" w:rsidRDefault="00BC0AB4" w:rsidP="00BC0AB4">
            <w:pPr>
              <w:pStyle w:val="2"/>
              <w:jc w:val="center"/>
            </w:pPr>
          </w:p>
          <w:p w:rsidR="007663CC" w:rsidRDefault="007663CC" w:rsidP="00BC0AB4">
            <w:pPr>
              <w:pStyle w:val="2"/>
              <w:ind w:left="1593"/>
              <w:jc w:val="center"/>
            </w:pPr>
          </w:p>
          <w:p w:rsidR="007663CC" w:rsidRDefault="007F70ED" w:rsidP="00BC0AB4">
            <w:pPr>
              <w:pStyle w:val="2"/>
              <w:ind w:left="1593"/>
              <w:jc w:val="center"/>
            </w:pPr>
            <w:bookmarkStart w:id="50" w:name="_Toc508717149"/>
            <w:r w:rsidRPr="00BC0AB4">
              <w:lastRenderedPageBreak/>
              <w:t>РОЗДІЛ 6</w:t>
            </w:r>
            <w:r w:rsidR="00985CD5" w:rsidRPr="00BC0AB4">
              <w:t xml:space="preserve">. </w:t>
            </w:r>
            <w:r w:rsidRPr="00BC0AB4">
              <w:t>ТАБЛИЧНІ ВЕЛИЧИНИ ТА АЛГОРИТМИ ЇХ</w:t>
            </w:r>
            <w:bookmarkEnd w:id="50"/>
            <w:r w:rsidRPr="00BC0AB4">
              <w:t xml:space="preserve"> </w:t>
            </w:r>
          </w:p>
          <w:p w:rsidR="007663CC" w:rsidRPr="007663CC" w:rsidRDefault="007663CC" w:rsidP="007663CC"/>
          <w:p w:rsidR="00985CD5" w:rsidRPr="00BC0AB4" w:rsidRDefault="007F70ED" w:rsidP="00BC0AB4">
            <w:pPr>
              <w:pStyle w:val="2"/>
              <w:ind w:left="1593"/>
              <w:jc w:val="center"/>
            </w:pPr>
            <w:bookmarkStart w:id="51" w:name="_Toc508717150"/>
            <w:r w:rsidRPr="00BC0AB4">
              <w:t>ОПРАЦЮВАННЯ</w:t>
            </w:r>
            <w:bookmarkEnd w:id="51"/>
          </w:p>
          <w:p w:rsidR="00493BEF" w:rsidRDefault="00493BEF" w:rsidP="00BC0AB4">
            <w:pPr>
              <w:pStyle w:val="2"/>
              <w:ind w:right="237"/>
              <w:jc w:val="right"/>
              <w:rPr>
                <w:sz w:val="28"/>
                <w:szCs w:val="28"/>
              </w:rPr>
            </w:pPr>
            <w:bookmarkStart w:id="52" w:name="_Toc476564416"/>
            <w:bookmarkStart w:id="53" w:name="_Toc476818060"/>
          </w:p>
          <w:p w:rsidR="00493BEF" w:rsidRDefault="00493BEF" w:rsidP="00BC0AB4">
            <w:pPr>
              <w:pStyle w:val="2"/>
              <w:ind w:right="237"/>
              <w:jc w:val="right"/>
              <w:rPr>
                <w:sz w:val="28"/>
                <w:szCs w:val="28"/>
              </w:rPr>
            </w:pPr>
          </w:p>
          <w:p w:rsidR="00985CD5" w:rsidRDefault="00985CD5" w:rsidP="00BC0AB4">
            <w:pPr>
              <w:pStyle w:val="2"/>
              <w:ind w:right="237"/>
              <w:jc w:val="right"/>
              <w:rPr>
                <w:sz w:val="28"/>
                <w:szCs w:val="28"/>
              </w:rPr>
            </w:pPr>
            <w:bookmarkStart w:id="54" w:name="_Toc508717151"/>
            <w:r w:rsidRPr="00FB76D1">
              <w:rPr>
                <w:sz w:val="28"/>
                <w:szCs w:val="28"/>
              </w:rPr>
              <w:t>Варіант 2</w:t>
            </w:r>
            <w:bookmarkEnd w:id="52"/>
            <w:bookmarkEnd w:id="53"/>
            <w:bookmarkEnd w:id="54"/>
          </w:p>
          <w:p w:rsidR="00985CD5" w:rsidRPr="00985CD5" w:rsidRDefault="00886ABC" w:rsidP="00380EDD">
            <w:r>
              <w:object w:dxaOrig="8535" w:dyaOrig="5745">
                <v:shape id="_x0000_i1027" type="#_x0000_t75" style="width:489.75pt;height:331.5pt" o:ole="">
                  <v:imagedata r:id="rId246" o:title=""/>
                </v:shape>
                <o:OLEObject Type="Embed" ProgID="PBrush" ShapeID="_x0000_i1027" DrawAspect="Content" ObjectID="_1582901927" r:id="rId247"/>
              </w:object>
            </w:r>
          </w:p>
          <w:p w:rsidR="00985CD5" w:rsidRPr="00506CDB" w:rsidRDefault="00985CD5" w:rsidP="00380EDD">
            <w:pPr>
              <w:spacing w:after="0" w:line="240" w:lineRule="auto"/>
              <w:jc w:val="center"/>
            </w:pPr>
          </w:p>
          <w:p w:rsidR="00985CD5" w:rsidRDefault="00985CD5" w:rsidP="00380EDD">
            <w:pPr>
              <w:spacing w:after="0" w:line="240" w:lineRule="auto"/>
              <w:jc w:val="center"/>
              <w:rPr>
                <w:lang w:val="en-US"/>
              </w:rPr>
            </w:pPr>
          </w:p>
          <w:p w:rsidR="00985CD5" w:rsidRDefault="00985CD5" w:rsidP="00380EDD">
            <w:pPr>
              <w:spacing w:after="0" w:line="240" w:lineRule="auto"/>
              <w:ind w:left="-817"/>
              <w:jc w:val="center"/>
            </w:pPr>
          </w:p>
          <w:p w:rsidR="00380EDD" w:rsidRDefault="00380EDD" w:rsidP="00380EDD">
            <w:pPr>
              <w:spacing w:after="0" w:line="240" w:lineRule="auto"/>
              <w:ind w:left="-817"/>
              <w:rPr>
                <w:lang w:val="en-US"/>
              </w:rPr>
            </w:pPr>
          </w:p>
          <w:p w:rsidR="00985CD5" w:rsidRPr="00164A04" w:rsidRDefault="00985CD5" w:rsidP="00380EDD">
            <w:pPr>
              <w:spacing w:after="0" w:line="240" w:lineRule="auto"/>
              <w:ind w:left="-142"/>
              <w:rPr>
                <w:lang w:val="en-US"/>
              </w:rPr>
            </w:pPr>
          </w:p>
        </w:tc>
      </w:tr>
      <w:tr w:rsidR="00380EDD" w:rsidRPr="009D58EB" w:rsidTr="00BC0AB4">
        <w:tc>
          <w:tcPr>
            <w:tcW w:w="11199" w:type="dxa"/>
          </w:tcPr>
          <w:p w:rsidR="00380EDD" w:rsidRPr="00E24E79" w:rsidRDefault="00380EDD" w:rsidP="00380EDD">
            <w:pPr>
              <w:spacing w:after="0" w:line="240" w:lineRule="auto"/>
              <w:ind w:left="176"/>
              <w:rPr>
                <w:lang w:val="en-US"/>
              </w:rPr>
            </w:pPr>
            <w:r>
              <w:object w:dxaOrig="8730" w:dyaOrig="5745">
                <v:shape id="_x0000_i1028" type="#_x0000_t75" style="width:554.25pt;height:366.75pt" o:ole="">
                  <v:imagedata r:id="rId248" o:title=""/>
                </v:shape>
                <o:OLEObject Type="Embed" ProgID="PBrush" ShapeID="_x0000_i1028" DrawAspect="Content" ObjectID="_1582901928" r:id="rId249"/>
              </w:object>
            </w:r>
          </w:p>
        </w:tc>
      </w:tr>
      <w:bookmarkEnd w:id="49"/>
    </w:tbl>
    <w:p w:rsidR="007663CC" w:rsidRDefault="00E662C5" w:rsidP="00BC0AB4">
      <w:pPr>
        <w:pStyle w:val="2"/>
        <w:jc w:val="center"/>
      </w:pPr>
      <w:r w:rsidRPr="00985CD5">
        <w:br w:type="page"/>
      </w:r>
      <w:bookmarkStart w:id="55" w:name="_Toc508717152"/>
      <w:r w:rsidR="007F70ED" w:rsidRPr="00BC0AB4">
        <w:lastRenderedPageBreak/>
        <w:t>РОЗДІЛ 6</w:t>
      </w:r>
      <w:r w:rsidR="00506CDB" w:rsidRPr="00BC0AB4">
        <w:t xml:space="preserve">. </w:t>
      </w:r>
      <w:r w:rsidR="007F70ED" w:rsidRPr="00BC0AB4">
        <w:t>ТАБЛИЧНІ ВЕЛИЧИНИ ТА АЛГОРИТМИ ЇХ</w:t>
      </w:r>
      <w:bookmarkEnd w:id="55"/>
      <w:r w:rsidR="007F70ED" w:rsidRPr="00BC0AB4">
        <w:t xml:space="preserve"> </w:t>
      </w:r>
    </w:p>
    <w:p w:rsidR="007663CC" w:rsidRDefault="007663CC" w:rsidP="00BC0AB4">
      <w:pPr>
        <w:pStyle w:val="2"/>
        <w:jc w:val="center"/>
      </w:pPr>
    </w:p>
    <w:p w:rsidR="00506CDB" w:rsidRPr="00BC0AB4" w:rsidRDefault="007F70ED" w:rsidP="00BC0AB4">
      <w:pPr>
        <w:pStyle w:val="2"/>
        <w:jc w:val="center"/>
      </w:pPr>
      <w:bookmarkStart w:id="56" w:name="_Toc508717153"/>
      <w:r w:rsidRPr="00BC0AB4">
        <w:t>ОПРАЦЮВАННЯ</w:t>
      </w:r>
      <w:bookmarkEnd w:id="56"/>
    </w:p>
    <w:p w:rsidR="00493BEF" w:rsidRDefault="00493BEF" w:rsidP="0017340C">
      <w:pPr>
        <w:pStyle w:val="2"/>
        <w:jc w:val="right"/>
        <w:rPr>
          <w:sz w:val="28"/>
          <w:szCs w:val="28"/>
        </w:rPr>
      </w:pPr>
      <w:bookmarkStart w:id="57" w:name="_Toc476564418"/>
    </w:p>
    <w:p w:rsidR="00493BEF" w:rsidRDefault="00493BEF" w:rsidP="0017340C">
      <w:pPr>
        <w:pStyle w:val="2"/>
        <w:jc w:val="right"/>
        <w:rPr>
          <w:sz w:val="28"/>
          <w:szCs w:val="28"/>
        </w:rPr>
      </w:pPr>
    </w:p>
    <w:p w:rsidR="00506CDB" w:rsidRPr="0017340C" w:rsidRDefault="00506CDB" w:rsidP="0017340C">
      <w:pPr>
        <w:pStyle w:val="2"/>
        <w:jc w:val="right"/>
        <w:rPr>
          <w:sz w:val="28"/>
          <w:szCs w:val="28"/>
        </w:rPr>
      </w:pPr>
      <w:bookmarkStart w:id="58" w:name="_Toc508717154"/>
      <w:r w:rsidRPr="0017340C">
        <w:rPr>
          <w:sz w:val="28"/>
          <w:szCs w:val="28"/>
        </w:rPr>
        <w:t>Варіант 3</w:t>
      </w:r>
      <w:bookmarkEnd w:id="57"/>
      <w:bookmarkEnd w:id="58"/>
    </w:p>
    <w:p w:rsidR="00506CDB" w:rsidRPr="00506CDB" w:rsidRDefault="00506CDB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851" w:type="dxa"/>
        <w:tblLook w:val="00A0" w:firstRow="1" w:lastRow="0" w:firstColumn="1" w:lastColumn="0" w:noHBand="0" w:noVBand="0"/>
      </w:tblPr>
      <w:tblGrid>
        <w:gridCol w:w="10488"/>
      </w:tblGrid>
      <w:tr w:rsidR="00C97893" w:rsidRPr="009D58EB" w:rsidTr="005C2030">
        <w:tc>
          <w:tcPr>
            <w:tcW w:w="9921" w:type="dxa"/>
          </w:tcPr>
          <w:p w:rsidR="00C97893" w:rsidRPr="009D58EB" w:rsidRDefault="00C97893" w:rsidP="0005437A">
            <w:pPr>
              <w:spacing w:after="0" w:line="240" w:lineRule="auto"/>
            </w:pPr>
          </w:p>
        </w:tc>
      </w:tr>
      <w:tr w:rsidR="00C97893" w:rsidRPr="009D58EB" w:rsidTr="005C2030">
        <w:tc>
          <w:tcPr>
            <w:tcW w:w="9921" w:type="dxa"/>
          </w:tcPr>
          <w:p w:rsidR="00C97893" w:rsidRDefault="00C97893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9D58EB">
              <w:rPr>
                <w:rFonts w:eastAsia="Times New Roman"/>
              </w:rPr>
              <w:object w:dxaOrig="6795" w:dyaOrig="5790">
                <v:shape id="_x0000_i1029" type="#_x0000_t75" style="width:468pt;height:403.5pt" o:ole="">
                  <v:imagedata r:id="rId250" o:title=""/>
                </v:shape>
                <o:OLEObject Type="Embed" ProgID="PBrush" ShapeID="_x0000_i1029" DrawAspect="Content" ObjectID="_1582901929" r:id="rId251"/>
              </w:object>
            </w: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Default="007663CC" w:rsidP="00985CD5">
            <w:pPr>
              <w:spacing w:after="0" w:line="240" w:lineRule="auto"/>
              <w:jc w:val="center"/>
              <w:rPr>
                <w:rFonts w:eastAsia="Times New Roman"/>
              </w:rPr>
            </w:pPr>
          </w:p>
          <w:p w:rsidR="007663CC" w:rsidRPr="009D58EB" w:rsidRDefault="007663CC" w:rsidP="007663CC">
            <w:pPr>
              <w:spacing w:after="0" w:line="240" w:lineRule="auto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object w:dxaOrig="7968" w:dyaOrig="4260">
                <v:shape id="_x0000_i1030" type="#_x0000_t75" style="width:532.5pt;height:280.5pt" o:ole="">
                  <v:imagedata r:id="rId252" o:title=""/>
                </v:shape>
                <o:OLEObject Type="Embed" ProgID="PBrush" ShapeID="_x0000_i1030" DrawAspect="Content" ObjectID="_1582901930" r:id="rId253"/>
              </w:object>
            </w:r>
          </w:p>
        </w:tc>
      </w:tr>
      <w:tr w:rsidR="00C97893" w:rsidRPr="009D58EB" w:rsidTr="005C2030">
        <w:tc>
          <w:tcPr>
            <w:tcW w:w="9921" w:type="dxa"/>
          </w:tcPr>
          <w:p w:rsidR="00C97893" w:rsidRPr="009D58EB" w:rsidRDefault="00C97893" w:rsidP="005C2030">
            <w:pPr>
              <w:spacing w:after="0" w:line="240" w:lineRule="auto"/>
              <w:ind w:left="176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</w:tr>
    </w:tbl>
    <w:p w:rsidR="00B11BCC" w:rsidRDefault="00B11BCC" w:rsidP="000E3351">
      <w:pPr>
        <w:pStyle w:val="1"/>
        <w:spacing w:before="0"/>
        <w:jc w:val="center"/>
      </w:pPr>
    </w:p>
    <w:p w:rsidR="007F70ED" w:rsidRDefault="00B11BCC" w:rsidP="00BC0AB4">
      <w:pPr>
        <w:pStyle w:val="2"/>
        <w:jc w:val="center"/>
      </w:pPr>
      <w:r>
        <w:br w:type="page"/>
      </w:r>
      <w:bookmarkStart w:id="59" w:name="_Toc508717155"/>
      <w:r w:rsidR="007F70ED" w:rsidRPr="00BC0AB4">
        <w:lastRenderedPageBreak/>
        <w:t xml:space="preserve">РОЗДІЛ 7. </w:t>
      </w:r>
      <w:r w:rsidR="00DC69CF" w:rsidRPr="00BC0AB4">
        <w:t>КОМП’ЮТЕРНІ ПУБЛІКАЦІЇ</w:t>
      </w:r>
      <w:bookmarkEnd w:id="59"/>
    </w:p>
    <w:p w:rsidR="00493BEF" w:rsidRDefault="00493BEF" w:rsidP="00493BEF"/>
    <w:p w:rsidR="00493BEF" w:rsidRDefault="00493BEF" w:rsidP="00493BEF"/>
    <w:p w:rsidR="007663CC" w:rsidRPr="00493BEF" w:rsidRDefault="007663CC" w:rsidP="00493BEF"/>
    <w:p w:rsidR="00DC69CF" w:rsidRDefault="00DC69CF" w:rsidP="00DC69CF">
      <w:pPr>
        <w:ind w:left="-709"/>
      </w:pPr>
      <w:r>
        <w:rPr>
          <w:noProof/>
          <w:lang/>
        </w:rPr>
        <w:drawing>
          <wp:inline distT="0" distB="0" distL="0" distR="0">
            <wp:extent cx="6798734" cy="4748072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856" cy="476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9E1" w:rsidRDefault="008A79E1" w:rsidP="00DC69CF">
      <w:pPr>
        <w:ind w:left="-709"/>
      </w:pPr>
    </w:p>
    <w:p w:rsidR="00DC69CF" w:rsidRDefault="00DC69CF" w:rsidP="00DC69CF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898712" cy="3785447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22" cy="379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9CF" w:rsidRDefault="00DC69CF" w:rsidP="00DC69CF">
      <w:pPr>
        <w:ind w:left="-709"/>
      </w:pPr>
      <w:r>
        <w:rPr>
          <w:noProof/>
          <w:lang/>
        </w:rPr>
        <w:drawing>
          <wp:inline distT="0" distB="0" distL="0" distR="0">
            <wp:extent cx="6881421" cy="3714538"/>
            <wp:effectExtent l="0" t="0" r="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907" cy="371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EF9" w:rsidRDefault="008B3EF9">
      <w:r>
        <w:br w:type="page"/>
      </w:r>
    </w:p>
    <w:p w:rsidR="007663CC" w:rsidRDefault="008B3EF9" w:rsidP="00BC0AB4">
      <w:pPr>
        <w:pStyle w:val="2"/>
        <w:jc w:val="center"/>
      </w:pPr>
      <w:bookmarkStart w:id="60" w:name="_Toc508717156"/>
      <w:r w:rsidRPr="00BC0AB4">
        <w:lastRenderedPageBreak/>
        <w:t>РОЗДІЛ 8. КОМП’ЮТЕРНА ГРАФІКА. ВЕКТОРНИЙ ГРАФІЧНИЙ</w:t>
      </w:r>
      <w:bookmarkEnd w:id="60"/>
      <w:r w:rsidRPr="00BC0AB4">
        <w:t xml:space="preserve"> </w:t>
      </w:r>
    </w:p>
    <w:p w:rsidR="007663CC" w:rsidRDefault="007663CC" w:rsidP="00BC0AB4">
      <w:pPr>
        <w:pStyle w:val="2"/>
        <w:jc w:val="center"/>
      </w:pPr>
    </w:p>
    <w:p w:rsidR="008B3EF9" w:rsidRDefault="008B3EF9" w:rsidP="00BC0AB4">
      <w:pPr>
        <w:pStyle w:val="2"/>
        <w:jc w:val="center"/>
      </w:pPr>
      <w:bookmarkStart w:id="61" w:name="_Toc508717157"/>
      <w:r w:rsidRPr="00BC0AB4">
        <w:t>РЕДАКТОР</w:t>
      </w:r>
      <w:bookmarkEnd w:id="61"/>
    </w:p>
    <w:p w:rsidR="00493BEF" w:rsidRDefault="00493BEF" w:rsidP="00493BEF"/>
    <w:p w:rsidR="00493BEF" w:rsidRPr="00493BEF" w:rsidRDefault="00493BEF" w:rsidP="00493BEF"/>
    <w:p w:rsidR="00DC69CF" w:rsidRDefault="008B3EF9" w:rsidP="00DC69CF">
      <w:pPr>
        <w:ind w:left="-709"/>
      </w:pPr>
      <w:r>
        <w:rPr>
          <w:noProof/>
          <w:lang/>
        </w:rPr>
        <w:drawing>
          <wp:inline distT="0" distB="0" distL="0" distR="0">
            <wp:extent cx="6936806" cy="4759113"/>
            <wp:effectExtent l="0" t="0" r="0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269" cy="477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EF9" w:rsidRPr="00DC69CF" w:rsidRDefault="008B3EF9" w:rsidP="00DC69CF">
      <w:pPr>
        <w:ind w:left="-709"/>
      </w:pPr>
      <w:r>
        <w:rPr>
          <w:noProof/>
          <w:lang/>
        </w:rPr>
        <w:lastRenderedPageBreak/>
        <w:drawing>
          <wp:inline distT="0" distB="0" distL="0" distR="0">
            <wp:extent cx="6965315" cy="6500962"/>
            <wp:effectExtent l="0" t="0" r="698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80" cy="650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BCC" w:rsidRDefault="00B11BCC">
      <w:pPr>
        <w:rPr>
          <w:rFonts w:ascii="Cambria" w:eastAsia="Times New Roman" w:hAnsi="Cambria"/>
          <w:b/>
          <w:bCs/>
          <w:color w:val="365F91"/>
          <w:sz w:val="28"/>
          <w:szCs w:val="28"/>
        </w:rPr>
      </w:pPr>
    </w:p>
    <w:p w:rsidR="006B5A63" w:rsidRDefault="006B5A63">
      <w:pPr>
        <w:rPr>
          <w:rFonts w:asciiTheme="majorHAnsi" w:eastAsiaTheme="majorEastAsia" w:hAnsiTheme="majorHAnsi" w:cstheme="majorBidi"/>
          <w:color w:val="262626" w:themeColor="text1" w:themeTint="D9"/>
          <w:sz w:val="40"/>
          <w:szCs w:val="40"/>
        </w:rPr>
      </w:pPr>
      <w:r>
        <w:br w:type="page"/>
      </w:r>
    </w:p>
    <w:p w:rsidR="007663CC" w:rsidRDefault="006B5A63" w:rsidP="00BC0AB4">
      <w:pPr>
        <w:pStyle w:val="2"/>
        <w:jc w:val="center"/>
      </w:pPr>
      <w:bookmarkStart w:id="62" w:name="_Toc508717158"/>
      <w:r w:rsidRPr="00BC0AB4">
        <w:lastRenderedPageBreak/>
        <w:t>РОЗДІЛ 9. СТВОРЕННЯ ПЕРСОНАЛЬНОГО НАВЧАЛЬНОГО</w:t>
      </w:r>
      <w:bookmarkEnd w:id="62"/>
      <w:r w:rsidRPr="00BC0AB4">
        <w:t xml:space="preserve"> </w:t>
      </w:r>
    </w:p>
    <w:p w:rsidR="007663CC" w:rsidRDefault="007663CC" w:rsidP="00BC0AB4">
      <w:pPr>
        <w:pStyle w:val="2"/>
        <w:jc w:val="center"/>
      </w:pPr>
    </w:p>
    <w:p w:rsidR="006B5A63" w:rsidRDefault="006B5A63" w:rsidP="00BC0AB4">
      <w:pPr>
        <w:pStyle w:val="2"/>
        <w:jc w:val="center"/>
      </w:pPr>
      <w:bookmarkStart w:id="63" w:name="_Toc508717159"/>
      <w:r w:rsidRPr="00BC0AB4">
        <w:t>СЕРЕДОВИЩА</w:t>
      </w:r>
      <w:bookmarkEnd w:id="63"/>
    </w:p>
    <w:p w:rsidR="00493BEF" w:rsidRDefault="00493BEF" w:rsidP="00493BEF"/>
    <w:p w:rsidR="00493BEF" w:rsidRPr="00493BEF" w:rsidRDefault="00493BEF" w:rsidP="00493BEF"/>
    <w:p w:rsidR="006B5A63" w:rsidRPr="006B5A63" w:rsidRDefault="006B5A63" w:rsidP="006B5A63">
      <w:pPr>
        <w:ind w:left="-709"/>
      </w:pPr>
      <w:r>
        <w:rPr>
          <w:noProof/>
          <w:lang/>
        </w:rPr>
        <w:drawing>
          <wp:inline distT="0" distB="0" distL="0" distR="0">
            <wp:extent cx="6891916" cy="4660365"/>
            <wp:effectExtent l="0" t="0" r="4445" b="69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763" cy="46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A63" w:rsidRDefault="006B5A63" w:rsidP="00DD1EED">
      <w:pPr>
        <w:ind w:left="-709"/>
      </w:pPr>
      <w:bookmarkStart w:id="64" w:name="_Toc506539385"/>
      <w:bookmarkStart w:id="65" w:name="_Toc506542951"/>
      <w:r>
        <w:rPr>
          <w:noProof/>
          <w:lang/>
        </w:rPr>
        <w:lastRenderedPageBreak/>
        <w:drawing>
          <wp:inline distT="0" distB="0" distL="0" distR="0">
            <wp:extent cx="6937742" cy="4031068"/>
            <wp:effectExtent l="0" t="0" r="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196" cy="403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4"/>
      <w:bookmarkEnd w:id="65"/>
    </w:p>
    <w:p w:rsidR="006B5A63" w:rsidRPr="006B5A63" w:rsidRDefault="006B5A63" w:rsidP="006B5A63">
      <w:pPr>
        <w:ind w:left="-709"/>
      </w:pPr>
      <w:r>
        <w:rPr>
          <w:noProof/>
          <w:lang/>
        </w:rPr>
        <w:drawing>
          <wp:inline distT="0" distB="0" distL="0" distR="0">
            <wp:extent cx="3361265" cy="2644352"/>
            <wp:effectExtent l="0" t="0" r="0" b="381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682" cy="265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AB4" w:rsidRDefault="00BC0AB4">
      <w:pPr>
        <w:rPr>
          <w:rFonts w:asciiTheme="majorHAnsi" w:eastAsiaTheme="majorEastAsia" w:hAnsiTheme="majorHAnsi" w:cstheme="majorBidi"/>
          <w:color w:val="244061" w:themeColor="accent1" w:themeShade="80"/>
          <w:sz w:val="36"/>
          <w:szCs w:val="36"/>
        </w:rPr>
      </w:pPr>
      <w:r>
        <w:br w:type="page"/>
      </w:r>
    </w:p>
    <w:p w:rsidR="000B7190" w:rsidRDefault="00AB62FD" w:rsidP="00BC0AB4">
      <w:pPr>
        <w:pStyle w:val="1"/>
        <w:spacing w:before="0"/>
        <w:jc w:val="center"/>
      </w:pPr>
      <w:bookmarkStart w:id="66" w:name="_Toc508717160"/>
      <w:r w:rsidRPr="0017340C">
        <w:lastRenderedPageBreak/>
        <w:t>РЕБУСИ</w:t>
      </w:r>
      <w:bookmarkStart w:id="67" w:name="_Toc444968845"/>
      <w:bookmarkEnd w:id="66"/>
    </w:p>
    <w:p w:rsidR="000B7190" w:rsidRPr="00FB76D1" w:rsidRDefault="000B7190" w:rsidP="000B7190"/>
    <w:p w:rsidR="00944653" w:rsidRPr="00F423C4" w:rsidRDefault="00944653" w:rsidP="00944653">
      <w:pPr>
        <w:pStyle w:val="2"/>
        <w:jc w:val="center"/>
      </w:pPr>
      <w:bookmarkStart w:id="68" w:name="_Toc508717161"/>
      <w:r w:rsidRPr="005971F9">
        <w:t xml:space="preserve">РОЗДІЛ 1. </w:t>
      </w:r>
      <w:r>
        <w:t>ІНФОРМАІЙНІ ТЕХНОЛОГІЇ В СУСПІЛЬСТВІ</w:t>
      </w:r>
      <w:bookmarkEnd w:id="68"/>
    </w:p>
    <w:p w:rsidR="00493BEF" w:rsidRPr="00493BEF" w:rsidRDefault="00493BEF" w:rsidP="00493BEF"/>
    <w:p w:rsidR="008B373D" w:rsidRPr="00B560E7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1.1.</w:t>
      </w:r>
      <w:r w:rsidRPr="00B560E7">
        <w:rPr>
          <w:rFonts w:ascii="Times New Roman" w:eastAsiaTheme="minorHAnsi" w:hAnsi="Times New Roman"/>
          <w:color w:val="000000"/>
          <w:sz w:val="28"/>
          <w:szCs w:val="28"/>
        </w:rPr>
        <w:t>Наука, що вивчає методи та засоби опрацювання, передавання та зберігання повідомлень. (</w:t>
      </w:r>
      <w:r w:rsidRPr="00B560E7">
        <w:rPr>
          <w:rFonts w:ascii="Times New Roman" w:eastAsiaTheme="minorHAnsi" w:hAnsi="Times New Roman"/>
          <w:i/>
          <w:color w:val="000000"/>
          <w:sz w:val="28"/>
          <w:szCs w:val="28"/>
        </w:rPr>
        <w:t>Інформатика</w:t>
      </w:r>
      <w:r w:rsidRPr="00B560E7"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BC0AB4">
      <w:pPr>
        <w:pStyle w:val="a7"/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466640D" wp14:editId="571905A9">
            <wp:extent cx="3896360" cy="1188720"/>
            <wp:effectExtent l="0" t="0" r="889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698" cy="118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5FB1469" wp14:editId="3C4AEF30">
            <wp:extent cx="2545080" cy="895077"/>
            <wp:effectExtent l="0" t="0" r="7620" b="635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79" cy="89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1.2. </w:t>
      </w: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Процеси зберігання, передавання, опрацювання.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Інформаційні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pStyle w:val="a7"/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1C6E5C6" wp14:editId="66698E88">
            <wp:extent cx="2392680" cy="724176"/>
            <wp:effectExtent l="0" t="0" r="7620" b="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4" cy="73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A8DDAAF" wp14:editId="2F0B5F44">
            <wp:extent cx="2575560" cy="838771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4" cy="84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252788F" wp14:editId="10E80362">
            <wp:extent cx="1370291" cy="1028700"/>
            <wp:effectExtent l="0" t="0" r="1905" b="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96" cy="102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pStyle w:val="a7"/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1.3 Запис і зчитування даних відбувається під керуванням спеціальних програм.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Драйвери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pStyle w:val="a7"/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FD67CA0" wp14:editId="5277DE8A">
            <wp:extent cx="5219700" cy="1731474"/>
            <wp:effectExtent l="0" t="0" r="0" b="254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661" cy="173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1.4. Система, в якій сукупність взаємопов’язаних елементів призначена для реалізації інформаційних процесів.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Інформаційна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BA13ADC" wp14:editId="535BE4E2">
            <wp:extent cx="2392680" cy="724176"/>
            <wp:effectExtent l="0" t="0" r="762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4" cy="73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7689F93" wp14:editId="53BE8C57">
            <wp:extent cx="2575560" cy="838771"/>
            <wp:effectExtent l="0" t="0" r="0" b="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4" cy="84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01AB973" wp14:editId="2C49546F">
            <wp:extent cx="1352282" cy="1097280"/>
            <wp:effectExtent l="0" t="0" r="635" b="762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252" cy="109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1.5. Інформаційна система, де усі інформаційні процеси реалізуються людиною без застосування будь-яких технічних засобів.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Ручна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438F022" wp14:editId="6760F89A">
            <wp:extent cx="1276350" cy="1126443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75" cy="112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1.6. </w:t>
      </w: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Інформаційна система, в якій у реалізації інформаційних процесів беруть участь як людина, так і технічні засоби.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Автоматизована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E2E2B40" wp14:editId="1C3E0108">
            <wp:extent cx="2162175" cy="1569009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42" cy="157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1.7. Інформаційна система, в якій реалізація інформаційних процесів відбувається без участі людини.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Автоматична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1BA4E06" wp14:editId="335005E9">
            <wp:extent cx="4248150" cy="1208613"/>
            <wp:effectExtent l="0" t="0" r="0" b="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726" cy="121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D1314">
        <w:rPr>
          <w:rFonts w:ascii="Times New Roman" w:eastAsiaTheme="minorHAnsi" w:hAnsi="Times New Roman"/>
          <w:color w:val="000000"/>
          <w:sz w:val="28"/>
          <w:szCs w:val="28"/>
        </w:rPr>
        <w:t>1.8. Власність на результати інтелектуальної та творчої діяльності.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DA56AD">
        <w:rPr>
          <w:rFonts w:ascii="Times New Roman" w:eastAsiaTheme="minorHAnsi" w:hAnsi="Times New Roman"/>
          <w:i/>
          <w:color w:val="000000"/>
          <w:sz w:val="28"/>
          <w:szCs w:val="28"/>
        </w:rPr>
        <w:t>Інтелектуальна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FFF8B4C" wp14:editId="298F994F">
            <wp:extent cx="2613660" cy="853311"/>
            <wp:effectExtent l="0" t="0" r="0" b="4445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832" cy="86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4F9361B" wp14:editId="679D6B72">
            <wp:extent cx="2926080" cy="852703"/>
            <wp:effectExtent l="0" t="0" r="7620" b="508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83" cy="85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D2FD2C0" wp14:editId="4EB4DD86">
            <wp:extent cx="904875" cy="753567"/>
            <wp:effectExtent l="0" t="0" r="0" b="889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445" cy="75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059" w:rsidRDefault="00504059" w:rsidP="0050405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405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1.9. </w:t>
      </w:r>
      <w:r w:rsidRPr="00504059">
        <w:rPr>
          <w:rFonts w:ascii="Times New Roman" w:hAnsi="Times New Roman" w:cs="Times New Roman"/>
          <w:color w:val="000000"/>
          <w:sz w:val="28"/>
          <w:szCs w:val="28"/>
        </w:rPr>
        <w:t xml:space="preserve">Суспільство, життєдіяльність якого </w:t>
      </w:r>
      <w:proofErr w:type="spellStart"/>
      <w:r w:rsidRPr="00504059">
        <w:rPr>
          <w:rFonts w:ascii="Times New Roman" w:hAnsi="Times New Roman" w:cs="Times New Roman"/>
          <w:color w:val="000000"/>
          <w:sz w:val="28"/>
          <w:szCs w:val="28"/>
        </w:rPr>
        <w:t>пов</w:t>
      </w:r>
      <w:proofErr w:type="spellEnd"/>
      <w:r w:rsidRPr="00504059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504059">
        <w:rPr>
          <w:rFonts w:ascii="Times New Roman" w:hAnsi="Times New Roman" w:cs="Times New Roman"/>
          <w:color w:val="000000"/>
          <w:sz w:val="28"/>
          <w:szCs w:val="28"/>
        </w:rPr>
        <w:t>язана</w:t>
      </w:r>
      <w:proofErr w:type="spellEnd"/>
      <w:r w:rsidRPr="00504059">
        <w:rPr>
          <w:rFonts w:ascii="Times New Roman" w:hAnsi="Times New Roman" w:cs="Times New Roman"/>
          <w:color w:val="000000"/>
          <w:sz w:val="28"/>
          <w:szCs w:val="28"/>
        </w:rPr>
        <w:t xml:space="preserve"> передусім зі створенням, переробленням та використанням інформації? (</w:t>
      </w:r>
      <w:r w:rsidRPr="00504059">
        <w:rPr>
          <w:rFonts w:ascii="Times New Roman" w:hAnsi="Times New Roman" w:cs="Times New Roman"/>
          <w:i/>
          <w:color w:val="000000"/>
          <w:sz w:val="28"/>
          <w:szCs w:val="28"/>
        </w:rPr>
        <w:t>Інформаційне</w:t>
      </w:r>
      <w:r w:rsidRPr="0050405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504059" w:rsidRDefault="00504059" w:rsidP="00504059">
      <w:pPr>
        <w:autoSpaceDE w:val="0"/>
        <w:autoSpaceDN w:val="0"/>
        <w:adjustRightInd w:val="0"/>
        <w:spacing w:after="0" w:line="360" w:lineRule="auto"/>
        <w:ind w:left="-567" w:right="-427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886075" cy="829583"/>
            <wp:effectExtent l="0" t="0" r="0" b="889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22" cy="8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752725" cy="882874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74" cy="91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914400" cy="1132341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84" cy="116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1.10.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Правила та норми поведінки людей у відносинах один з одним, із суспільством і державою. (</w:t>
      </w:r>
      <w:r w:rsidRPr="0072676C">
        <w:rPr>
          <w:rFonts w:ascii="Times New Roman" w:hAnsi="Times New Roman" w:cs="Times New Roman"/>
          <w:i/>
          <w:color w:val="000000"/>
          <w:sz w:val="28"/>
          <w:szCs w:val="28"/>
        </w:rPr>
        <w:t>Етика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171825" cy="1136323"/>
            <wp:effectExtent l="0" t="0" r="0" b="698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668" cy="114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000000"/>
          <w:sz w:val="28"/>
          <w:szCs w:val="28"/>
        </w:rPr>
        <w:t>1</w:t>
      </w: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.11.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 xml:space="preserve">Система встановлених і гарантованих державою </w:t>
      </w:r>
      <w:proofErr w:type="spellStart"/>
      <w:r w:rsidRPr="0072676C">
        <w:rPr>
          <w:rFonts w:ascii="Times New Roman" w:hAnsi="Times New Roman" w:cs="Times New Roman"/>
          <w:color w:val="000000"/>
          <w:sz w:val="28"/>
          <w:szCs w:val="28"/>
        </w:rPr>
        <w:t>загальнообов</w:t>
      </w:r>
      <w:proofErr w:type="spellEnd"/>
      <w:r w:rsidRPr="0072676C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72676C">
        <w:rPr>
          <w:rFonts w:ascii="Times New Roman" w:hAnsi="Times New Roman" w:cs="Times New Roman"/>
          <w:color w:val="000000"/>
          <w:sz w:val="28"/>
          <w:szCs w:val="28"/>
        </w:rPr>
        <w:t>язкових</w:t>
      </w:r>
      <w:proofErr w:type="spellEnd"/>
      <w:r w:rsidRPr="0072676C">
        <w:rPr>
          <w:rFonts w:ascii="Times New Roman" w:hAnsi="Times New Roman" w:cs="Times New Roman"/>
          <w:color w:val="000000"/>
          <w:sz w:val="28"/>
          <w:szCs w:val="28"/>
        </w:rPr>
        <w:t xml:space="preserve"> норм і правил поведінки. (</w:t>
      </w:r>
      <w:r w:rsidRPr="0072676C">
        <w:rPr>
          <w:rFonts w:ascii="Times New Roman" w:hAnsi="Times New Roman" w:cs="Times New Roman"/>
          <w:i/>
          <w:color w:val="000000"/>
          <w:sz w:val="28"/>
          <w:szCs w:val="28"/>
        </w:rPr>
        <w:t>Право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686050" cy="1030064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418" cy="103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676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1.12. 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Процес, який передбачає наявність джерела повідомлень, приймача повідомлень і середовища передавання. (</w:t>
      </w:r>
      <w:r w:rsidRPr="0072676C">
        <w:rPr>
          <w:rFonts w:ascii="Times New Roman" w:hAnsi="Times New Roman" w:cs="Times New Roman"/>
          <w:i/>
          <w:color w:val="000000"/>
          <w:sz w:val="28"/>
          <w:szCs w:val="28"/>
        </w:rPr>
        <w:t>Передавання</w:t>
      </w:r>
      <w:r w:rsidRPr="0072676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72676C" w:rsidRDefault="0072676C" w:rsidP="0072676C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57550" cy="1114424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02" cy="112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76C" w:rsidRDefault="0072676C" w:rsidP="002D3C8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D3C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1.13. </w:t>
      </w:r>
      <w:r w:rsidR="002D3C89" w:rsidRPr="002D3C89">
        <w:rPr>
          <w:rFonts w:ascii="Times New Roman" w:hAnsi="Times New Roman" w:cs="Times New Roman"/>
          <w:color w:val="000000"/>
          <w:sz w:val="28"/>
          <w:szCs w:val="28"/>
        </w:rPr>
        <w:t>Процес, який полягає у створенні нових повідомлень на основі існуючих. (</w:t>
      </w:r>
      <w:r w:rsidR="002D3C89" w:rsidRPr="002D3C89">
        <w:rPr>
          <w:rFonts w:ascii="Times New Roman" w:hAnsi="Times New Roman" w:cs="Times New Roman"/>
          <w:i/>
          <w:color w:val="000000"/>
          <w:sz w:val="28"/>
          <w:szCs w:val="28"/>
        </w:rPr>
        <w:t>Опрацювання</w:t>
      </w:r>
      <w:r w:rsidR="002D3C89" w:rsidRPr="002D3C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2D3C89" w:rsidRDefault="002D3C89" w:rsidP="002D3C8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48000" cy="963975"/>
            <wp:effectExtent l="0" t="0" r="0" b="762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831" cy="97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14700" cy="1225834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506" cy="123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89" w:rsidRDefault="002D3C89" w:rsidP="002D3C89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D3C89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1.14. </w:t>
      </w:r>
      <w:r w:rsidRPr="002D3C89">
        <w:rPr>
          <w:rFonts w:ascii="Times New Roman" w:hAnsi="Times New Roman" w:cs="Times New Roman"/>
          <w:sz w:val="28"/>
          <w:szCs w:val="28"/>
        </w:rPr>
        <w:t xml:space="preserve">Технології, які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описують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особливості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здійснення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інформаційних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процесів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з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використанням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комп’ютерної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техніки</w:t>
      </w:r>
      <w:proofErr w:type="spellEnd"/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. (</w:t>
      </w:r>
      <w:r w:rsidRPr="002D3C89">
        <w:rPr>
          <w:rFonts w:ascii="Times New Roman" w:hAnsi="Times New Roman" w:cs="Times New Roman"/>
          <w:i/>
          <w:color w:val="000000"/>
          <w:sz w:val="28"/>
          <w:szCs w:val="28"/>
          <w:lang w:val="ru-RU"/>
        </w:rPr>
        <w:t>ІКТ</w:t>
      </w:r>
      <w:r w:rsidRPr="002D3C89">
        <w:rPr>
          <w:rFonts w:ascii="Times New Roman" w:hAnsi="Times New Roman" w:cs="Times New Roman"/>
          <w:color w:val="000000"/>
          <w:sz w:val="28"/>
          <w:szCs w:val="28"/>
          <w:lang w:val="ru-RU"/>
        </w:rPr>
        <w:t>)</w:t>
      </w:r>
    </w:p>
    <w:p w:rsidR="002D3C89" w:rsidRDefault="002D3C89" w:rsidP="002D3C89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384715" cy="108585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319" cy="109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89" w:rsidRDefault="0081344A" w:rsidP="0081344A">
      <w:pPr>
        <w:autoSpaceDE w:val="0"/>
        <w:autoSpaceDN w:val="0"/>
        <w:adjustRightInd w:val="0"/>
        <w:spacing w:after="0" w:line="360" w:lineRule="auto"/>
        <w:ind w:left="-567" w:right="-4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1344A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1.15. </w:t>
      </w:r>
      <w:r w:rsidRPr="0081344A">
        <w:rPr>
          <w:rFonts w:ascii="Times New Roman" w:hAnsi="Times New Roman" w:cs="Times New Roman"/>
          <w:sz w:val="28"/>
          <w:szCs w:val="28"/>
        </w:rPr>
        <w:t>Д</w:t>
      </w:r>
      <w:r w:rsidRPr="0081344A">
        <w:rPr>
          <w:rFonts w:ascii="Times New Roman" w:hAnsi="Times New Roman" w:cs="Times New Roman"/>
          <w:color w:val="000000"/>
          <w:sz w:val="28"/>
          <w:szCs w:val="28"/>
        </w:rPr>
        <w:t>оцільне використання учнем інформаційно-комунікаційних технологій та відповідних засобів для виконання особистих і суспільно значущих завдань. (</w:t>
      </w:r>
      <w:r w:rsidRPr="0081344A">
        <w:rPr>
          <w:rFonts w:ascii="Times New Roman" w:hAnsi="Times New Roman" w:cs="Times New Roman"/>
          <w:i/>
          <w:color w:val="000000"/>
          <w:sz w:val="28"/>
          <w:szCs w:val="28"/>
        </w:rPr>
        <w:t>ІКК</w:t>
      </w:r>
      <w:r w:rsidRPr="0081344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81344A" w:rsidRPr="0081344A" w:rsidRDefault="0081344A" w:rsidP="0081344A">
      <w:pPr>
        <w:autoSpaceDE w:val="0"/>
        <w:autoSpaceDN w:val="0"/>
        <w:adjustRightInd w:val="0"/>
        <w:spacing w:after="0" w:line="360" w:lineRule="auto"/>
        <w:ind w:left="-567" w:right="-427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409825" cy="20669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D79" w:rsidRDefault="007D7D79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8B373D" w:rsidRDefault="008B373D" w:rsidP="00BC0AB4">
      <w:pPr>
        <w:pStyle w:val="2"/>
        <w:jc w:val="center"/>
      </w:pPr>
      <w:bookmarkStart w:id="69" w:name="_Toc508717162"/>
      <w:r w:rsidRPr="00BC0AB4">
        <w:lastRenderedPageBreak/>
        <w:t>РОЗДІЛ 2. МЕРЕЖЕВІ ТЕХНОЛОГІЇ</w:t>
      </w:r>
      <w:bookmarkEnd w:id="69"/>
    </w:p>
    <w:p w:rsidR="00245957" w:rsidRPr="00245957" w:rsidRDefault="00245957" w:rsidP="00245957"/>
    <w:p w:rsidR="008B373D" w:rsidRDefault="008B373D" w:rsidP="00601789">
      <w:pPr>
        <w:pStyle w:val="a7"/>
        <w:tabs>
          <w:tab w:val="left" w:pos="0"/>
        </w:tabs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 Мережа, доступ до якої має окрема людина або кілька осіб. (</w:t>
      </w:r>
      <w:r w:rsidRPr="00B946B6">
        <w:rPr>
          <w:rFonts w:ascii="Times New Roman" w:hAnsi="Times New Roman"/>
          <w:i/>
          <w:sz w:val="28"/>
          <w:szCs w:val="28"/>
        </w:rPr>
        <w:t>Персональна</w:t>
      </w:r>
      <w:r>
        <w:rPr>
          <w:rFonts w:ascii="Times New Roman" w:hAnsi="Times New Roman"/>
          <w:sz w:val="28"/>
          <w:szCs w:val="28"/>
        </w:rPr>
        <w:t>)</w:t>
      </w:r>
    </w:p>
    <w:p w:rsidR="008B373D" w:rsidRDefault="008B373D" w:rsidP="008B373D">
      <w:pPr>
        <w:pStyle w:val="a7"/>
        <w:tabs>
          <w:tab w:val="left" w:pos="0"/>
        </w:tabs>
        <w:spacing w:line="360" w:lineRule="auto"/>
        <w:ind w:left="567" w:hanging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BA34C5A" wp14:editId="12B4D70A">
            <wp:extent cx="3676650" cy="1730805"/>
            <wp:effectExtent l="0" t="0" r="0" b="3175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218" cy="173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DA11D1">
        <w:rPr>
          <w:rFonts w:ascii="Times New Roman" w:eastAsiaTheme="minorHAnsi" w:hAnsi="Times New Roman"/>
          <w:color w:val="000000"/>
          <w:sz w:val="28"/>
          <w:szCs w:val="28"/>
        </w:rPr>
        <w:t>2.2. Мережа, ресурси якої доступні працівникам однієї організації, підприємства, навчального закладу тощо.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Корпоративна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EAA52E8" wp14:editId="273B5192">
            <wp:extent cx="4137660" cy="1252318"/>
            <wp:effectExtent l="0" t="0" r="0" b="508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16" cy="125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9B505DD" wp14:editId="20AEAF20">
            <wp:extent cx="1277306" cy="1470660"/>
            <wp:effectExtent l="0" t="0" r="0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318" cy="147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2.3. Мережа, в якій з</w:t>
      </w:r>
      <w:r w:rsidRPr="004818F4">
        <w:rPr>
          <w:rFonts w:ascii="Times New Roman" w:eastAsiaTheme="minorHAnsi" w:hAnsi="Times New Roman"/>
          <w:color w:val="000000"/>
          <w:sz w:val="28"/>
          <w:szCs w:val="28"/>
        </w:rPr>
        <w:t>’</w:t>
      </w:r>
      <w:r>
        <w:rPr>
          <w:rFonts w:ascii="Times New Roman" w:eastAsiaTheme="minorHAnsi" w:hAnsi="Times New Roman"/>
          <w:color w:val="000000"/>
          <w:sz w:val="28"/>
          <w:szCs w:val="28"/>
        </w:rPr>
        <w:t>єднують пристрої, що розташовані на порівняно невеликій відстані один від одного, як правило, у межах однієї або кількох сусідніх будівель.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Локальна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8812F2C" wp14:editId="3EFB8EF0">
            <wp:extent cx="3513711" cy="1314450"/>
            <wp:effectExtent l="0" t="0" r="0" b="0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728" cy="132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3A772DD" wp14:editId="59EE74C8">
            <wp:extent cx="1183774" cy="1343025"/>
            <wp:effectExtent l="0" t="0" r="0" b="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27" cy="134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2.4. </w:t>
      </w:r>
      <w:r w:rsidRPr="009A3B4E">
        <w:rPr>
          <w:rFonts w:ascii="Times New Roman" w:eastAsiaTheme="minorHAnsi" w:hAnsi="Times New Roman"/>
          <w:color w:val="000000"/>
          <w:sz w:val="28"/>
          <w:szCs w:val="28"/>
        </w:rPr>
        <w:t>Мережа, ресурси якої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розміщені на території деякого </w:t>
      </w:r>
      <w:r w:rsidRPr="009A3B4E">
        <w:rPr>
          <w:rFonts w:ascii="Times New Roman" w:eastAsiaTheme="minorHAnsi" w:hAnsi="Times New Roman"/>
          <w:color w:val="000000"/>
          <w:sz w:val="28"/>
          <w:szCs w:val="28"/>
        </w:rPr>
        <w:t>регіону.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Регіональна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C02F719" wp14:editId="08CE36C7">
            <wp:extent cx="4211318" cy="1228725"/>
            <wp:effectExtent l="0" t="0" r="0" b="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031" cy="124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A1828B6" wp14:editId="3BDEC5B4">
            <wp:extent cx="1447800" cy="1182843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86" cy="119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2.5. </w:t>
      </w:r>
      <w:r w:rsidRPr="009A3B4E">
        <w:rPr>
          <w:rFonts w:ascii="Times New Roman" w:eastAsiaTheme="minorHAnsi" w:hAnsi="Times New Roman"/>
          <w:color w:val="000000"/>
          <w:sz w:val="28"/>
          <w:szCs w:val="28"/>
        </w:rPr>
        <w:t>Мережа, в якій об’єднують комп’ютерні мережі та окремі комп’ютери, що розміщені в різних частинах світу.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Глобальна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C536055" wp14:editId="55A383D4">
            <wp:extent cx="3114675" cy="986939"/>
            <wp:effectExtent l="0" t="0" r="0" b="381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515" cy="99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D054C08" wp14:editId="4F42BDF3">
            <wp:extent cx="2941320" cy="961439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56" cy="96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2.6. Мережа, усі комп’ютери якої мають рівні права та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у яких ресурси кожного комп’ютера можуть бути доступні всім іншим комп’ютерам.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Однорангова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E7DF49C" wp14:editId="511DDCA3">
            <wp:extent cx="3552825" cy="1372095"/>
            <wp:effectExtent l="0" t="0" r="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038" cy="137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8616FF" w:rsidRDefault="008B373D" w:rsidP="00BC0AB4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616FF">
        <w:rPr>
          <w:rFonts w:ascii="Times New Roman" w:eastAsiaTheme="minorHAnsi" w:hAnsi="Times New Roman"/>
          <w:color w:val="000000"/>
          <w:sz w:val="28"/>
          <w:szCs w:val="28"/>
        </w:rPr>
        <w:t>2.7. Кабель з оптичного волокна.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Оптоволоконний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24595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1A63C80" wp14:editId="616BA176">
            <wp:extent cx="3219450" cy="1152642"/>
            <wp:effectExtent l="0" t="0" r="0" b="9525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635" cy="115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91E1716" wp14:editId="1268AFE4">
            <wp:extent cx="2827020" cy="1093981"/>
            <wp:effectExtent l="0" t="0" r="7620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109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BC0AB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8444D">
        <w:rPr>
          <w:rFonts w:ascii="Times New Roman" w:eastAsiaTheme="minorHAnsi" w:hAnsi="Times New Roman"/>
          <w:color w:val="000000"/>
          <w:sz w:val="28"/>
          <w:szCs w:val="28"/>
        </w:rPr>
        <w:t>2.8. Мережевий пристрій для передавання даних по каналах усередині мережі.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Комутатор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5306BE8" wp14:editId="3DA89852">
            <wp:extent cx="4333875" cy="1319006"/>
            <wp:effectExtent l="0" t="0" r="0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891" cy="132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8444D">
        <w:rPr>
          <w:rFonts w:ascii="Times New Roman" w:eastAsiaTheme="minorHAnsi" w:hAnsi="Times New Roman"/>
          <w:color w:val="000000"/>
          <w:sz w:val="28"/>
          <w:szCs w:val="28"/>
        </w:rPr>
        <w:t>2.9. Мережевий пристрій для передавання даних між двома і більше ділянками мережі або між окремими мережами.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Роутер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7E850FE" wp14:editId="7677D385">
            <wp:extent cx="3324225" cy="1195910"/>
            <wp:effectExtent l="0" t="0" r="0" b="4445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860" cy="120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DFA9ECF" wp14:editId="42AB5107">
            <wp:extent cx="1638300" cy="1273589"/>
            <wp:effectExtent l="0" t="0" r="0" b="317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382" cy="128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2.10. Програма, яка установлюється на комп’ютері користувача та надає можливість звернутися із запитом до ресурсів сервера.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Клієнтська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1504DB0" wp14:editId="40C1321A">
            <wp:extent cx="4600575" cy="1482485"/>
            <wp:effectExtent l="0" t="0" r="0" b="381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89" cy="149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t>2.11. Програма, яка установлюється на сервері та відповідає на запити клієнтської складової.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Серверна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EABEF21" wp14:editId="35019D1B">
            <wp:extent cx="4486275" cy="1262400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419" cy="126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CB7EE8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B7EE8">
        <w:rPr>
          <w:rFonts w:ascii="Times New Roman" w:eastAsiaTheme="minorHAnsi" w:hAnsi="Times New Roman"/>
          <w:color w:val="000000"/>
          <w:sz w:val="28"/>
          <w:szCs w:val="28"/>
        </w:rPr>
        <w:t xml:space="preserve">2.12. </w:t>
      </w:r>
      <w:r>
        <w:rPr>
          <w:rFonts w:ascii="Times New Roman" w:eastAsiaTheme="minorHAnsi" w:hAnsi="Times New Roman"/>
          <w:color w:val="000000"/>
          <w:sz w:val="28"/>
          <w:szCs w:val="28"/>
        </w:rPr>
        <w:t>Як називаються зони, визначені у системі доменних імен?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Домени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9F4DFAA" wp14:editId="623541D7">
            <wp:extent cx="2943225" cy="1300905"/>
            <wp:effectExtent l="0" t="0" r="0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033" cy="130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0C560C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2.13. Пристрої для встановлення індивідуального зв’язку з провайдером.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Модеми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02BC114" wp14:editId="199AEC4B">
            <wp:extent cx="3162300" cy="1167223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74" cy="117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767AC6C" wp14:editId="0F4E8766">
            <wp:extent cx="1893570" cy="1352550"/>
            <wp:effectExtent l="0" t="0" r="0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532" cy="13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2.14. Група користувачів, яка обмінюється повідомленнями в Інтернеті в реальному часі.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Чат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2AD1790" wp14:editId="556DE267">
            <wp:extent cx="2143125" cy="1281216"/>
            <wp:effectExtent l="0" t="0" r="0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38" cy="128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2.15. Обговорення певних тем групами співрозмовників, які знаходяться на значній відстані одне від одного.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Телеконференції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24595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3936341" wp14:editId="7853ACA5">
            <wp:extent cx="3000375" cy="1034925"/>
            <wp:effectExtent l="0" t="0" r="0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95" cy="104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D1335D8" wp14:editId="25057BB5">
            <wp:extent cx="2733675" cy="1005288"/>
            <wp:effectExtent l="0" t="0" r="0" b="4445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25" cy="101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color w:val="000000"/>
          <w:sz w:val="18"/>
          <w:szCs w:val="18"/>
        </w:rPr>
      </w:pP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2.16. Конференції, які організовують для обміну досвідом, навчання, презентації продукції та іншого.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Вебінари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E67993B" wp14:editId="476E5B67">
            <wp:extent cx="2809875" cy="1105060"/>
            <wp:effectExtent l="0" t="0" r="0" b="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32" cy="111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FB558A1" wp14:editId="1B160D01">
            <wp:extent cx="1971675" cy="1090926"/>
            <wp:effectExtent l="0" t="0" r="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56" cy="10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C560C">
        <w:rPr>
          <w:rFonts w:ascii="Times New Roman" w:eastAsiaTheme="minorHAnsi" w:hAnsi="Times New Roman"/>
          <w:color w:val="000000"/>
          <w:sz w:val="28"/>
          <w:szCs w:val="28"/>
        </w:rPr>
        <w:t>2.17. Довготривалі (постійно діючі) телеконференції, у ході яких співрозмовники надсилають і читають текстові повідомлення у зручний для них час.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Форуми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24595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7FDA439" wp14:editId="1891F5C7">
            <wp:extent cx="3743325" cy="1287897"/>
            <wp:effectExtent l="0" t="0" r="0" b="762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393" cy="129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28E8951" wp14:editId="2136C0D8">
            <wp:extent cx="2352675" cy="1538288"/>
            <wp:effectExtent l="0" t="0" r="0" b="508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15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A20B40">
        <w:rPr>
          <w:rFonts w:ascii="Times New Roman" w:eastAsiaTheme="minorHAnsi" w:hAnsi="Times New Roman"/>
          <w:color w:val="000000"/>
          <w:sz w:val="28"/>
          <w:szCs w:val="28"/>
        </w:rPr>
        <w:t>2.18. Це сервіси Веб 2.0, які призначено для знаходження місця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A20B40">
        <w:rPr>
          <w:rFonts w:ascii="Times New Roman" w:eastAsiaTheme="minorHAnsi" w:hAnsi="Times New Roman"/>
          <w:color w:val="000000"/>
          <w:sz w:val="28"/>
          <w:szCs w:val="28"/>
        </w:rPr>
        <w:t>розташування на картах земної поверхні, їх опису, приєднання до карт фотографій та відео різних об’єктів, прокладання та оцінювання маршрутів, використовуючи дані, отримані з навколоземних супутників.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Геосервіси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C90DED5" wp14:editId="6CC16C57">
            <wp:extent cx="4857750" cy="1513913"/>
            <wp:effectExtent l="0" t="0" r="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841" cy="151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3663313" wp14:editId="12C24848">
            <wp:extent cx="1157922" cy="1496275"/>
            <wp:effectExtent l="0" t="0" r="4445" b="889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46" cy="150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26E69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2.19. Проект, що об’єднує можливості технології вікі та електронні карти </w:t>
      </w:r>
      <w:proofErr w:type="spellStart"/>
      <w:r w:rsidRPr="00026E69">
        <w:rPr>
          <w:rFonts w:ascii="Times New Roman" w:eastAsiaTheme="minorHAnsi" w:hAnsi="Times New Roman"/>
          <w:color w:val="000000"/>
          <w:sz w:val="28"/>
          <w:szCs w:val="28"/>
        </w:rPr>
        <w:t>Google</w:t>
      </w:r>
      <w:proofErr w:type="spellEnd"/>
      <w:r w:rsidRPr="00026E69">
        <w:rPr>
          <w:rFonts w:ascii="Times New Roman" w:eastAsiaTheme="minorHAnsi" w:hAnsi="Times New Roman"/>
          <w:color w:val="000000"/>
          <w:sz w:val="28"/>
          <w:szCs w:val="28"/>
        </w:rPr>
        <w:t>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Вікімапія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25BA69B" wp14:editId="511367D7">
            <wp:extent cx="4181475" cy="1322130"/>
            <wp:effectExtent l="0" t="0" r="0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739" cy="133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>2.20</w:t>
      </w:r>
      <w:r w:rsidRPr="00026E69">
        <w:rPr>
          <w:rFonts w:ascii="Times New Roman" w:eastAsiaTheme="minorHAnsi" w:hAnsi="Times New Roman"/>
          <w:color w:val="000000"/>
          <w:sz w:val="28"/>
          <w:szCs w:val="28"/>
        </w:rPr>
        <w:t>. Міра відповідності отримуваного результату бажаному.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946B6">
        <w:rPr>
          <w:rFonts w:ascii="Times New Roman" w:eastAsiaTheme="minorHAnsi" w:hAnsi="Times New Roman"/>
          <w:i/>
          <w:color w:val="000000"/>
          <w:sz w:val="28"/>
          <w:szCs w:val="28"/>
        </w:rPr>
        <w:t>Релевантність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Pr="00026E69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08393A5" wp14:editId="02C41A67">
            <wp:extent cx="3520440" cy="1322180"/>
            <wp:effectExtent l="0" t="0" r="3810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355" cy="132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835A5D4" wp14:editId="7D2789A2">
            <wp:extent cx="826126" cy="1350010"/>
            <wp:effectExtent l="0" t="0" r="0" b="254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133" cy="135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026E69" w:rsidRDefault="008B373D" w:rsidP="008B373D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245957" w:rsidRDefault="00245957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8B373D" w:rsidRDefault="008B373D" w:rsidP="00BC0AB4">
      <w:pPr>
        <w:pStyle w:val="2"/>
        <w:jc w:val="center"/>
      </w:pPr>
      <w:bookmarkStart w:id="70" w:name="_Toc508717163"/>
      <w:r w:rsidRPr="00BC0AB4">
        <w:lastRenderedPageBreak/>
        <w:t>РОЗДІЛ 3. КОМП’ЮТЕРНІ ПРЕЗЕНТАЦІЇ</w:t>
      </w:r>
      <w:bookmarkEnd w:id="70"/>
    </w:p>
    <w:p w:rsidR="00245957" w:rsidRPr="00245957" w:rsidRDefault="00245957" w:rsidP="00245957"/>
    <w:p w:rsidR="008B373D" w:rsidRDefault="008B373D" w:rsidP="00BC0AB4">
      <w:pPr>
        <w:autoSpaceDE w:val="0"/>
        <w:autoSpaceDN w:val="0"/>
        <w:adjustRightInd w:val="0"/>
        <w:spacing w:after="0" w:line="240" w:lineRule="auto"/>
        <w:ind w:left="-426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hAnsi="Times New Roman"/>
          <w:sz w:val="28"/>
          <w:szCs w:val="28"/>
        </w:rPr>
        <w:t xml:space="preserve">3.1. </w:t>
      </w: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Планування вмісту кожного слайда.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Сценарій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0D817F7" wp14:editId="2D1C5259">
            <wp:extent cx="3495675" cy="1094712"/>
            <wp:effectExtent l="0" t="0" r="0" b="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832" cy="11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3.2. Наука про колір, його властивості, особливості сприйняття кольорів людьми різних вікових і соціальних груп.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Колористика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28FDE4D" wp14:editId="544FEBC4">
            <wp:extent cx="3657600" cy="1156488"/>
            <wp:effectExtent l="0" t="0" r="0" b="5715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04" cy="116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9149619" wp14:editId="45CEF308">
            <wp:extent cx="1085850" cy="1100725"/>
            <wp:effectExtent l="0" t="0" r="0" b="4445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186" cy="111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3.3. Наука про ефективність використання людиною пристроїв, засобів, інструментів на основі врахування особливостей побудови та функціонування людського організму.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Ергономіка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F4E4B5B" wp14:editId="69ADA68A">
            <wp:extent cx="3314700" cy="1287362"/>
            <wp:effectExtent l="0" t="0" r="0" b="825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209" cy="130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3.4. Набір значень властивостей об'єктів, який має власне ім'я.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Стиль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5DAFD16" wp14:editId="7D2BFF9E">
            <wp:extent cx="1933575" cy="1134299"/>
            <wp:effectExtent l="0" t="0" r="0" b="8890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34" cy="114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B5B35">
        <w:rPr>
          <w:rFonts w:ascii="Times New Roman" w:eastAsiaTheme="minorHAnsi" w:hAnsi="Times New Roman"/>
          <w:color w:val="000000"/>
          <w:sz w:val="28"/>
          <w:szCs w:val="28"/>
        </w:rPr>
        <w:t>3.5. Шаблон, який визначає кількість і взаємне розміщення текстових і графічних об'єктів на слайді.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Макет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BFA4D4E" wp14:editId="6C747B61">
            <wp:extent cx="2514600" cy="1132335"/>
            <wp:effectExtent l="0" t="0" r="0" b="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805" cy="113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514595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3.6. Графічне зображення, у якому числові значення відображаються з використанням геометричних фігур.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Діаграма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BAE3478" wp14:editId="751FBFB9">
            <wp:extent cx="4558208" cy="1524000"/>
            <wp:effectExtent l="0" t="0" r="0" b="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313" cy="152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E0B1E22" wp14:editId="6B8FD6FD">
            <wp:extent cx="1571747" cy="1743075"/>
            <wp:effectExtent l="0" t="0" r="9525" b="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806" cy="174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514595">
        <w:rPr>
          <w:rFonts w:ascii="Times New Roman" w:eastAsiaTheme="minorHAnsi" w:hAnsi="Times New Roman"/>
          <w:color w:val="000000"/>
          <w:sz w:val="28"/>
          <w:szCs w:val="28"/>
        </w:rPr>
        <w:t>3.7. Забезпечує перехід до перегляду деякої веб-сторінки або слайда презентації, відкриття документа, надсилання листа електронною поштою.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B373D">
        <w:rPr>
          <w:rFonts w:ascii="Times New Roman" w:eastAsiaTheme="minorHAnsi" w:hAnsi="Times New Roman"/>
          <w:i/>
          <w:color w:val="000000"/>
          <w:sz w:val="28"/>
          <w:szCs w:val="28"/>
        </w:rPr>
        <w:t>Гіперпосилання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245957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837A38C" wp14:editId="5989DA3F">
            <wp:extent cx="3524250" cy="1252948"/>
            <wp:effectExtent l="0" t="0" r="0" b="4445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107" cy="125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886790F" wp14:editId="79DEE393">
            <wp:extent cx="2742591" cy="1357159"/>
            <wp:effectExtent l="0" t="0" r="635" b="0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987" cy="136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E73" w:rsidRDefault="006F5E73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F5E73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3.8. </w:t>
      </w:r>
      <w:r w:rsidRPr="006F5E73">
        <w:rPr>
          <w:rFonts w:ascii="Times New Roman" w:hAnsi="Times New Roman" w:cs="Times New Roman"/>
          <w:color w:val="000000"/>
          <w:sz w:val="28"/>
          <w:szCs w:val="28"/>
        </w:rPr>
        <w:t>Визначення послідовності розміщення відібраних матеріалів у презентації. (</w:t>
      </w:r>
      <w:r w:rsidRPr="00195326">
        <w:rPr>
          <w:rFonts w:ascii="Times New Roman" w:hAnsi="Times New Roman" w:cs="Times New Roman"/>
          <w:i/>
          <w:color w:val="000000"/>
          <w:sz w:val="28"/>
          <w:szCs w:val="28"/>
        </w:rPr>
        <w:t>Структура</w:t>
      </w:r>
      <w:r w:rsidRPr="006F5E73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6F5E73" w:rsidRDefault="006F5E73" w:rsidP="006F5E73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71850" cy="1461921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085" cy="147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8F5" w:rsidRPr="00D21691" w:rsidRDefault="00CE08F5" w:rsidP="00CE08F5">
      <w:pPr>
        <w:autoSpaceDE w:val="0"/>
        <w:autoSpaceDN w:val="0"/>
        <w:adjustRightInd w:val="0"/>
        <w:spacing w:after="0" w:line="360" w:lineRule="auto"/>
        <w:ind w:left="-709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r w:rsidRPr="00CE08F5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3.9. </w:t>
      </w:r>
      <w:r w:rsidRPr="00CE08F5">
        <w:rPr>
          <w:rFonts w:ascii="Times New Roman" w:hAnsi="Times New Roman" w:cs="Times New Roman"/>
          <w:sz w:val="28"/>
          <w:szCs w:val="28"/>
        </w:rPr>
        <w:t>В</w:t>
      </w:r>
      <w:r w:rsidRPr="00D21691">
        <w:rPr>
          <w:rFonts w:ascii="Times New Roman" w:hAnsi="Times New Roman" w:cs="Times New Roman"/>
          <w:color w:val="231F20"/>
          <w:sz w:val="28"/>
          <w:szCs w:val="28"/>
        </w:rPr>
        <w:t>ластивість</w:t>
      </w:r>
      <w:r w:rsidR="00D21691" w:rsidRPr="00D21691">
        <w:rPr>
          <w:rFonts w:ascii="Times New Roman" w:hAnsi="Times New Roman" w:cs="Times New Roman"/>
          <w:color w:val="231F20"/>
          <w:sz w:val="28"/>
          <w:szCs w:val="28"/>
        </w:rPr>
        <w:t xml:space="preserve"> композиції слайдів</w:t>
      </w:r>
      <w:r w:rsidRPr="00D21691">
        <w:rPr>
          <w:rFonts w:ascii="Times New Roman" w:hAnsi="Times New Roman" w:cs="Times New Roman"/>
          <w:color w:val="231F20"/>
          <w:sz w:val="28"/>
          <w:szCs w:val="28"/>
        </w:rPr>
        <w:t>, яка створює у глядача відчуття єдиного цілого. (</w:t>
      </w:r>
      <w:r w:rsidRPr="00D21691">
        <w:rPr>
          <w:rFonts w:ascii="Times New Roman" w:hAnsi="Times New Roman" w:cs="Times New Roman"/>
          <w:i/>
          <w:color w:val="231F20"/>
          <w:sz w:val="28"/>
          <w:szCs w:val="28"/>
        </w:rPr>
        <w:t>Цілісність</w:t>
      </w:r>
      <w:r w:rsidRPr="00D21691">
        <w:rPr>
          <w:rFonts w:ascii="Times New Roman" w:hAnsi="Times New Roman" w:cs="Times New Roman"/>
          <w:color w:val="231F20"/>
          <w:sz w:val="28"/>
          <w:szCs w:val="28"/>
        </w:rPr>
        <w:t>)</w:t>
      </w:r>
    </w:p>
    <w:p w:rsidR="00CE08F5" w:rsidRDefault="00CE08F5" w:rsidP="00CE08F5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122420" cy="1623984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296" cy="162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835" w:rsidRDefault="00070835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070835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3.10. </w:t>
      </w:r>
      <w:r w:rsidRPr="00070835">
        <w:rPr>
          <w:rFonts w:ascii="Times New Roman" w:hAnsi="Times New Roman" w:cs="Times New Roman"/>
          <w:sz w:val="28"/>
          <w:szCs w:val="28"/>
        </w:rPr>
        <w:t>В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ластивість</w:t>
      </w:r>
      <w:proofErr w:type="spellEnd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слайдів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що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визначає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наскільки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точно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подається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основна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ідея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презентації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чи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окремого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слайда. (</w:t>
      </w:r>
      <w:proofErr w:type="spellStart"/>
      <w:r w:rsidRPr="00070835">
        <w:rPr>
          <w:rFonts w:ascii="Times New Roman" w:hAnsi="Times New Roman" w:cs="Times New Roman"/>
          <w:i/>
          <w:color w:val="231F20"/>
          <w:sz w:val="28"/>
          <w:szCs w:val="28"/>
          <w:lang w:val="ru-RU"/>
        </w:rPr>
        <w:t>Виразність</w:t>
      </w:r>
      <w:proofErr w:type="spellEnd"/>
      <w:r w:rsidRPr="00070835">
        <w:rPr>
          <w:rFonts w:ascii="Times New Roman" w:hAnsi="Times New Roman" w:cs="Times New Roman"/>
          <w:color w:val="231F20"/>
          <w:sz w:val="28"/>
          <w:szCs w:val="28"/>
          <w:lang w:val="ru-RU"/>
        </w:rPr>
        <w:t>)</w:t>
      </w:r>
    </w:p>
    <w:p w:rsidR="00070835" w:rsidRDefault="00070835" w:rsidP="00070835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4290060" cy="1588912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3" cy="159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930349" cy="1333500"/>
            <wp:effectExtent l="0" t="0" r="3175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06" cy="133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801" w:rsidRDefault="009B1801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3.11. </w:t>
      </w:r>
      <w:r w:rsidRPr="009B1801">
        <w:rPr>
          <w:rFonts w:ascii="Times New Roman" w:hAnsi="Times New Roman" w:cs="Times New Roman"/>
          <w:sz w:val="28"/>
          <w:szCs w:val="28"/>
        </w:rPr>
        <w:t>В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ластивість</w:t>
      </w:r>
      <w:proofErr w:type="spellEnd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слайдів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яка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вказує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на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швидкість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зміни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станів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об’єкта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. (</w:t>
      </w:r>
      <w:proofErr w:type="spellStart"/>
      <w:r w:rsidRPr="009B1801">
        <w:rPr>
          <w:rFonts w:ascii="Times New Roman" w:hAnsi="Times New Roman" w:cs="Times New Roman"/>
          <w:i/>
          <w:color w:val="231F20"/>
          <w:sz w:val="28"/>
          <w:szCs w:val="28"/>
          <w:lang w:val="ru-RU"/>
        </w:rPr>
        <w:t>Динамічність</w:t>
      </w:r>
      <w:proofErr w:type="spellEnd"/>
      <w:r w:rsidRPr="009B1801">
        <w:rPr>
          <w:rFonts w:ascii="Times New Roman" w:hAnsi="Times New Roman" w:cs="Times New Roman"/>
          <w:color w:val="231F20"/>
          <w:sz w:val="28"/>
          <w:szCs w:val="28"/>
          <w:lang w:val="ru-RU"/>
        </w:rPr>
        <w:t>)</w:t>
      </w:r>
    </w:p>
    <w:p w:rsidR="009B1801" w:rsidRDefault="009B1801" w:rsidP="009B1801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549140" cy="1450449"/>
            <wp:effectExtent l="0" t="0" r="381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512" cy="145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801" w:rsidRDefault="009B1801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D2169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3.12. </w:t>
      </w:r>
      <w:r w:rsidR="00D21691" w:rsidRPr="00D21691">
        <w:rPr>
          <w:rFonts w:ascii="Times New Roman" w:hAnsi="Times New Roman" w:cs="Times New Roman"/>
          <w:sz w:val="28"/>
          <w:szCs w:val="28"/>
        </w:rPr>
        <w:t xml:space="preserve">Властивість композиції слайдів, при якій відбувається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здатність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до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швидкого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розвитку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та</w:t>
      </w:r>
      <w:r w:rsidR="00D21691" w:rsidRPr="00D21691"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готовність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до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змін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,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мобільність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композиції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. (</w:t>
      </w:r>
      <w:proofErr w:type="spellStart"/>
      <w:r w:rsidR="00D21691" w:rsidRPr="00D21691">
        <w:rPr>
          <w:rFonts w:ascii="Times New Roman" w:hAnsi="Times New Roman" w:cs="Times New Roman"/>
          <w:i/>
          <w:color w:val="231F20"/>
          <w:sz w:val="28"/>
          <w:szCs w:val="28"/>
          <w:lang w:val="ru-RU"/>
        </w:rPr>
        <w:t>Асиметрія</w:t>
      </w:r>
      <w:proofErr w:type="spellEnd"/>
      <w:r w:rsidR="00D21691" w:rsidRPr="00D21691">
        <w:rPr>
          <w:rFonts w:ascii="Times New Roman" w:hAnsi="Times New Roman" w:cs="Times New Roman"/>
          <w:color w:val="231F20"/>
          <w:sz w:val="28"/>
          <w:szCs w:val="28"/>
          <w:lang w:val="ru-RU"/>
        </w:rPr>
        <w:t>)</w:t>
      </w:r>
    </w:p>
    <w:p w:rsidR="00D21691" w:rsidRDefault="00D21691" w:rsidP="004B22E6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4488180" cy="1690706"/>
            <wp:effectExtent l="0" t="0" r="7620" b="508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927" cy="169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191211" cy="1407795"/>
            <wp:effectExtent l="0" t="0" r="9525" b="190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02" cy="14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2E6" w:rsidRDefault="004B22E6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22E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3.13. </w:t>
      </w:r>
      <w:r w:rsidRPr="004B22E6">
        <w:rPr>
          <w:rFonts w:ascii="Times New Roman" w:hAnsi="Times New Roman" w:cs="Times New Roman"/>
          <w:color w:val="000000"/>
          <w:sz w:val="28"/>
          <w:szCs w:val="28"/>
        </w:rPr>
        <w:t>Властивість композиції слайдів, при якій розміщення об’єктів підкреслює статичність, надійність і гармонійність композиції. (</w:t>
      </w:r>
      <w:r w:rsidRPr="004B22E6">
        <w:rPr>
          <w:rFonts w:ascii="Times New Roman" w:hAnsi="Times New Roman" w:cs="Times New Roman"/>
          <w:i/>
          <w:color w:val="000000"/>
          <w:sz w:val="28"/>
          <w:szCs w:val="28"/>
        </w:rPr>
        <w:t>Симетрія</w:t>
      </w:r>
      <w:r w:rsidRPr="004B22E6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B22E6" w:rsidRDefault="004B22E6" w:rsidP="004B22E6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248025" cy="1318039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36" cy="132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/>
        </w:rPr>
        <w:drawing>
          <wp:inline distT="0" distB="0" distL="0" distR="0">
            <wp:extent cx="3009900" cy="1361476"/>
            <wp:effectExtent l="0" t="0" r="0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829" cy="13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35" w:rsidRDefault="004B22E6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</w:rPr>
      </w:pPr>
      <w:r w:rsidRPr="00BA57B0">
        <w:rPr>
          <w:rFonts w:ascii="Times New Roman" w:hAnsi="Times New Roman" w:cs="Times New Roman"/>
          <w:color w:val="000000"/>
          <w:sz w:val="28"/>
          <w:szCs w:val="28"/>
        </w:rPr>
        <w:lastRenderedPageBreak/>
        <w:t>3.14.</w:t>
      </w:r>
      <w:r w:rsidRPr="002B433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2B4335" w:rsidRPr="002B4335">
        <w:rPr>
          <w:rFonts w:ascii="Times New Roman" w:hAnsi="Times New Roman" w:cs="Times New Roman"/>
          <w:sz w:val="28"/>
          <w:szCs w:val="28"/>
        </w:rPr>
        <w:t>В</w:t>
      </w:r>
      <w:r w:rsidR="002B4335" w:rsidRPr="002B4335">
        <w:rPr>
          <w:rFonts w:ascii="Times New Roman" w:hAnsi="Times New Roman" w:cs="Times New Roman"/>
          <w:color w:val="231F20"/>
          <w:sz w:val="28"/>
          <w:szCs w:val="28"/>
        </w:rPr>
        <w:t>ид кіномистецтва, в якому рух об’єктів моделюється з використанням мальованих (графічна анімація), об’ємних (об’ємна анімація) або створених з використанням</w:t>
      </w:r>
      <w:r w:rsidR="002B4335"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r w:rsidR="002B4335" w:rsidRPr="002B4335">
        <w:rPr>
          <w:rFonts w:ascii="Times New Roman" w:hAnsi="Times New Roman" w:cs="Times New Roman"/>
          <w:color w:val="231F20"/>
          <w:sz w:val="28"/>
          <w:szCs w:val="28"/>
        </w:rPr>
        <w:t>комп’ютерних програм (комп’ютерна анімація) об’єктів. (</w:t>
      </w:r>
      <w:r w:rsidR="002B4335" w:rsidRPr="002B4335">
        <w:rPr>
          <w:rFonts w:ascii="Times New Roman" w:hAnsi="Times New Roman" w:cs="Times New Roman"/>
          <w:i/>
          <w:color w:val="231F20"/>
          <w:sz w:val="28"/>
          <w:szCs w:val="28"/>
        </w:rPr>
        <w:t>Анімація</w:t>
      </w:r>
      <w:r w:rsidR="002B4335" w:rsidRPr="002B4335">
        <w:rPr>
          <w:rFonts w:ascii="Times New Roman" w:hAnsi="Times New Roman" w:cs="Times New Roman"/>
          <w:color w:val="231F20"/>
          <w:sz w:val="28"/>
          <w:szCs w:val="28"/>
        </w:rPr>
        <w:t>)</w:t>
      </w:r>
    </w:p>
    <w:p w:rsidR="002B4335" w:rsidRDefault="002B4335" w:rsidP="002B4335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4705350" cy="1416588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005" cy="142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1227161" cy="1485900"/>
            <wp:effectExtent l="0" t="0" r="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3" cy="149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B0" w:rsidRDefault="00BA57B0" w:rsidP="00245957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</w:pPr>
      <w:r w:rsidRPr="00F525C5">
        <w:rPr>
          <w:rFonts w:ascii="Times New Roman" w:hAnsi="Times New Roman" w:cs="Times New Roman"/>
          <w:color w:val="231F20"/>
          <w:sz w:val="28"/>
          <w:szCs w:val="28"/>
        </w:rPr>
        <w:t xml:space="preserve">3.15. </w:t>
      </w:r>
      <w:r w:rsidRPr="00F525C5">
        <w:rPr>
          <w:rFonts w:ascii="Times New Roman" w:hAnsi="Times New Roman" w:cs="Times New Roman"/>
          <w:bCs/>
          <w:color w:val="231F20"/>
          <w:sz w:val="28"/>
          <w:szCs w:val="28"/>
        </w:rPr>
        <w:t xml:space="preserve">Дані, для подання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яких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використовують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різні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способи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і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які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людина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сприймає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одночасно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кількома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 xml:space="preserve"> органами </w:t>
      </w:r>
      <w:proofErr w:type="spellStart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чуття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. (</w:t>
      </w:r>
      <w:proofErr w:type="spellStart"/>
      <w:r w:rsidRPr="00F525C5">
        <w:rPr>
          <w:rFonts w:ascii="Times New Roman" w:hAnsi="Times New Roman" w:cs="Times New Roman"/>
          <w:bCs/>
          <w:i/>
          <w:color w:val="231F20"/>
          <w:sz w:val="28"/>
          <w:szCs w:val="28"/>
          <w:lang w:val="ru-RU"/>
        </w:rPr>
        <w:t>Мультимедійні</w:t>
      </w:r>
      <w:proofErr w:type="spellEnd"/>
      <w:r w:rsidRPr="00F525C5">
        <w:rPr>
          <w:rFonts w:ascii="Times New Roman" w:hAnsi="Times New Roman" w:cs="Times New Roman"/>
          <w:bCs/>
          <w:color w:val="231F20"/>
          <w:sz w:val="28"/>
          <w:szCs w:val="28"/>
          <w:lang w:val="ru-RU"/>
        </w:rPr>
        <w:t>)</w:t>
      </w:r>
    </w:p>
    <w:p w:rsidR="00F525C5" w:rsidRDefault="00F525C5" w:rsidP="00245957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3200400" cy="834887"/>
            <wp:effectExtent l="0" t="0" r="0" b="381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499" cy="84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2457450" cy="825346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462" cy="84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31F20"/>
          <w:sz w:val="28"/>
          <w:szCs w:val="28"/>
          <w:lang/>
        </w:rPr>
        <w:drawing>
          <wp:inline distT="0" distB="0" distL="0" distR="0">
            <wp:extent cx="952500" cy="854808"/>
            <wp:effectExtent l="0" t="0" r="0" b="254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66" cy="8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24" w:rsidRDefault="00D12E24" w:rsidP="00245957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F80043">
        <w:rPr>
          <w:rFonts w:ascii="Times New Roman" w:hAnsi="Times New Roman" w:cs="Times New Roman"/>
          <w:color w:val="231F20"/>
          <w:sz w:val="28"/>
          <w:szCs w:val="28"/>
        </w:rPr>
        <w:t xml:space="preserve">3.16. </w:t>
      </w:r>
      <w:r w:rsidRPr="00F80043">
        <w:rPr>
          <w:rFonts w:ascii="Times New Roman" w:hAnsi="Times New Roman" w:cs="Times New Roman"/>
          <w:sz w:val="28"/>
          <w:szCs w:val="28"/>
        </w:rPr>
        <w:t>Спеціальні програми запису (захоплення) звуку та відео.</w:t>
      </w:r>
      <w:r w:rsidR="00F80043" w:rsidRPr="00F8004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80043" w:rsidRPr="00F80043">
        <w:rPr>
          <w:rFonts w:ascii="Times New Roman" w:hAnsi="Times New Roman" w:cs="Times New Roman"/>
          <w:i/>
          <w:sz w:val="28"/>
          <w:szCs w:val="28"/>
        </w:rPr>
        <w:t>Грабери</w:t>
      </w:r>
      <w:proofErr w:type="spellEnd"/>
      <w:r w:rsidR="00F80043" w:rsidRPr="00F80043">
        <w:rPr>
          <w:rFonts w:ascii="Times New Roman" w:hAnsi="Times New Roman" w:cs="Times New Roman"/>
          <w:sz w:val="28"/>
          <w:szCs w:val="28"/>
        </w:rPr>
        <w:t>)</w:t>
      </w:r>
    </w:p>
    <w:p w:rsidR="008A79E1" w:rsidRDefault="00F80043" w:rsidP="00245957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>
            <wp:extent cx="3514725" cy="1304030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146" cy="131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C7A" w:rsidRDefault="00F80043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231F20"/>
          <w:sz w:val="28"/>
          <w:szCs w:val="28"/>
          <w:lang w:val="ru-RU"/>
        </w:rPr>
      </w:pPr>
      <w:r w:rsidRPr="00932C7A">
        <w:rPr>
          <w:rFonts w:ascii="Times New Roman" w:hAnsi="Times New Roman" w:cs="Times New Roman"/>
          <w:sz w:val="28"/>
          <w:szCs w:val="28"/>
        </w:rPr>
        <w:t xml:space="preserve">3.17. </w:t>
      </w:r>
      <w:r w:rsidR="00932C7A" w:rsidRPr="00932C7A">
        <w:rPr>
          <w:rFonts w:ascii="Times New Roman" w:hAnsi="Times New Roman" w:cs="Times New Roman"/>
          <w:sz w:val="28"/>
          <w:szCs w:val="28"/>
        </w:rPr>
        <w:t>П</w:t>
      </w:r>
      <w:proofErr w:type="spellStart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роцес</w:t>
      </w:r>
      <w:proofErr w:type="spellEnd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</w:t>
      </w:r>
      <w:proofErr w:type="spellStart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перекодування</w:t>
      </w:r>
      <w:proofErr w:type="spellEnd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 xml:space="preserve"> файлу одного формату в </w:t>
      </w:r>
      <w:proofErr w:type="spellStart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інший</w:t>
      </w:r>
      <w:proofErr w:type="spellEnd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. (</w:t>
      </w:r>
      <w:proofErr w:type="spellStart"/>
      <w:r w:rsidR="00932C7A" w:rsidRPr="00932C7A">
        <w:rPr>
          <w:rFonts w:ascii="Times New Roman" w:hAnsi="Times New Roman" w:cs="Times New Roman"/>
          <w:i/>
          <w:color w:val="231F20"/>
          <w:sz w:val="28"/>
          <w:szCs w:val="28"/>
          <w:lang w:val="ru-RU"/>
        </w:rPr>
        <w:t>Конвертація</w:t>
      </w:r>
      <w:proofErr w:type="spellEnd"/>
      <w:r w:rsidR="00932C7A" w:rsidRPr="00932C7A">
        <w:rPr>
          <w:rFonts w:ascii="Times New Roman" w:hAnsi="Times New Roman" w:cs="Times New Roman"/>
          <w:color w:val="231F20"/>
          <w:sz w:val="28"/>
          <w:szCs w:val="28"/>
          <w:lang w:val="ru-RU"/>
        </w:rPr>
        <w:t>)</w:t>
      </w:r>
    </w:p>
    <w:p w:rsidR="00932C7A" w:rsidRDefault="00932C7A" w:rsidP="00ED0C0A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802380" cy="1069959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13" cy="107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247900" cy="1094881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401" cy="110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C0A" w:rsidRDefault="00D72CE5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CE5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3.18. </w:t>
      </w:r>
      <w:r w:rsidRPr="00D72CE5">
        <w:rPr>
          <w:rFonts w:ascii="Times New Roman" w:hAnsi="Times New Roman" w:cs="Times New Roman"/>
          <w:color w:val="000000"/>
          <w:sz w:val="28"/>
          <w:szCs w:val="28"/>
        </w:rPr>
        <w:t>Презентація, яка розробляється і демонструється як послідовність слайдів. (</w:t>
      </w:r>
      <w:proofErr w:type="spellStart"/>
      <w:r w:rsidRPr="00D72CE5">
        <w:rPr>
          <w:rFonts w:ascii="Times New Roman" w:hAnsi="Times New Roman" w:cs="Times New Roman"/>
          <w:i/>
          <w:color w:val="000000"/>
          <w:sz w:val="28"/>
          <w:szCs w:val="28"/>
        </w:rPr>
        <w:t>Слайдова</w:t>
      </w:r>
      <w:proofErr w:type="spellEnd"/>
      <w:r w:rsidRPr="00D72CE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D72CE5" w:rsidRDefault="00D72CE5" w:rsidP="00D72CE5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619500" cy="1160868"/>
            <wp:effectExtent l="0" t="0" r="0" b="127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845" cy="11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962722" cy="1209272"/>
            <wp:effectExtent l="0" t="0" r="889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332" cy="121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72C" w:rsidRDefault="0014272C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72C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3.19. </w:t>
      </w:r>
      <w:r w:rsidRPr="0014272C">
        <w:rPr>
          <w:rFonts w:ascii="Times New Roman" w:hAnsi="Times New Roman" w:cs="Times New Roman"/>
          <w:color w:val="000000"/>
          <w:sz w:val="28"/>
          <w:szCs w:val="28"/>
        </w:rPr>
        <w:t>Презентація, яка призначена для неперервного відтворення послідовності (потоку) об</w:t>
      </w:r>
      <w:r w:rsidRPr="0014272C">
        <w:rPr>
          <w:rFonts w:ascii="Times New Roman" w:hAnsi="Times New Roman" w:cs="Times New Roman"/>
          <w:color w:val="000000"/>
          <w:sz w:val="28"/>
          <w:szCs w:val="28"/>
          <w:lang w:val="ru-RU"/>
        </w:rPr>
        <w:t>'</w:t>
      </w:r>
      <w:proofErr w:type="spellStart"/>
      <w:r w:rsidRPr="0014272C">
        <w:rPr>
          <w:rFonts w:ascii="Times New Roman" w:hAnsi="Times New Roman" w:cs="Times New Roman"/>
          <w:color w:val="000000"/>
          <w:sz w:val="28"/>
          <w:szCs w:val="28"/>
        </w:rPr>
        <w:t>єктів</w:t>
      </w:r>
      <w:proofErr w:type="spellEnd"/>
      <w:r w:rsidRPr="0014272C">
        <w:rPr>
          <w:rFonts w:ascii="Times New Roman" w:hAnsi="Times New Roman" w:cs="Times New Roman"/>
          <w:color w:val="000000"/>
          <w:sz w:val="28"/>
          <w:szCs w:val="28"/>
        </w:rPr>
        <w:t xml:space="preserve"> із заздалегідь визначеним часом показу кожного з них. (</w:t>
      </w:r>
      <w:r w:rsidRPr="0014272C">
        <w:rPr>
          <w:rFonts w:ascii="Times New Roman" w:hAnsi="Times New Roman" w:cs="Times New Roman"/>
          <w:i/>
          <w:color w:val="000000"/>
          <w:sz w:val="28"/>
          <w:szCs w:val="28"/>
        </w:rPr>
        <w:t>Потокова</w:t>
      </w:r>
      <w:r w:rsidRPr="0014272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14272C" w:rsidRDefault="0014272C" w:rsidP="0014272C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293620" cy="1365249"/>
            <wp:effectExtent l="0" t="0" r="0" b="698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27" cy="13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72C" w:rsidRDefault="006C0A86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12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3.20. </w:t>
      </w:r>
      <w:r w:rsidRPr="0033122A">
        <w:rPr>
          <w:rFonts w:ascii="Times New Roman" w:hAnsi="Times New Roman" w:cs="Times New Roman"/>
          <w:color w:val="000000"/>
          <w:sz w:val="28"/>
          <w:szCs w:val="28"/>
        </w:rPr>
        <w:t>Сукупність окремих слайдів. (</w:t>
      </w:r>
      <w:r w:rsidR="0033122A" w:rsidRPr="0033122A">
        <w:rPr>
          <w:rFonts w:ascii="Times New Roman" w:hAnsi="Times New Roman" w:cs="Times New Roman"/>
          <w:i/>
          <w:color w:val="000000"/>
          <w:sz w:val="28"/>
          <w:szCs w:val="28"/>
        </w:rPr>
        <w:t>Презентація</w:t>
      </w:r>
      <w:r w:rsidR="0033122A" w:rsidRPr="0033122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33122A" w:rsidRDefault="0033122A" w:rsidP="0033122A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076575" cy="921575"/>
            <wp:effectExtent l="0" t="0" r="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125" cy="93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533650" cy="899839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385" cy="90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2A" w:rsidRDefault="0033122A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12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3.21. </w:t>
      </w:r>
      <w:r w:rsidRPr="0033122A">
        <w:rPr>
          <w:rFonts w:ascii="Times New Roman" w:hAnsi="Times New Roman" w:cs="Times New Roman"/>
          <w:color w:val="000000"/>
          <w:sz w:val="28"/>
          <w:szCs w:val="28"/>
        </w:rPr>
        <w:t>Вкладка вікна Область структури і слайдів, яка призначена для відображення у вигляді ескізів слайдів презентації. (</w:t>
      </w:r>
      <w:r w:rsidRPr="0033122A">
        <w:rPr>
          <w:rFonts w:ascii="Times New Roman" w:hAnsi="Times New Roman" w:cs="Times New Roman"/>
          <w:i/>
          <w:color w:val="000000"/>
          <w:sz w:val="28"/>
          <w:szCs w:val="28"/>
        </w:rPr>
        <w:t>Слайди</w:t>
      </w:r>
      <w:r w:rsidRPr="0033122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33122A" w:rsidRDefault="0033122A" w:rsidP="00D21DD7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33122A"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133725" cy="1159266"/>
            <wp:effectExtent l="0" t="0" r="0" b="317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428" cy="116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122A"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019175" cy="1079421"/>
            <wp:effectExtent l="0" t="0" r="0" b="6985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862" cy="108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2A" w:rsidRDefault="00D21DD7" w:rsidP="008A79E1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3.22</w:t>
      </w:r>
      <w:r w:rsidR="0033122A"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="00424338" w:rsidRPr="00424338">
        <w:rPr>
          <w:rFonts w:ascii="Times New Roman" w:hAnsi="Times New Roman" w:cs="Times New Roman"/>
          <w:color w:val="000000"/>
          <w:sz w:val="28"/>
          <w:szCs w:val="28"/>
        </w:rPr>
        <w:t>Режим перегляду презентацій, який використовується під час створення, редагування та форматування слайдів. (</w:t>
      </w:r>
      <w:r w:rsidR="00424338" w:rsidRPr="00424338">
        <w:rPr>
          <w:rFonts w:ascii="Times New Roman" w:hAnsi="Times New Roman" w:cs="Times New Roman"/>
          <w:i/>
          <w:color w:val="000000"/>
          <w:sz w:val="28"/>
          <w:szCs w:val="28"/>
        </w:rPr>
        <w:t>Звичайний</w:t>
      </w:r>
      <w:r w:rsidR="00424338" w:rsidRPr="00424338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24338" w:rsidRDefault="00424338" w:rsidP="00424338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924050" cy="1299145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282" cy="130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338" w:rsidRDefault="00D21DD7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3.23</w:t>
      </w:r>
      <w:r w:rsidR="00424338"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="00424338" w:rsidRPr="00424338">
        <w:rPr>
          <w:rFonts w:ascii="Times New Roman" w:hAnsi="Times New Roman" w:cs="Times New Roman"/>
          <w:color w:val="000000"/>
          <w:sz w:val="28"/>
          <w:szCs w:val="28"/>
        </w:rPr>
        <w:t>Режим перегляду презентацій, у якому на екран виводяться ескізи слайдів. (</w:t>
      </w:r>
      <w:r w:rsidR="00424338" w:rsidRPr="00424338">
        <w:rPr>
          <w:rFonts w:ascii="Times New Roman" w:hAnsi="Times New Roman" w:cs="Times New Roman"/>
          <w:i/>
          <w:color w:val="000000"/>
          <w:sz w:val="28"/>
          <w:szCs w:val="28"/>
        </w:rPr>
        <w:t>Сортувальник</w:t>
      </w:r>
      <w:r w:rsidR="00424338" w:rsidRPr="00424338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24338" w:rsidRDefault="00424338" w:rsidP="00424338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638550" cy="1227529"/>
            <wp:effectExtent l="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492" cy="123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338" w:rsidRDefault="00424338" w:rsidP="00245957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>3</w:t>
      </w:r>
      <w:r w:rsidR="00D21DD7">
        <w:rPr>
          <w:rFonts w:ascii="Times New Roman" w:hAnsi="Times New Roman" w:cs="Times New Roman"/>
          <w:color w:val="000000"/>
          <w:sz w:val="28"/>
          <w:szCs w:val="28"/>
          <w:lang w:val="ru-RU"/>
        </w:rPr>
        <w:t>.24</w:t>
      </w:r>
      <w:r w:rsidRPr="00424338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. </w:t>
      </w:r>
      <w:r w:rsidRPr="00424338">
        <w:rPr>
          <w:rFonts w:ascii="Times New Roman" w:hAnsi="Times New Roman" w:cs="Times New Roman"/>
          <w:color w:val="000000"/>
          <w:sz w:val="28"/>
          <w:szCs w:val="28"/>
        </w:rPr>
        <w:t>Процес художньо-технічного проектування виробів або їхніх комплексів. (</w:t>
      </w:r>
      <w:r w:rsidRPr="00424338">
        <w:rPr>
          <w:rFonts w:ascii="Times New Roman" w:hAnsi="Times New Roman" w:cs="Times New Roman"/>
          <w:i/>
          <w:color w:val="000000"/>
          <w:sz w:val="28"/>
          <w:szCs w:val="28"/>
        </w:rPr>
        <w:t>Дизайн</w:t>
      </w:r>
      <w:r w:rsidRPr="00424338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24338" w:rsidRDefault="00424338" w:rsidP="00424338">
      <w:pPr>
        <w:autoSpaceDE w:val="0"/>
        <w:autoSpaceDN w:val="0"/>
        <w:adjustRightInd w:val="0"/>
        <w:spacing w:after="0" w:line="360" w:lineRule="auto"/>
        <w:ind w:left="-851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486150" cy="1368587"/>
            <wp:effectExtent l="0" t="0" r="0" b="317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833" cy="137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338" w:rsidRPr="00424338" w:rsidRDefault="00424338" w:rsidP="00424338">
      <w:pPr>
        <w:autoSpaceDE w:val="0"/>
        <w:autoSpaceDN w:val="0"/>
        <w:adjustRightInd w:val="0"/>
        <w:spacing w:after="0" w:line="360" w:lineRule="auto"/>
        <w:ind w:left="-851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D72CE5" w:rsidRPr="0014272C" w:rsidRDefault="00D72CE5" w:rsidP="0014272C">
      <w:pPr>
        <w:autoSpaceDE w:val="0"/>
        <w:autoSpaceDN w:val="0"/>
        <w:adjustRightInd w:val="0"/>
        <w:spacing w:after="0" w:line="360" w:lineRule="auto"/>
        <w:ind w:left="-851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8A79E1" w:rsidRDefault="008A79E1" w:rsidP="008A79E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245957" w:rsidRDefault="00245957">
      <w:pPr>
        <w:rPr>
          <w:rFonts w:asciiTheme="majorHAnsi" w:eastAsiaTheme="majorEastAsia" w:hAnsiTheme="majorHAnsi" w:cstheme="majorBidi"/>
          <w:color w:val="244061" w:themeColor="accent1" w:themeShade="80"/>
          <w:sz w:val="36"/>
          <w:szCs w:val="36"/>
        </w:rPr>
      </w:pPr>
      <w:r>
        <w:br w:type="page"/>
      </w:r>
    </w:p>
    <w:p w:rsidR="008B373D" w:rsidRDefault="008B373D" w:rsidP="0029580F">
      <w:pPr>
        <w:pStyle w:val="2"/>
        <w:jc w:val="center"/>
      </w:pPr>
      <w:bookmarkStart w:id="71" w:name="_Toc508717164"/>
      <w:r w:rsidRPr="00BC0AB4">
        <w:lastRenderedPageBreak/>
        <w:t>РОЗДІЛ 4. ОСНОВИ ІНФОРМАЦІЙНОЇ БЕЗПЕКИ</w:t>
      </w:r>
      <w:bookmarkEnd w:id="71"/>
    </w:p>
    <w:p w:rsidR="00245957" w:rsidRPr="00245957" w:rsidRDefault="00245957" w:rsidP="00245957"/>
    <w:p w:rsidR="008B373D" w:rsidRDefault="008B373D" w:rsidP="007663CC">
      <w:pPr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 w:rsidRPr="00570951">
        <w:rPr>
          <w:rFonts w:ascii="Times New Roman" w:hAnsi="Times New Roman"/>
          <w:sz w:val="28"/>
          <w:szCs w:val="28"/>
        </w:rPr>
        <w:t>4.1. Забезпечення доступу до даних на основі розподілу прав доступу.</w:t>
      </w:r>
      <w:r>
        <w:rPr>
          <w:rFonts w:ascii="Times New Roman" w:hAnsi="Times New Roman"/>
          <w:sz w:val="28"/>
          <w:szCs w:val="28"/>
        </w:rPr>
        <w:t xml:space="preserve"> (</w:t>
      </w:r>
      <w:r w:rsidRPr="00570951">
        <w:rPr>
          <w:rFonts w:ascii="Times New Roman" w:hAnsi="Times New Roman"/>
          <w:i/>
          <w:sz w:val="28"/>
          <w:szCs w:val="28"/>
        </w:rPr>
        <w:t>Конфіденційність</w:t>
      </w:r>
      <w:r>
        <w:rPr>
          <w:rFonts w:ascii="Times New Roman" w:hAnsi="Times New Roman"/>
          <w:sz w:val="28"/>
          <w:szCs w:val="28"/>
        </w:rPr>
        <w:t>)</w:t>
      </w:r>
    </w:p>
    <w:p w:rsidR="008B373D" w:rsidRDefault="008B373D" w:rsidP="008B373D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6CD8844" wp14:editId="45F1A14C">
            <wp:extent cx="2644140" cy="886714"/>
            <wp:effectExtent l="0" t="0" r="3810" b="889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65" cy="89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61C5BF8B" wp14:editId="7A5216A7">
            <wp:extent cx="3121532" cy="854075"/>
            <wp:effectExtent l="0" t="0" r="3175" b="3175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33" cy="85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3A3BF8BC" wp14:editId="29C205B6">
            <wp:extent cx="749912" cy="1135380"/>
            <wp:effectExtent l="0" t="0" r="0" b="762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47" cy="113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7663CC">
      <w:pPr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 Захист даних від зловмисного або випадкового видалення чи спотворення. (</w:t>
      </w:r>
      <w:r w:rsidRPr="00DF3275">
        <w:rPr>
          <w:rFonts w:ascii="Times New Roman" w:hAnsi="Times New Roman"/>
          <w:i/>
          <w:sz w:val="28"/>
          <w:szCs w:val="28"/>
        </w:rPr>
        <w:t>Цілісність</w:t>
      </w:r>
      <w:r>
        <w:rPr>
          <w:rFonts w:ascii="Times New Roman" w:hAnsi="Times New Roman"/>
          <w:sz w:val="28"/>
          <w:szCs w:val="28"/>
        </w:rPr>
        <w:t>)</w:t>
      </w:r>
    </w:p>
    <w:p w:rsidR="008B373D" w:rsidRDefault="008B373D" w:rsidP="008B373D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361E08D" wp14:editId="2CF03500">
            <wp:extent cx="3952875" cy="1587295"/>
            <wp:effectExtent l="0" t="0" r="0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769" cy="159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4.3. Забезпечення доступу до загальнодоступних даних усім користувачам, захист цих даних від спотворення та блокування зловмисниками. (</w:t>
      </w:r>
      <w:r w:rsidRPr="00DF3275">
        <w:rPr>
          <w:rFonts w:ascii="Times New Roman" w:hAnsi="Times New Roman"/>
          <w:i/>
          <w:sz w:val="28"/>
          <w:szCs w:val="28"/>
        </w:rPr>
        <w:t>Доступність</w:t>
      </w:r>
      <w:r>
        <w:rPr>
          <w:rFonts w:ascii="Times New Roman" w:hAnsi="Times New Roman"/>
          <w:sz w:val="28"/>
          <w:szCs w:val="28"/>
        </w:rPr>
        <w:t>)</w:t>
      </w:r>
    </w:p>
    <w:p w:rsidR="008B373D" w:rsidRDefault="008B373D" w:rsidP="008B373D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62E082F" wp14:editId="7EFCBBFA">
            <wp:extent cx="3743298" cy="1413933"/>
            <wp:effectExtent l="0" t="0" r="0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03" cy="142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311803" w:rsidRDefault="008B373D" w:rsidP="00463B70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4.4. </w:t>
      </w:r>
      <w:r w:rsidRPr="00311803">
        <w:rPr>
          <w:rFonts w:ascii="Times New Roman" w:eastAsiaTheme="minorHAnsi" w:hAnsi="Times New Roman"/>
          <w:color w:val="000000"/>
          <w:sz w:val="28"/>
          <w:szCs w:val="28"/>
        </w:rPr>
        <w:t>Той, хто залишається на місці.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311803">
        <w:rPr>
          <w:rFonts w:ascii="Times New Roman" w:eastAsiaTheme="minorHAnsi" w:hAnsi="Times New Roman"/>
          <w:i/>
          <w:color w:val="000000"/>
          <w:sz w:val="28"/>
          <w:szCs w:val="28"/>
        </w:rPr>
        <w:t>Резидент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0C45BE8" wp14:editId="4806B74F">
            <wp:extent cx="3598334" cy="1170119"/>
            <wp:effectExtent l="0" t="0" r="254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77" cy="117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4B33E58" wp14:editId="2B6B9E58">
            <wp:extent cx="1316128" cy="1363133"/>
            <wp:effectExtent l="0" t="0" r="0" b="889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16" cy="136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11803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4.5. Блокує сайти, призначені для викрадання персональних даних користувача з метою доступу до його рахунків.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311803">
        <w:rPr>
          <w:rFonts w:ascii="Times New Roman" w:eastAsiaTheme="minorHAnsi" w:hAnsi="Times New Roman"/>
          <w:i/>
          <w:color w:val="000000"/>
          <w:sz w:val="28"/>
          <w:szCs w:val="28"/>
        </w:rPr>
        <w:t>Антифішинг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AA670C8" wp14:editId="3E418831">
            <wp:extent cx="3192780" cy="904492"/>
            <wp:effectExtent l="0" t="0" r="762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908" cy="90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31289FA" wp14:editId="29443548">
            <wp:extent cx="1973580" cy="1002210"/>
            <wp:effectExtent l="0" t="0" r="7620" b="762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670" cy="100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4275D">
        <w:rPr>
          <w:rFonts w:ascii="Times New Roman" w:eastAsiaTheme="minorHAnsi" w:hAnsi="Times New Roman"/>
          <w:color w:val="000000"/>
          <w:sz w:val="28"/>
          <w:szCs w:val="28"/>
        </w:rPr>
        <w:t>4.6. Програми для швидкого сканування комп'ютера на наявність шкідливих програм і їх знешкодження.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34275D">
        <w:rPr>
          <w:rFonts w:ascii="Times New Roman" w:eastAsiaTheme="minorHAnsi" w:hAnsi="Times New Roman"/>
          <w:i/>
          <w:color w:val="000000"/>
          <w:sz w:val="28"/>
          <w:szCs w:val="28"/>
        </w:rPr>
        <w:t>Сканери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8BCCF91" wp14:editId="3E73C14C">
            <wp:extent cx="2543175" cy="1131081"/>
            <wp:effectExtent l="0" t="0" r="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062" cy="113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4.7. Залякування, приниження, цькування, переслідування, </w:t>
      </w:r>
      <w:proofErr w:type="spellStart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>компроментація</w:t>
      </w:r>
      <w:proofErr w:type="spellEnd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 людей з використанням особистих або </w:t>
      </w:r>
      <w:proofErr w:type="spellStart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>підробних</w:t>
      </w:r>
      <w:proofErr w:type="spellEnd"/>
      <w:r w:rsidRPr="00B07AE8">
        <w:rPr>
          <w:rFonts w:ascii="Times New Roman" w:eastAsiaTheme="minorHAnsi" w:hAnsi="Times New Roman"/>
          <w:color w:val="000000"/>
          <w:sz w:val="28"/>
          <w:szCs w:val="28"/>
        </w:rPr>
        <w:t xml:space="preserve"> матеріалів, розміщених в Інтернеті, надсилання повідомлень з використанням різних сервісів.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B07AE8">
        <w:rPr>
          <w:rFonts w:ascii="Times New Roman" w:eastAsiaTheme="minorHAnsi" w:hAnsi="Times New Roman"/>
          <w:i/>
          <w:color w:val="000000"/>
          <w:sz w:val="28"/>
          <w:szCs w:val="28"/>
        </w:rPr>
        <w:t>Булінг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9CB4F5B" wp14:editId="07B05298">
            <wp:extent cx="3495675" cy="1015693"/>
            <wp:effectExtent l="0" t="0" r="0" b="0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704" cy="102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601789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152A30">
        <w:rPr>
          <w:rFonts w:ascii="Times New Roman" w:eastAsiaTheme="minorHAnsi" w:hAnsi="Times New Roman"/>
          <w:color w:val="000000"/>
          <w:sz w:val="28"/>
          <w:szCs w:val="28"/>
        </w:rPr>
        <w:t>4.8. Виставляти в негарному вигляді, шкодити добрій славі.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152A30">
        <w:rPr>
          <w:rFonts w:ascii="Times New Roman" w:eastAsiaTheme="minorHAnsi" w:hAnsi="Times New Roman"/>
          <w:i/>
          <w:color w:val="000000"/>
          <w:sz w:val="28"/>
          <w:szCs w:val="28"/>
        </w:rPr>
        <w:t>Компроментувати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25D4080" wp14:editId="1E803995">
            <wp:extent cx="2790825" cy="1018435"/>
            <wp:effectExtent l="0" t="0" r="0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04" cy="102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82DBCC1" wp14:editId="4DAF17B9">
            <wp:extent cx="2781300" cy="994797"/>
            <wp:effectExtent l="0" t="0" r="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15" cy="9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601789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AA6C83">
        <w:rPr>
          <w:rFonts w:ascii="Times New Roman" w:eastAsiaTheme="minorHAnsi" w:hAnsi="Times New Roman"/>
          <w:color w:val="000000"/>
          <w:sz w:val="28"/>
          <w:szCs w:val="28"/>
        </w:rPr>
        <w:t>4.9. Ризики, що пов'язані з доступом до матеріалів, розміщених у мережі, - матеріалів шкідливого характеру або таких, що відповідають віковим особливостям розвитку дитячої психіки.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AA6C83">
        <w:rPr>
          <w:rFonts w:ascii="Times New Roman" w:eastAsiaTheme="minorHAnsi" w:hAnsi="Times New Roman"/>
          <w:i/>
          <w:color w:val="000000"/>
          <w:sz w:val="28"/>
          <w:szCs w:val="28"/>
        </w:rPr>
        <w:t>Контентні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12DE55B" wp14:editId="68C4A308">
            <wp:extent cx="2867025" cy="1028350"/>
            <wp:effectExtent l="0" t="0" r="0" b="635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17" cy="103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AAF54FA" wp14:editId="135BEA51">
            <wp:extent cx="2543175" cy="1165100"/>
            <wp:effectExtent l="0" t="0" r="0" b="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79" cy="117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171D6A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4.10. Розсилання повідомлень, як правило, рекламного характеру великій кількості користувачів.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171D6A">
        <w:rPr>
          <w:rFonts w:ascii="Times New Roman" w:eastAsiaTheme="minorHAnsi" w:hAnsi="Times New Roman"/>
          <w:i/>
          <w:color w:val="000000"/>
          <w:sz w:val="28"/>
          <w:szCs w:val="28"/>
        </w:rPr>
        <w:t>Спам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838E3B1" wp14:editId="4983D4F7">
            <wp:extent cx="2514600" cy="1425754"/>
            <wp:effectExtent l="0" t="0" r="0" b="3175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116" cy="142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171D6A">
        <w:rPr>
          <w:rFonts w:ascii="Times New Roman" w:eastAsiaTheme="minorHAnsi" w:hAnsi="Times New Roman"/>
          <w:color w:val="000000"/>
          <w:sz w:val="28"/>
          <w:szCs w:val="28"/>
        </w:rPr>
        <w:t>4.11. Ризики, що пов'язані зі спілкуванням у мережі та використанням онлайн-ігор.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171D6A">
        <w:rPr>
          <w:rFonts w:ascii="Times New Roman" w:eastAsiaTheme="minorHAnsi" w:hAnsi="Times New Roman"/>
          <w:i/>
          <w:color w:val="000000"/>
          <w:sz w:val="28"/>
          <w:szCs w:val="28"/>
        </w:rPr>
        <w:t>Комунікаційні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18DF580" wp14:editId="1E100D50">
            <wp:extent cx="3143250" cy="1098983"/>
            <wp:effectExtent l="0" t="0" r="0" b="635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718" cy="110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8DB796C" wp14:editId="46CE0963">
            <wp:extent cx="3230880" cy="1023569"/>
            <wp:effectExtent l="0" t="0" r="7620" b="5715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95" cy="102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A866FE">
        <w:rPr>
          <w:rFonts w:ascii="Times New Roman" w:eastAsiaTheme="minorHAnsi" w:hAnsi="Times New Roman"/>
          <w:color w:val="000000"/>
          <w:sz w:val="28"/>
          <w:szCs w:val="28"/>
        </w:rPr>
        <w:t>4.12. Ризики, пов'язані з порушенням прав споживачів.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A866FE">
        <w:rPr>
          <w:rFonts w:ascii="Times New Roman" w:eastAsiaTheme="minorHAnsi" w:hAnsi="Times New Roman"/>
          <w:i/>
          <w:color w:val="000000"/>
          <w:sz w:val="28"/>
          <w:szCs w:val="28"/>
        </w:rPr>
        <w:t>Споживчі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94AFD0B" wp14:editId="7CDA8647">
            <wp:extent cx="3040150" cy="1053368"/>
            <wp:effectExtent l="0" t="0" r="8255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10" cy="106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65E5896" wp14:editId="4C796A01">
            <wp:extent cx="1158240" cy="1186262"/>
            <wp:effectExtent l="0" t="0" r="3810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326" cy="119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709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B373D" w:rsidRDefault="008B373D" w:rsidP="00463B70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2A08E8">
        <w:rPr>
          <w:rFonts w:ascii="Times New Roman" w:eastAsiaTheme="minorHAnsi" w:hAnsi="Times New Roman"/>
          <w:color w:val="000000"/>
          <w:sz w:val="28"/>
          <w:szCs w:val="28"/>
        </w:rPr>
        <w:t>4.13. Ризики, пов'язані з роботою шкідливих програм.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2A08E8">
        <w:rPr>
          <w:rFonts w:ascii="Times New Roman" w:eastAsiaTheme="minorHAnsi" w:hAnsi="Times New Roman"/>
          <w:i/>
          <w:color w:val="000000"/>
          <w:sz w:val="28"/>
          <w:szCs w:val="28"/>
        </w:rPr>
        <w:t>Технічні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D56F0F" w:rsidRDefault="00D56F0F" w:rsidP="00D56F0F">
      <w:pPr>
        <w:autoSpaceDE w:val="0"/>
        <w:autoSpaceDN w:val="0"/>
        <w:adjustRightInd w:val="0"/>
        <w:spacing w:after="0" w:line="240" w:lineRule="auto"/>
        <w:ind w:left="-709"/>
        <w:jc w:val="center"/>
      </w:pPr>
      <w:r>
        <w:object w:dxaOrig="8532" w:dyaOrig="3120">
          <v:shape id="_x0000_i1031" type="#_x0000_t75" style="width:187.5pt;height:64.5pt" o:ole="">
            <v:imagedata r:id="rId149" o:title=""/>
          </v:shape>
          <o:OLEObject Type="Embed" ProgID="PBrush" ShapeID="_x0000_i1031" DrawAspect="Content" ObjectID="_1582901931" r:id="rId266"/>
        </w:object>
      </w:r>
      <w:r w:rsidR="008B373D">
        <w:rPr>
          <w:noProof/>
          <w:lang/>
        </w:rPr>
        <w:drawing>
          <wp:inline distT="0" distB="0" distL="0" distR="0" wp14:anchorId="68E47756" wp14:editId="1FC30951">
            <wp:extent cx="3410359" cy="1036320"/>
            <wp:effectExtent l="0" t="0" r="0" b="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198" cy="104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F0F" w:rsidRDefault="00D56F0F" w:rsidP="00D56F0F">
      <w:pPr>
        <w:autoSpaceDE w:val="0"/>
        <w:autoSpaceDN w:val="0"/>
        <w:adjustRightInd w:val="0"/>
        <w:spacing w:after="0" w:line="240" w:lineRule="auto"/>
        <w:ind w:left="-709"/>
        <w:jc w:val="center"/>
      </w:pPr>
    </w:p>
    <w:p w:rsidR="00463B70" w:rsidRDefault="00463B70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8B373D" w:rsidRDefault="008B373D" w:rsidP="00D56F0F">
      <w:pPr>
        <w:pStyle w:val="2"/>
        <w:jc w:val="center"/>
      </w:pPr>
      <w:bookmarkStart w:id="72" w:name="_Toc508717165"/>
      <w:r w:rsidRPr="00BC0AB4">
        <w:lastRenderedPageBreak/>
        <w:t>РОЗДІЛ 5. КОМП’ЮТЕРНЕ МОДЕЛЮВАННЯ</w:t>
      </w:r>
      <w:bookmarkEnd w:id="72"/>
    </w:p>
    <w:p w:rsidR="00463B70" w:rsidRPr="00463B70" w:rsidRDefault="00463B70" w:rsidP="00463B70"/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207FF8">
        <w:rPr>
          <w:rFonts w:ascii="Times New Roman" w:hAnsi="Times New Roman" w:cs="Times New Roman"/>
          <w:sz w:val="28"/>
          <w:szCs w:val="28"/>
        </w:rPr>
        <w:t xml:space="preserve">5.1. </w:t>
      </w:r>
      <w:r w:rsidR="00207FF8" w:rsidRPr="00207FF8">
        <w:rPr>
          <w:rFonts w:ascii="Times New Roman" w:hAnsi="Times New Roman" w:cs="Times New Roman"/>
          <w:color w:val="000000"/>
          <w:sz w:val="28"/>
          <w:szCs w:val="28"/>
        </w:rPr>
        <w:t>Вид комп'ютерної моделі, в якій модель об'єкта створюється і досліджується з використанням програм, що відтворюють змінення значень тих властивостей, які змінюються випадковим чином і їх не можна описати математично.</w:t>
      </w:r>
      <w:r w:rsidR="00207FF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(</w:t>
      </w:r>
      <w:r w:rsidR="00207FF8">
        <w:rPr>
          <w:rFonts w:ascii="Times New Roman" w:eastAsiaTheme="minorHAnsi" w:hAnsi="Times New Roman"/>
          <w:i/>
          <w:color w:val="000000"/>
          <w:sz w:val="28"/>
          <w:szCs w:val="28"/>
        </w:rPr>
        <w:t>Імітаційна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207FF8" w:rsidRPr="00207FF8" w:rsidRDefault="00207FF8" w:rsidP="00C94A28">
      <w:pPr>
        <w:autoSpaceDE w:val="0"/>
        <w:autoSpaceDN w:val="0"/>
        <w:adjustRightInd w:val="0"/>
        <w:spacing w:after="0" w:line="360" w:lineRule="auto"/>
        <w:ind w:left="-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43275" cy="99640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419" cy="9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2457450" cy="1152946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70" cy="116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3301A">
        <w:rPr>
          <w:rFonts w:ascii="Times New Roman" w:eastAsiaTheme="minorHAnsi" w:hAnsi="Times New Roman"/>
          <w:color w:val="000000"/>
          <w:sz w:val="28"/>
          <w:szCs w:val="28"/>
        </w:rPr>
        <w:t xml:space="preserve">5.2. Модель об'єкта створюється і досліджується з використанням програм, у яких виконуються розрахунки значень властивостей цього об'єкта на основі формул, рівнянь, </w:t>
      </w:r>
      <w:proofErr w:type="spellStart"/>
      <w:r w:rsidRPr="0083301A">
        <w:rPr>
          <w:rFonts w:ascii="Times New Roman" w:eastAsiaTheme="minorHAnsi" w:hAnsi="Times New Roman"/>
          <w:color w:val="000000"/>
          <w:sz w:val="28"/>
          <w:szCs w:val="28"/>
        </w:rPr>
        <w:t>нерівностей</w:t>
      </w:r>
      <w:proofErr w:type="spellEnd"/>
      <w:r w:rsidRPr="0083301A">
        <w:rPr>
          <w:rFonts w:ascii="Times New Roman" w:eastAsiaTheme="minorHAnsi" w:hAnsi="Times New Roman"/>
          <w:color w:val="000000"/>
          <w:sz w:val="28"/>
          <w:szCs w:val="28"/>
        </w:rPr>
        <w:t xml:space="preserve"> тощо.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3301A">
        <w:rPr>
          <w:rFonts w:ascii="Times New Roman" w:eastAsiaTheme="minorHAnsi" w:hAnsi="Times New Roman"/>
          <w:i/>
          <w:color w:val="000000"/>
          <w:sz w:val="28"/>
          <w:szCs w:val="28"/>
        </w:rPr>
        <w:t>Математична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23128ED" wp14:editId="62FBF5D2">
            <wp:extent cx="2537460" cy="981376"/>
            <wp:effectExtent l="0" t="0" r="0" b="9525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92" cy="98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7125E84" wp14:editId="16C0D701">
            <wp:extent cx="2600325" cy="925953"/>
            <wp:effectExtent l="0" t="0" r="0" b="762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31" cy="92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F050E50" wp14:editId="000301D0">
            <wp:extent cx="1181100" cy="966056"/>
            <wp:effectExtent l="0" t="0" r="0" b="5715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18" cy="97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32634E">
        <w:rPr>
          <w:rFonts w:ascii="Times New Roman" w:eastAsiaTheme="minorHAnsi" w:hAnsi="Times New Roman"/>
          <w:color w:val="000000"/>
          <w:sz w:val="28"/>
          <w:szCs w:val="28"/>
        </w:rPr>
        <w:t>5.3. Карта знань містить один центральний об'єкт - кореневий вузол, від якого розходяться гілки з підписами-...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32634E">
        <w:rPr>
          <w:rFonts w:ascii="Times New Roman" w:eastAsiaTheme="minorHAnsi" w:hAnsi="Times New Roman"/>
          <w:i/>
          <w:color w:val="000000"/>
          <w:sz w:val="28"/>
          <w:szCs w:val="28"/>
        </w:rPr>
        <w:t>Вузли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E6927A9" wp14:editId="7323407B">
            <wp:extent cx="1666875" cy="1396451"/>
            <wp:effectExtent l="0" t="0" r="0" b="0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81" cy="139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007327" w:rsidRDefault="008B373D" w:rsidP="008B373D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007327">
        <w:rPr>
          <w:rFonts w:ascii="Times New Roman" w:eastAsiaTheme="minorHAnsi" w:hAnsi="Times New Roman"/>
          <w:color w:val="000000"/>
          <w:sz w:val="28"/>
          <w:szCs w:val="28"/>
        </w:rPr>
        <w:t>5.4. Вузол, що є відгалуженням від деякого попереднього вузла.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proofErr w:type="spellStart"/>
      <w:r w:rsidRPr="00007327">
        <w:rPr>
          <w:rFonts w:ascii="Times New Roman" w:eastAsiaTheme="minorHAnsi" w:hAnsi="Times New Roman"/>
          <w:i/>
          <w:color w:val="000000"/>
          <w:sz w:val="28"/>
          <w:szCs w:val="28"/>
        </w:rPr>
        <w:t>Дочірний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A6D9E4A" wp14:editId="4A5E58D2">
            <wp:extent cx="3040380" cy="1610297"/>
            <wp:effectExtent l="0" t="0" r="7620" b="9525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378" cy="161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07327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5.5. Вузол, що є відгалуженням від деякого попереднього вузла, називають </w:t>
      </w:r>
      <w:proofErr w:type="spellStart"/>
      <w:r w:rsidRPr="00007327">
        <w:rPr>
          <w:rFonts w:ascii="Times New Roman" w:eastAsiaTheme="minorHAnsi" w:hAnsi="Times New Roman"/>
          <w:color w:val="000000"/>
          <w:sz w:val="28"/>
          <w:szCs w:val="28"/>
        </w:rPr>
        <w:t>дочірним</w:t>
      </w:r>
      <w:proofErr w:type="spellEnd"/>
      <w:r w:rsidRPr="00007327">
        <w:rPr>
          <w:rFonts w:ascii="Times New Roman" w:eastAsiaTheme="minorHAnsi" w:hAnsi="Times New Roman"/>
          <w:color w:val="000000"/>
          <w:sz w:val="28"/>
          <w:szCs w:val="28"/>
        </w:rPr>
        <w:t xml:space="preserve"> вузлом, а попередній вузол називають...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007327">
        <w:rPr>
          <w:rFonts w:ascii="Times New Roman" w:eastAsiaTheme="minorHAnsi" w:hAnsi="Times New Roman"/>
          <w:i/>
          <w:color w:val="000000"/>
          <w:sz w:val="28"/>
          <w:szCs w:val="28"/>
        </w:rPr>
        <w:t>Батьківським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0824543" wp14:editId="40A7CE11">
            <wp:extent cx="3093720" cy="1080939"/>
            <wp:effectExtent l="0" t="0" r="0" b="508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87" cy="1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0993AE5" wp14:editId="11751911">
            <wp:extent cx="2339340" cy="1475216"/>
            <wp:effectExtent l="0" t="0" r="3810" b="0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82" cy="147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C2472C" w:rsidRDefault="008B373D" w:rsidP="00463B70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2472C">
        <w:rPr>
          <w:rFonts w:ascii="Times New Roman" w:eastAsiaTheme="minorHAnsi" w:hAnsi="Times New Roman"/>
          <w:color w:val="000000"/>
          <w:sz w:val="28"/>
          <w:szCs w:val="28"/>
        </w:rPr>
        <w:t>5.6. Розумовий, пов'язаний з розумом.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C2472C">
        <w:rPr>
          <w:rFonts w:ascii="Times New Roman" w:eastAsiaTheme="minorHAnsi" w:hAnsi="Times New Roman"/>
          <w:i/>
          <w:color w:val="000000"/>
          <w:sz w:val="28"/>
          <w:szCs w:val="28"/>
        </w:rPr>
        <w:t>Ментальний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44F6BA8" wp14:editId="05E1E024">
            <wp:extent cx="3162300" cy="1110859"/>
            <wp:effectExtent l="0" t="0" r="0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853" cy="111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560879D" wp14:editId="233F7744">
            <wp:extent cx="3002280" cy="1036320"/>
            <wp:effectExtent l="0" t="0" r="7620" b="0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79" cy="103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463B70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eastAsiaTheme="minorHAnsi" w:hAnsi="Times New Roman"/>
          <w:color w:val="000000"/>
          <w:sz w:val="28"/>
          <w:szCs w:val="28"/>
        </w:rPr>
      </w:pPr>
      <w:r w:rsidRPr="00C46F41">
        <w:rPr>
          <w:rFonts w:ascii="Times New Roman" w:eastAsiaTheme="minorHAnsi" w:hAnsi="Times New Roman"/>
          <w:color w:val="000000"/>
          <w:sz w:val="28"/>
          <w:szCs w:val="28"/>
        </w:rPr>
        <w:t>5.7. Той, що стосується з'єднання, об'єднання чого-небудь в одне ціле.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C46F41">
        <w:rPr>
          <w:rFonts w:ascii="Times New Roman" w:eastAsiaTheme="minorHAnsi" w:hAnsi="Times New Roman"/>
          <w:i/>
          <w:color w:val="000000"/>
          <w:sz w:val="28"/>
          <w:szCs w:val="28"/>
        </w:rPr>
        <w:t>Асоціативний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4CF2E63" wp14:editId="2B337F22">
            <wp:extent cx="3055620" cy="991412"/>
            <wp:effectExtent l="0" t="0" r="0" b="0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94" cy="99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1A0F5CB" wp14:editId="470260A9">
            <wp:extent cx="2407920" cy="975897"/>
            <wp:effectExtent l="0" t="0" r="0" b="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200" cy="97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D2" w:rsidRDefault="00F609D2" w:rsidP="00F609D2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609D2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5.8. </w:t>
      </w:r>
      <w:r w:rsidRPr="00F609D2">
        <w:rPr>
          <w:rFonts w:ascii="Times New Roman" w:hAnsi="Times New Roman" w:cs="Times New Roman"/>
          <w:color w:val="000000"/>
          <w:sz w:val="28"/>
          <w:szCs w:val="28"/>
        </w:rPr>
        <w:t>Вид комп'ютерної моделі, в якій модель об'єкта створюється і досліджується з використанням програм, у яких можна будувати і змінювати графічне зображення об'єкта.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F609D2">
        <w:rPr>
          <w:rFonts w:ascii="Times New Roman" w:hAnsi="Times New Roman" w:cs="Times New Roman"/>
          <w:i/>
          <w:color w:val="000000"/>
          <w:sz w:val="28"/>
          <w:szCs w:val="28"/>
        </w:rPr>
        <w:t>Графічна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F609D2" w:rsidRDefault="00F609D2" w:rsidP="00F609D2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45180" cy="921137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745" cy="93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1402080" cy="1042088"/>
            <wp:effectExtent l="0" t="0" r="762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24" cy="104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1E8" w:rsidRDefault="00ED21E8" w:rsidP="00ED21E8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D21E8">
        <w:rPr>
          <w:rFonts w:ascii="Times New Roman" w:hAnsi="Times New Roman" w:cs="Times New Roman"/>
          <w:color w:val="000000"/>
          <w:sz w:val="28"/>
          <w:szCs w:val="28"/>
        </w:rPr>
        <w:t>5.9. Умовний малюнок із зображенням найсуттєвіших рис деяких дій, явищ, предметів тощо.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ED21E8">
        <w:rPr>
          <w:rFonts w:ascii="Times New Roman" w:hAnsi="Times New Roman" w:cs="Times New Roman"/>
          <w:i/>
          <w:color w:val="000000"/>
          <w:sz w:val="28"/>
          <w:szCs w:val="28"/>
        </w:rPr>
        <w:t>Піктограма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ED21E8" w:rsidRDefault="00ED21E8" w:rsidP="00ED21E8">
      <w:pPr>
        <w:autoSpaceDE w:val="0"/>
        <w:autoSpaceDN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333750" cy="1023829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71" cy="103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846637" cy="971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790" cy="98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36" w:rsidRDefault="00DB2036" w:rsidP="00DB2036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  <w:r w:rsidRPr="00DB2036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5.10. </w:t>
      </w:r>
      <w:r>
        <w:rPr>
          <w:rFonts w:ascii="Times New Roman" w:hAnsi="Times New Roman" w:cs="Times New Roman"/>
          <w:color w:val="000000"/>
          <w:sz w:val="28"/>
          <w:szCs w:val="28"/>
        </w:rPr>
        <w:t>Центральний об</w:t>
      </w:r>
      <w:r w:rsidRPr="00DB2036">
        <w:rPr>
          <w:rFonts w:ascii="Times New Roman" w:hAnsi="Times New Roman" w:cs="Times New Roman"/>
          <w:color w:val="000000"/>
          <w:sz w:val="28"/>
          <w:szCs w:val="28"/>
          <w:lang w:val="ru-RU"/>
        </w:rPr>
        <w:t>’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єкт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карті знань. (</w:t>
      </w:r>
      <w:r w:rsidRPr="00DB2036">
        <w:rPr>
          <w:rFonts w:ascii="Times New Roman" w:hAnsi="Times New Roman" w:cs="Times New Roman"/>
          <w:i/>
          <w:color w:val="000000"/>
          <w:sz w:val="28"/>
          <w:szCs w:val="28"/>
        </w:rPr>
        <w:t>Корінь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DB2036" w:rsidRDefault="00DB2036" w:rsidP="00DB2036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/>
        </w:rPr>
        <w:drawing>
          <wp:inline distT="0" distB="0" distL="0" distR="0">
            <wp:extent cx="3552825" cy="179576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987" cy="179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36" w:rsidRPr="00DB2036" w:rsidRDefault="00DB2036" w:rsidP="00DB2036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</w:p>
    <w:p w:rsidR="00ED21E8" w:rsidRPr="00DB2036" w:rsidRDefault="00ED21E8" w:rsidP="00ED21E8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</w:p>
    <w:p w:rsidR="00F609D2" w:rsidRPr="00ED21E8" w:rsidRDefault="00F609D2" w:rsidP="00F609D2">
      <w:pPr>
        <w:autoSpaceDE w:val="0"/>
        <w:autoSpaceDN w:val="0"/>
        <w:adjustRightInd w:val="0"/>
        <w:spacing w:after="0" w:line="360" w:lineRule="auto"/>
        <w:ind w:left="-567"/>
        <w:rPr>
          <w:rFonts w:ascii="Times New Roman" w:hAnsi="Times New Roman" w:cs="Times New Roman"/>
          <w:color w:val="000000"/>
          <w:sz w:val="28"/>
          <w:szCs w:val="28"/>
        </w:rPr>
      </w:pPr>
    </w:p>
    <w:p w:rsidR="00F609D2" w:rsidRPr="00F609D2" w:rsidRDefault="00F609D2" w:rsidP="00F609D2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C46F41" w:rsidRDefault="008B373D" w:rsidP="008B373D">
      <w:pPr>
        <w:autoSpaceDE w:val="0"/>
        <w:autoSpaceDN w:val="0"/>
        <w:adjustRightInd w:val="0"/>
        <w:spacing w:after="0" w:line="360" w:lineRule="auto"/>
        <w:ind w:left="-426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B373D" w:rsidRPr="00007327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B373D" w:rsidRPr="0032634E" w:rsidRDefault="008B373D" w:rsidP="008B373D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BC0AB4" w:rsidRDefault="00BC0AB4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0D0B84" w:rsidRDefault="008B373D" w:rsidP="00BC0AB4">
      <w:pPr>
        <w:pStyle w:val="2"/>
        <w:jc w:val="center"/>
      </w:pPr>
      <w:bookmarkStart w:id="73" w:name="_Toc508717166"/>
      <w:r w:rsidRPr="00BC0AB4">
        <w:lastRenderedPageBreak/>
        <w:t>РОЗДІЛ 6. ТАБЛИЧНІ ВЕЛИЧИНИ ТА АЛГОРИТМИ ЇХ</w:t>
      </w:r>
      <w:bookmarkEnd w:id="73"/>
      <w:r w:rsidRPr="00BC0AB4">
        <w:t xml:space="preserve"> </w:t>
      </w:r>
    </w:p>
    <w:p w:rsidR="000D0B84" w:rsidRDefault="000D0B84" w:rsidP="00BC0AB4">
      <w:pPr>
        <w:pStyle w:val="2"/>
        <w:jc w:val="center"/>
      </w:pPr>
    </w:p>
    <w:p w:rsidR="008B373D" w:rsidRDefault="008B373D" w:rsidP="00BC0AB4">
      <w:pPr>
        <w:pStyle w:val="2"/>
        <w:jc w:val="center"/>
      </w:pPr>
      <w:bookmarkStart w:id="74" w:name="_Toc508717167"/>
      <w:r w:rsidRPr="00BC0AB4">
        <w:t>ОПРАЦЮВАННЯ</w:t>
      </w:r>
      <w:bookmarkEnd w:id="74"/>
    </w:p>
    <w:p w:rsidR="009955D1" w:rsidRPr="009955D1" w:rsidRDefault="009955D1" w:rsidP="009955D1"/>
    <w:p w:rsidR="0002772E" w:rsidRPr="00486A7F" w:rsidRDefault="0002772E" w:rsidP="009955D1">
      <w:pPr>
        <w:pStyle w:val="a7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6.1. Опис одного об’</w:t>
      </w:r>
      <w:r w:rsidRPr="00050B41">
        <w:rPr>
          <w:rFonts w:ascii="Times New Roman" w:hAnsi="Times New Roman"/>
          <w:sz w:val="28"/>
          <w:szCs w:val="28"/>
        </w:rPr>
        <w:t>єкта за всіма властивостями.</w:t>
      </w:r>
      <w:r>
        <w:rPr>
          <w:rFonts w:ascii="Times New Roman" w:hAnsi="Times New Roman"/>
          <w:sz w:val="28"/>
          <w:szCs w:val="28"/>
        </w:rPr>
        <w:t xml:space="preserve"> (</w:t>
      </w:r>
      <w:r w:rsidRPr="00486A7F">
        <w:rPr>
          <w:rFonts w:ascii="Times New Roman" w:hAnsi="Times New Roman"/>
          <w:i/>
          <w:sz w:val="28"/>
          <w:szCs w:val="28"/>
        </w:rPr>
        <w:t>Рядок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A565AF8" wp14:editId="7DECA871">
            <wp:extent cx="2796540" cy="1263234"/>
            <wp:effectExtent l="0" t="0" r="3810" b="0"/>
            <wp:docPr id="44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89" cy="1266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Pr="00050B41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6.2. Опис однієї властивості для всіх об’</w:t>
      </w:r>
      <w:r w:rsidRPr="00050B41">
        <w:rPr>
          <w:rFonts w:ascii="Times New Roman" w:hAnsi="Times New Roman"/>
          <w:sz w:val="28"/>
          <w:szCs w:val="28"/>
        </w:rPr>
        <w:t>єктів таблиці, зазвичай має назву, яка відображає назву цієї властивості.</w:t>
      </w:r>
      <w:r>
        <w:rPr>
          <w:rFonts w:ascii="Times New Roman" w:hAnsi="Times New Roman"/>
          <w:sz w:val="28"/>
          <w:szCs w:val="28"/>
        </w:rPr>
        <w:t xml:space="preserve"> (</w:t>
      </w:r>
      <w:r w:rsidRPr="00486A7F">
        <w:rPr>
          <w:rFonts w:ascii="Times New Roman" w:hAnsi="Times New Roman"/>
          <w:i/>
          <w:sz w:val="28"/>
          <w:szCs w:val="28"/>
        </w:rPr>
        <w:t>Стовпець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B06FAC5" wp14:editId="55CF645B">
            <wp:extent cx="3107266" cy="1050191"/>
            <wp:effectExtent l="0" t="0" r="0" b="0"/>
            <wp:docPr id="44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88" cy="105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6.3. Діаграма, яка призначена для порівняння значень одного або кількох наборів чисел. (</w:t>
      </w:r>
      <w:r w:rsidRPr="00486A7F">
        <w:rPr>
          <w:rFonts w:ascii="Times New Roman" w:hAnsi="Times New Roman"/>
          <w:i/>
          <w:sz w:val="28"/>
          <w:szCs w:val="28"/>
        </w:rPr>
        <w:t>Гістограма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049DC97" wp14:editId="7CA0450C">
            <wp:extent cx="3390900" cy="1193772"/>
            <wp:effectExtent l="0" t="0" r="0" b="6985"/>
            <wp:docPr id="44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574" cy="119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02772E">
      <w:pPr>
        <w:pStyle w:val="a7"/>
        <w:ind w:left="0"/>
        <w:jc w:val="right"/>
        <w:rPr>
          <w:rFonts w:ascii="Times New Roman" w:hAnsi="Times New Roman"/>
          <w:sz w:val="28"/>
          <w:szCs w:val="28"/>
        </w:rPr>
      </w:pPr>
    </w:p>
    <w:p w:rsidR="0002772E" w:rsidRDefault="0002772E" w:rsidP="009955D1">
      <w:pPr>
        <w:pStyle w:val="a7"/>
        <w:spacing w:line="36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6.4. Вираз, який задає операції над даними в клітинках електронної таблиці та порядок їх виконання. (</w:t>
      </w:r>
      <w:r w:rsidRPr="00486A7F">
        <w:rPr>
          <w:rFonts w:ascii="Times New Roman" w:hAnsi="Times New Roman"/>
          <w:i/>
          <w:sz w:val="28"/>
          <w:szCs w:val="28"/>
        </w:rPr>
        <w:t>Формула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B85E668" wp14:editId="4AE4DFCC">
            <wp:extent cx="3996267" cy="910977"/>
            <wp:effectExtent l="0" t="0" r="4445" b="3810"/>
            <wp:docPr id="44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111" cy="91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6.5. Структурована сукупність даних, розміщених по рядках і стовпцях. (</w:t>
      </w:r>
      <w:r w:rsidRPr="00486A7F">
        <w:rPr>
          <w:rFonts w:ascii="Times New Roman" w:hAnsi="Times New Roman"/>
          <w:i/>
          <w:sz w:val="28"/>
          <w:szCs w:val="28"/>
        </w:rPr>
        <w:t>Таблиця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96A81E8" wp14:editId="1606713C">
            <wp:extent cx="4538133" cy="1071922"/>
            <wp:effectExtent l="0" t="0" r="0" b="0"/>
            <wp:docPr id="44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251" cy="107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6.6. Завжди одна з клітинок електронної таблиці є …(</w:t>
      </w:r>
      <w:r w:rsidRPr="00486A7F">
        <w:rPr>
          <w:rFonts w:ascii="Times New Roman" w:hAnsi="Times New Roman"/>
          <w:i/>
          <w:sz w:val="28"/>
          <w:szCs w:val="28"/>
        </w:rPr>
        <w:t>Поточною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032B702" wp14:editId="04A381A6">
            <wp:extent cx="5943600" cy="1460500"/>
            <wp:effectExtent l="0" t="0" r="0" b="0"/>
            <wp:docPr id="44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Pr="00486A7F" w:rsidRDefault="0002772E" w:rsidP="009955D1">
      <w:pPr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486A7F">
        <w:rPr>
          <w:rFonts w:ascii="Times New Roman" w:hAnsi="Times New Roman"/>
          <w:sz w:val="28"/>
          <w:szCs w:val="28"/>
        </w:rPr>
        <w:t>.7. Сукупність клітинок аркуша електронної таблиці утворює …</w:t>
      </w:r>
      <w:r>
        <w:rPr>
          <w:rFonts w:ascii="Times New Roman" w:hAnsi="Times New Roman"/>
          <w:sz w:val="28"/>
          <w:szCs w:val="28"/>
        </w:rPr>
        <w:t>(</w:t>
      </w:r>
      <w:r w:rsidRPr="00486A7F">
        <w:rPr>
          <w:rFonts w:ascii="Times New Roman" w:hAnsi="Times New Roman"/>
          <w:i/>
          <w:sz w:val="28"/>
          <w:szCs w:val="28"/>
        </w:rPr>
        <w:t>Діапазон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FB18072" wp14:editId="27993F4D">
            <wp:extent cx="4102100" cy="1219200"/>
            <wp:effectExtent l="0" t="0" r="0" b="0"/>
            <wp:docPr id="44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3D1E350E" wp14:editId="4AE629E2">
            <wp:extent cx="1511300" cy="1384300"/>
            <wp:effectExtent l="0" t="0" r="0" b="0"/>
            <wp:docPr id="45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6.8. Перетин стовпця та рядка. (</w:t>
      </w:r>
      <w:r w:rsidRPr="00486A7F">
        <w:rPr>
          <w:rFonts w:ascii="Times New Roman" w:hAnsi="Times New Roman"/>
          <w:i/>
          <w:sz w:val="28"/>
          <w:szCs w:val="28"/>
        </w:rPr>
        <w:t>Клітинка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AE1AE19" wp14:editId="3EE0DD9B">
            <wp:extent cx="4013200" cy="1435100"/>
            <wp:effectExtent l="19050" t="0" r="6350" b="0"/>
            <wp:docPr id="45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02772E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02772E" w:rsidRDefault="0002772E" w:rsidP="0002772E">
      <w:pPr>
        <w:pStyle w:val="a7"/>
        <w:ind w:left="0" w:firstLine="708"/>
        <w:jc w:val="right"/>
        <w:rPr>
          <w:rFonts w:ascii="Times New Roman" w:hAnsi="Times New Roman"/>
          <w:sz w:val="28"/>
          <w:szCs w:val="28"/>
        </w:rPr>
      </w:pPr>
    </w:p>
    <w:p w:rsidR="0002772E" w:rsidRDefault="0002772E" w:rsidP="00601789">
      <w:pPr>
        <w:pStyle w:val="a7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6.9. Номер рядка та номер стовпця, на перетині яких розміщена клітинка. (</w:t>
      </w:r>
      <w:r w:rsidRPr="00486A7F">
        <w:rPr>
          <w:rFonts w:ascii="Times New Roman" w:hAnsi="Times New Roman"/>
          <w:i/>
          <w:sz w:val="28"/>
          <w:szCs w:val="28"/>
        </w:rPr>
        <w:t>Адреса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53A26C22" wp14:editId="191B329D">
            <wp:extent cx="3276600" cy="1168400"/>
            <wp:effectExtent l="19050" t="0" r="0" b="0"/>
            <wp:docPr id="45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1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37177D8" wp14:editId="730F65E5">
            <wp:extent cx="2463800" cy="1295400"/>
            <wp:effectExtent l="19050" t="0" r="0" b="0"/>
            <wp:docPr id="45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6.10. Автоматичне змінення результатів обчислень за формулами під час змінення даних. (</w:t>
      </w:r>
      <w:proofErr w:type="spellStart"/>
      <w:r w:rsidRPr="00486A7F">
        <w:rPr>
          <w:rFonts w:ascii="Times New Roman" w:hAnsi="Times New Roman"/>
          <w:i/>
          <w:sz w:val="28"/>
          <w:szCs w:val="28"/>
        </w:rPr>
        <w:t>Переобчислення</w:t>
      </w:r>
      <w:proofErr w:type="spellEnd"/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30C4E686" wp14:editId="0CCC5E8D">
            <wp:extent cx="3340100" cy="1066800"/>
            <wp:effectExtent l="19050" t="0" r="0" b="0"/>
            <wp:docPr id="45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1753FFB9" wp14:editId="0C860E0A">
            <wp:extent cx="2349500" cy="1079500"/>
            <wp:effectExtent l="19050" t="0" r="0" b="0"/>
            <wp:docPr id="45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7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6.11. Автоматичне змінення адрес клітинок. (</w:t>
      </w:r>
      <w:r w:rsidRPr="00486A7F">
        <w:rPr>
          <w:rFonts w:ascii="Times New Roman" w:hAnsi="Times New Roman"/>
          <w:i/>
          <w:sz w:val="28"/>
          <w:szCs w:val="28"/>
        </w:rPr>
        <w:t>Модифікація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DD54118" wp14:editId="492EF6AE">
            <wp:extent cx="3486150" cy="1065534"/>
            <wp:effectExtent l="0" t="0" r="0" b="1270"/>
            <wp:docPr id="45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20" cy="106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9BA5D8F" wp14:editId="6DA40373">
            <wp:extent cx="1257300" cy="1119639"/>
            <wp:effectExtent l="0" t="0" r="0" b="4445"/>
            <wp:docPr id="45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738" cy="112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Pr="009955D1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6.12. Графічне зображення, у якому співвідношення між числовими даними відображається з використанням геометричних фігур. (</w:t>
      </w:r>
      <w:r w:rsidRPr="00486A7F">
        <w:rPr>
          <w:rFonts w:ascii="Times New Roman" w:hAnsi="Times New Roman"/>
          <w:i/>
          <w:sz w:val="28"/>
          <w:szCs w:val="28"/>
        </w:rPr>
        <w:t>Діаграма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Pr="009955D1" w:rsidRDefault="0002772E" w:rsidP="009955D1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8253E13" wp14:editId="57CB3CF0">
            <wp:extent cx="3629025" cy="1153247"/>
            <wp:effectExtent l="0" t="0" r="0" b="8890"/>
            <wp:docPr id="45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009" cy="1155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2AED9B74" wp14:editId="787189ED">
            <wp:extent cx="1019175" cy="1048020"/>
            <wp:effectExtent l="0" t="0" r="0" b="0"/>
            <wp:docPr id="45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340" cy="105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6.13. Геометричну фігуру, яка подає на діаграмі певне значення з електронної таблиці. (</w:t>
      </w:r>
      <w:r w:rsidRPr="00486A7F">
        <w:rPr>
          <w:rFonts w:ascii="Times New Roman" w:hAnsi="Times New Roman"/>
          <w:i/>
          <w:sz w:val="28"/>
          <w:szCs w:val="28"/>
        </w:rPr>
        <w:t>Елемент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9955D1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36C552AB" wp14:editId="4B01307A">
            <wp:extent cx="3228975" cy="980578"/>
            <wp:effectExtent l="0" t="0" r="0" b="0"/>
            <wp:docPr id="46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61" cy="98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7ADA7AB" wp14:editId="2C05FB74">
            <wp:extent cx="1028700" cy="971016"/>
            <wp:effectExtent l="0" t="0" r="0" b="635"/>
            <wp:docPr id="46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089" cy="977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6.14. Назви рядів даних і відповідні їм кольори можуть бути відображені в поясненні до діаграми. (</w:t>
      </w:r>
      <w:r w:rsidRPr="00486A7F">
        <w:rPr>
          <w:rFonts w:ascii="Times New Roman" w:hAnsi="Times New Roman"/>
          <w:i/>
          <w:sz w:val="28"/>
          <w:szCs w:val="28"/>
        </w:rPr>
        <w:t>Легенда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7C8C4AAF" wp14:editId="2D1A0899">
            <wp:extent cx="2362200" cy="1527727"/>
            <wp:effectExtent l="0" t="0" r="0" b="0"/>
            <wp:docPr id="46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129" cy="154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2E" w:rsidRDefault="0002772E" w:rsidP="009955D1">
      <w:pPr>
        <w:pStyle w:val="a7"/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6.15. Сукупність усіх об’</w:t>
      </w:r>
      <w:r w:rsidRPr="00140D8C">
        <w:rPr>
          <w:rFonts w:ascii="Times New Roman" w:hAnsi="Times New Roman"/>
          <w:sz w:val="28"/>
          <w:szCs w:val="28"/>
        </w:rPr>
        <w:t>єктів діаграми, їх розміщення та оформлення визначають …</w:t>
      </w:r>
      <w:r>
        <w:rPr>
          <w:rFonts w:ascii="Times New Roman" w:hAnsi="Times New Roman"/>
          <w:sz w:val="28"/>
          <w:szCs w:val="28"/>
        </w:rPr>
        <w:t xml:space="preserve"> діаграми. (</w:t>
      </w:r>
      <w:r w:rsidRPr="00486A7F">
        <w:rPr>
          <w:rFonts w:ascii="Times New Roman" w:hAnsi="Times New Roman"/>
          <w:i/>
          <w:sz w:val="28"/>
          <w:szCs w:val="28"/>
        </w:rPr>
        <w:t>Макет</w:t>
      </w:r>
      <w:r>
        <w:rPr>
          <w:rFonts w:ascii="Times New Roman" w:hAnsi="Times New Roman"/>
          <w:sz w:val="28"/>
          <w:szCs w:val="28"/>
        </w:rPr>
        <w:t>)</w:t>
      </w:r>
    </w:p>
    <w:p w:rsidR="0002772E" w:rsidRDefault="0002772E" w:rsidP="0002772E">
      <w:pPr>
        <w:pStyle w:val="a7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2772E" w:rsidRDefault="0002772E" w:rsidP="0002772E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5AC89425" wp14:editId="5BE842FB">
            <wp:extent cx="3305175" cy="1184207"/>
            <wp:effectExtent l="0" t="0" r="0" b="0"/>
            <wp:docPr id="46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587" cy="1188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73D" w:rsidRDefault="0002772E" w:rsidP="0029580F">
      <w:pPr>
        <w:pStyle w:val="2"/>
        <w:jc w:val="center"/>
      </w:pPr>
      <w:r w:rsidRPr="00486A7F">
        <w:rPr>
          <w:rFonts w:ascii="Times New Roman" w:hAnsi="Times New Roman"/>
          <w:sz w:val="28"/>
          <w:szCs w:val="28"/>
        </w:rPr>
        <w:br w:type="page"/>
      </w:r>
      <w:bookmarkStart w:id="75" w:name="_Toc508717168"/>
      <w:r w:rsidR="008B373D" w:rsidRPr="00BC0AB4">
        <w:lastRenderedPageBreak/>
        <w:t>РОЗДІЛ 7. КОМП’ЮТЕРНІ ПУБЛІКАЦІЇ</w:t>
      </w:r>
      <w:bookmarkEnd w:id="75"/>
    </w:p>
    <w:p w:rsidR="009955D1" w:rsidRPr="009955D1" w:rsidRDefault="009955D1" w:rsidP="009955D1"/>
    <w:p w:rsidR="008B373D" w:rsidRDefault="008B373D" w:rsidP="008B373D">
      <w:pPr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097B72">
        <w:rPr>
          <w:rFonts w:ascii="Times New Roman" w:hAnsi="Times New Roman"/>
          <w:sz w:val="28"/>
          <w:szCs w:val="28"/>
        </w:rPr>
        <w:t xml:space="preserve">7.1. </w:t>
      </w:r>
      <w:r w:rsidRPr="00097B72">
        <w:rPr>
          <w:rFonts w:ascii="Times New Roman" w:eastAsiaTheme="minorHAnsi" w:hAnsi="Times New Roman"/>
          <w:color w:val="000000"/>
          <w:sz w:val="28"/>
          <w:szCs w:val="28"/>
        </w:rPr>
        <w:t>Процес і результат оприлюднення повідомлень, видання.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097B72">
        <w:rPr>
          <w:rFonts w:ascii="Times New Roman" w:eastAsiaTheme="minorHAnsi" w:hAnsi="Times New Roman"/>
          <w:i/>
          <w:color w:val="000000"/>
          <w:sz w:val="28"/>
          <w:szCs w:val="28"/>
        </w:rPr>
        <w:t>Публікація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448FE4E0" wp14:editId="5F4C4369">
            <wp:extent cx="3990975" cy="1533881"/>
            <wp:effectExtent l="0" t="0" r="0" b="9525"/>
            <wp:docPr id="763" name="Рисунок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550" cy="153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BC2EB6A" wp14:editId="4FCDF3EF">
            <wp:extent cx="1152525" cy="1621491"/>
            <wp:effectExtent l="0" t="0" r="0" b="0"/>
            <wp:docPr id="764" name="Рисунок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54"/>
                    <a:stretch/>
                  </pic:blipFill>
                  <pic:spPr bwMode="auto">
                    <a:xfrm>
                      <a:off x="0" y="0"/>
                      <a:ext cx="1154919" cy="162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097B72">
        <w:rPr>
          <w:rFonts w:ascii="Times New Roman" w:hAnsi="Times New Roman"/>
          <w:sz w:val="28"/>
          <w:szCs w:val="28"/>
        </w:rPr>
        <w:t xml:space="preserve">7.2. </w:t>
      </w:r>
      <w:r w:rsidRPr="00097B72">
        <w:rPr>
          <w:rFonts w:ascii="Times New Roman" w:eastAsiaTheme="minorHAnsi" w:hAnsi="Times New Roman"/>
          <w:color w:val="000000"/>
          <w:sz w:val="28"/>
          <w:szCs w:val="28"/>
        </w:rPr>
        <w:t>Галузь промисловості, що займається виготовленням друкованої продукції.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097B72">
        <w:rPr>
          <w:rFonts w:ascii="Times New Roman" w:eastAsiaTheme="minorHAnsi" w:hAnsi="Times New Roman"/>
          <w:i/>
          <w:color w:val="000000"/>
          <w:sz w:val="28"/>
          <w:szCs w:val="28"/>
        </w:rPr>
        <w:t>Поліграфія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B13FB08" wp14:editId="38922844">
            <wp:extent cx="3395133" cy="1175554"/>
            <wp:effectExtent l="0" t="0" r="0" b="5715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994" cy="11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A1F81AF" wp14:editId="05BEED45">
            <wp:extent cx="905934" cy="1231887"/>
            <wp:effectExtent l="0" t="0" r="8890" b="6985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7"/>
                    <a:stretch/>
                  </pic:blipFill>
                  <pic:spPr bwMode="auto">
                    <a:xfrm>
                      <a:off x="0" y="0"/>
                      <a:ext cx="912006" cy="124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43250">
        <w:rPr>
          <w:rFonts w:ascii="Times New Roman" w:eastAsiaTheme="minorHAnsi" w:hAnsi="Times New Roman"/>
          <w:color w:val="000000"/>
          <w:sz w:val="28"/>
          <w:szCs w:val="28"/>
        </w:rPr>
        <w:t>7.3. Процес компонування текстових і графічних об'єктів для створення сторінок видання відповідно до принципів дизайну та технічних вимог.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43250">
        <w:rPr>
          <w:rFonts w:ascii="Times New Roman" w:eastAsiaTheme="minorHAnsi" w:hAnsi="Times New Roman"/>
          <w:i/>
          <w:color w:val="000000"/>
          <w:sz w:val="28"/>
          <w:szCs w:val="28"/>
        </w:rPr>
        <w:t>Верстка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8A1299D" wp14:editId="29C632B2">
            <wp:extent cx="3680259" cy="1219200"/>
            <wp:effectExtent l="0" t="0" r="0" b="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621" cy="122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843250">
        <w:rPr>
          <w:rFonts w:ascii="Times New Roman" w:eastAsiaTheme="minorHAnsi" w:hAnsi="Times New Roman"/>
          <w:color w:val="000000"/>
          <w:sz w:val="28"/>
          <w:szCs w:val="28"/>
        </w:rPr>
        <w:t>7.4. Верстка, що застосовується для верстки окремих, як правило, невеликих за кількістю сторінок і за накладом об'єктів.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843250">
        <w:rPr>
          <w:rFonts w:ascii="Times New Roman" w:eastAsiaTheme="minorHAnsi" w:hAnsi="Times New Roman"/>
          <w:i/>
          <w:color w:val="000000"/>
          <w:sz w:val="28"/>
          <w:szCs w:val="28"/>
        </w:rPr>
        <w:t>Акцидентна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) 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3939528" wp14:editId="3FCDE5BD">
            <wp:extent cx="3022600" cy="1021147"/>
            <wp:effectExtent l="0" t="0" r="6350" b="7620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96" cy="103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8F36511" wp14:editId="0C791C1D">
            <wp:extent cx="2962275" cy="1215077"/>
            <wp:effectExtent l="0" t="0" r="0" b="4445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56" cy="121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ADF" w:rsidRDefault="00383ADF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383ADF" w:rsidRDefault="00383ADF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383ADF" w:rsidRDefault="00383ADF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7.5. Шаблони буклетів і брошур.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Брошури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1D383D55" wp14:editId="1195B395">
            <wp:extent cx="3276600" cy="1124119"/>
            <wp:effectExtent l="0" t="0" r="0" b="0"/>
            <wp:docPr id="770" name="Рисунок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991" cy="112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7171C78" wp14:editId="0CABEA0F">
            <wp:extent cx="2827020" cy="1581849"/>
            <wp:effectExtent l="0" t="0" r="0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363" cy="15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7.6. Шаблон бланка меню.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Картки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A3EF959" wp14:editId="1CF09224">
            <wp:extent cx="5273040" cy="1981200"/>
            <wp:effectExtent l="0" t="0" r="3810" b="0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7.7. Періодичне чи неперіодичне видання інформаційного характеру; збірник офіційних документів, стисле офіційне повідомлення про події, які мають суспільне значення, назва деяких періодичних видань.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Бюлетень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4233B81" wp14:editId="66AEA831">
            <wp:extent cx="3093915" cy="1226820"/>
            <wp:effectExtent l="0" t="0" r="0" b="0"/>
            <wp:docPr id="773" name="Рисунок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35" cy="122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57741F5" wp14:editId="5B2A2BE5">
            <wp:extent cx="3040380" cy="1156022"/>
            <wp:effectExtent l="0" t="0" r="7620" b="635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791" cy="115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7.8. Картка з прізвищем, іменем та іншими відомостями про її власника для вручення під час знайомства або зустрічі.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Візитівка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BE2CC80" wp14:editId="46CC424F">
            <wp:extent cx="5303520" cy="2028385"/>
            <wp:effectExtent l="0" t="0" r="0" b="0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780" cy="203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>7.9. Періодичне друковане на великих аркушах паперу видання, яке містить різноманітні матеріали про поточні події соціально-політичного, культурного та економічного життя.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Газета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2518BBA0" wp14:editId="40E2A452">
            <wp:extent cx="5783580" cy="2202180"/>
            <wp:effectExtent l="0" t="0" r="7620" b="7620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7.10. Зшита в одне ціле певна кількість друкованих або рукописних аркушів.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Книжка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1C6A44C" wp14:editId="4C99CE87">
            <wp:extent cx="4076700" cy="2150856"/>
            <wp:effectExtent l="0" t="0" r="0" b="1905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050" cy="215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F79A8">
        <w:rPr>
          <w:rFonts w:ascii="Times New Roman" w:eastAsiaTheme="minorHAnsi" w:hAnsi="Times New Roman"/>
          <w:color w:val="000000"/>
          <w:sz w:val="28"/>
          <w:szCs w:val="28"/>
        </w:rPr>
        <w:t>7.11. Рукописний або друкований текст, призначений для повідомлення про що-небудь для спілкування з кимось на відстані.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4F79A8">
        <w:rPr>
          <w:rFonts w:ascii="Times New Roman" w:eastAsiaTheme="minorHAnsi" w:hAnsi="Times New Roman"/>
          <w:i/>
          <w:color w:val="000000"/>
          <w:sz w:val="28"/>
          <w:szCs w:val="28"/>
        </w:rPr>
        <w:t>Лист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426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394DF7E" wp14:editId="414EC56E">
            <wp:extent cx="2636520" cy="2004060"/>
            <wp:effectExtent l="0" t="0" r="0" b="0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4F79A8" w:rsidRDefault="008B373D" w:rsidP="006C4F1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0D0B84" w:rsidRDefault="008B373D" w:rsidP="00BC0AB4">
      <w:pPr>
        <w:pStyle w:val="2"/>
        <w:jc w:val="center"/>
      </w:pPr>
      <w:bookmarkStart w:id="76" w:name="_Toc508717169"/>
      <w:r w:rsidRPr="00BC0AB4">
        <w:lastRenderedPageBreak/>
        <w:t>РОЗДІЛ 8. КОМП’ЮТЕРНА ГРАФІКА. ВЕКТОРНИЙ ГРАФІЧНИЙ</w:t>
      </w:r>
      <w:bookmarkEnd w:id="76"/>
    </w:p>
    <w:p w:rsidR="000D0B84" w:rsidRDefault="000D0B84" w:rsidP="00BC0AB4">
      <w:pPr>
        <w:pStyle w:val="2"/>
        <w:jc w:val="center"/>
      </w:pPr>
    </w:p>
    <w:p w:rsidR="008B373D" w:rsidRDefault="008B373D" w:rsidP="00BC0AB4">
      <w:pPr>
        <w:pStyle w:val="2"/>
        <w:jc w:val="center"/>
      </w:pPr>
      <w:r w:rsidRPr="00BC0AB4">
        <w:t xml:space="preserve"> </w:t>
      </w:r>
      <w:bookmarkStart w:id="77" w:name="_Toc508717170"/>
      <w:r w:rsidRPr="00BC0AB4">
        <w:t>РЕДАКТОР</w:t>
      </w:r>
      <w:bookmarkEnd w:id="77"/>
    </w:p>
    <w:p w:rsidR="006C4F12" w:rsidRPr="006C4F12" w:rsidRDefault="006C4F12" w:rsidP="006C4F12"/>
    <w:p w:rsidR="008B373D" w:rsidRDefault="008B373D" w:rsidP="008B373D">
      <w:pPr>
        <w:spacing w:line="36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F03591">
        <w:rPr>
          <w:rFonts w:ascii="Times New Roman" w:hAnsi="Times New Roman" w:cs="Times New Roman"/>
          <w:sz w:val="28"/>
          <w:szCs w:val="28"/>
        </w:rPr>
        <w:t>8.1. Найменший об</w:t>
      </w:r>
      <w:r w:rsidRPr="00F03591">
        <w:rPr>
          <w:rFonts w:ascii="Times New Roman" w:hAnsi="Times New Roman" w:cs="Times New Roman"/>
          <w:sz w:val="28"/>
          <w:szCs w:val="28"/>
          <w:lang w:val="ru-RU"/>
        </w:rPr>
        <w:t>’</w:t>
      </w:r>
      <w:proofErr w:type="spellStart"/>
      <w:r w:rsidRPr="00F03591">
        <w:rPr>
          <w:rFonts w:ascii="Times New Roman" w:hAnsi="Times New Roman" w:cs="Times New Roman"/>
          <w:sz w:val="28"/>
          <w:szCs w:val="28"/>
        </w:rPr>
        <w:t>єкт</w:t>
      </w:r>
      <w:proofErr w:type="spellEnd"/>
      <w:r w:rsidRPr="00F03591">
        <w:rPr>
          <w:rFonts w:ascii="Times New Roman" w:hAnsi="Times New Roman" w:cs="Times New Roman"/>
          <w:sz w:val="28"/>
          <w:szCs w:val="28"/>
        </w:rPr>
        <w:t xml:space="preserve"> растрового зображення. (</w:t>
      </w:r>
      <w:r w:rsidRPr="00F03591">
        <w:rPr>
          <w:rFonts w:ascii="Times New Roman" w:hAnsi="Times New Roman" w:cs="Times New Roman"/>
          <w:i/>
          <w:sz w:val="28"/>
          <w:szCs w:val="28"/>
        </w:rPr>
        <w:t>Піксель</w:t>
      </w:r>
      <w:r w:rsidRPr="00F03591"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/>
        </w:rPr>
        <w:drawing>
          <wp:inline distT="0" distB="0" distL="0" distR="0" wp14:anchorId="05F8F2F1" wp14:editId="3A8CC332">
            <wp:extent cx="3352800" cy="1500061"/>
            <wp:effectExtent l="0" t="0" r="0" b="5080"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02" cy="15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8.2. Графічне зображення, яке складається з окремих маленьких прямокутників – пікселів. (</w:t>
      </w:r>
      <w:r w:rsidRPr="00F03591">
        <w:rPr>
          <w:rFonts w:ascii="Times New Roman" w:hAnsi="Times New Roman"/>
          <w:i/>
          <w:sz w:val="28"/>
          <w:szCs w:val="28"/>
        </w:rPr>
        <w:t>Растрове</w:t>
      </w:r>
      <w:r>
        <w:rPr>
          <w:rFonts w:ascii="Times New Roman" w:hAnsi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5291F1E" wp14:editId="559BA674">
            <wp:extent cx="3222481" cy="1193800"/>
            <wp:effectExtent l="0" t="0" r="0" b="6350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88" cy="12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 Графічне зображення, яке будується з окремих базових об</w:t>
      </w:r>
      <w:r w:rsidRPr="0021280A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єктів – графічних примітивів: відрізків, багатокутників, кривих, овалів тощо. (</w:t>
      </w:r>
      <w:r w:rsidRPr="0021280A">
        <w:rPr>
          <w:rFonts w:ascii="Times New Roman" w:hAnsi="Times New Roman" w:cs="Times New Roman"/>
          <w:i/>
          <w:sz w:val="28"/>
          <w:szCs w:val="28"/>
        </w:rPr>
        <w:t>Векторне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F4D80D6" wp14:editId="6B5483A2">
            <wp:extent cx="3200400" cy="1235173"/>
            <wp:effectExtent l="0" t="0" r="0" b="3175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922" cy="123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44ABB4A" wp14:editId="61FFCCD7">
            <wp:extent cx="676239" cy="1038225"/>
            <wp:effectExtent l="0" t="0" r="0" b="0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40" cy="104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8.4. Мозаїчна структура зображення. (</w:t>
      </w:r>
      <w:proofErr w:type="spellStart"/>
      <w:r w:rsidRPr="002A7C5D">
        <w:rPr>
          <w:rFonts w:ascii="Times New Roman" w:hAnsi="Times New Roman" w:cs="Times New Roman"/>
          <w:i/>
          <w:sz w:val="28"/>
          <w:szCs w:val="28"/>
        </w:rPr>
        <w:t>Пікселізація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D622E78" wp14:editId="2A9D8DAF">
            <wp:extent cx="3181350" cy="985987"/>
            <wp:effectExtent l="0" t="0" r="0" b="5080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84" cy="99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9512F1D" wp14:editId="3A8962BF">
            <wp:extent cx="1266825" cy="974741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721" cy="97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8.5. Ширина та висота малюнка. (</w:t>
      </w:r>
      <w:r w:rsidRPr="00982198">
        <w:rPr>
          <w:rFonts w:ascii="Times New Roman" w:hAnsi="Times New Roman" w:cs="Times New Roman"/>
          <w:i/>
          <w:sz w:val="28"/>
          <w:szCs w:val="28"/>
        </w:rPr>
        <w:t>Розмір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39E12ED" wp14:editId="2248EA43">
            <wp:extent cx="3227255" cy="1692275"/>
            <wp:effectExtent l="0" t="0" r="0" b="3175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50" cy="169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8.6. Кількість пікселів на одиницю довжини зображення. (</w:t>
      </w:r>
      <w:r w:rsidRPr="00982198">
        <w:rPr>
          <w:rFonts w:ascii="Times New Roman" w:hAnsi="Times New Roman" w:cs="Times New Roman"/>
          <w:i/>
          <w:sz w:val="28"/>
          <w:szCs w:val="28"/>
        </w:rPr>
        <w:t>Роздільність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24FCFD9" wp14:editId="2AE5AAEC">
            <wp:extent cx="4846320" cy="1590015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34" cy="15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8.7. Кількість бітів, що використовуються для кодування кольору одного пікселя. (</w:t>
      </w:r>
      <w:r w:rsidRPr="00982198">
        <w:rPr>
          <w:rFonts w:ascii="Times New Roman" w:hAnsi="Times New Roman" w:cs="Times New Roman"/>
          <w:i/>
          <w:sz w:val="28"/>
          <w:szCs w:val="28"/>
        </w:rPr>
        <w:t>Глибина кольору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7DAF993" wp14:editId="36A54E13">
            <wp:extent cx="2781300" cy="1320290"/>
            <wp:effectExtent l="0" t="0" r="0" b="0"/>
            <wp:docPr id="787" name="Рисунок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353" cy="132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EB1084A" wp14:editId="6897F378">
            <wp:extent cx="2809875" cy="1081593"/>
            <wp:effectExtent l="0" t="0" r="0" b="4445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61" cy="10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spacing w:line="36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8.8. Текстове поле разом з текстом перетворюються на фігуру, у якій неможливо редагувати текст, можна тільки редагувати саму фігуру. (</w:t>
      </w:r>
      <w:proofErr w:type="spellStart"/>
      <w:r w:rsidRPr="00401489">
        <w:rPr>
          <w:rFonts w:ascii="Times New Roman" w:hAnsi="Times New Roman" w:cs="Times New Roman"/>
          <w:i/>
          <w:sz w:val="28"/>
          <w:szCs w:val="28"/>
        </w:rPr>
        <w:t>Метафайл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B373D" w:rsidRDefault="008B373D" w:rsidP="008B373D">
      <w:pPr>
        <w:spacing w:line="36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86434B6" wp14:editId="2746F619">
            <wp:extent cx="4361921" cy="1292225"/>
            <wp:effectExtent l="0" t="0" r="635" b="3175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65" cy="129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85BD799" wp14:editId="266B0377">
            <wp:extent cx="1756679" cy="1539240"/>
            <wp:effectExtent l="0" t="0" r="0" b="381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082" cy="154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B84" w:rsidRDefault="008B373D" w:rsidP="0029580F">
      <w:pPr>
        <w:pStyle w:val="2"/>
        <w:jc w:val="center"/>
      </w:pPr>
      <w:bookmarkStart w:id="78" w:name="_Toc508717171"/>
      <w:r>
        <w:lastRenderedPageBreak/>
        <w:t>РОЗДІЛ 9</w:t>
      </w:r>
      <w:r w:rsidRPr="00FB76D1">
        <w:t xml:space="preserve">. </w:t>
      </w:r>
      <w:r>
        <w:t>СТВОРЕННЯ ПЕРСОНАЛЬНОГО НАВЧАЛЬНОГО</w:t>
      </w:r>
      <w:bookmarkEnd w:id="78"/>
    </w:p>
    <w:p w:rsidR="0029580F" w:rsidRPr="0029580F" w:rsidRDefault="0029580F" w:rsidP="0029580F"/>
    <w:p w:rsidR="008B373D" w:rsidRDefault="008B373D" w:rsidP="0029580F">
      <w:pPr>
        <w:pStyle w:val="2"/>
        <w:jc w:val="center"/>
      </w:pPr>
      <w:bookmarkStart w:id="79" w:name="_Toc508717172"/>
      <w:r>
        <w:t>СЕРЕДОВИЩА</w:t>
      </w:r>
      <w:bookmarkEnd w:id="79"/>
    </w:p>
    <w:p w:rsidR="006C4F12" w:rsidRPr="006C4F12" w:rsidRDefault="006C4F12" w:rsidP="006C4F12"/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4309B">
        <w:rPr>
          <w:rFonts w:ascii="Times New Roman" w:hAnsi="Times New Roman"/>
          <w:sz w:val="28"/>
          <w:szCs w:val="28"/>
        </w:rPr>
        <w:t xml:space="preserve">9.1. </w:t>
      </w:r>
      <w:r w:rsidRPr="0064309B">
        <w:rPr>
          <w:rFonts w:ascii="Times New Roman" w:eastAsiaTheme="minorHAnsi" w:hAnsi="Times New Roman"/>
          <w:color w:val="000000"/>
          <w:sz w:val="28"/>
          <w:szCs w:val="28"/>
        </w:rPr>
        <w:t>Інформаційно-комунікаційні технології, що передбачають віддалене опрацювання та зберігання даних.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4309B">
        <w:rPr>
          <w:rFonts w:ascii="Times New Roman" w:eastAsiaTheme="minorHAnsi" w:hAnsi="Times New Roman"/>
          <w:i/>
          <w:color w:val="000000"/>
          <w:sz w:val="28"/>
          <w:szCs w:val="28"/>
        </w:rPr>
        <w:t>Хмарні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270C1DF" wp14:editId="6ACA7973">
            <wp:extent cx="1628775" cy="1262400"/>
            <wp:effectExtent l="0" t="0" r="0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074" cy="126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9.2. Процес відслідковування змін файлів у двох або більше розташуваннях і процес їхнього оновлення.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Синхронізація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  <w:lang w:val="en-US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74A23147" wp14:editId="0D495E6B">
            <wp:extent cx="3228975" cy="1011485"/>
            <wp:effectExtent l="0" t="0" r="0" b="0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03" cy="101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52B7D875" wp14:editId="71F7D312">
            <wp:extent cx="2190750" cy="989371"/>
            <wp:effectExtent l="0" t="0" r="0" b="1270"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605" cy="99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9.3. Сервіс середовища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Google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призначено для перегляду цікавих користувачам новин.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Новини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B69602F" wp14:editId="249BD4A6">
            <wp:extent cx="2387600" cy="1205659"/>
            <wp:effectExtent l="0" t="0" r="0" b="0"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37" cy="12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9.4.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Релактор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Google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, який надає можливість для проведення онлайн-опитування, зібрати відповіді респондентів в електронній таблиці та автоматично отримати зведені статистичні результати, представивши їх у вигляді діаграм.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Форма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0939BB86" wp14:editId="06DBC7A5">
            <wp:extent cx="3945467" cy="1251467"/>
            <wp:effectExtent l="0" t="0" r="0" b="635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511" cy="125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>9.5. Верхній блок на веб-сторінках, у якому містяться  логотип і назва сайту.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Заголовок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6C4F12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886AEC1" wp14:editId="21EAE33A">
            <wp:extent cx="3981450" cy="1349644"/>
            <wp:effectExtent l="0" t="0" r="0" b="3175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032" cy="135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6C4F12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9.6. Блок навігації на веб-сторінці  для переходу до основних розділів сайту.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Меню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24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4B1BFBFD" wp14:editId="0B9F0389">
            <wp:extent cx="4295775" cy="1586508"/>
            <wp:effectExtent l="0" t="0" r="0" b="0"/>
            <wp:docPr id="797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785" cy="158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9.7. Нижній блок на веб-сторінці, для розміщення контактних даних, повідомлення про авторські права тощо.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Підвал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E576473" wp14:editId="29B58D22">
            <wp:extent cx="1713812" cy="1356360"/>
            <wp:effectExtent l="0" t="0" r="1270" b="0"/>
            <wp:docPr id="798" name="Рисунок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74" cy="135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9.8. Схема, що візуально відображає ієрархію сторінок сайту, зв'язки та переходи між ними.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Мапа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34F426D9" wp14:editId="15830FFA">
            <wp:extent cx="1775460" cy="2385060"/>
            <wp:effectExtent l="0" t="0" r="0" b="0"/>
            <wp:docPr id="799" name="Рисунок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lastRenderedPageBreak/>
        <w:t xml:space="preserve">9.9. Процес розміщення на сторінці під час її створення текстових, графічних та </w:t>
      </w:r>
      <w:proofErr w:type="spellStart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>інштх</w:t>
      </w:r>
      <w:proofErr w:type="spellEnd"/>
      <w:r w:rsidRPr="0067463C">
        <w:rPr>
          <w:rFonts w:ascii="Times New Roman" w:eastAsiaTheme="minorHAnsi" w:hAnsi="Times New Roman" w:cs="Times New Roman"/>
          <w:color w:val="000000"/>
          <w:sz w:val="28"/>
          <w:szCs w:val="28"/>
        </w:rPr>
        <w:t xml:space="preserve"> об'єктів так, щоб сторінка отримала вигляд згідно з розробленим дизайн-макетом.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(</w:t>
      </w:r>
      <w:r w:rsidRPr="0067463C">
        <w:rPr>
          <w:rFonts w:ascii="Times New Roman" w:eastAsiaTheme="minorHAnsi" w:hAnsi="Times New Roman"/>
          <w:i/>
          <w:color w:val="000000"/>
          <w:sz w:val="28"/>
          <w:szCs w:val="28"/>
        </w:rPr>
        <w:t>Верстка</w:t>
      </w:r>
      <w:r>
        <w:rPr>
          <w:rFonts w:ascii="Times New Roman" w:eastAsiaTheme="minorHAnsi" w:hAnsi="Times New Roman"/>
          <w:color w:val="000000"/>
          <w:sz w:val="28"/>
          <w:szCs w:val="28"/>
        </w:rPr>
        <w:t>)</w:t>
      </w:r>
    </w:p>
    <w:p w:rsidR="008B373D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lang/>
        </w:rPr>
        <w:drawing>
          <wp:inline distT="0" distB="0" distL="0" distR="0" wp14:anchorId="6008A5B0" wp14:editId="46C92FCC">
            <wp:extent cx="4512733" cy="1496742"/>
            <wp:effectExtent l="0" t="0" r="2540" b="8255"/>
            <wp:docPr id="800" name="Рисунок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224" cy="150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center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240" w:lineRule="auto"/>
        <w:ind w:left="-284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8B373D" w:rsidRPr="0067463C" w:rsidRDefault="008B373D" w:rsidP="008B373D">
      <w:pPr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0B7190" w:rsidRPr="0067463C" w:rsidRDefault="000B7190" w:rsidP="000B7190">
      <w:pPr>
        <w:autoSpaceDE w:val="0"/>
        <w:autoSpaceDN w:val="0"/>
        <w:adjustRightInd w:val="0"/>
        <w:spacing w:after="0" w:line="360" w:lineRule="auto"/>
        <w:ind w:left="-284"/>
        <w:jc w:val="both"/>
        <w:rPr>
          <w:rFonts w:ascii="Times New Roman" w:eastAsiaTheme="minorHAnsi" w:hAnsi="Times New Roman" w:cs="Times New Roman"/>
          <w:color w:val="000000"/>
          <w:sz w:val="28"/>
          <w:szCs w:val="28"/>
        </w:rPr>
      </w:pPr>
    </w:p>
    <w:p w:rsidR="000B7190" w:rsidRDefault="000B7190">
      <w:pPr>
        <w:rPr>
          <w:rFonts w:asciiTheme="majorHAnsi" w:eastAsiaTheme="majorEastAsia" w:hAnsiTheme="majorHAnsi" w:cstheme="majorBidi"/>
          <w:color w:val="262626" w:themeColor="text1" w:themeTint="D9"/>
          <w:sz w:val="40"/>
          <w:szCs w:val="40"/>
        </w:rPr>
      </w:pPr>
      <w:r>
        <w:br w:type="page"/>
      </w:r>
    </w:p>
    <w:p w:rsidR="00420CC1" w:rsidRDefault="00420CC1" w:rsidP="0017340C">
      <w:pPr>
        <w:pStyle w:val="1"/>
        <w:jc w:val="center"/>
      </w:pPr>
      <w:bookmarkStart w:id="80" w:name="_Toc508717173"/>
      <w:r w:rsidRPr="00486A7F">
        <w:lastRenderedPageBreak/>
        <w:t>СПИСОК ВИКОРИСТАНИХ ДЖЕРЕЛ</w:t>
      </w:r>
      <w:bookmarkEnd w:id="67"/>
      <w:bookmarkEnd w:id="80"/>
    </w:p>
    <w:p w:rsidR="006C4F12" w:rsidRPr="006C4F12" w:rsidRDefault="006C4F12" w:rsidP="006C4F12"/>
    <w:p w:rsidR="00420CC1" w:rsidRPr="00E40290" w:rsidRDefault="00420CC1" w:rsidP="000D0B84">
      <w:pPr>
        <w:pStyle w:val="Standard"/>
        <w:numPr>
          <w:ilvl w:val="0"/>
          <w:numId w:val="4"/>
        </w:numPr>
        <w:autoSpaceDN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Задорожна Л.М. Використання розвивального матеріалу на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уроках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інформатики/За ред. В.Д. Руденко. – Київ: Комп’ютер у школі та сім’ї № 3, 2006. – 55 с.</w:t>
      </w:r>
    </w:p>
    <w:p w:rsidR="00420CC1" w:rsidRPr="00E40290" w:rsidRDefault="00420CC1" w:rsidP="000D0B84">
      <w:pPr>
        <w:pStyle w:val="Standard"/>
        <w:numPr>
          <w:ilvl w:val="0"/>
          <w:numId w:val="4"/>
        </w:numPr>
        <w:spacing w:after="0" w:line="360" w:lineRule="auto"/>
        <w:ind w:right="284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Ривкінд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Й.Я.</w:t>
      </w:r>
      <w:r w:rsidRPr="00E40290">
        <w:rPr>
          <w:rFonts w:ascii="Times New Roman" w:hAnsi="Times New Roman"/>
          <w:sz w:val="28"/>
          <w:szCs w:val="28"/>
          <w:lang w:val="uk-UA"/>
        </w:rPr>
        <w:t xml:space="preserve"> Інформатика : </w:t>
      </w:r>
      <w:proofErr w:type="spellStart"/>
      <w:r w:rsidRPr="00E40290">
        <w:rPr>
          <w:rFonts w:ascii="Times New Roman" w:hAnsi="Times New Roman"/>
          <w:sz w:val="28"/>
          <w:szCs w:val="28"/>
          <w:lang w:val="uk-UA"/>
        </w:rPr>
        <w:t>підруч</w:t>
      </w:r>
      <w:proofErr w:type="spellEnd"/>
      <w:r w:rsidRPr="00E40290">
        <w:rPr>
          <w:rFonts w:ascii="Times New Roman" w:hAnsi="Times New Roman"/>
          <w:sz w:val="28"/>
          <w:szCs w:val="28"/>
          <w:lang w:val="uk-UA"/>
        </w:rPr>
        <w:t xml:space="preserve">. для </w:t>
      </w:r>
      <w:r w:rsidR="00201BFA">
        <w:rPr>
          <w:rFonts w:ascii="Times New Roman" w:hAnsi="Times New Roman"/>
          <w:sz w:val="28"/>
          <w:szCs w:val="28"/>
          <w:lang w:val="uk-UA"/>
        </w:rPr>
        <w:t>9</w:t>
      </w:r>
      <w:r>
        <w:rPr>
          <w:rFonts w:ascii="Times New Roman" w:hAnsi="Times New Roman"/>
          <w:sz w:val="28"/>
          <w:szCs w:val="28"/>
          <w:lang w:val="uk-UA"/>
        </w:rPr>
        <w:t>-го</w:t>
      </w:r>
      <w:r w:rsidRPr="00E40290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E40290">
        <w:rPr>
          <w:rFonts w:ascii="Times New Roman" w:hAnsi="Times New Roman"/>
          <w:sz w:val="28"/>
          <w:szCs w:val="28"/>
          <w:lang w:val="uk-UA"/>
        </w:rPr>
        <w:t>кл</w:t>
      </w:r>
      <w:proofErr w:type="spellEnd"/>
      <w:r w:rsidRPr="00E40290">
        <w:rPr>
          <w:rFonts w:ascii="Times New Roman" w:hAnsi="Times New Roman"/>
          <w:sz w:val="28"/>
          <w:szCs w:val="28"/>
          <w:lang w:val="uk-UA"/>
        </w:rPr>
        <w:t xml:space="preserve">. </w:t>
      </w:r>
      <w:proofErr w:type="spellStart"/>
      <w:r w:rsidRPr="00E40290">
        <w:rPr>
          <w:rFonts w:ascii="Times New Roman" w:hAnsi="Times New Roman"/>
          <w:sz w:val="28"/>
          <w:szCs w:val="28"/>
          <w:lang w:val="uk-UA"/>
        </w:rPr>
        <w:t>загальноосвіт</w:t>
      </w:r>
      <w:proofErr w:type="spellEnd"/>
      <w:r w:rsidRPr="00E40290">
        <w:rPr>
          <w:rFonts w:ascii="Times New Roman" w:hAnsi="Times New Roman"/>
          <w:sz w:val="28"/>
          <w:szCs w:val="28"/>
          <w:lang w:val="uk-UA"/>
        </w:rPr>
        <w:t xml:space="preserve">. </w:t>
      </w:r>
      <w:proofErr w:type="spellStart"/>
      <w:r w:rsidRPr="00E40290">
        <w:rPr>
          <w:rFonts w:ascii="Times New Roman" w:hAnsi="Times New Roman"/>
          <w:sz w:val="28"/>
          <w:szCs w:val="28"/>
          <w:lang w:val="uk-UA"/>
        </w:rPr>
        <w:t>навч</w:t>
      </w:r>
      <w:proofErr w:type="spellEnd"/>
      <w:r w:rsidRPr="00E40290">
        <w:rPr>
          <w:rFonts w:ascii="Times New Roman" w:hAnsi="Times New Roman"/>
          <w:sz w:val="28"/>
          <w:szCs w:val="28"/>
          <w:lang w:val="uk-UA"/>
        </w:rPr>
        <w:t xml:space="preserve">. закладів / </w:t>
      </w:r>
      <w:r>
        <w:rPr>
          <w:rFonts w:ascii="Times New Roman" w:hAnsi="Times New Roman"/>
          <w:sz w:val="28"/>
          <w:szCs w:val="28"/>
          <w:lang w:val="uk-UA"/>
        </w:rPr>
        <w:t xml:space="preserve">Й.Я.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Ривкінд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[та ін.]. </w:t>
      </w:r>
      <w:r w:rsidRPr="00E40290">
        <w:rPr>
          <w:rFonts w:ascii="Times New Roman" w:hAnsi="Times New Roman"/>
          <w:sz w:val="28"/>
          <w:szCs w:val="28"/>
          <w:lang w:val="uk-UA"/>
        </w:rPr>
        <w:t xml:space="preserve">– К. : </w:t>
      </w:r>
      <w:proofErr w:type="spellStart"/>
      <w:r w:rsidR="00201BFA">
        <w:rPr>
          <w:rFonts w:ascii="Times New Roman" w:hAnsi="Times New Roman"/>
          <w:sz w:val="28"/>
          <w:szCs w:val="28"/>
          <w:lang w:val="uk-UA"/>
        </w:rPr>
        <w:t>Генеза</w:t>
      </w:r>
      <w:proofErr w:type="spellEnd"/>
      <w:r w:rsidR="00201BFA">
        <w:rPr>
          <w:rFonts w:ascii="Times New Roman" w:hAnsi="Times New Roman"/>
          <w:sz w:val="28"/>
          <w:szCs w:val="28"/>
          <w:lang w:val="uk-UA"/>
        </w:rPr>
        <w:t>, 2017. – 288</w:t>
      </w:r>
      <w:r w:rsidRPr="00E40290">
        <w:rPr>
          <w:rFonts w:ascii="Times New Roman" w:hAnsi="Times New Roman"/>
          <w:sz w:val="28"/>
          <w:szCs w:val="28"/>
          <w:lang w:val="uk-UA"/>
        </w:rPr>
        <w:t xml:space="preserve"> с.</w:t>
      </w:r>
      <w:r>
        <w:rPr>
          <w:rFonts w:ascii="Times New Roman" w:hAnsi="Times New Roman"/>
          <w:sz w:val="28"/>
          <w:szCs w:val="28"/>
          <w:lang w:val="uk-UA"/>
        </w:rPr>
        <w:t xml:space="preserve"> : 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іл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420CC1" w:rsidRDefault="00420CC1" w:rsidP="000D0B84">
      <w:pPr>
        <w:pStyle w:val="Standard"/>
        <w:numPr>
          <w:ilvl w:val="0"/>
          <w:numId w:val="4"/>
        </w:numPr>
        <w:autoSpaceDN/>
        <w:spacing w:line="360" w:lineRule="auto"/>
        <w:jc w:val="both"/>
        <w:rPr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Програмний засіб «</w:t>
      </w:r>
      <w:r>
        <w:rPr>
          <w:rFonts w:ascii="Times New Roman" w:hAnsi="Times New Roman"/>
          <w:sz w:val="28"/>
          <w:szCs w:val="28"/>
          <w:lang w:val="en-US"/>
        </w:rPr>
        <w:t>Microsoft</w:t>
      </w: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en-US"/>
        </w:rPr>
        <w:t>Office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Word</w:t>
      </w:r>
      <w:r w:rsidR="00201BFA">
        <w:rPr>
          <w:rFonts w:ascii="Times New Roman" w:hAnsi="Times New Roman"/>
          <w:sz w:val="28"/>
          <w:szCs w:val="28"/>
          <w:lang w:val="uk-UA"/>
        </w:rPr>
        <w:t xml:space="preserve"> 2010</w:t>
      </w:r>
      <w:r>
        <w:rPr>
          <w:rFonts w:ascii="Times New Roman" w:hAnsi="Times New Roman"/>
          <w:sz w:val="28"/>
          <w:szCs w:val="28"/>
          <w:lang w:val="uk-UA"/>
        </w:rPr>
        <w:t>».</w:t>
      </w:r>
    </w:p>
    <w:p w:rsidR="00420CC1" w:rsidRDefault="00420CC1" w:rsidP="00420CC1">
      <w:pPr>
        <w:pStyle w:val="Standard"/>
        <w:jc w:val="both"/>
        <w:rPr>
          <w:lang w:val="uk-UA"/>
        </w:rPr>
      </w:pPr>
    </w:p>
    <w:p w:rsidR="00420CC1" w:rsidRDefault="00420CC1" w:rsidP="0017340C">
      <w:pPr>
        <w:pStyle w:val="1"/>
        <w:jc w:val="center"/>
      </w:pPr>
      <w:bookmarkStart w:id="81" w:name="_Toc444968846"/>
      <w:bookmarkStart w:id="82" w:name="_Toc508717174"/>
      <w:r w:rsidRPr="0017340C">
        <w:t>ЕЛЕКТРОННІ ДЖЕРЕЛА</w:t>
      </w:r>
      <w:bookmarkEnd w:id="81"/>
      <w:bookmarkEnd w:id="82"/>
    </w:p>
    <w:p w:rsidR="000D0B84" w:rsidRPr="000D0B84" w:rsidRDefault="000D0B84" w:rsidP="000D0B84"/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68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http://rebus1.com/ua/index.php?item=rebus450000</w:t>
        </w:r>
      </w:hyperlink>
    </w:p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69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http://osvita.ua/school/lessons_summary/informat/11360/</w:t>
        </w:r>
      </w:hyperlink>
    </w:p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70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http://school-7poltava.at.ua/load/na_dopomogu_vchitelju/informatika/pidsumkovij_urok_gra_z_informatiki_dlja_10_klasu_quot_kim_e_komp_39_juter_dlja_mene_quot/18-1-0-20</w:t>
        </w:r>
      </w:hyperlink>
    </w:p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71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http://www.teacherjournal.com.ua/shkola/informatika/3385-urok-gra-z-nformatiki-dlya-8-klasu.html</w:t>
        </w:r>
      </w:hyperlink>
    </w:p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72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http://www.calameo.com/books/00123429118dd774d6ee8</w:t>
        </w:r>
      </w:hyperlink>
    </w:p>
    <w:p w:rsidR="00420CC1" w:rsidRPr="00127C17" w:rsidRDefault="003E323B" w:rsidP="00420CC1">
      <w:pPr>
        <w:numPr>
          <w:ilvl w:val="0"/>
          <w:numId w:val="5"/>
        </w:numPr>
        <w:suppressAutoHyphens/>
        <w:ind w:left="0"/>
        <w:jc w:val="both"/>
        <w:rPr>
          <w:rFonts w:ascii="Times New Roman" w:hAnsi="Times New Roman"/>
          <w:sz w:val="28"/>
          <w:szCs w:val="28"/>
        </w:rPr>
      </w:pPr>
      <w:hyperlink r:id="rId273" w:history="1">
        <w:r w:rsidR="00420CC1" w:rsidRPr="00127C17">
          <w:rPr>
            <w:rStyle w:val="a5"/>
            <w:rFonts w:ascii="Times New Roman" w:hAnsi="Times New Roman"/>
            <w:sz w:val="28"/>
            <w:szCs w:val="28"/>
          </w:rPr>
          <w:t>http://lnvk24.wordpress.com/2012/01/08/урок-гра-з-інформатики-весела-інформа/</w:t>
        </w:r>
      </w:hyperlink>
    </w:p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>
      <w:pPr>
        <w:jc w:val="right"/>
        <w:rPr>
          <w:rFonts w:ascii="Times New Roman" w:hAnsi="Times New Roman"/>
        </w:rPr>
      </w:pPr>
    </w:p>
    <w:p w:rsidR="00420CC1" w:rsidRDefault="00420CC1" w:rsidP="00420CC1">
      <w:pPr>
        <w:jc w:val="right"/>
        <w:rPr>
          <w:rFonts w:ascii="Times New Roman" w:hAnsi="Times New Roman"/>
        </w:rPr>
      </w:pPr>
    </w:p>
    <w:p w:rsidR="00201BFA" w:rsidRDefault="00201BFA" w:rsidP="000D0B84">
      <w:pPr>
        <w:jc w:val="center"/>
        <w:rPr>
          <w:rFonts w:ascii="Times New Roman" w:hAnsi="Times New Roman"/>
          <w:sz w:val="28"/>
          <w:szCs w:val="28"/>
        </w:rPr>
      </w:pPr>
    </w:p>
    <w:p w:rsidR="00420CC1" w:rsidRDefault="000D0B84" w:rsidP="000D0B84">
      <w:pPr>
        <w:pStyle w:val="1"/>
        <w:jc w:val="center"/>
      </w:pPr>
      <w:bookmarkStart w:id="83" w:name="_Toc508717175"/>
      <w:r>
        <w:lastRenderedPageBreak/>
        <w:t>ДОВІДНИК ШАНУВАЛЬНИКА РЕБУСІВ</w:t>
      </w:r>
      <w:bookmarkEnd w:id="83"/>
    </w:p>
    <w:p w:rsidR="000D0B84" w:rsidRPr="000D0B84" w:rsidRDefault="000D0B84" w:rsidP="000D0B84"/>
    <w:p w:rsidR="0029580F" w:rsidRDefault="0029580F" w:rsidP="00420CC1"/>
    <w:p w:rsidR="0029580F" w:rsidRDefault="0029580F" w:rsidP="00420CC1"/>
    <w:p w:rsidR="0029580F" w:rsidRDefault="0029580F" w:rsidP="00420CC1"/>
    <w:p w:rsidR="00420CC1" w:rsidRDefault="00420CC1" w:rsidP="00420CC1">
      <w:r>
        <w:rPr>
          <w:noProof/>
          <w:lang/>
        </w:rPr>
        <w:drawing>
          <wp:anchor distT="0" distB="0" distL="0" distR="0" simplePos="0" relativeHeight="251665408" behindDoc="0" locked="0" layoutInCell="1" allowOverlap="1" wp14:anchorId="73F5D916" wp14:editId="399614D5">
            <wp:simplePos x="0" y="0"/>
            <wp:positionH relativeFrom="column">
              <wp:align>center</wp:align>
            </wp:positionH>
            <wp:positionV relativeFrom="paragraph">
              <wp:posOffset>150495</wp:posOffset>
            </wp:positionV>
            <wp:extent cx="5938520" cy="3618865"/>
            <wp:effectExtent l="19050" t="0" r="5080" b="0"/>
            <wp:wrapTopAndBottom/>
            <wp:docPr id="470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6188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29580F" w:rsidRDefault="0029580F" w:rsidP="00420CC1"/>
    <w:p w:rsidR="0029580F" w:rsidRDefault="0029580F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29580F" w:rsidP="00420CC1">
      <w:r>
        <w:rPr>
          <w:noProof/>
          <w:lang/>
        </w:rPr>
        <w:lastRenderedPageBreak/>
        <w:drawing>
          <wp:anchor distT="0" distB="0" distL="0" distR="0" simplePos="0" relativeHeight="251666432" behindDoc="0" locked="0" layoutInCell="1" allowOverlap="1" wp14:anchorId="4DAA022D" wp14:editId="0E22472D">
            <wp:simplePos x="0" y="0"/>
            <wp:positionH relativeFrom="margin">
              <wp:align>left</wp:align>
            </wp:positionH>
            <wp:positionV relativeFrom="paragraph">
              <wp:posOffset>253365</wp:posOffset>
            </wp:positionV>
            <wp:extent cx="6434455" cy="4854575"/>
            <wp:effectExtent l="0" t="0" r="4445" b="3175"/>
            <wp:wrapTopAndBottom/>
            <wp:docPr id="46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55" cy="4854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29580F" w:rsidRDefault="0029580F" w:rsidP="00420CC1"/>
    <w:p w:rsidR="0029580F" w:rsidRDefault="0029580F" w:rsidP="00420CC1"/>
    <w:p w:rsidR="0029580F" w:rsidRDefault="0029580F" w:rsidP="00420CC1"/>
    <w:p w:rsidR="0029580F" w:rsidRDefault="0029580F" w:rsidP="00420CC1"/>
    <w:p w:rsidR="0029580F" w:rsidRDefault="0029580F" w:rsidP="00420CC1">
      <w:pPr>
        <w:rPr>
          <w:rFonts w:ascii="Times New Roman" w:hAnsi="Times New Roman"/>
          <w:sz w:val="28"/>
          <w:szCs w:val="28"/>
        </w:rPr>
      </w:pPr>
    </w:p>
    <w:p w:rsidR="0029580F" w:rsidRDefault="0029580F" w:rsidP="00420CC1">
      <w:pPr>
        <w:rPr>
          <w:rFonts w:ascii="Times New Roman" w:hAnsi="Times New Roman"/>
          <w:sz w:val="28"/>
          <w:szCs w:val="28"/>
        </w:rPr>
      </w:pPr>
    </w:p>
    <w:p w:rsidR="00420CC1" w:rsidRDefault="00420CC1" w:rsidP="00420CC1">
      <w:pPr>
        <w:rPr>
          <w:rFonts w:ascii="Times New Roman" w:hAnsi="Times New Roman"/>
          <w:sz w:val="28"/>
          <w:szCs w:val="28"/>
        </w:rPr>
      </w:pPr>
      <w:r>
        <w:rPr>
          <w:noProof/>
          <w:lang/>
        </w:rPr>
        <w:lastRenderedPageBreak/>
        <w:drawing>
          <wp:anchor distT="0" distB="0" distL="0" distR="0" simplePos="0" relativeHeight="251668480" behindDoc="0" locked="0" layoutInCell="1" allowOverlap="1" wp14:anchorId="5411401F" wp14:editId="34D5B6A3">
            <wp:simplePos x="0" y="0"/>
            <wp:positionH relativeFrom="column">
              <wp:posOffset>4843780</wp:posOffset>
            </wp:positionH>
            <wp:positionV relativeFrom="paragraph">
              <wp:posOffset>-23495</wp:posOffset>
            </wp:positionV>
            <wp:extent cx="931545" cy="1283970"/>
            <wp:effectExtent l="19050" t="0" r="1905" b="0"/>
            <wp:wrapTopAndBottom/>
            <wp:docPr id="46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12839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/>
        </w:rPr>
        <w:drawing>
          <wp:anchor distT="0" distB="0" distL="0" distR="0" simplePos="0" relativeHeight="251667456" behindDoc="0" locked="0" layoutInCell="1" allowOverlap="1" wp14:anchorId="05CC48BC" wp14:editId="090F0CA6">
            <wp:simplePos x="0" y="0"/>
            <wp:positionH relativeFrom="column">
              <wp:align>center</wp:align>
            </wp:positionH>
            <wp:positionV relativeFrom="paragraph">
              <wp:posOffset>157480</wp:posOffset>
            </wp:positionV>
            <wp:extent cx="5938520" cy="3612515"/>
            <wp:effectExtent l="19050" t="0" r="5080" b="0"/>
            <wp:wrapTopAndBottom/>
            <wp:docPr id="467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6125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251671552" behindDoc="0" locked="0" layoutInCell="1" allowOverlap="1" wp14:anchorId="2164E033" wp14:editId="35F9B83B">
            <wp:simplePos x="0" y="0"/>
            <wp:positionH relativeFrom="column">
              <wp:posOffset>2458720</wp:posOffset>
            </wp:positionH>
            <wp:positionV relativeFrom="paragraph">
              <wp:posOffset>3780790</wp:posOffset>
            </wp:positionV>
            <wp:extent cx="1374140" cy="1834515"/>
            <wp:effectExtent l="19050" t="0" r="0" b="0"/>
            <wp:wrapTopAndBottom/>
            <wp:docPr id="466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40" cy="18345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/>
          <w:iCs/>
          <w:sz w:val="28"/>
          <w:szCs w:val="28"/>
          <w:lang w:val="uk-UA"/>
        </w:rPr>
        <w:t>Ребус “ТІК”</w:t>
      </w:r>
    </w:p>
    <w:p w:rsidR="00420CC1" w:rsidRDefault="00420CC1" w:rsidP="00420CC1">
      <w:pPr>
        <w:pStyle w:val="Standard"/>
        <w:jc w:val="center"/>
        <w:rPr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Якщо зображення на малюнку перевернуте, то його назва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читається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справа наліво. </w:t>
      </w:r>
    </w:p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>
      <w:r>
        <w:rPr>
          <w:noProof/>
          <w:lang/>
        </w:rPr>
        <w:drawing>
          <wp:anchor distT="0" distB="0" distL="0" distR="0" simplePos="0" relativeHeight="251670528" behindDoc="0" locked="0" layoutInCell="1" allowOverlap="1" wp14:anchorId="481D6FA6" wp14:editId="2C510055">
            <wp:simplePos x="0" y="0"/>
            <wp:positionH relativeFrom="column">
              <wp:posOffset>34925</wp:posOffset>
            </wp:positionH>
            <wp:positionV relativeFrom="paragraph">
              <wp:posOffset>1065530</wp:posOffset>
            </wp:positionV>
            <wp:extent cx="5751830" cy="2618105"/>
            <wp:effectExtent l="19050" t="0" r="1270" b="0"/>
            <wp:wrapTopAndBottom/>
            <wp:docPr id="465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2618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/>
    <w:p w:rsidR="00420CC1" w:rsidRDefault="00420CC1" w:rsidP="00420CC1">
      <w:pPr>
        <w:pStyle w:val="Standard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20CC1" w:rsidRDefault="00420CC1" w:rsidP="00420CC1">
      <w:pPr>
        <w:pStyle w:val="Standard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/>
        </w:rPr>
        <w:lastRenderedPageBreak/>
        <w:drawing>
          <wp:anchor distT="0" distB="0" distL="0" distR="0" simplePos="0" relativeHeight="251669504" behindDoc="0" locked="0" layoutInCell="1" allowOverlap="1" wp14:anchorId="3A868C3B" wp14:editId="56BE749F">
            <wp:simplePos x="0" y="0"/>
            <wp:positionH relativeFrom="column">
              <wp:posOffset>801370</wp:posOffset>
            </wp:positionH>
            <wp:positionV relativeFrom="paragraph">
              <wp:posOffset>452755</wp:posOffset>
            </wp:positionV>
            <wp:extent cx="4137660" cy="4527550"/>
            <wp:effectExtent l="19050" t="0" r="0" b="0"/>
            <wp:wrapTopAndBottom/>
            <wp:docPr id="464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4527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420CC1" w:rsidRPr="002D5416" w:rsidRDefault="00420CC1" w:rsidP="00420CC1">
      <w:pPr>
        <w:rPr>
          <w:rFonts w:ascii="Times New Roman" w:hAnsi="Times New Roman"/>
          <w:sz w:val="28"/>
          <w:szCs w:val="28"/>
        </w:rPr>
      </w:pPr>
    </w:p>
    <w:p w:rsidR="00420CC1" w:rsidRDefault="00420CC1" w:rsidP="00420CC1">
      <w:pPr>
        <w:jc w:val="center"/>
      </w:pPr>
    </w:p>
    <w:p w:rsidR="00420CC1" w:rsidRDefault="00420CC1" w:rsidP="00420CC1">
      <w:pPr>
        <w:jc w:val="center"/>
      </w:pPr>
    </w:p>
    <w:p w:rsidR="005249FA" w:rsidRPr="00420CC1" w:rsidRDefault="005249FA" w:rsidP="008858F1">
      <w:pPr>
        <w:pStyle w:val="a7"/>
        <w:ind w:left="-851"/>
        <w:rPr>
          <w:rFonts w:ascii="Times New Roman" w:hAnsi="Times New Roman"/>
          <w:sz w:val="28"/>
          <w:szCs w:val="28"/>
        </w:rPr>
      </w:pPr>
    </w:p>
    <w:sectPr w:rsidR="005249FA" w:rsidRPr="00420CC1" w:rsidSect="003E323B">
      <w:footerReference w:type="default" r:id="rId281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6C1C" w:rsidRDefault="00326C1C" w:rsidP="0035705B">
      <w:pPr>
        <w:spacing w:after="0" w:line="240" w:lineRule="auto"/>
      </w:pPr>
      <w:r>
        <w:separator/>
      </w:r>
    </w:p>
  </w:endnote>
  <w:endnote w:type="continuationSeparator" w:id="0">
    <w:p w:rsidR="00326C1C" w:rsidRDefault="00326C1C" w:rsidP="003570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829496"/>
      <w:docPartObj>
        <w:docPartGallery w:val="Page Numbers (Bottom of Page)"/>
        <w:docPartUnique/>
      </w:docPartObj>
    </w:sdtPr>
    <w:sdtEndPr/>
    <w:sdtContent>
      <w:p w:rsidR="00326C1C" w:rsidRDefault="00326C1C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323B">
          <w:rPr>
            <w:noProof/>
          </w:rPr>
          <w:t>3</w:t>
        </w:r>
        <w:r>
          <w:fldChar w:fldCharType="end"/>
        </w:r>
      </w:p>
    </w:sdtContent>
  </w:sdt>
  <w:p w:rsidR="00326C1C" w:rsidRDefault="00326C1C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6C1C" w:rsidRDefault="00326C1C" w:rsidP="0035705B">
      <w:pPr>
        <w:spacing w:after="0" w:line="240" w:lineRule="auto"/>
      </w:pPr>
      <w:r>
        <w:separator/>
      </w:r>
    </w:p>
  </w:footnote>
  <w:footnote w:type="continuationSeparator" w:id="0">
    <w:p w:rsidR="00326C1C" w:rsidRDefault="00326C1C" w:rsidP="003570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2A0A43CA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</w:pPr>
      <w:rPr>
        <w:rFonts w:cs="Times New Roman"/>
      </w:rPr>
    </w:lvl>
  </w:abstractNum>
  <w:abstractNum w:abstractNumId="1" w15:restartNumberingAfterBreak="0">
    <w:nsid w:val="00000002"/>
    <w:multiLevelType w:val="multilevel"/>
    <w:tmpl w:val="7A8E0EFE"/>
    <w:name w:val="WW8Num2"/>
    <w:lvl w:ilvl="0">
      <w:start w:val="1"/>
      <w:numFmt w:val="decimal"/>
      <w:lvlText w:val="%1."/>
      <w:lvlJc w:val="left"/>
      <w:pPr>
        <w:tabs>
          <w:tab w:val="num" w:pos="284"/>
        </w:tabs>
        <w:ind w:left="284" w:firstLine="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1260" w:hanging="360"/>
      </w:pPr>
      <w:rPr>
        <w:rFonts w:cs="Times New Roman"/>
      </w:rPr>
    </w:lvl>
  </w:abstractNum>
  <w:abstractNum w:abstractNumId="3" w15:restartNumberingAfterBreak="0">
    <w:nsid w:val="09F1068F"/>
    <w:multiLevelType w:val="multilevel"/>
    <w:tmpl w:val="9210D38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0DC165E4"/>
    <w:multiLevelType w:val="multilevel"/>
    <w:tmpl w:val="65FA8D8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228E5976"/>
    <w:multiLevelType w:val="hybridMultilevel"/>
    <w:tmpl w:val="39000A68"/>
    <w:lvl w:ilvl="0" w:tplc="24C03204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6608B8"/>
    <w:multiLevelType w:val="multilevel"/>
    <w:tmpl w:val="587888D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1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2" w:hanging="2160"/>
      </w:pPr>
      <w:rPr>
        <w:rFonts w:hint="default"/>
      </w:rPr>
    </w:lvl>
  </w:abstractNum>
  <w:abstractNum w:abstractNumId="7" w15:restartNumberingAfterBreak="0">
    <w:nsid w:val="52927105"/>
    <w:multiLevelType w:val="multilevel"/>
    <w:tmpl w:val="519E80A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67364E2D"/>
    <w:multiLevelType w:val="multilevel"/>
    <w:tmpl w:val="AFA007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0"/>
  </w:num>
  <w:num w:numId="5">
    <w:abstractNumId w:val="2"/>
  </w:num>
  <w:num w:numId="6">
    <w:abstractNumId w:val="3"/>
  </w:num>
  <w:num w:numId="7">
    <w:abstractNumId w:val="7"/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2C7"/>
    <w:rsid w:val="00000756"/>
    <w:rsid w:val="00002F4D"/>
    <w:rsid w:val="00007327"/>
    <w:rsid w:val="00012532"/>
    <w:rsid w:val="0001535B"/>
    <w:rsid w:val="00021FAE"/>
    <w:rsid w:val="00026E69"/>
    <w:rsid w:val="0002772E"/>
    <w:rsid w:val="00031FEE"/>
    <w:rsid w:val="00032440"/>
    <w:rsid w:val="00035292"/>
    <w:rsid w:val="00044B61"/>
    <w:rsid w:val="0005437A"/>
    <w:rsid w:val="00070835"/>
    <w:rsid w:val="00076315"/>
    <w:rsid w:val="00097B72"/>
    <w:rsid w:val="000B7190"/>
    <w:rsid w:val="000C08C0"/>
    <w:rsid w:val="000C560C"/>
    <w:rsid w:val="000D0B84"/>
    <w:rsid w:val="000D557C"/>
    <w:rsid w:val="000E3351"/>
    <w:rsid w:val="000E453E"/>
    <w:rsid w:val="000E7B86"/>
    <w:rsid w:val="00101776"/>
    <w:rsid w:val="00105B15"/>
    <w:rsid w:val="0014272C"/>
    <w:rsid w:val="00152A30"/>
    <w:rsid w:val="001570AE"/>
    <w:rsid w:val="00160F59"/>
    <w:rsid w:val="00164A04"/>
    <w:rsid w:val="00165675"/>
    <w:rsid w:val="00167BDD"/>
    <w:rsid w:val="00171D6A"/>
    <w:rsid w:val="0017340C"/>
    <w:rsid w:val="00177FF4"/>
    <w:rsid w:val="00183C7C"/>
    <w:rsid w:val="00187252"/>
    <w:rsid w:val="00187440"/>
    <w:rsid w:val="00195326"/>
    <w:rsid w:val="001A4020"/>
    <w:rsid w:val="001A502D"/>
    <w:rsid w:val="001B143E"/>
    <w:rsid w:val="001D25C3"/>
    <w:rsid w:val="001D5DCE"/>
    <w:rsid w:val="001D7BD0"/>
    <w:rsid w:val="001E12D8"/>
    <w:rsid w:val="001E4B86"/>
    <w:rsid w:val="001E52C6"/>
    <w:rsid w:val="00201BFA"/>
    <w:rsid w:val="00202031"/>
    <w:rsid w:val="0020253E"/>
    <w:rsid w:val="00206425"/>
    <w:rsid w:val="00207FF8"/>
    <w:rsid w:val="002103C5"/>
    <w:rsid w:val="0021280A"/>
    <w:rsid w:val="0021799B"/>
    <w:rsid w:val="00221B0C"/>
    <w:rsid w:val="00231C27"/>
    <w:rsid w:val="0023328B"/>
    <w:rsid w:val="00233366"/>
    <w:rsid w:val="00237E10"/>
    <w:rsid w:val="0024023F"/>
    <w:rsid w:val="00245957"/>
    <w:rsid w:val="00254616"/>
    <w:rsid w:val="00284AF4"/>
    <w:rsid w:val="0029219F"/>
    <w:rsid w:val="0029580F"/>
    <w:rsid w:val="002A08E8"/>
    <w:rsid w:val="002A5A56"/>
    <w:rsid w:val="002A7C5D"/>
    <w:rsid w:val="002B12C9"/>
    <w:rsid w:val="002B2559"/>
    <w:rsid w:val="002B4335"/>
    <w:rsid w:val="002D3C89"/>
    <w:rsid w:val="002D4CBC"/>
    <w:rsid w:val="002E1D02"/>
    <w:rsid w:val="002E26AF"/>
    <w:rsid w:val="002E71B4"/>
    <w:rsid w:val="002F1690"/>
    <w:rsid w:val="0030644F"/>
    <w:rsid w:val="00311803"/>
    <w:rsid w:val="003119CB"/>
    <w:rsid w:val="00312067"/>
    <w:rsid w:val="0032634E"/>
    <w:rsid w:val="00326C1C"/>
    <w:rsid w:val="003311F1"/>
    <w:rsid w:val="0033122A"/>
    <w:rsid w:val="00336D10"/>
    <w:rsid w:val="0034275D"/>
    <w:rsid w:val="003540D6"/>
    <w:rsid w:val="0035705B"/>
    <w:rsid w:val="00361609"/>
    <w:rsid w:val="0037116C"/>
    <w:rsid w:val="00371BBE"/>
    <w:rsid w:val="00371BC2"/>
    <w:rsid w:val="0038053E"/>
    <w:rsid w:val="00380EDD"/>
    <w:rsid w:val="00383ADF"/>
    <w:rsid w:val="0038496A"/>
    <w:rsid w:val="0038609B"/>
    <w:rsid w:val="003B0BF1"/>
    <w:rsid w:val="003B7298"/>
    <w:rsid w:val="003C795B"/>
    <w:rsid w:val="003E323B"/>
    <w:rsid w:val="003E69C5"/>
    <w:rsid w:val="003F1E97"/>
    <w:rsid w:val="00401489"/>
    <w:rsid w:val="00403B69"/>
    <w:rsid w:val="00415FA4"/>
    <w:rsid w:val="00420CC1"/>
    <w:rsid w:val="00423A70"/>
    <w:rsid w:val="00424338"/>
    <w:rsid w:val="0043794B"/>
    <w:rsid w:val="00443F27"/>
    <w:rsid w:val="0044606C"/>
    <w:rsid w:val="00447E43"/>
    <w:rsid w:val="00451AC6"/>
    <w:rsid w:val="00452CA7"/>
    <w:rsid w:val="004550AB"/>
    <w:rsid w:val="00463B70"/>
    <w:rsid w:val="00476F20"/>
    <w:rsid w:val="004818F4"/>
    <w:rsid w:val="0048283B"/>
    <w:rsid w:val="00483E17"/>
    <w:rsid w:val="0048444D"/>
    <w:rsid w:val="00484E08"/>
    <w:rsid w:val="00486A7F"/>
    <w:rsid w:val="00493BEF"/>
    <w:rsid w:val="00494E27"/>
    <w:rsid w:val="004A08CD"/>
    <w:rsid w:val="004B22E6"/>
    <w:rsid w:val="004C1475"/>
    <w:rsid w:val="004C7B5B"/>
    <w:rsid w:val="004D1314"/>
    <w:rsid w:val="004D4BCF"/>
    <w:rsid w:val="004E4626"/>
    <w:rsid w:val="004F79A8"/>
    <w:rsid w:val="00504059"/>
    <w:rsid w:val="00506CDB"/>
    <w:rsid w:val="00514595"/>
    <w:rsid w:val="005249FA"/>
    <w:rsid w:val="00542FE1"/>
    <w:rsid w:val="00551ACD"/>
    <w:rsid w:val="00555FD5"/>
    <w:rsid w:val="005657FA"/>
    <w:rsid w:val="00566D12"/>
    <w:rsid w:val="00570951"/>
    <w:rsid w:val="00571491"/>
    <w:rsid w:val="00584619"/>
    <w:rsid w:val="005971F9"/>
    <w:rsid w:val="0059732B"/>
    <w:rsid w:val="005A62C7"/>
    <w:rsid w:val="005C2030"/>
    <w:rsid w:val="005C603D"/>
    <w:rsid w:val="005C6BBA"/>
    <w:rsid w:val="005D40B3"/>
    <w:rsid w:val="005E2258"/>
    <w:rsid w:val="005F485B"/>
    <w:rsid w:val="0060003C"/>
    <w:rsid w:val="00601789"/>
    <w:rsid w:val="00604F36"/>
    <w:rsid w:val="006173F8"/>
    <w:rsid w:val="00621471"/>
    <w:rsid w:val="00622479"/>
    <w:rsid w:val="0064000A"/>
    <w:rsid w:val="0064309B"/>
    <w:rsid w:val="0067463C"/>
    <w:rsid w:val="006754C3"/>
    <w:rsid w:val="006B2CBE"/>
    <w:rsid w:val="006B5A63"/>
    <w:rsid w:val="006B5B35"/>
    <w:rsid w:val="006B7601"/>
    <w:rsid w:val="006C0A86"/>
    <w:rsid w:val="006C4F12"/>
    <w:rsid w:val="006C60EC"/>
    <w:rsid w:val="006D7DCC"/>
    <w:rsid w:val="006F5E73"/>
    <w:rsid w:val="00710E8C"/>
    <w:rsid w:val="0071214B"/>
    <w:rsid w:val="00723EB7"/>
    <w:rsid w:val="0072676C"/>
    <w:rsid w:val="007663CC"/>
    <w:rsid w:val="00766892"/>
    <w:rsid w:val="00776766"/>
    <w:rsid w:val="00776CB1"/>
    <w:rsid w:val="00784565"/>
    <w:rsid w:val="00786898"/>
    <w:rsid w:val="00794B80"/>
    <w:rsid w:val="007A3D23"/>
    <w:rsid w:val="007A5827"/>
    <w:rsid w:val="007D5FE0"/>
    <w:rsid w:val="007D7D79"/>
    <w:rsid w:val="007E3B24"/>
    <w:rsid w:val="007F0284"/>
    <w:rsid w:val="007F2E79"/>
    <w:rsid w:val="007F37A1"/>
    <w:rsid w:val="007F4357"/>
    <w:rsid w:val="007F6841"/>
    <w:rsid w:val="007F70ED"/>
    <w:rsid w:val="00801A0B"/>
    <w:rsid w:val="0081344A"/>
    <w:rsid w:val="008149E7"/>
    <w:rsid w:val="00826419"/>
    <w:rsid w:val="00830783"/>
    <w:rsid w:val="00830B5C"/>
    <w:rsid w:val="0083301A"/>
    <w:rsid w:val="008410AD"/>
    <w:rsid w:val="00842E4C"/>
    <w:rsid w:val="00843250"/>
    <w:rsid w:val="008616FF"/>
    <w:rsid w:val="008630DE"/>
    <w:rsid w:val="008638D2"/>
    <w:rsid w:val="00870B74"/>
    <w:rsid w:val="008858F1"/>
    <w:rsid w:val="00886ABC"/>
    <w:rsid w:val="00892412"/>
    <w:rsid w:val="008A5042"/>
    <w:rsid w:val="008A79E1"/>
    <w:rsid w:val="008B373D"/>
    <w:rsid w:val="008B3EF9"/>
    <w:rsid w:val="008B678A"/>
    <w:rsid w:val="008D05E9"/>
    <w:rsid w:val="0090625C"/>
    <w:rsid w:val="009157ED"/>
    <w:rsid w:val="00932C7A"/>
    <w:rsid w:val="00941759"/>
    <w:rsid w:val="009445FD"/>
    <w:rsid w:val="00944653"/>
    <w:rsid w:val="0095206C"/>
    <w:rsid w:val="0098059E"/>
    <w:rsid w:val="00982198"/>
    <w:rsid w:val="00985CD5"/>
    <w:rsid w:val="00994D3E"/>
    <w:rsid w:val="009955D1"/>
    <w:rsid w:val="009A3B4E"/>
    <w:rsid w:val="009B1801"/>
    <w:rsid w:val="009B3584"/>
    <w:rsid w:val="009B4FF3"/>
    <w:rsid w:val="009C550D"/>
    <w:rsid w:val="009C5664"/>
    <w:rsid w:val="009E145E"/>
    <w:rsid w:val="00A047AA"/>
    <w:rsid w:val="00A06ACA"/>
    <w:rsid w:val="00A1203F"/>
    <w:rsid w:val="00A20B40"/>
    <w:rsid w:val="00A23A47"/>
    <w:rsid w:val="00A25861"/>
    <w:rsid w:val="00A53902"/>
    <w:rsid w:val="00A61636"/>
    <w:rsid w:val="00A61ED7"/>
    <w:rsid w:val="00A866FE"/>
    <w:rsid w:val="00A96901"/>
    <w:rsid w:val="00AA081F"/>
    <w:rsid w:val="00AA393F"/>
    <w:rsid w:val="00AA5A3F"/>
    <w:rsid w:val="00AA6C83"/>
    <w:rsid w:val="00AA7984"/>
    <w:rsid w:val="00AB62FD"/>
    <w:rsid w:val="00AB65B7"/>
    <w:rsid w:val="00AC44B6"/>
    <w:rsid w:val="00AD0891"/>
    <w:rsid w:val="00AD31E8"/>
    <w:rsid w:val="00AD4C18"/>
    <w:rsid w:val="00AE1951"/>
    <w:rsid w:val="00AE3FAC"/>
    <w:rsid w:val="00AE4B22"/>
    <w:rsid w:val="00AE746D"/>
    <w:rsid w:val="00B02C1A"/>
    <w:rsid w:val="00B07AE8"/>
    <w:rsid w:val="00B10A7F"/>
    <w:rsid w:val="00B11BCC"/>
    <w:rsid w:val="00B17222"/>
    <w:rsid w:val="00B23B97"/>
    <w:rsid w:val="00B314D9"/>
    <w:rsid w:val="00B3192A"/>
    <w:rsid w:val="00B463FE"/>
    <w:rsid w:val="00B5519D"/>
    <w:rsid w:val="00B560E7"/>
    <w:rsid w:val="00B56E57"/>
    <w:rsid w:val="00B642E4"/>
    <w:rsid w:val="00B75E63"/>
    <w:rsid w:val="00B777BE"/>
    <w:rsid w:val="00B77E0F"/>
    <w:rsid w:val="00B82283"/>
    <w:rsid w:val="00B8576D"/>
    <w:rsid w:val="00B90C6F"/>
    <w:rsid w:val="00B946B6"/>
    <w:rsid w:val="00B96F8F"/>
    <w:rsid w:val="00BA305A"/>
    <w:rsid w:val="00BA57B0"/>
    <w:rsid w:val="00BC0AB4"/>
    <w:rsid w:val="00BC35E7"/>
    <w:rsid w:val="00BD0F5F"/>
    <w:rsid w:val="00BE1215"/>
    <w:rsid w:val="00C11E5A"/>
    <w:rsid w:val="00C2472C"/>
    <w:rsid w:val="00C31363"/>
    <w:rsid w:val="00C32282"/>
    <w:rsid w:val="00C418D0"/>
    <w:rsid w:val="00C4226F"/>
    <w:rsid w:val="00C46F41"/>
    <w:rsid w:val="00C60F89"/>
    <w:rsid w:val="00C84533"/>
    <w:rsid w:val="00C9329A"/>
    <w:rsid w:val="00C94A28"/>
    <w:rsid w:val="00C97893"/>
    <w:rsid w:val="00CB7EE8"/>
    <w:rsid w:val="00CD726D"/>
    <w:rsid w:val="00CE08F5"/>
    <w:rsid w:val="00CE15E6"/>
    <w:rsid w:val="00D12E24"/>
    <w:rsid w:val="00D21691"/>
    <w:rsid w:val="00D21DD7"/>
    <w:rsid w:val="00D21DE3"/>
    <w:rsid w:val="00D32E5D"/>
    <w:rsid w:val="00D34AEC"/>
    <w:rsid w:val="00D5599B"/>
    <w:rsid w:val="00D56F0F"/>
    <w:rsid w:val="00D63404"/>
    <w:rsid w:val="00D637E4"/>
    <w:rsid w:val="00D72CE5"/>
    <w:rsid w:val="00D8224D"/>
    <w:rsid w:val="00D87EFF"/>
    <w:rsid w:val="00DA11D1"/>
    <w:rsid w:val="00DA56AD"/>
    <w:rsid w:val="00DA7050"/>
    <w:rsid w:val="00DB0722"/>
    <w:rsid w:val="00DB10CA"/>
    <w:rsid w:val="00DB1441"/>
    <w:rsid w:val="00DB2036"/>
    <w:rsid w:val="00DC69CF"/>
    <w:rsid w:val="00DD1EED"/>
    <w:rsid w:val="00DE0E87"/>
    <w:rsid w:val="00DE512E"/>
    <w:rsid w:val="00DF3275"/>
    <w:rsid w:val="00DF4E80"/>
    <w:rsid w:val="00E24E79"/>
    <w:rsid w:val="00E41223"/>
    <w:rsid w:val="00E5408C"/>
    <w:rsid w:val="00E662C5"/>
    <w:rsid w:val="00E75473"/>
    <w:rsid w:val="00E77944"/>
    <w:rsid w:val="00E86893"/>
    <w:rsid w:val="00EA1B8A"/>
    <w:rsid w:val="00EC4EC3"/>
    <w:rsid w:val="00EC71FE"/>
    <w:rsid w:val="00ED0C0A"/>
    <w:rsid w:val="00ED21E8"/>
    <w:rsid w:val="00ED4EBD"/>
    <w:rsid w:val="00ED6B37"/>
    <w:rsid w:val="00F03591"/>
    <w:rsid w:val="00F14159"/>
    <w:rsid w:val="00F24E03"/>
    <w:rsid w:val="00F423C4"/>
    <w:rsid w:val="00F525C5"/>
    <w:rsid w:val="00F609D2"/>
    <w:rsid w:val="00F80043"/>
    <w:rsid w:val="00F866EA"/>
    <w:rsid w:val="00F91601"/>
    <w:rsid w:val="00FB76D1"/>
    <w:rsid w:val="00FC002B"/>
    <w:rsid w:val="00FE15AC"/>
    <w:rsid w:val="00FE342D"/>
    <w:rsid w:val="00FE5D80"/>
    <w:rsid w:val="00FF7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08723CA6-11C1-43CE-8767-B7C2430FB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71F9"/>
  </w:style>
  <w:style w:type="paragraph" w:styleId="1">
    <w:name w:val="heading 1"/>
    <w:basedOn w:val="a"/>
    <w:next w:val="a"/>
    <w:link w:val="10"/>
    <w:uiPriority w:val="9"/>
    <w:qFormat/>
    <w:rsid w:val="005971F9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5971F9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71F9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71F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71F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71F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71F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71F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71F9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71F9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a3">
    <w:name w:val="No Spacing"/>
    <w:link w:val="a4"/>
    <w:uiPriority w:val="1"/>
    <w:qFormat/>
    <w:rsid w:val="005971F9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5A62C7"/>
  </w:style>
  <w:style w:type="paragraph" w:customStyle="1" w:styleId="Standard">
    <w:name w:val="Standard"/>
    <w:uiPriority w:val="99"/>
    <w:rsid w:val="005A62C7"/>
    <w:pPr>
      <w:suppressAutoHyphens/>
      <w:autoSpaceDN w:val="0"/>
      <w:textAlignment w:val="baseline"/>
    </w:pPr>
    <w:rPr>
      <w:rFonts w:ascii="Calibri" w:eastAsia="Calibri" w:hAnsi="Calibri" w:cs="Times New Roman"/>
      <w:kern w:val="3"/>
      <w:lang w:val="ru-RU" w:eastAsia="zh-CN"/>
    </w:rPr>
  </w:style>
  <w:style w:type="character" w:styleId="a5">
    <w:name w:val="Hyperlink"/>
    <w:basedOn w:val="a0"/>
    <w:uiPriority w:val="99"/>
    <w:rsid w:val="005A62C7"/>
    <w:rPr>
      <w:rFonts w:cs="Times New Roman"/>
      <w:color w:val="0000FF"/>
      <w:u w:val="single"/>
    </w:rPr>
  </w:style>
  <w:style w:type="paragraph" w:styleId="a6">
    <w:name w:val="TOC Heading"/>
    <w:basedOn w:val="1"/>
    <w:next w:val="a"/>
    <w:uiPriority w:val="39"/>
    <w:unhideWhenUsed/>
    <w:qFormat/>
    <w:rsid w:val="005971F9"/>
    <w:pPr>
      <w:outlineLvl w:val="9"/>
    </w:pPr>
  </w:style>
  <w:style w:type="paragraph" w:styleId="11">
    <w:name w:val="toc 1"/>
    <w:basedOn w:val="a"/>
    <w:next w:val="a"/>
    <w:autoRedefine/>
    <w:uiPriority w:val="39"/>
    <w:rsid w:val="00326C1C"/>
    <w:pPr>
      <w:tabs>
        <w:tab w:val="right" w:leader="dot" w:pos="9627"/>
      </w:tabs>
      <w:spacing w:after="100"/>
    </w:pPr>
  </w:style>
  <w:style w:type="paragraph" w:styleId="21">
    <w:name w:val="toc 2"/>
    <w:basedOn w:val="a"/>
    <w:next w:val="a"/>
    <w:autoRedefine/>
    <w:uiPriority w:val="39"/>
    <w:rsid w:val="005A62C7"/>
    <w:pPr>
      <w:spacing w:after="100"/>
      <w:ind w:left="220"/>
    </w:pPr>
  </w:style>
  <w:style w:type="paragraph" w:styleId="31">
    <w:name w:val="toc 3"/>
    <w:basedOn w:val="a"/>
    <w:next w:val="a"/>
    <w:autoRedefine/>
    <w:uiPriority w:val="99"/>
    <w:rsid w:val="005A62C7"/>
    <w:pPr>
      <w:spacing w:after="100"/>
      <w:ind w:left="440"/>
    </w:pPr>
  </w:style>
  <w:style w:type="paragraph" w:styleId="a7">
    <w:name w:val="List Paragraph"/>
    <w:basedOn w:val="a"/>
    <w:uiPriority w:val="34"/>
    <w:qFormat/>
    <w:rsid w:val="0024023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240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4023F"/>
    <w:rPr>
      <w:rFonts w:ascii="Tahoma" w:eastAsia="Calibri" w:hAnsi="Tahoma" w:cs="Tahoma"/>
      <w:sz w:val="16"/>
      <w:szCs w:val="16"/>
      <w:lang w:val="ru-RU"/>
    </w:rPr>
  </w:style>
  <w:style w:type="table" w:styleId="aa">
    <w:name w:val="Table Grid"/>
    <w:basedOn w:val="a1"/>
    <w:uiPriority w:val="59"/>
    <w:rsid w:val="00C32282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5971F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b">
    <w:name w:val="header"/>
    <w:basedOn w:val="a"/>
    <w:link w:val="ac"/>
    <w:uiPriority w:val="99"/>
    <w:unhideWhenUsed/>
    <w:rsid w:val="00357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5705B"/>
    <w:rPr>
      <w:rFonts w:ascii="Calibri" w:eastAsia="Calibri" w:hAnsi="Calibri" w:cs="Times New Roman"/>
      <w:lang w:val="ru-RU"/>
    </w:rPr>
  </w:style>
  <w:style w:type="paragraph" w:styleId="ad">
    <w:name w:val="footer"/>
    <w:basedOn w:val="a"/>
    <w:link w:val="ae"/>
    <w:uiPriority w:val="99"/>
    <w:unhideWhenUsed/>
    <w:rsid w:val="00357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5705B"/>
    <w:rPr>
      <w:rFonts w:ascii="Calibri" w:eastAsia="Calibri" w:hAnsi="Calibri" w:cs="Times New Roman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5971F9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5971F9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5971F9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71F9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5971F9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5971F9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5971F9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af">
    <w:name w:val="caption"/>
    <w:basedOn w:val="a"/>
    <w:next w:val="a"/>
    <w:uiPriority w:val="35"/>
    <w:semiHidden/>
    <w:unhideWhenUsed/>
    <w:qFormat/>
    <w:rsid w:val="005971F9"/>
    <w:pPr>
      <w:spacing w:line="240" w:lineRule="auto"/>
    </w:pPr>
    <w:rPr>
      <w:b/>
      <w:bCs/>
      <w:smallCaps/>
      <w:color w:val="1F497D" w:themeColor="text2"/>
    </w:rPr>
  </w:style>
  <w:style w:type="paragraph" w:styleId="af0">
    <w:name w:val="Title"/>
    <w:basedOn w:val="a"/>
    <w:next w:val="a"/>
    <w:link w:val="af1"/>
    <w:uiPriority w:val="10"/>
    <w:qFormat/>
    <w:rsid w:val="005971F9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af1">
    <w:name w:val="Название Знак"/>
    <w:basedOn w:val="a0"/>
    <w:link w:val="af0"/>
    <w:uiPriority w:val="10"/>
    <w:rsid w:val="005971F9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paragraph" w:styleId="af2">
    <w:name w:val="Subtitle"/>
    <w:basedOn w:val="a"/>
    <w:next w:val="a"/>
    <w:link w:val="af3"/>
    <w:uiPriority w:val="11"/>
    <w:qFormat/>
    <w:rsid w:val="005971F9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af3">
    <w:name w:val="Подзаголовок Знак"/>
    <w:basedOn w:val="a0"/>
    <w:link w:val="af2"/>
    <w:uiPriority w:val="11"/>
    <w:rsid w:val="005971F9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af4">
    <w:name w:val="Strong"/>
    <w:basedOn w:val="a0"/>
    <w:uiPriority w:val="22"/>
    <w:qFormat/>
    <w:rsid w:val="005971F9"/>
    <w:rPr>
      <w:b/>
      <w:bCs/>
    </w:rPr>
  </w:style>
  <w:style w:type="character" w:styleId="af5">
    <w:name w:val="Emphasis"/>
    <w:basedOn w:val="a0"/>
    <w:uiPriority w:val="20"/>
    <w:qFormat/>
    <w:rsid w:val="005971F9"/>
    <w:rPr>
      <w:i/>
      <w:iCs/>
    </w:rPr>
  </w:style>
  <w:style w:type="paragraph" w:styleId="22">
    <w:name w:val="Quote"/>
    <w:basedOn w:val="a"/>
    <w:next w:val="a"/>
    <w:link w:val="23"/>
    <w:uiPriority w:val="29"/>
    <w:qFormat/>
    <w:rsid w:val="005971F9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23">
    <w:name w:val="Цитата 2 Знак"/>
    <w:basedOn w:val="a0"/>
    <w:link w:val="22"/>
    <w:uiPriority w:val="29"/>
    <w:rsid w:val="005971F9"/>
    <w:rPr>
      <w:color w:val="1F497D" w:themeColor="text2"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5971F9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af7">
    <w:name w:val="Выделенная цитата Знак"/>
    <w:basedOn w:val="a0"/>
    <w:link w:val="af6"/>
    <w:uiPriority w:val="30"/>
    <w:rsid w:val="005971F9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af8">
    <w:name w:val="Subtle Emphasis"/>
    <w:basedOn w:val="a0"/>
    <w:uiPriority w:val="19"/>
    <w:qFormat/>
    <w:rsid w:val="005971F9"/>
    <w:rPr>
      <w:i/>
      <w:iCs/>
      <w:color w:val="595959" w:themeColor="text1" w:themeTint="A6"/>
    </w:rPr>
  </w:style>
  <w:style w:type="character" w:styleId="af9">
    <w:name w:val="Intense Emphasis"/>
    <w:basedOn w:val="a0"/>
    <w:uiPriority w:val="21"/>
    <w:qFormat/>
    <w:rsid w:val="005971F9"/>
    <w:rPr>
      <w:b/>
      <w:bCs/>
      <w:i/>
      <w:iCs/>
    </w:rPr>
  </w:style>
  <w:style w:type="character" w:styleId="afa">
    <w:name w:val="Subtle Reference"/>
    <w:basedOn w:val="a0"/>
    <w:uiPriority w:val="31"/>
    <w:qFormat/>
    <w:rsid w:val="005971F9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b">
    <w:name w:val="Intense Reference"/>
    <w:basedOn w:val="a0"/>
    <w:uiPriority w:val="32"/>
    <w:qFormat/>
    <w:rsid w:val="005971F9"/>
    <w:rPr>
      <w:b/>
      <w:bCs/>
      <w:smallCaps/>
      <w:color w:val="1F497D" w:themeColor="text2"/>
      <w:u w:val="single"/>
    </w:rPr>
  </w:style>
  <w:style w:type="character" w:styleId="afc">
    <w:name w:val="Book Title"/>
    <w:basedOn w:val="a0"/>
    <w:uiPriority w:val="33"/>
    <w:qFormat/>
    <w:rsid w:val="005971F9"/>
    <w:rPr>
      <w:b/>
      <w:bCs/>
      <w:smallCaps/>
      <w:spacing w:val="1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268" Type="http://schemas.openxmlformats.org/officeDocument/2006/relationships/hyperlink" Target="http://rebus1.com/ua/index.php?item=rebus450000" TargetMode="External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279" Type="http://schemas.openxmlformats.org/officeDocument/2006/relationships/image" Target="media/image259.emf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oleObject" Target="embeddings/oleObject2.bin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8.png"/><Relationship Id="rId269" Type="http://schemas.openxmlformats.org/officeDocument/2006/relationships/hyperlink" Target="http://osvita.ua/school/lessons_summary/informat/11360/" TargetMode="External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60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259" Type="http://schemas.openxmlformats.org/officeDocument/2006/relationships/image" Target="media/image246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270" Type="http://schemas.openxmlformats.org/officeDocument/2006/relationships/hyperlink" Target="http://school-7poltava.at.ua/load/na_dopomogu_vchitelju/informatika/pidsumkovij_urok_gra_z_informatiki_dlja_10_klasu_quot_kim_e_komp_39_juter_dlja_mene_quot/18-1-0-20" TargetMode="External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oleObject" Target="embeddings/oleObject4.bin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47.png"/><Relationship Id="rId281" Type="http://schemas.openxmlformats.org/officeDocument/2006/relationships/footer" Target="footer1.xml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39.png"/><Relationship Id="rId271" Type="http://schemas.openxmlformats.org/officeDocument/2006/relationships/hyperlink" Target="http://www.teacherjournal.com.ua/shkola/informatika/3385-urok-gra-z-nformatiki-dlya-8-klasu.html" TargetMode="External"/><Relationship Id="rId24" Type="http://schemas.openxmlformats.org/officeDocument/2006/relationships/image" Target="media/image17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261" Type="http://schemas.openxmlformats.org/officeDocument/2006/relationships/image" Target="media/image248.png"/><Relationship Id="rId14" Type="http://schemas.openxmlformats.org/officeDocument/2006/relationships/image" Target="media/image7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fontTable" Target="fontTable.xml"/><Relationship Id="rId8" Type="http://schemas.openxmlformats.org/officeDocument/2006/relationships/image" Target="media/image1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1" Type="http://schemas.openxmlformats.org/officeDocument/2006/relationships/oleObject" Target="embeddings/oleObject5.bin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hyperlink" Target="http://www.calameo.com/books/00123429118dd774d6ee8" TargetMode="External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220" Type="http://schemas.openxmlformats.org/officeDocument/2006/relationships/image" Target="media/image211.png"/><Relationship Id="rId241" Type="http://schemas.openxmlformats.org/officeDocument/2006/relationships/image" Target="media/image232.png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49.png"/><Relationship Id="rId283" Type="http://schemas.openxmlformats.org/officeDocument/2006/relationships/theme" Target="theme/theme1.xml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5.png"/><Relationship Id="rId185" Type="http://schemas.openxmlformats.org/officeDocument/2006/relationships/image" Target="media/image176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26" Type="http://schemas.openxmlformats.org/officeDocument/2006/relationships/image" Target="media/image19.png"/><Relationship Id="rId231" Type="http://schemas.openxmlformats.org/officeDocument/2006/relationships/image" Target="media/image222.png"/><Relationship Id="rId252" Type="http://schemas.openxmlformats.org/officeDocument/2006/relationships/image" Target="media/image240.png"/><Relationship Id="rId273" Type="http://schemas.openxmlformats.org/officeDocument/2006/relationships/hyperlink" Target="http://lnvk24.wordpress.com/2012/01/08/&#1091;&#1088;&#1086;&#1082;-&#1075;&#1088;&#1072;-&#1079;-&#1110;&#1085;&#1092;&#1086;&#1088;&#1084;&#1072;&#1090;&#1080;&#1082;&#1080;-&#1074;&#1077;&#1089;&#1077;&#1083;&#1072;-&#1110;&#1085;&#1092;&#1086;&#1088;&#1084;&#1072;/" TargetMode="External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9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0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oleObject" Target="embeddings/oleObject6.bin"/><Relationship Id="rId274" Type="http://schemas.openxmlformats.org/officeDocument/2006/relationships/image" Target="media/image254.emf"/><Relationship Id="rId27" Type="http://schemas.openxmlformats.org/officeDocument/2006/relationships/oleObject" Target="embeddings/oleObject1.bin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1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1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55.emf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265" Type="http://schemas.openxmlformats.org/officeDocument/2006/relationships/image" Target="media/image252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2.png"/><Relationship Id="rId276" Type="http://schemas.openxmlformats.org/officeDocument/2006/relationships/image" Target="media/image256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2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oleObject" Target="embeddings/oleObject7.bin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59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3.png"/><Relationship Id="rId277" Type="http://schemas.openxmlformats.org/officeDocument/2006/relationships/image" Target="media/image257.emf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4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3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0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4.png"/><Relationship Id="rId278" Type="http://schemas.openxmlformats.org/officeDocument/2006/relationships/image" Target="media/image258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oleObject" Target="embeddings/oleObject3.bin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95" Type="http://schemas.openxmlformats.org/officeDocument/2006/relationships/image" Target="media/image87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258" Type="http://schemas.openxmlformats.org/officeDocument/2006/relationships/image" Target="media/image2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4E4F4F-7D9F-4010-A412-6631AC471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1037</TotalTime>
  <Pages>121</Pages>
  <Words>6110</Words>
  <Characters>34830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Yulia</dc:creator>
  <cp:keywords/>
  <dc:description/>
  <cp:lastModifiedBy>Пользователь Windows</cp:lastModifiedBy>
  <cp:revision>175</cp:revision>
  <cp:lastPrinted>2018-03-14T17:54:00Z</cp:lastPrinted>
  <dcterms:created xsi:type="dcterms:W3CDTF">2018-02-13T08:32:00Z</dcterms:created>
  <dcterms:modified xsi:type="dcterms:W3CDTF">2018-03-18T16:12:00Z</dcterms:modified>
</cp:coreProperties>
</file>