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04" w:rsidRPr="00232F04" w:rsidRDefault="00232F04" w:rsidP="00232F04">
      <w:pPr>
        <w:spacing w:after="0" w:line="360" w:lineRule="auto"/>
        <w:rPr>
          <w:rFonts w:ascii="Times New Roman" w:hAnsi="Times New Roman" w:cs="Times New Roman"/>
          <w:b/>
          <w:sz w:val="20"/>
          <w:szCs w:val="20"/>
          <w:lang w:val="uk-UA"/>
        </w:rPr>
      </w:pPr>
      <w:r w:rsidRPr="00232F04">
        <w:rPr>
          <w:rFonts w:ascii="Times New Roman" w:hAnsi="Times New Roman" w:cs="Times New Roman"/>
          <w:b/>
          <w:sz w:val="20"/>
          <w:szCs w:val="20"/>
          <w:lang w:val="uk-UA"/>
        </w:rPr>
        <w:t xml:space="preserve">СХВАЛЕНО                                                                                                                  </w:t>
      </w:r>
      <w:r w:rsidRPr="00232F04">
        <w:rPr>
          <w:rFonts w:ascii="Times New Roman" w:hAnsi="Times New Roman" w:cs="Times New Roman"/>
          <w:b/>
          <w:sz w:val="20"/>
          <w:szCs w:val="20"/>
        </w:rPr>
        <w:t>ЗАТВЕРДЖ</w:t>
      </w:r>
      <w:r w:rsidRPr="00232F04">
        <w:rPr>
          <w:rFonts w:ascii="Times New Roman" w:hAnsi="Times New Roman" w:cs="Times New Roman"/>
          <w:b/>
          <w:sz w:val="20"/>
          <w:szCs w:val="20"/>
          <w:lang w:val="uk-UA"/>
        </w:rPr>
        <w:t>УЮ</w:t>
      </w:r>
    </w:p>
    <w:p w:rsidR="00232F04" w:rsidRPr="00232F04" w:rsidRDefault="00232F04" w:rsidP="00232F04">
      <w:pPr>
        <w:spacing w:after="0" w:line="360" w:lineRule="auto"/>
        <w:rPr>
          <w:rFonts w:ascii="Times New Roman" w:hAnsi="Times New Roman" w:cs="Times New Roman"/>
          <w:b/>
          <w:sz w:val="20"/>
          <w:szCs w:val="20"/>
          <w:lang w:val="uk-UA"/>
        </w:rPr>
      </w:pPr>
      <w:r w:rsidRPr="00232F04">
        <w:rPr>
          <w:rFonts w:ascii="Times New Roman" w:hAnsi="Times New Roman" w:cs="Times New Roman"/>
          <w:b/>
          <w:sz w:val="20"/>
          <w:szCs w:val="20"/>
          <w:lang w:val="uk-UA"/>
        </w:rPr>
        <w:t xml:space="preserve">  Протокол засідання педагогічної  ради</w:t>
      </w:r>
      <w:r w:rsidRPr="00232F04">
        <w:rPr>
          <w:rFonts w:ascii="Times New Roman" w:hAnsi="Times New Roman" w:cs="Times New Roman"/>
          <w:b/>
          <w:sz w:val="20"/>
          <w:szCs w:val="20"/>
        </w:rPr>
        <w:t xml:space="preserve"> </w:t>
      </w:r>
      <w:r w:rsidRPr="00232F04">
        <w:rPr>
          <w:rFonts w:ascii="Times New Roman" w:hAnsi="Times New Roman" w:cs="Times New Roman"/>
          <w:b/>
          <w:sz w:val="20"/>
          <w:szCs w:val="20"/>
          <w:lang w:val="uk-UA"/>
        </w:rPr>
        <w:t xml:space="preserve">                                                                 Директор Боремельського ліцею</w:t>
      </w:r>
    </w:p>
    <w:p w:rsidR="00232F04" w:rsidRPr="00232F04" w:rsidRDefault="00232F04" w:rsidP="00232F04">
      <w:pPr>
        <w:spacing w:after="0" w:line="360" w:lineRule="auto"/>
        <w:rPr>
          <w:rFonts w:ascii="Times New Roman" w:hAnsi="Times New Roman" w:cs="Times New Roman"/>
          <w:b/>
          <w:sz w:val="20"/>
          <w:szCs w:val="20"/>
          <w:lang w:val="uk-UA"/>
        </w:rPr>
      </w:pPr>
      <w:r w:rsidRPr="00232F04">
        <w:rPr>
          <w:rFonts w:ascii="Times New Roman" w:hAnsi="Times New Roman" w:cs="Times New Roman"/>
          <w:b/>
          <w:sz w:val="20"/>
          <w:szCs w:val="20"/>
          <w:lang w:val="uk-UA"/>
        </w:rPr>
        <w:t xml:space="preserve">  Боремельського  ліцею                                                                                                ___________     Надія КРОТІК                                                                                                                                                                                                                                                                                          ___________     Надія КРОТІК                                                                                     3</w:t>
      </w:r>
      <w:r>
        <w:rPr>
          <w:rFonts w:ascii="Times New Roman" w:hAnsi="Times New Roman" w:cs="Times New Roman"/>
          <w:b/>
          <w:sz w:val="20"/>
          <w:szCs w:val="20"/>
          <w:lang w:val="uk-UA"/>
        </w:rPr>
        <w:t>1</w:t>
      </w:r>
      <w:r w:rsidRPr="00232F04">
        <w:rPr>
          <w:rFonts w:ascii="Times New Roman" w:hAnsi="Times New Roman" w:cs="Times New Roman"/>
          <w:b/>
          <w:sz w:val="20"/>
          <w:szCs w:val="20"/>
          <w:lang w:val="uk-UA"/>
        </w:rPr>
        <w:t>.08.202</w:t>
      </w:r>
      <w:r>
        <w:rPr>
          <w:rFonts w:ascii="Times New Roman" w:hAnsi="Times New Roman" w:cs="Times New Roman"/>
          <w:b/>
          <w:sz w:val="20"/>
          <w:szCs w:val="20"/>
          <w:lang w:val="uk-UA"/>
        </w:rPr>
        <w:t>3</w:t>
      </w:r>
      <w:r w:rsidRPr="00232F04">
        <w:rPr>
          <w:rFonts w:ascii="Times New Roman" w:hAnsi="Times New Roman" w:cs="Times New Roman"/>
          <w:b/>
          <w:sz w:val="20"/>
          <w:szCs w:val="20"/>
          <w:lang w:val="uk-UA"/>
        </w:rPr>
        <w:t xml:space="preserve">                                                       </w:t>
      </w:r>
    </w:p>
    <w:p w:rsidR="00232F04" w:rsidRPr="00232F04" w:rsidRDefault="00232F04" w:rsidP="00232F04">
      <w:pPr>
        <w:spacing w:after="0" w:line="360" w:lineRule="auto"/>
        <w:rPr>
          <w:rFonts w:ascii="Times New Roman" w:hAnsi="Times New Roman" w:cs="Times New Roman"/>
          <w:b/>
          <w:sz w:val="20"/>
          <w:szCs w:val="20"/>
          <w:lang w:val="uk-UA"/>
        </w:rPr>
      </w:pPr>
      <w:r w:rsidRPr="00232F04">
        <w:rPr>
          <w:rFonts w:ascii="Times New Roman" w:hAnsi="Times New Roman" w:cs="Times New Roman"/>
          <w:b/>
          <w:sz w:val="20"/>
          <w:szCs w:val="20"/>
          <w:lang w:val="uk-UA"/>
        </w:rPr>
        <w:t xml:space="preserve"> 3</w:t>
      </w:r>
      <w:r>
        <w:rPr>
          <w:rFonts w:ascii="Times New Roman" w:hAnsi="Times New Roman" w:cs="Times New Roman"/>
          <w:b/>
          <w:sz w:val="20"/>
          <w:szCs w:val="20"/>
          <w:lang w:val="uk-UA"/>
        </w:rPr>
        <w:t>1</w:t>
      </w:r>
      <w:r w:rsidRPr="00232F04">
        <w:rPr>
          <w:rFonts w:ascii="Times New Roman" w:hAnsi="Times New Roman" w:cs="Times New Roman"/>
          <w:b/>
          <w:sz w:val="20"/>
          <w:szCs w:val="20"/>
          <w:lang w:val="uk-UA"/>
        </w:rPr>
        <w:t>.08. 202</w:t>
      </w:r>
      <w:r>
        <w:rPr>
          <w:rFonts w:ascii="Times New Roman" w:hAnsi="Times New Roman" w:cs="Times New Roman"/>
          <w:b/>
          <w:sz w:val="20"/>
          <w:szCs w:val="20"/>
          <w:lang w:val="uk-UA"/>
        </w:rPr>
        <w:t>3</w:t>
      </w:r>
      <w:r w:rsidRPr="00232F04">
        <w:rPr>
          <w:rFonts w:ascii="Times New Roman" w:hAnsi="Times New Roman" w:cs="Times New Roman"/>
          <w:b/>
          <w:sz w:val="20"/>
          <w:szCs w:val="20"/>
          <w:lang w:val="uk-UA"/>
        </w:rPr>
        <w:t xml:space="preserve">  № 1                                                                                                            </w:t>
      </w:r>
    </w:p>
    <w:p w:rsidR="00232F04" w:rsidRPr="00232F04" w:rsidRDefault="00232F04" w:rsidP="00232F04">
      <w:pPr>
        <w:spacing w:after="0" w:line="360" w:lineRule="auto"/>
        <w:rPr>
          <w:rFonts w:ascii="Times New Roman" w:hAnsi="Times New Roman" w:cs="Times New Roman"/>
          <w:b/>
          <w:sz w:val="20"/>
          <w:szCs w:val="20"/>
          <w:lang w:val="uk-UA"/>
        </w:rPr>
      </w:pPr>
      <w:r w:rsidRPr="00232F04">
        <w:rPr>
          <w:rFonts w:ascii="Times New Roman" w:hAnsi="Times New Roman" w:cs="Times New Roman"/>
          <w:b/>
          <w:sz w:val="20"/>
          <w:szCs w:val="20"/>
          <w:lang w:val="uk-UA"/>
        </w:rPr>
        <w:t xml:space="preserve">                                                                                                                   </w:t>
      </w:r>
    </w:p>
    <w:p w:rsidR="00232F04" w:rsidRPr="00232F04" w:rsidRDefault="00232F04" w:rsidP="00232F04">
      <w:pPr>
        <w:spacing w:after="0"/>
        <w:jc w:val="right"/>
        <w:rPr>
          <w:rFonts w:ascii="Times New Roman" w:hAnsi="Times New Roman" w:cs="Times New Roman"/>
          <w:b/>
          <w:sz w:val="20"/>
          <w:szCs w:val="20"/>
          <w:lang w:val="uk-UA"/>
        </w:rPr>
      </w:pPr>
    </w:p>
    <w:p w:rsidR="00232F04" w:rsidRPr="00232F04" w:rsidRDefault="00232F04" w:rsidP="00232F04">
      <w:pPr>
        <w:spacing w:after="0"/>
        <w:rPr>
          <w:rFonts w:ascii="Times New Roman" w:hAnsi="Times New Roman" w:cs="Times New Roman"/>
          <w:b/>
          <w:sz w:val="20"/>
          <w:szCs w:val="20"/>
          <w:lang w:val="uk-UA"/>
        </w:rPr>
      </w:pPr>
      <w:r w:rsidRPr="00232F04">
        <w:rPr>
          <w:rFonts w:ascii="Times New Roman" w:hAnsi="Times New Roman" w:cs="Times New Roman"/>
          <w:b/>
          <w:sz w:val="20"/>
          <w:szCs w:val="20"/>
          <w:lang w:val="uk-UA"/>
        </w:rPr>
        <w:t xml:space="preserve">                                                                                                                                                                                       </w:t>
      </w:r>
    </w:p>
    <w:p w:rsidR="00232F04" w:rsidRDefault="00232F04" w:rsidP="00232F04">
      <w:pPr>
        <w:jc w:val="right"/>
        <w:rPr>
          <w:b/>
          <w:lang w:val="uk-UA"/>
        </w:rPr>
      </w:pPr>
    </w:p>
    <w:p w:rsidR="00232F04" w:rsidRDefault="00232F04" w:rsidP="00232F04">
      <w:pPr>
        <w:jc w:val="right"/>
        <w:rPr>
          <w:b/>
          <w:lang w:val="uk-UA"/>
        </w:rPr>
      </w:pPr>
    </w:p>
    <w:p w:rsidR="00232F04" w:rsidRPr="007E2210" w:rsidRDefault="00232F04" w:rsidP="00232F04">
      <w:pPr>
        <w:jc w:val="center"/>
        <w:rPr>
          <w:b/>
          <w:lang w:val="uk-UA"/>
        </w:rPr>
      </w:pPr>
    </w:p>
    <w:p w:rsidR="00232F04" w:rsidRDefault="00232F04" w:rsidP="00232F04">
      <w:pPr>
        <w:jc w:val="center"/>
        <w:rPr>
          <w:b/>
          <w:lang w:val="uk-UA"/>
        </w:rPr>
      </w:pPr>
    </w:p>
    <w:p w:rsidR="00232F04" w:rsidRDefault="00232F04" w:rsidP="00232F04">
      <w:pPr>
        <w:jc w:val="center"/>
        <w:rPr>
          <w:b/>
          <w:lang w:val="uk-UA"/>
        </w:rPr>
      </w:pPr>
    </w:p>
    <w:p w:rsidR="00232F04" w:rsidRDefault="00232F04" w:rsidP="00232F04">
      <w:pPr>
        <w:jc w:val="center"/>
        <w:rPr>
          <w:b/>
          <w:lang w:val="uk-UA"/>
        </w:rPr>
      </w:pPr>
    </w:p>
    <w:p w:rsidR="00232F04" w:rsidRDefault="00232F04" w:rsidP="00232F04">
      <w:pPr>
        <w:jc w:val="center"/>
        <w:rPr>
          <w:b/>
          <w:lang w:val="uk-UA"/>
        </w:rPr>
      </w:pPr>
    </w:p>
    <w:p w:rsidR="00232F04" w:rsidRDefault="00994678" w:rsidP="00232F04">
      <w:pPr>
        <w:jc w:val="center"/>
        <w:rPr>
          <w:b/>
          <w:lang w:val="uk-UA"/>
        </w:rPr>
      </w:pPr>
      <w:r w:rsidRPr="00994678">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36pt;margin-top:4.8pt;width:459pt;height:136.7pt;z-index:-251658752" wrapcoords="-35 356 -35 21125 21635 21125 21635 356 -35 356" adj="2692" fillcolor="black">
            <v:shadow color="#868686"/>
            <v:textpath style="font-family:&quot;Impact&quot;;v-text-kern:t" trim="t" fitpath="t" xscale="f" string="ПЛАН РОБОТИ"/>
            <w10:wrap type="through"/>
          </v:shape>
        </w:pict>
      </w:r>
    </w:p>
    <w:p w:rsidR="00232F04" w:rsidRDefault="00232F04" w:rsidP="00232F04">
      <w:pPr>
        <w:jc w:val="center"/>
        <w:rPr>
          <w:b/>
          <w:lang w:val="uk-UA"/>
        </w:rPr>
      </w:pPr>
    </w:p>
    <w:p w:rsidR="00232F04" w:rsidRPr="00121F84" w:rsidRDefault="00232F04" w:rsidP="00232F04">
      <w:pPr>
        <w:rPr>
          <w:lang w:val="uk-UA"/>
        </w:rPr>
      </w:pPr>
    </w:p>
    <w:p w:rsidR="00232F04" w:rsidRPr="00121F84" w:rsidRDefault="00232F04" w:rsidP="00232F04">
      <w:pPr>
        <w:rPr>
          <w:lang w:val="uk-UA"/>
        </w:rPr>
      </w:pPr>
    </w:p>
    <w:p w:rsidR="00232F04" w:rsidRPr="00121F84" w:rsidRDefault="00232F04" w:rsidP="00232F04">
      <w:pPr>
        <w:rPr>
          <w:lang w:val="uk-UA"/>
        </w:rPr>
      </w:pPr>
    </w:p>
    <w:p w:rsidR="00232F04" w:rsidRPr="00121F84" w:rsidRDefault="00232F04" w:rsidP="00232F04">
      <w:pPr>
        <w:rPr>
          <w:lang w:val="uk-UA"/>
        </w:rPr>
      </w:pPr>
    </w:p>
    <w:p w:rsidR="00232F04" w:rsidRPr="00121F84" w:rsidRDefault="00232F04" w:rsidP="00232F04">
      <w:pPr>
        <w:rPr>
          <w:lang w:val="uk-UA"/>
        </w:rPr>
      </w:pPr>
    </w:p>
    <w:p w:rsidR="00232F04" w:rsidRPr="00121F84" w:rsidRDefault="00232F04" w:rsidP="00232F04">
      <w:pPr>
        <w:rPr>
          <w:lang w:val="uk-UA"/>
        </w:rPr>
      </w:pPr>
    </w:p>
    <w:p w:rsidR="00232F04" w:rsidRPr="00121F84" w:rsidRDefault="00232F04" w:rsidP="00232F04">
      <w:pPr>
        <w:rPr>
          <w:lang w:val="uk-UA"/>
        </w:rPr>
      </w:pPr>
    </w:p>
    <w:p w:rsidR="00232F04" w:rsidRPr="00CB52A7" w:rsidRDefault="00232F04" w:rsidP="00232F04">
      <w:pPr>
        <w:jc w:val="center"/>
        <w:rPr>
          <w:rFonts w:ascii="Times New Roman" w:hAnsi="Times New Roman" w:cs="Times New Roman"/>
          <w:b/>
          <w:sz w:val="52"/>
          <w:szCs w:val="52"/>
          <w:lang w:val="uk-UA"/>
        </w:rPr>
      </w:pPr>
      <w:r w:rsidRPr="00CB52A7">
        <w:rPr>
          <w:rFonts w:ascii="Times New Roman" w:hAnsi="Times New Roman" w:cs="Times New Roman"/>
          <w:b/>
          <w:sz w:val="52"/>
          <w:szCs w:val="52"/>
          <w:lang w:val="uk-UA"/>
        </w:rPr>
        <w:t>на 2023-2024 н.р.</w:t>
      </w:r>
    </w:p>
    <w:p w:rsidR="00232F04" w:rsidRDefault="00232F04" w:rsidP="00232F04">
      <w:pPr>
        <w:rPr>
          <w:sz w:val="36"/>
          <w:szCs w:val="36"/>
          <w:lang w:val="uk-UA"/>
        </w:rPr>
      </w:pPr>
    </w:p>
    <w:p w:rsidR="00232F04" w:rsidRDefault="00232F04" w:rsidP="00232F04">
      <w:pPr>
        <w:rPr>
          <w:sz w:val="36"/>
          <w:szCs w:val="36"/>
          <w:lang w:val="uk-UA"/>
        </w:rPr>
      </w:pPr>
    </w:p>
    <w:p w:rsidR="00232F04" w:rsidRDefault="00232F04" w:rsidP="00232F04">
      <w:pPr>
        <w:rPr>
          <w:sz w:val="36"/>
          <w:szCs w:val="36"/>
          <w:lang w:val="uk-UA"/>
        </w:rPr>
      </w:pPr>
    </w:p>
    <w:p w:rsidR="00232F04" w:rsidRDefault="00232F04" w:rsidP="00232F04">
      <w:pPr>
        <w:rPr>
          <w:sz w:val="36"/>
          <w:szCs w:val="36"/>
          <w:lang w:val="uk-UA"/>
        </w:rPr>
      </w:pPr>
    </w:p>
    <w:p w:rsidR="003E12CD" w:rsidRPr="0085154F" w:rsidRDefault="003E12CD" w:rsidP="003E12CD">
      <w:pPr>
        <w:pStyle w:val="rvps2"/>
        <w:shd w:val="clear" w:color="auto" w:fill="FFFFFF"/>
        <w:spacing w:before="0" w:beforeAutospacing="0" w:after="0" w:afterAutospacing="0"/>
        <w:ind w:firstLine="426"/>
        <w:jc w:val="both"/>
        <w:rPr>
          <w:color w:val="000000"/>
        </w:rPr>
      </w:pPr>
      <w:r w:rsidRPr="0085154F">
        <w:rPr>
          <w:b/>
          <w:bCs/>
        </w:rPr>
        <w:lastRenderedPageBreak/>
        <w:t>Метою закладу є</w:t>
      </w:r>
      <w:r w:rsidRPr="0085154F">
        <w:rPr>
          <w:color w:val="000000"/>
        </w:rPr>
        <w:t xml:space="preserve"> 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bookmarkStart w:id="0" w:name="n47"/>
      <w:bookmarkEnd w:id="0"/>
      <w:r w:rsidRPr="0085154F">
        <w:rPr>
          <w:color w:val="000000"/>
        </w:rPr>
        <w:t xml:space="preserve">формування в учнів компетентностей, визначених </w:t>
      </w:r>
      <w:hyperlink r:id="rId8" w:tgtFrame="_blank" w:history="1">
        <w:r w:rsidRPr="0085154F">
          <w:rPr>
            <w:rStyle w:val="a8"/>
          </w:rPr>
          <w:t>Законом України</w:t>
        </w:r>
      </w:hyperlink>
      <w:r w:rsidRPr="0085154F">
        <w:rPr>
          <w:color w:val="000000"/>
        </w:rPr>
        <w:t xml:space="preserve"> "Про освіту" та Державними стандартами.</w:t>
      </w:r>
    </w:p>
    <w:p w:rsidR="003E12CD" w:rsidRPr="003E12CD" w:rsidRDefault="003E12CD" w:rsidP="003E12CD">
      <w:pPr>
        <w:spacing w:after="0" w:line="240" w:lineRule="auto"/>
        <w:jc w:val="center"/>
        <w:rPr>
          <w:rFonts w:ascii="Times New Roman" w:hAnsi="Times New Roman" w:cs="Times New Roman"/>
          <w:b/>
          <w:sz w:val="24"/>
          <w:szCs w:val="24"/>
        </w:rPr>
      </w:pPr>
      <w:r w:rsidRPr="003E12CD">
        <w:rPr>
          <w:rFonts w:ascii="Times New Roman" w:hAnsi="Times New Roman" w:cs="Times New Roman"/>
          <w:b/>
          <w:sz w:val="24"/>
          <w:szCs w:val="24"/>
        </w:rPr>
        <w:t>Нормативно-правова база</w:t>
      </w:r>
    </w:p>
    <w:p w:rsidR="003E12CD" w:rsidRPr="003E12CD" w:rsidRDefault="003E12CD" w:rsidP="003E12CD">
      <w:pPr>
        <w:spacing w:after="0" w:line="240" w:lineRule="auto"/>
        <w:ind w:firstLine="426"/>
        <w:jc w:val="both"/>
        <w:rPr>
          <w:rFonts w:ascii="Times New Roman" w:hAnsi="Times New Roman" w:cs="Times New Roman"/>
          <w:sz w:val="24"/>
          <w:szCs w:val="24"/>
        </w:rPr>
      </w:pPr>
      <w:r w:rsidRPr="003E12CD">
        <w:rPr>
          <w:rFonts w:ascii="Times New Roman" w:hAnsi="Times New Roman" w:cs="Times New Roman"/>
          <w:sz w:val="24"/>
          <w:szCs w:val="24"/>
        </w:rPr>
        <w:t xml:space="preserve">Боремельський </w:t>
      </w:r>
      <w:r w:rsidRPr="003E12CD">
        <w:rPr>
          <w:rFonts w:ascii="Times New Roman" w:hAnsi="Times New Roman" w:cs="Times New Roman"/>
          <w:sz w:val="24"/>
          <w:szCs w:val="24"/>
          <w:lang w:val="uk-UA"/>
        </w:rPr>
        <w:t xml:space="preserve">ліцей </w:t>
      </w:r>
      <w:r w:rsidRPr="003E12CD">
        <w:rPr>
          <w:rFonts w:ascii="Times New Roman" w:hAnsi="Times New Roman" w:cs="Times New Roman"/>
          <w:sz w:val="24"/>
          <w:szCs w:val="24"/>
        </w:rPr>
        <w:t>Боремельської сільської ради у своїй діяльності керується законодавчими документами:</w:t>
      </w:r>
    </w:p>
    <w:p w:rsidR="003E12CD" w:rsidRPr="003E12CD" w:rsidRDefault="003E12CD" w:rsidP="005E5079">
      <w:pPr>
        <w:pStyle w:val="a3"/>
        <w:numPr>
          <w:ilvl w:val="0"/>
          <w:numId w:val="28"/>
        </w:numPr>
        <w:spacing w:after="0" w:line="240" w:lineRule="auto"/>
        <w:jc w:val="both"/>
        <w:rPr>
          <w:rFonts w:ascii="Times New Roman" w:hAnsi="Times New Roman" w:cs="Times New Roman"/>
          <w:b/>
          <w:sz w:val="24"/>
          <w:szCs w:val="24"/>
        </w:rPr>
      </w:pPr>
      <w:r w:rsidRPr="003E12CD">
        <w:rPr>
          <w:rFonts w:ascii="Times New Roman" w:hAnsi="Times New Roman" w:cs="Times New Roman"/>
          <w:b/>
          <w:sz w:val="24"/>
          <w:szCs w:val="24"/>
        </w:rPr>
        <w:t>Законами України:</w:t>
      </w:r>
    </w:p>
    <w:p w:rsidR="003E12CD" w:rsidRPr="003E12CD" w:rsidRDefault="003E12CD" w:rsidP="003E12CD">
      <w:pPr>
        <w:numPr>
          <w:ilvl w:val="0"/>
          <w:numId w:val="3"/>
        </w:numPr>
        <w:spacing w:after="0" w:line="240" w:lineRule="auto"/>
        <w:jc w:val="both"/>
        <w:rPr>
          <w:rFonts w:ascii="Times New Roman" w:hAnsi="Times New Roman" w:cs="Times New Roman"/>
          <w:sz w:val="24"/>
          <w:szCs w:val="24"/>
        </w:rPr>
      </w:pPr>
      <w:r w:rsidRPr="003E12CD">
        <w:rPr>
          <w:rFonts w:ascii="Times New Roman" w:hAnsi="Times New Roman" w:cs="Times New Roman"/>
          <w:sz w:val="24"/>
          <w:szCs w:val="24"/>
        </w:rPr>
        <w:t xml:space="preserve">«Про освіту» від 05.09.2017 № 2145-VІІІ; </w:t>
      </w:r>
    </w:p>
    <w:p w:rsidR="003E12CD" w:rsidRPr="003E12CD" w:rsidRDefault="003E12CD" w:rsidP="003E12CD">
      <w:pPr>
        <w:numPr>
          <w:ilvl w:val="0"/>
          <w:numId w:val="3"/>
        </w:numPr>
        <w:spacing w:after="0" w:line="240" w:lineRule="auto"/>
        <w:jc w:val="both"/>
        <w:rPr>
          <w:rFonts w:ascii="Times New Roman" w:hAnsi="Times New Roman" w:cs="Times New Roman"/>
          <w:sz w:val="24"/>
          <w:szCs w:val="24"/>
        </w:rPr>
      </w:pPr>
      <w:r w:rsidRPr="003E12CD">
        <w:rPr>
          <w:rFonts w:ascii="Times New Roman" w:hAnsi="Times New Roman" w:cs="Times New Roman"/>
          <w:sz w:val="24"/>
          <w:szCs w:val="24"/>
        </w:rPr>
        <w:t xml:space="preserve"> «Про повну загальну середню освіту» від 16.01.2020</w:t>
      </w:r>
      <w:r w:rsidRPr="003E12CD">
        <w:rPr>
          <w:rFonts w:ascii="Times New Roman" w:hAnsi="Times New Roman" w:cs="Times New Roman"/>
          <w:bCs/>
          <w:color w:val="000000"/>
          <w:sz w:val="24"/>
          <w:szCs w:val="24"/>
          <w:shd w:val="clear" w:color="auto" w:fill="F7F7F7"/>
        </w:rPr>
        <w:t>№ 463-IX;</w:t>
      </w:r>
    </w:p>
    <w:p w:rsidR="003E12CD" w:rsidRPr="003E12CD" w:rsidRDefault="003E12CD" w:rsidP="003E12CD">
      <w:pPr>
        <w:numPr>
          <w:ilvl w:val="0"/>
          <w:numId w:val="3"/>
        </w:numPr>
        <w:spacing w:after="0" w:line="240" w:lineRule="auto"/>
        <w:jc w:val="both"/>
        <w:rPr>
          <w:rFonts w:ascii="Times New Roman" w:hAnsi="Times New Roman" w:cs="Times New Roman"/>
          <w:sz w:val="24"/>
          <w:szCs w:val="24"/>
        </w:rPr>
      </w:pPr>
      <w:r w:rsidRPr="003E12CD">
        <w:rPr>
          <w:rFonts w:ascii="Times New Roman" w:hAnsi="Times New Roman" w:cs="Times New Roman"/>
          <w:sz w:val="24"/>
          <w:szCs w:val="24"/>
        </w:rPr>
        <w:t>«Про відпустки» від 15.11.1996  № 504/96-ВР;</w:t>
      </w:r>
    </w:p>
    <w:p w:rsidR="003E12CD" w:rsidRPr="003E12CD" w:rsidRDefault="003E12CD" w:rsidP="003E12CD">
      <w:pPr>
        <w:numPr>
          <w:ilvl w:val="0"/>
          <w:numId w:val="3"/>
        </w:numPr>
        <w:spacing w:after="0" w:line="240" w:lineRule="auto"/>
        <w:jc w:val="both"/>
        <w:rPr>
          <w:rFonts w:ascii="Times New Roman" w:hAnsi="Times New Roman" w:cs="Times New Roman"/>
          <w:i/>
          <w:sz w:val="24"/>
          <w:szCs w:val="24"/>
        </w:rPr>
      </w:pPr>
      <w:r w:rsidRPr="003E12CD">
        <w:rPr>
          <w:rFonts w:ascii="Times New Roman" w:hAnsi="Times New Roman" w:cs="Times New Roman"/>
          <w:sz w:val="24"/>
          <w:szCs w:val="24"/>
        </w:rPr>
        <w:t>«Про охорону дитинства» від 26.04.2001 № 2402-ІІІ</w:t>
      </w:r>
      <w:r w:rsidRPr="003E12CD">
        <w:rPr>
          <w:rFonts w:ascii="Times New Roman" w:hAnsi="Times New Roman" w:cs="Times New Roman"/>
          <w:i/>
          <w:sz w:val="24"/>
          <w:szCs w:val="24"/>
        </w:rPr>
        <w:t>;</w:t>
      </w:r>
    </w:p>
    <w:p w:rsidR="003E12CD" w:rsidRPr="003E12CD" w:rsidRDefault="003E12CD" w:rsidP="003E12CD">
      <w:pPr>
        <w:numPr>
          <w:ilvl w:val="0"/>
          <w:numId w:val="3"/>
        </w:numPr>
        <w:spacing w:after="0" w:line="240" w:lineRule="auto"/>
        <w:jc w:val="both"/>
        <w:rPr>
          <w:rFonts w:ascii="Times New Roman" w:hAnsi="Times New Roman" w:cs="Times New Roman"/>
          <w:i/>
          <w:sz w:val="24"/>
          <w:szCs w:val="24"/>
        </w:rPr>
      </w:pPr>
      <w:r w:rsidRPr="003E12CD">
        <w:rPr>
          <w:rFonts w:ascii="Times New Roman" w:hAnsi="Times New Roman" w:cs="Times New Roman"/>
          <w:sz w:val="24"/>
          <w:szCs w:val="24"/>
        </w:rPr>
        <w:t>«</w:t>
      </w:r>
      <w:r w:rsidRPr="003E12CD">
        <w:rPr>
          <w:rFonts w:ascii="Times New Roman" w:hAnsi="Times New Roman" w:cs="Times New Roman"/>
          <w:bCs/>
          <w:sz w:val="24"/>
          <w:szCs w:val="24"/>
          <w:shd w:val="clear" w:color="auto" w:fill="FFFFFF"/>
        </w:rPr>
        <w:t>Про організацію трудових відносин в умовах воєнного стану» від15.03.2022 № 2136-ІХ</w:t>
      </w:r>
      <w:r w:rsidRPr="003E12CD">
        <w:rPr>
          <w:rFonts w:ascii="Times New Roman" w:hAnsi="Times New Roman" w:cs="Times New Roman"/>
          <w:bCs/>
          <w:i/>
          <w:sz w:val="24"/>
          <w:szCs w:val="24"/>
          <w:shd w:val="clear" w:color="auto" w:fill="FFFFFF"/>
        </w:rPr>
        <w:t>;</w:t>
      </w:r>
    </w:p>
    <w:p w:rsidR="003E12CD" w:rsidRPr="003E12CD" w:rsidRDefault="003E12CD" w:rsidP="003E12CD">
      <w:pPr>
        <w:numPr>
          <w:ilvl w:val="0"/>
          <w:numId w:val="3"/>
        </w:numPr>
        <w:spacing w:after="0" w:line="240" w:lineRule="auto"/>
        <w:jc w:val="both"/>
        <w:rPr>
          <w:rFonts w:ascii="Times New Roman" w:hAnsi="Times New Roman" w:cs="Times New Roman"/>
          <w:sz w:val="24"/>
          <w:szCs w:val="24"/>
        </w:rPr>
      </w:pPr>
      <w:r w:rsidRPr="003E12CD">
        <w:rPr>
          <w:rFonts w:ascii="Times New Roman" w:hAnsi="Times New Roman" w:cs="Times New Roman"/>
          <w:bCs/>
          <w:sz w:val="24"/>
          <w:szCs w:val="24"/>
          <w:shd w:val="clear" w:color="auto" w:fill="FFFFFF"/>
          <w:lang w:val="uk-UA"/>
        </w:rPr>
        <w:t>«Про внесення змін до деяких законів України в сфері освіти щодо врегулювання окремих питань освітньої діяльності в умовах воєнного стану» від 28.04.2022 № 7325;</w:t>
      </w:r>
    </w:p>
    <w:p w:rsidR="003E12CD" w:rsidRPr="003E12CD" w:rsidRDefault="003E12CD" w:rsidP="003E12CD">
      <w:pPr>
        <w:numPr>
          <w:ilvl w:val="0"/>
          <w:numId w:val="3"/>
        </w:numPr>
        <w:tabs>
          <w:tab w:val="clear" w:pos="720"/>
          <w:tab w:val="num" w:pos="0"/>
        </w:tabs>
        <w:spacing w:after="0" w:line="240" w:lineRule="auto"/>
        <w:ind w:left="284" w:firstLine="76"/>
        <w:jc w:val="both"/>
        <w:rPr>
          <w:rFonts w:ascii="Times New Roman" w:hAnsi="Times New Roman" w:cs="Times New Roman"/>
          <w:sz w:val="24"/>
          <w:szCs w:val="24"/>
        </w:rPr>
      </w:pPr>
      <w:r w:rsidRPr="003E12CD">
        <w:rPr>
          <w:rFonts w:ascii="Times New Roman" w:hAnsi="Times New Roman" w:cs="Times New Roman"/>
          <w:bCs/>
          <w:sz w:val="24"/>
          <w:szCs w:val="24"/>
          <w:shd w:val="clear" w:color="auto" w:fill="FFFFFF"/>
        </w:rPr>
        <w:t xml:space="preserve">«Про забезпечення функціонування української мови як державної» від </w:t>
      </w:r>
      <w:r>
        <w:rPr>
          <w:rFonts w:ascii="Times New Roman" w:hAnsi="Times New Roman" w:cs="Times New Roman"/>
          <w:bCs/>
          <w:sz w:val="24"/>
          <w:szCs w:val="24"/>
          <w:shd w:val="clear" w:color="auto" w:fill="FFFFFF"/>
          <w:lang w:val="uk-UA"/>
        </w:rPr>
        <w:t>25.04.</w:t>
      </w:r>
      <w:r w:rsidRPr="003E12CD">
        <w:rPr>
          <w:rFonts w:ascii="Times New Roman" w:hAnsi="Times New Roman" w:cs="Times New Roman"/>
          <w:bCs/>
          <w:sz w:val="24"/>
          <w:szCs w:val="24"/>
          <w:shd w:val="clear" w:color="auto" w:fill="FFFFFF"/>
        </w:rPr>
        <w:t xml:space="preserve">2019 № </w:t>
      </w:r>
      <w:r w:rsidRPr="003E12CD">
        <w:rPr>
          <w:rFonts w:ascii="Times New Roman" w:hAnsi="Times New Roman" w:cs="Times New Roman"/>
          <w:bCs/>
          <w:sz w:val="24"/>
          <w:szCs w:val="24"/>
          <w:shd w:val="clear" w:color="auto" w:fill="F7F7F7"/>
        </w:rPr>
        <w:t>2704-VIII</w:t>
      </w:r>
      <w:r w:rsidRPr="003E12CD">
        <w:rPr>
          <w:rFonts w:ascii="Times New Roman" w:hAnsi="Times New Roman" w:cs="Times New Roman"/>
          <w:bCs/>
          <w:sz w:val="24"/>
          <w:szCs w:val="24"/>
          <w:shd w:val="clear" w:color="auto" w:fill="F7F7F7"/>
          <w:lang w:val="uk-UA"/>
        </w:rPr>
        <w:t>.</w:t>
      </w:r>
    </w:p>
    <w:p w:rsidR="003E12CD" w:rsidRPr="003E12CD" w:rsidRDefault="003E12CD" w:rsidP="005E5079">
      <w:pPr>
        <w:pStyle w:val="a3"/>
        <w:numPr>
          <w:ilvl w:val="0"/>
          <w:numId w:val="28"/>
        </w:numPr>
        <w:spacing w:after="0" w:line="240" w:lineRule="auto"/>
        <w:jc w:val="both"/>
        <w:rPr>
          <w:rFonts w:ascii="Times New Roman" w:hAnsi="Times New Roman" w:cs="Times New Roman"/>
          <w:b/>
          <w:sz w:val="24"/>
          <w:szCs w:val="24"/>
        </w:rPr>
      </w:pPr>
      <w:r w:rsidRPr="003E12CD">
        <w:rPr>
          <w:rFonts w:ascii="Times New Roman" w:hAnsi="Times New Roman" w:cs="Times New Roman"/>
          <w:b/>
          <w:sz w:val="24"/>
          <w:szCs w:val="24"/>
        </w:rPr>
        <w:t>Указами Президента України:</w:t>
      </w:r>
    </w:p>
    <w:p w:rsidR="003E12CD" w:rsidRPr="003E12CD" w:rsidRDefault="003E12CD" w:rsidP="003E12CD">
      <w:pPr>
        <w:numPr>
          <w:ilvl w:val="0"/>
          <w:numId w:val="4"/>
        </w:numPr>
        <w:spacing w:after="0" w:line="240" w:lineRule="auto"/>
        <w:jc w:val="both"/>
        <w:rPr>
          <w:rFonts w:ascii="Times New Roman" w:hAnsi="Times New Roman" w:cs="Times New Roman"/>
          <w:sz w:val="24"/>
          <w:szCs w:val="24"/>
        </w:rPr>
      </w:pPr>
      <w:r w:rsidRPr="003E12CD">
        <w:rPr>
          <w:rFonts w:ascii="Times New Roman" w:hAnsi="Times New Roman" w:cs="Times New Roman"/>
          <w:bCs/>
          <w:color w:val="000000"/>
          <w:sz w:val="24"/>
          <w:szCs w:val="24"/>
          <w:shd w:val="clear" w:color="auto" w:fill="FFFFFF"/>
        </w:rPr>
        <w:t>«Про введення воєнного стану в Україні» від 24.02.2022 № 64/2022;</w:t>
      </w:r>
    </w:p>
    <w:p w:rsidR="003E12CD" w:rsidRPr="003E12CD" w:rsidRDefault="003E12CD" w:rsidP="003E12CD">
      <w:pPr>
        <w:numPr>
          <w:ilvl w:val="0"/>
          <w:numId w:val="4"/>
        </w:numPr>
        <w:spacing w:after="0" w:line="240" w:lineRule="auto"/>
        <w:jc w:val="both"/>
        <w:rPr>
          <w:rFonts w:ascii="Times New Roman" w:hAnsi="Times New Roman" w:cs="Times New Roman"/>
          <w:sz w:val="24"/>
          <w:szCs w:val="24"/>
        </w:rPr>
      </w:pPr>
      <w:r w:rsidRPr="003E12CD">
        <w:rPr>
          <w:rFonts w:ascii="Times New Roman" w:hAnsi="Times New Roman" w:cs="Times New Roman"/>
          <w:bCs/>
          <w:color w:val="000000"/>
          <w:sz w:val="24"/>
          <w:szCs w:val="24"/>
          <w:shd w:val="clear" w:color="auto" w:fill="FFFFFF"/>
          <w:lang w:val="uk-UA"/>
        </w:rPr>
        <w:t xml:space="preserve">«Про загальнонаціональну хвилину мовчання за загиблими внаслідок збройної агресії російської федерації проти України» від 16.03.2022 № 143; </w:t>
      </w:r>
    </w:p>
    <w:p w:rsidR="003E12CD" w:rsidRPr="003E12CD" w:rsidRDefault="003E12CD" w:rsidP="003E12CD">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3E12CD">
        <w:rPr>
          <w:rFonts w:ascii="Times New Roman" w:hAnsi="Times New Roman" w:cs="Times New Roman"/>
          <w:color w:val="212121"/>
          <w:sz w:val="24"/>
          <w:szCs w:val="24"/>
        </w:rPr>
        <w:t>«Національна стратегія розбудови безпечного і здорового освітнього середовища у новій українській школі» від 25 травня 2020 року №195/2020;</w:t>
      </w:r>
    </w:p>
    <w:p w:rsidR="003E12CD" w:rsidRPr="003E12CD" w:rsidRDefault="003E12CD" w:rsidP="003E12CD">
      <w:pPr>
        <w:numPr>
          <w:ilvl w:val="0"/>
          <w:numId w:val="4"/>
        </w:numPr>
        <w:spacing w:after="0" w:line="240" w:lineRule="auto"/>
        <w:jc w:val="both"/>
        <w:rPr>
          <w:rFonts w:ascii="Times New Roman" w:hAnsi="Times New Roman" w:cs="Times New Roman"/>
          <w:sz w:val="24"/>
          <w:szCs w:val="24"/>
        </w:rPr>
      </w:pPr>
      <w:r w:rsidRPr="003E12CD">
        <w:rPr>
          <w:rFonts w:ascii="Times New Roman" w:hAnsi="Times New Roman" w:cs="Times New Roman"/>
          <w:sz w:val="24"/>
          <w:szCs w:val="24"/>
          <w:lang w:val="uk-UA"/>
        </w:rPr>
        <w:t>Стратегія  національно-патріотичного виховання, затверджена Указом президента України від 18 травня 2019 №286.</w:t>
      </w:r>
    </w:p>
    <w:p w:rsidR="003E12CD" w:rsidRPr="003E12CD" w:rsidRDefault="003E12CD" w:rsidP="005E5079">
      <w:pPr>
        <w:pStyle w:val="a3"/>
        <w:numPr>
          <w:ilvl w:val="0"/>
          <w:numId w:val="28"/>
        </w:numPr>
        <w:spacing w:after="0" w:line="240" w:lineRule="auto"/>
        <w:jc w:val="both"/>
        <w:rPr>
          <w:rFonts w:ascii="Times New Roman" w:hAnsi="Times New Roman" w:cs="Times New Roman"/>
          <w:b/>
          <w:sz w:val="24"/>
          <w:szCs w:val="24"/>
        </w:rPr>
      </w:pPr>
      <w:r w:rsidRPr="003E12CD">
        <w:rPr>
          <w:rFonts w:ascii="Times New Roman" w:hAnsi="Times New Roman" w:cs="Times New Roman"/>
          <w:b/>
          <w:sz w:val="24"/>
          <w:szCs w:val="24"/>
        </w:rPr>
        <w:t>Постановами Кабінету Міністрів України:</w:t>
      </w:r>
    </w:p>
    <w:p w:rsidR="003E12CD" w:rsidRPr="003E12CD" w:rsidRDefault="003E12CD" w:rsidP="003E12CD">
      <w:pPr>
        <w:numPr>
          <w:ilvl w:val="0"/>
          <w:numId w:val="5"/>
        </w:numPr>
        <w:tabs>
          <w:tab w:val="clear" w:pos="786"/>
          <w:tab w:val="num" w:pos="644"/>
        </w:tabs>
        <w:spacing w:after="0" w:line="240" w:lineRule="auto"/>
        <w:ind w:left="644"/>
        <w:jc w:val="both"/>
        <w:rPr>
          <w:rFonts w:ascii="Times New Roman" w:hAnsi="Times New Roman" w:cs="Times New Roman"/>
          <w:i/>
          <w:sz w:val="24"/>
          <w:szCs w:val="24"/>
        </w:rPr>
      </w:pPr>
      <w:r w:rsidRPr="003E12CD">
        <w:rPr>
          <w:rFonts w:ascii="Times New Roman" w:hAnsi="Times New Roman" w:cs="Times New Roman"/>
          <w:sz w:val="24"/>
          <w:szCs w:val="24"/>
        </w:rPr>
        <w:t>«Про затвердження Державного стандарту початкової  освіти» від 21.02.2018 № 87</w:t>
      </w:r>
      <w:r w:rsidRPr="003E12CD">
        <w:rPr>
          <w:rFonts w:ascii="Times New Roman" w:hAnsi="Times New Roman" w:cs="Times New Roman"/>
          <w:i/>
          <w:sz w:val="24"/>
          <w:szCs w:val="24"/>
        </w:rPr>
        <w:t>;</w:t>
      </w:r>
    </w:p>
    <w:p w:rsidR="003E12CD" w:rsidRPr="003E12CD" w:rsidRDefault="003E12CD" w:rsidP="003E12CD">
      <w:pPr>
        <w:numPr>
          <w:ilvl w:val="0"/>
          <w:numId w:val="5"/>
        </w:numPr>
        <w:tabs>
          <w:tab w:val="clear" w:pos="786"/>
          <w:tab w:val="num" w:pos="0"/>
        </w:tabs>
        <w:spacing w:after="0" w:line="240" w:lineRule="auto"/>
        <w:ind w:left="0" w:firstLine="284"/>
        <w:jc w:val="both"/>
        <w:rPr>
          <w:rFonts w:ascii="Times New Roman" w:hAnsi="Times New Roman" w:cs="Times New Roman"/>
          <w:sz w:val="24"/>
          <w:szCs w:val="24"/>
        </w:rPr>
      </w:pPr>
      <w:r w:rsidRPr="003E12CD">
        <w:rPr>
          <w:rFonts w:ascii="Times New Roman" w:hAnsi="Times New Roman" w:cs="Times New Roman"/>
          <w:sz w:val="24"/>
          <w:szCs w:val="24"/>
        </w:rPr>
        <w:t>«Про затвердження Державного стандарту базової і повної загальної середньої освіти» від 23.11.2011 № 1392</w:t>
      </w:r>
      <w:r w:rsidRPr="003E12CD">
        <w:rPr>
          <w:rFonts w:ascii="Times New Roman" w:hAnsi="Times New Roman" w:cs="Times New Roman"/>
          <w:sz w:val="24"/>
          <w:szCs w:val="24"/>
          <w:lang w:val="uk-UA"/>
        </w:rPr>
        <w:t xml:space="preserve"> та Державного стандарту базової середньої освіти ( від 30.09.2020 № 898)</w:t>
      </w:r>
      <w:r w:rsidRPr="003E12CD">
        <w:rPr>
          <w:rFonts w:ascii="Times New Roman" w:hAnsi="Times New Roman" w:cs="Times New Roman"/>
          <w:sz w:val="24"/>
          <w:szCs w:val="24"/>
        </w:rPr>
        <w:t>;</w:t>
      </w:r>
    </w:p>
    <w:p w:rsidR="003E12CD" w:rsidRPr="002833FB" w:rsidRDefault="003E12CD" w:rsidP="003E12CD">
      <w:pPr>
        <w:numPr>
          <w:ilvl w:val="0"/>
          <w:numId w:val="5"/>
        </w:numPr>
        <w:tabs>
          <w:tab w:val="clear" w:pos="786"/>
          <w:tab w:val="num" w:pos="0"/>
        </w:tabs>
        <w:spacing w:after="0" w:line="240" w:lineRule="auto"/>
        <w:ind w:left="0" w:firstLine="284"/>
        <w:jc w:val="both"/>
        <w:rPr>
          <w:rFonts w:ascii="Times New Roman" w:hAnsi="Times New Roman" w:cs="Times New Roman"/>
          <w:sz w:val="24"/>
          <w:szCs w:val="24"/>
        </w:rPr>
      </w:pPr>
      <w:r w:rsidRPr="002833FB">
        <w:rPr>
          <w:rFonts w:ascii="Times New Roman" w:hAnsi="Times New Roman" w:cs="Times New Roman"/>
          <w:sz w:val="24"/>
          <w:szCs w:val="24"/>
        </w:rPr>
        <w:t>«Про схвалення Концепції реалізації державної політики у сфері реформування загальної середньої освіти «Нова українська школа» на період до 2029 року» Розпорядження КМУ від 14.12.2016 № 988-р;</w:t>
      </w:r>
    </w:p>
    <w:p w:rsidR="003E12CD" w:rsidRPr="002833FB" w:rsidRDefault="003E12CD" w:rsidP="003E12CD">
      <w:pPr>
        <w:numPr>
          <w:ilvl w:val="0"/>
          <w:numId w:val="5"/>
        </w:numPr>
        <w:tabs>
          <w:tab w:val="clear" w:pos="786"/>
          <w:tab w:val="num" w:pos="0"/>
        </w:tabs>
        <w:spacing w:after="0" w:line="240" w:lineRule="auto"/>
        <w:ind w:left="0" w:firstLine="284"/>
        <w:jc w:val="both"/>
        <w:rPr>
          <w:rFonts w:ascii="Times New Roman" w:hAnsi="Times New Roman" w:cs="Times New Roman"/>
          <w:sz w:val="24"/>
          <w:szCs w:val="24"/>
        </w:rPr>
      </w:pPr>
      <w:r w:rsidRPr="002833FB">
        <w:rPr>
          <w:rFonts w:ascii="Times New Roman" w:hAnsi="Times New Roman" w:cs="Times New Roman"/>
          <w:sz w:val="24"/>
          <w:szCs w:val="24"/>
        </w:rPr>
        <w:t>Державна цільова соціальна програма національно-патріотичного виховання на період до 2025 року, затверджена Постановою Кабінету Міністрів України від 30 червня 2021р.№ 673</w:t>
      </w:r>
    </w:p>
    <w:p w:rsidR="003E12CD" w:rsidRPr="002833FB" w:rsidRDefault="003E12CD" w:rsidP="003E12CD">
      <w:pPr>
        <w:spacing w:after="0" w:line="240" w:lineRule="auto"/>
        <w:ind w:firstLine="284"/>
        <w:jc w:val="both"/>
        <w:rPr>
          <w:rFonts w:ascii="Times New Roman" w:hAnsi="Times New Roman" w:cs="Times New Roman"/>
          <w:bCs/>
          <w:sz w:val="24"/>
          <w:szCs w:val="24"/>
        </w:rPr>
      </w:pPr>
      <w:r w:rsidRPr="002833FB">
        <w:rPr>
          <w:rFonts w:ascii="Times New Roman" w:hAnsi="Times New Roman" w:cs="Times New Roman"/>
          <w:b/>
          <w:sz w:val="24"/>
          <w:szCs w:val="24"/>
        </w:rPr>
        <w:t>4. Санітарним регламентом для закладів загальної середньої освіти</w:t>
      </w:r>
      <w:r w:rsidRPr="002833FB">
        <w:rPr>
          <w:rFonts w:ascii="Times New Roman" w:hAnsi="Times New Roman" w:cs="Times New Roman"/>
          <w:sz w:val="24"/>
          <w:szCs w:val="24"/>
        </w:rPr>
        <w:t>, затвердженим</w:t>
      </w:r>
      <w:r w:rsidRPr="002833FB">
        <w:rPr>
          <w:rFonts w:ascii="Times New Roman" w:hAnsi="Times New Roman" w:cs="Times New Roman"/>
          <w:bCs/>
          <w:sz w:val="24"/>
          <w:szCs w:val="24"/>
        </w:rPr>
        <w:t xml:space="preserve"> наказом Міністерства охорони здоров’я України від 25 вересня 2020 року № 2205;</w:t>
      </w:r>
    </w:p>
    <w:p w:rsidR="003E12CD" w:rsidRPr="00E322FD" w:rsidRDefault="003E12CD" w:rsidP="003E12CD">
      <w:pPr>
        <w:spacing w:after="0" w:line="240" w:lineRule="auto"/>
        <w:ind w:firstLine="284"/>
        <w:jc w:val="both"/>
        <w:rPr>
          <w:rFonts w:ascii="Times New Roman" w:hAnsi="Times New Roman" w:cs="Times New Roman"/>
          <w:b/>
          <w:sz w:val="24"/>
          <w:szCs w:val="24"/>
        </w:rPr>
      </w:pPr>
      <w:r w:rsidRPr="00E322FD">
        <w:rPr>
          <w:rFonts w:ascii="Times New Roman" w:hAnsi="Times New Roman" w:cs="Times New Roman"/>
          <w:b/>
          <w:sz w:val="24"/>
          <w:szCs w:val="24"/>
        </w:rPr>
        <w:t>5. Наказами Міністерства освіти і науки України:</w:t>
      </w:r>
    </w:p>
    <w:p w:rsidR="003E12CD" w:rsidRPr="003E12CD" w:rsidRDefault="003E12CD" w:rsidP="003E12CD">
      <w:pPr>
        <w:numPr>
          <w:ilvl w:val="0"/>
          <w:numId w:val="6"/>
        </w:numPr>
        <w:tabs>
          <w:tab w:val="clear" w:pos="502"/>
          <w:tab w:val="num" w:pos="0"/>
        </w:tabs>
        <w:spacing w:after="0" w:line="240" w:lineRule="auto"/>
        <w:ind w:left="0" w:firstLine="360"/>
        <w:jc w:val="both"/>
        <w:rPr>
          <w:rFonts w:ascii="Times New Roman" w:hAnsi="Times New Roman" w:cs="Times New Roman"/>
          <w:i/>
          <w:sz w:val="24"/>
          <w:szCs w:val="24"/>
        </w:rPr>
      </w:pPr>
      <w:r w:rsidRPr="002833FB">
        <w:rPr>
          <w:rFonts w:ascii="Times New Roman" w:hAnsi="Times New Roman" w:cs="Times New Roman"/>
          <w:sz w:val="24"/>
          <w:szCs w:val="24"/>
        </w:rPr>
        <w:t>«Про деякі питання організації здобуття загальної середньої освіти та освітнього процесу в умовах воєнного стану в Україні» від 28.03.2022 № 274</w:t>
      </w:r>
      <w:r w:rsidRPr="003E12CD">
        <w:rPr>
          <w:rFonts w:ascii="Times New Roman" w:hAnsi="Times New Roman" w:cs="Times New Roman"/>
          <w:i/>
          <w:sz w:val="24"/>
          <w:szCs w:val="24"/>
        </w:rPr>
        <w:t>;</w:t>
      </w:r>
    </w:p>
    <w:p w:rsidR="003E12CD" w:rsidRPr="002833FB" w:rsidRDefault="003E12CD" w:rsidP="003E12CD">
      <w:pPr>
        <w:numPr>
          <w:ilvl w:val="0"/>
          <w:numId w:val="6"/>
        </w:numPr>
        <w:tabs>
          <w:tab w:val="clear" w:pos="502"/>
          <w:tab w:val="num" w:pos="0"/>
        </w:tabs>
        <w:spacing w:after="0" w:line="240" w:lineRule="auto"/>
        <w:ind w:left="0" w:firstLine="360"/>
        <w:jc w:val="both"/>
        <w:rPr>
          <w:rFonts w:ascii="Times New Roman" w:hAnsi="Times New Roman" w:cs="Times New Roman"/>
          <w:sz w:val="24"/>
          <w:szCs w:val="24"/>
        </w:rPr>
      </w:pPr>
      <w:r w:rsidRPr="002833FB">
        <w:rPr>
          <w:rFonts w:ascii="Times New Roman" w:hAnsi="Times New Roman" w:cs="Times New Roman"/>
          <w:sz w:val="24"/>
          <w:szCs w:val="24"/>
        </w:rPr>
        <w:t>«Про затвердження Положення про похвальний лист «За високі досягнення у навчанні» та похвальну грамоту «За особливі досягнення у вивченні окремих предметів» від 11.12.2000 № 579;</w:t>
      </w:r>
    </w:p>
    <w:p w:rsidR="00F86BC9" w:rsidRPr="00F86BC9" w:rsidRDefault="003E12CD" w:rsidP="003E12CD">
      <w:pPr>
        <w:numPr>
          <w:ilvl w:val="0"/>
          <w:numId w:val="6"/>
        </w:numPr>
        <w:tabs>
          <w:tab w:val="clear" w:pos="502"/>
          <w:tab w:val="num" w:pos="0"/>
        </w:tabs>
        <w:spacing w:after="0" w:line="240" w:lineRule="auto"/>
        <w:ind w:left="0" w:firstLine="360"/>
        <w:jc w:val="both"/>
        <w:rPr>
          <w:rFonts w:ascii="Times New Roman" w:hAnsi="Times New Roman" w:cs="Times New Roman"/>
          <w:sz w:val="24"/>
          <w:szCs w:val="24"/>
        </w:rPr>
      </w:pPr>
      <w:r w:rsidRPr="00F86BC9">
        <w:rPr>
          <w:rFonts w:ascii="Times New Roman" w:hAnsi="Times New Roman" w:cs="Times New Roman"/>
          <w:sz w:val="24"/>
          <w:szCs w:val="24"/>
        </w:rPr>
        <w:t>«Про затвердження положення про атестацію педагогічних працівників» від 0</w:t>
      </w:r>
      <w:r w:rsidR="00F86BC9" w:rsidRPr="00F86BC9">
        <w:rPr>
          <w:rFonts w:ascii="Times New Roman" w:hAnsi="Times New Roman" w:cs="Times New Roman"/>
          <w:sz w:val="24"/>
          <w:szCs w:val="24"/>
          <w:lang w:val="uk-UA"/>
        </w:rPr>
        <w:t>9</w:t>
      </w:r>
      <w:r w:rsidRPr="00F86BC9">
        <w:rPr>
          <w:rFonts w:ascii="Times New Roman" w:hAnsi="Times New Roman" w:cs="Times New Roman"/>
          <w:sz w:val="24"/>
          <w:szCs w:val="24"/>
        </w:rPr>
        <w:t>.</w:t>
      </w:r>
      <w:r w:rsidR="00F86BC9" w:rsidRPr="00F86BC9">
        <w:rPr>
          <w:rFonts w:ascii="Times New Roman" w:hAnsi="Times New Roman" w:cs="Times New Roman"/>
          <w:sz w:val="24"/>
          <w:szCs w:val="24"/>
          <w:lang w:val="uk-UA"/>
        </w:rPr>
        <w:t>09</w:t>
      </w:r>
      <w:r w:rsidRPr="00F86BC9">
        <w:rPr>
          <w:rFonts w:ascii="Times New Roman" w:hAnsi="Times New Roman" w:cs="Times New Roman"/>
          <w:sz w:val="24"/>
          <w:szCs w:val="24"/>
        </w:rPr>
        <w:t>.20</w:t>
      </w:r>
      <w:r w:rsidR="00F86BC9" w:rsidRPr="00F86BC9">
        <w:rPr>
          <w:rFonts w:ascii="Times New Roman" w:hAnsi="Times New Roman" w:cs="Times New Roman"/>
          <w:sz w:val="24"/>
          <w:szCs w:val="24"/>
          <w:lang w:val="uk-UA"/>
        </w:rPr>
        <w:t>22</w:t>
      </w:r>
      <w:r w:rsidRPr="00F86BC9">
        <w:rPr>
          <w:rFonts w:ascii="Times New Roman" w:hAnsi="Times New Roman" w:cs="Times New Roman"/>
          <w:sz w:val="24"/>
          <w:szCs w:val="24"/>
        </w:rPr>
        <w:t xml:space="preserve"> № </w:t>
      </w:r>
      <w:r w:rsidR="00F86BC9" w:rsidRPr="00F86BC9">
        <w:rPr>
          <w:rFonts w:ascii="Times New Roman" w:hAnsi="Times New Roman" w:cs="Times New Roman"/>
          <w:sz w:val="24"/>
          <w:szCs w:val="24"/>
          <w:lang w:val="uk-UA"/>
        </w:rPr>
        <w:t>805</w:t>
      </w:r>
      <w:r w:rsidRPr="00F86BC9">
        <w:rPr>
          <w:rFonts w:ascii="Times New Roman" w:hAnsi="Times New Roman" w:cs="Times New Roman"/>
          <w:sz w:val="24"/>
          <w:szCs w:val="24"/>
        </w:rPr>
        <w:t>;</w:t>
      </w:r>
    </w:p>
    <w:p w:rsidR="003E12CD" w:rsidRPr="003E12CD" w:rsidRDefault="003E12CD" w:rsidP="003E12CD">
      <w:pPr>
        <w:numPr>
          <w:ilvl w:val="0"/>
          <w:numId w:val="6"/>
        </w:numPr>
        <w:tabs>
          <w:tab w:val="clear" w:pos="502"/>
          <w:tab w:val="num" w:pos="0"/>
        </w:tabs>
        <w:spacing w:after="0" w:line="240" w:lineRule="auto"/>
        <w:ind w:left="0" w:firstLine="360"/>
        <w:jc w:val="both"/>
        <w:rPr>
          <w:rFonts w:ascii="Times New Roman" w:hAnsi="Times New Roman" w:cs="Times New Roman"/>
          <w:i/>
          <w:sz w:val="24"/>
          <w:szCs w:val="24"/>
        </w:rPr>
      </w:pPr>
      <w:bookmarkStart w:id="1" w:name="n4"/>
      <w:bookmarkEnd w:id="1"/>
      <w:r w:rsidRPr="00F86BC9">
        <w:rPr>
          <w:rFonts w:ascii="Times New Roman" w:hAnsi="Times New Roman" w:cs="Times New Roman"/>
          <w:sz w:val="24"/>
          <w:szCs w:val="24"/>
        </w:rPr>
        <w:t>«Про затвердження Положення про навчальні кабінети загальноосвітніх навчальних закладів» від 20.07.2004 № 601</w:t>
      </w:r>
      <w:r w:rsidRPr="003E12CD">
        <w:rPr>
          <w:rFonts w:ascii="Times New Roman" w:hAnsi="Times New Roman" w:cs="Times New Roman"/>
          <w:i/>
          <w:sz w:val="24"/>
          <w:szCs w:val="24"/>
        </w:rPr>
        <w:t>;</w:t>
      </w:r>
    </w:p>
    <w:p w:rsidR="003E12CD" w:rsidRPr="00F86BC9" w:rsidRDefault="003E12CD" w:rsidP="003E12CD">
      <w:pPr>
        <w:numPr>
          <w:ilvl w:val="0"/>
          <w:numId w:val="6"/>
        </w:numPr>
        <w:tabs>
          <w:tab w:val="clear" w:pos="502"/>
          <w:tab w:val="num" w:pos="0"/>
        </w:tabs>
        <w:spacing w:after="0" w:line="240" w:lineRule="auto"/>
        <w:ind w:left="0" w:firstLine="360"/>
        <w:jc w:val="both"/>
        <w:rPr>
          <w:rFonts w:ascii="Times New Roman" w:hAnsi="Times New Roman" w:cs="Times New Roman"/>
          <w:sz w:val="24"/>
          <w:szCs w:val="24"/>
        </w:rPr>
      </w:pPr>
      <w:r w:rsidRPr="00F86BC9">
        <w:rPr>
          <w:rFonts w:ascii="Times New Roman" w:hAnsi="Times New Roman" w:cs="Times New Roman"/>
          <w:sz w:val="24"/>
          <w:szCs w:val="24"/>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від 16.04.2018 № 367;</w:t>
      </w:r>
    </w:p>
    <w:p w:rsidR="003E12CD" w:rsidRPr="00F86BC9" w:rsidRDefault="003E12CD" w:rsidP="003E12CD">
      <w:pPr>
        <w:numPr>
          <w:ilvl w:val="0"/>
          <w:numId w:val="6"/>
        </w:numPr>
        <w:tabs>
          <w:tab w:val="clear" w:pos="502"/>
          <w:tab w:val="num" w:pos="0"/>
        </w:tabs>
        <w:spacing w:after="0" w:line="240" w:lineRule="auto"/>
        <w:ind w:left="0" w:firstLine="360"/>
        <w:jc w:val="both"/>
        <w:rPr>
          <w:rFonts w:ascii="Times New Roman" w:hAnsi="Times New Roman" w:cs="Times New Roman"/>
          <w:sz w:val="24"/>
          <w:szCs w:val="24"/>
        </w:rPr>
      </w:pPr>
      <w:r w:rsidRPr="00F86BC9">
        <w:rPr>
          <w:rFonts w:ascii="Times New Roman" w:hAnsi="Times New Roman" w:cs="Times New Roman"/>
          <w:sz w:val="24"/>
          <w:szCs w:val="24"/>
        </w:rPr>
        <w:t>«Про затвердження Порядку переведення учнів (вихованців) закладу загальної середньої освіти до наступного класу» від 14.07. 2015  № 762;</w:t>
      </w:r>
    </w:p>
    <w:p w:rsidR="003E12CD" w:rsidRPr="00F86BC9" w:rsidRDefault="003E12CD" w:rsidP="003E12CD">
      <w:pPr>
        <w:numPr>
          <w:ilvl w:val="0"/>
          <w:numId w:val="6"/>
        </w:numPr>
        <w:tabs>
          <w:tab w:val="clear" w:pos="502"/>
          <w:tab w:val="num" w:pos="0"/>
        </w:tabs>
        <w:spacing w:after="0" w:line="240" w:lineRule="auto"/>
        <w:ind w:left="0" w:firstLine="284"/>
        <w:jc w:val="both"/>
        <w:rPr>
          <w:rFonts w:ascii="Times New Roman" w:hAnsi="Times New Roman" w:cs="Times New Roman"/>
          <w:sz w:val="24"/>
          <w:szCs w:val="24"/>
        </w:rPr>
      </w:pPr>
      <w:r w:rsidRPr="00F86BC9">
        <w:rPr>
          <w:rFonts w:ascii="Times New Roman" w:hAnsi="Times New Roman" w:cs="Times New Roman"/>
          <w:sz w:val="24"/>
          <w:szCs w:val="24"/>
        </w:rPr>
        <w:t>«Про затвердження Порядку проведення державної підсумкової атестації» від 07.12.2018  № 1369;</w:t>
      </w:r>
    </w:p>
    <w:p w:rsidR="003E12CD" w:rsidRPr="00F86BC9" w:rsidRDefault="003E12CD" w:rsidP="003E12CD">
      <w:pPr>
        <w:numPr>
          <w:ilvl w:val="0"/>
          <w:numId w:val="6"/>
        </w:numPr>
        <w:tabs>
          <w:tab w:val="clear" w:pos="502"/>
          <w:tab w:val="num" w:pos="0"/>
        </w:tabs>
        <w:spacing w:after="0" w:line="240" w:lineRule="auto"/>
        <w:ind w:left="0" w:firstLine="360"/>
        <w:jc w:val="both"/>
        <w:rPr>
          <w:rFonts w:ascii="Times New Roman" w:hAnsi="Times New Roman" w:cs="Times New Roman"/>
          <w:sz w:val="24"/>
          <w:szCs w:val="24"/>
        </w:rPr>
      </w:pPr>
      <w:r w:rsidRPr="00F86BC9">
        <w:rPr>
          <w:rFonts w:ascii="Times New Roman" w:hAnsi="Times New Roman" w:cs="Times New Roman"/>
          <w:sz w:val="24"/>
          <w:szCs w:val="24"/>
        </w:rPr>
        <w:t xml:space="preserve"> «Про затвердження Положення про Всеукраїнські учнівські олімпіади з базових і спеціальних дисциплін, турніри, конкурси-захисти науково-дослідних робіт та конкурсів фахової майстерності»  від  22.09.2011 № 1099;</w:t>
      </w:r>
    </w:p>
    <w:p w:rsidR="003E12CD" w:rsidRPr="00F86BC9" w:rsidRDefault="003E12CD" w:rsidP="003E12CD">
      <w:pPr>
        <w:numPr>
          <w:ilvl w:val="0"/>
          <w:numId w:val="6"/>
        </w:numPr>
        <w:tabs>
          <w:tab w:val="clear" w:pos="502"/>
          <w:tab w:val="num" w:pos="0"/>
        </w:tabs>
        <w:spacing w:after="0" w:line="240" w:lineRule="auto"/>
        <w:ind w:left="0" w:firstLine="360"/>
        <w:jc w:val="both"/>
        <w:rPr>
          <w:rFonts w:ascii="Times New Roman" w:hAnsi="Times New Roman" w:cs="Times New Roman"/>
          <w:sz w:val="24"/>
          <w:szCs w:val="24"/>
        </w:rPr>
      </w:pPr>
      <w:r w:rsidRPr="00F86BC9">
        <w:rPr>
          <w:rFonts w:ascii="Times New Roman" w:hAnsi="Times New Roman" w:cs="Times New Roman"/>
          <w:sz w:val="24"/>
          <w:szCs w:val="24"/>
        </w:rPr>
        <w:t xml:space="preserve"> «</w:t>
      </w:r>
      <w:r w:rsidRPr="00F86BC9">
        <w:rPr>
          <w:rFonts w:ascii="Times New Roman" w:hAnsi="Times New Roman" w:cs="Times New Roman"/>
          <w:bCs/>
          <w:color w:val="000000"/>
          <w:sz w:val="24"/>
          <w:szCs w:val="24"/>
          <w:shd w:val="clear" w:color="auto" w:fill="FFFFFF"/>
        </w:rPr>
        <w:t>Про затвердження орієнтовних вимог оцінювання навчальних досягнень учнів із базових дисциплін у системі загальної середньої освіти</w:t>
      </w:r>
      <w:r w:rsidRPr="00F86BC9">
        <w:rPr>
          <w:rFonts w:ascii="Times New Roman" w:hAnsi="Times New Roman" w:cs="Times New Roman"/>
          <w:sz w:val="24"/>
          <w:szCs w:val="24"/>
        </w:rPr>
        <w:t>» від 21.08.2013  № 1222;</w:t>
      </w:r>
    </w:p>
    <w:p w:rsidR="003E12CD" w:rsidRPr="00F86BC9" w:rsidRDefault="003E12CD" w:rsidP="003E12CD">
      <w:pPr>
        <w:numPr>
          <w:ilvl w:val="0"/>
          <w:numId w:val="6"/>
        </w:numPr>
        <w:tabs>
          <w:tab w:val="clear" w:pos="502"/>
          <w:tab w:val="num" w:pos="0"/>
        </w:tabs>
        <w:spacing w:after="0" w:line="240" w:lineRule="auto"/>
        <w:ind w:left="0" w:firstLine="360"/>
        <w:jc w:val="both"/>
        <w:rPr>
          <w:rFonts w:ascii="Times New Roman" w:hAnsi="Times New Roman" w:cs="Times New Roman"/>
          <w:sz w:val="24"/>
          <w:szCs w:val="24"/>
        </w:rPr>
      </w:pPr>
      <w:r w:rsidRPr="00F86BC9">
        <w:rPr>
          <w:rFonts w:ascii="Times New Roman" w:hAnsi="Times New Roman" w:cs="Times New Roman"/>
          <w:sz w:val="24"/>
          <w:szCs w:val="24"/>
        </w:rPr>
        <w:t xml:space="preserve"> «Положення про організацію роботи з охорони праці та безпеки життєдіяльності учасників освітнього процесу в установах і закладах освіти»  від 26.12. 2017  № 1669;</w:t>
      </w:r>
    </w:p>
    <w:p w:rsidR="003E12CD" w:rsidRPr="00F86BC9" w:rsidRDefault="003E12CD" w:rsidP="003E12CD">
      <w:pPr>
        <w:numPr>
          <w:ilvl w:val="0"/>
          <w:numId w:val="6"/>
        </w:numPr>
        <w:tabs>
          <w:tab w:val="clear" w:pos="502"/>
          <w:tab w:val="num" w:pos="0"/>
        </w:tabs>
        <w:spacing w:after="0" w:line="240" w:lineRule="auto"/>
        <w:ind w:left="0" w:firstLine="360"/>
        <w:jc w:val="both"/>
        <w:rPr>
          <w:rFonts w:ascii="Times New Roman" w:hAnsi="Times New Roman" w:cs="Times New Roman"/>
          <w:sz w:val="24"/>
          <w:szCs w:val="24"/>
        </w:rPr>
      </w:pPr>
      <w:r w:rsidRPr="00F86BC9">
        <w:rPr>
          <w:rFonts w:ascii="Times New Roman" w:hAnsi="Times New Roman" w:cs="Times New Roman"/>
          <w:sz w:val="24"/>
          <w:szCs w:val="24"/>
        </w:rPr>
        <w:t>«Про затвердження Типового переліку засобів навчання  та обладнання для навчальних кабінетів</w:t>
      </w:r>
      <w:r w:rsidRPr="00F86BC9">
        <w:rPr>
          <w:rFonts w:ascii="Times New Roman" w:hAnsi="Times New Roman" w:cs="Times New Roman"/>
          <w:bCs/>
          <w:color w:val="333333"/>
          <w:sz w:val="24"/>
          <w:szCs w:val="24"/>
        </w:rPr>
        <w:t>іSTEM-лабораторій» від 29.04.2020 № 574;</w:t>
      </w:r>
    </w:p>
    <w:p w:rsidR="003E12CD" w:rsidRPr="00F86BC9" w:rsidRDefault="003E12CD" w:rsidP="003E12CD">
      <w:pPr>
        <w:numPr>
          <w:ilvl w:val="0"/>
          <w:numId w:val="6"/>
        </w:numPr>
        <w:tabs>
          <w:tab w:val="clear" w:pos="502"/>
          <w:tab w:val="num" w:pos="0"/>
        </w:tabs>
        <w:spacing w:after="0" w:line="240" w:lineRule="auto"/>
        <w:ind w:left="0" w:firstLine="284"/>
        <w:jc w:val="both"/>
        <w:rPr>
          <w:rFonts w:ascii="Times New Roman" w:hAnsi="Times New Roman" w:cs="Times New Roman"/>
          <w:sz w:val="24"/>
          <w:szCs w:val="24"/>
        </w:rPr>
      </w:pPr>
      <w:r w:rsidRPr="00F86BC9">
        <w:rPr>
          <w:rFonts w:ascii="Times New Roman" w:hAnsi="Times New Roman" w:cs="Times New Roman"/>
          <w:sz w:val="24"/>
          <w:szCs w:val="24"/>
        </w:rPr>
        <w:t xml:space="preserve"> «Про затвердження Інструкції з діловодства у закладах загальної середньої освіти» від 25.06. 2018  № 676;</w:t>
      </w:r>
    </w:p>
    <w:p w:rsidR="003E12CD" w:rsidRPr="003E12CD" w:rsidRDefault="003E12CD" w:rsidP="003E12CD">
      <w:pPr>
        <w:numPr>
          <w:ilvl w:val="0"/>
          <w:numId w:val="6"/>
        </w:numPr>
        <w:tabs>
          <w:tab w:val="clear" w:pos="502"/>
          <w:tab w:val="num" w:pos="0"/>
        </w:tabs>
        <w:spacing w:after="0" w:line="240" w:lineRule="auto"/>
        <w:ind w:left="0" w:firstLine="284"/>
        <w:jc w:val="both"/>
        <w:rPr>
          <w:rFonts w:ascii="Times New Roman" w:hAnsi="Times New Roman" w:cs="Times New Roman"/>
          <w:sz w:val="24"/>
          <w:szCs w:val="24"/>
        </w:rPr>
      </w:pPr>
      <w:r w:rsidRPr="003E12CD">
        <w:rPr>
          <w:rFonts w:ascii="Times New Roman" w:hAnsi="Times New Roman" w:cs="Times New Roman"/>
          <w:sz w:val="24"/>
          <w:szCs w:val="24"/>
          <w:lang w:val="uk-UA"/>
        </w:rPr>
        <w:t>Положення про індивідуальну форму здобуття ПЗСО від 12.01.2016 № 8 ( у редакції наказу МОНУ від 10.02.2021 № 160;</w:t>
      </w:r>
    </w:p>
    <w:p w:rsidR="003E12CD" w:rsidRPr="003E12CD" w:rsidRDefault="003E12CD" w:rsidP="003E12CD">
      <w:pPr>
        <w:numPr>
          <w:ilvl w:val="0"/>
          <w:numId w:val="6"/>
        </w:numPr>
        <w:tabs>
          <w:tab w:val="clear" w:pos="502"/>
          <w:tab w:val="num" w:pos="0"/>
        </w:tabs>
        <w:spacing w:after="0" w:line="240" w:lineRule="auto"/>
        <w:ind w:left="0" w:firstLine="284"/>
        <w:jc w:val="both"/>
        <w:rPr>
          <w:rFonts w:ascii="Times New Roman" w:hAnsi="Times New Roman" w:cs="Times New Roman"/>
          <w:sz w:val="24"/>
          <w:szCs w:val="24"/>
        </w:rPr>
      </w:pPr>
      <w:r w:rsidRPr="003E12CD">
        <w:rPr>
          <w:rFonts w:ascii="Times New Roman" w:hAnsi="Times New Roman" w:cs="Times New Roman"/>
          <w:sz w:val="24"/>
          <w:szCs w:val="24"/>
          <w:lang w:val="uk-UA"/>
        </w:rPr>
        <w:t>Положення про дистанційну форму здобуття ПЗСО від 08.09.2020 № 1115;</w:t>
      </w:r>
    </w:p>
    <w:p w:rsidR="003E12CD" w:rsidRPr="003E12CD" w:rsidRDefault="003E12CD" w:rsidP="003E12CD">
      <w:pPr>
        <w:numPr>
          <w:ilvl w:val="0"/>
          <w:numId w:val="6"/>
        </w:numPr>
        <w:tabs>
          <w:tab w:val="clear" w:pos="502"/>
          <w:tab w:val="num" w:pos="0"/>
        </w:tabs>
        <w:spacing w:after="0" w:line="240" w:lineRule="auto"/>
        <w:ind w:left="0" w:firstLine="284"/>
        <w:jc w:val="both"/>
        <w:rPr>
          <w:rFonts w:ascii="Times New Roman" w:hAnsi="Times New Roman" w:cs="Times New Roman"/>
          <w:sz w:val="24"/>
          <w:szCs w:val="24"/>
        </w:rPr>
      </w:pPr>
      <w:r w:rsidRPr="003E12CD">
        <w:rPr>
          <w:rFonts w:ascii="Times New Roman" w:hAnsi="Times New Roman" w:cs="Times New Roman"/>
          <w:sz w:val="24"/>
          <w:szCs w:val="24"/>
          <w:lang w:val="uk-UA"/>
        </w:rPr>
        <w:t>«Про деякі питання національно-патріотичного виховання в закладах освіти України та визнання таким, що втратив чинність, наказу МОН від16.06.2015 №641» від 06.06.2022 №527;</w:t>
      </w:r>
    </w:p>
    <w:p w:rsidR="003E12CD" w:rsidRPr="003E12CD" w:rsidRDefault="003E12CD" w:rsidP="003E12CD">
      <w:pPr>
        <w:numPr>
          <w:ilvl w:val="0"/>
          <w:numId w:val="6"/>
        </w:numPr>
        <w:tabs>
          <w:tab w:val="clear" w:pos="502"/>
          <w:tab w:val="num" w:pos="0"/>
        </w:tabs>
        <w:spacing w:after="0" w:line="240" w:lineRule="auto"/>
        <w:ind w:left="0" w:firstLine="284"/>
        <w:jc w:val="both"/>
        <w:rPr>
          <w:rFonts w:ascii="Times New Roman" w:hAnsi="Times New Roman" w:cs="Times New Roman"/>
          <w:sz w:val="24"/>
          <w:szCs w:val="24"/>
        </w:rPr>
      </w:pPr>
      <w:r w:rsidRPr="003E12CD">
        <w:rPr>
          <w:rFonts w:ascii="Times New Roman" w:hAnsi="Times New Roman" w:cs="Times New Roman"/>
          <w:sz w:val="24"/>
          <w:szCs w:val="24"/>
          <w:lang w:val="uk-UA"/>
        </w:rPr>
        <w:t>Лист МОНУ від 21.08.2023 №1/12492-23 «Про пріоритетні напрями роботи психологічної служби в системі в 2023/2024 н.р»;</w:t>
      </w:r>
    </w:p>
    <w:p w:rsidR="003E12CD" w:rsidRPr="003E12CD" w:rsidRDefault="003E12CD" w:rsidP="003E12CD">
      <w:pPr>
        <w:numPr>
          <w:ilvl w:val="0"/>
          <w:numId w:val="6"/>
        </w:numPr>
        <w:tabs>
          <w:tab w:val="clear" w:pos="502"/>
          <w:tab w:val="num" w:pos="0"/>
        </w:tabs>
        <w:spacing w:after="0" w:line="240" w:lineRule="auto"/>
        <w:ind w:left="0" w:firstLine="284"/>
        <w:jc w:val="both"/>
        <w:rPr>
          <w:rFonts w:ascii="Times New Roman" w:hAnsi="Times New Roman" w:cs="Times New Roman"/>
          <w:sz w:val="24"/>
          <w:szCs w:val="24"/>
        </w:rPr>
      </w:pPr>
      <w:r w:rsidRPr="003E12CD">
        <w:rPr>
          <w:rFonts w:ascii="Times New Roman" w:hAnsi="Times New Roman" w:cs="Times New Roman"/>
          <w:sz w:val="24"/>
          <w:szCs w:val="24"/>
          <w:lang w:val="uk-UA"/>
        </w:rPr>
        <w:t>Лист МОНУ від 24.08.2023 №1/12702-23 «Щодо організації виховного процесу в закладах освіти у 2023/2024 н.р»;</w:t>
      </w:r>
    </w:p>
    <w:p w:rsidR="003E12CD" w:rsidRPr="003E12CD" w:rsidRDefault="003E12CD" w:rsidP="003E12CD">
      <w:pPr>
        <w:spacing w:after="0" w:line="240" w:lineRule="auto"/>
        <w:ind w:firstLine="284"/>
        <w:jc w:val="both"/>
        <w:rPr>
          <w:rFonts w:ascii="Times New Roman" w:hAnsi="Times New Roman" w:cs="Times New Roman"/>
          <w:sz w:val="24"/>
          <w:szCs w:val="24"/>
        </w:rPr>
      </w:pPr>
      <w:r w:rsidRPr="003E12CD">
        <w:rPr>
          <w:rFonts w:ascii="Times New Roman" w:hAnsi="Times New Roman" w:cs="Times New Roman"/>
          <w:b/>
          <w:sz w:val="24"/>
          <w:szCs w:val="24"/>
        </w:rPr>
        <w:t>6.Переліком навчальних програм</w:t>
      </w:r>
      <w:r w:rsidRPr="003E12CD">
        <w:rPr>
          <w:rFonts w:ascii="Times New Roman" w:hAnsi="Times New Roman" w:cs="Times New Roman"/>
          <w:sz w:val="24"/>
          <w:szCs w:val="24"/>
        </w:rPr>
        <w:t>, рекомендованих Міністерством освіти і науки для використання в початкових класах, основній і старшій школі у загальноосвітніх навчальних закладах.</w:t>
      </w:r>
    </w:p>
    <w:p w:rsidR="003E12CD" w:rsidRPr="003E12CD" w:rsidRDefault="003E12CD" w:rsidP="003E12CD">
      <w:pPr>
        <w:spacing w:after="0" w:line="240" w:lineRule="auto"/>
        <w:ind w:firstLine="284"/>
        <w:jc w:val="both"/>
        <w:rPr>
          <w:rFonts w:ascii="Times New Roman" w:hAnsi="Times New Roman" w:cs="Times New Roman"/>
          <w:sz w:val="24"/>
          <w:szCs w:val="24"/>
        </w:rPr>
      </w:pPr>
      <w:r w:rsidRPr="003E12CD">
        <w:rPr>
          <w:rFonts w:ascii="Times New Roman" w:hAnsi="Times New Roman" w:cs="Times New Roman"/>
          <w:b/>
          <w:sz w:val="24"/>
          <w:szCs w:val="24"/>
        </w:rPr>
        <w:t>7</w:t>
      </w:r>
      <w:r w:rsidRPr="003E12CD">
        <w:rPr>
          <w:rFonts w:ascii="Times New Roman" w:hAnsi="Times New Roman" w:cs="Times New Roman"/>
          <w:sz w:val="24"/>
          <w:szCs w:val="24"/>
        </w:rPr>
        <w:t>.</w:t>
      </w:r>
      <w:r w:rsidRPr="003E12CD">
        <w:rPr>
          <w:rFonts w:ascii="Times New Roman" w:hAnsi="Times New Roman" w:cs="Times New Roman"/>
          <w:b/>
          <w:sz w:val="24"/>
          <w:szCs w:val="24"/>
        </w:rPr>
        <w:t>Типовими освітніми програмами</w:t>
      </w:r>
      <w:r w:rsidRPr="003E12CD">
        <w:rPr>
          <w:rFonts w:ascii="Times New Roman" w:hAnsi="Times New Roman" w:cs="Times New Roman"/>
          <w:sz w:val="24"/>
          <w:szCs w:val="24"/>
        </w:rPr>
        <w:t xml:space="preserve"> закладів загальної середньої освіти:</w:t>
      </w:r>
    </w:p>
    <w:p w:rsidR="003E12CD" w:rsidRPr="003E12CD" w:rsidRDefault="003E12CD" w:rsidP="003E12CD">
      <w:pPr>
        <w:spacing w:after="0" w:line="240" w:lineRule="auto"/>
        <w:jc w:val="both"/>
        <w:rPr>
          <w:rStyle w:val="a9"/>
          <w:rFonts w:ascii="Times New Roman" w:hAnsi="Times New Roman" w:cs="Times New Roman"/>
          <w:b w:val="0"/>
          <w:color w:val="010101"/>
          <w:sz w:val="24"/>
          <w:szCs w:val="24"/>
          <w:bdr w:val="none" w:sz="0" w:space="0" w:color="auto" w:frame="1"/>
        </w:rPr>
      </w:pPr>
      <w:r w:rsidRPr="003E12CD">
        <w:rPr>
          <w:rFonts w:ascii="Times New Roman" w:hAnsi="Times New Roman" w:cs="Times New Roman"/>
          <w:sz w:val="24"/>
          <w:szCs w:val="24"/>
        </w:rPr>
        <w:t xml:space="preserve">- </w:t>
      </w:r>
      <w:r w:rsidRPr="003E12CD">
        <w:rPr>
          <w:rFonts w:ascii="Times New Roman" w:hAnsi="Times New Roman" w:cs="Times New Roman"/>
          <w:color w:val="333333"/>
          <w:sz w:val="24"/>
          <w:szCs w:val="24"/>
          <w:lang w:val="uk-UA"/>
        </w:rPr>
        <w:t>у</w:t>
      </w:r>
      <w:r w:rsidRPr="003E12CD">
        <w:rPr>
          <w:rFonts w:ascii="Times New Roman" w:hAnsi="Times New Roman" w:cs="Times New Roman"/>
          <w:color w:val="333333"/>
          <w:sz w:val="24"/>
          <w:szCs w:val="24"/>
        </w:rPr>
        <w:t xml:space="preserve"> 1-4 клас</w:t>
      </w:r>
      <w:r w:rsidRPr="003E12CD">
        <w:rPr>
          <w:rFonts w:ascii="Times New Roman" w:hAnsi="Times New Roman" w:cs="Times New Roman"/>
          <w:color w:val="333333"/>
          <w:sz w:val="24"/>
          <w:szCs w:val="24"/>
          <w:lang w:val="uk-UA"/>
        </w:rPr>
        <w:t>ах</w:t>
      </w:r>
      <w:r w:rsidRPr="003E12CD">
        <w:rPr>
          <w:rFonts w:ascii="Times New Roman" w:hAnsi="Times New Roman" w:cs="Times New Roman"/>
          <w:color w:val="333333"/>
          <w:sz w:val="24"/>
          <w:szCs w:val="24"/>
        </w:rPr>
        <w:t xml:space="preserve"> -</w:t>
      </w:r>
      <w:r w:rsidRPr="003E12CD">
        <w:rPr>
          <w:rStyle w:val="a9"/>
          <w:rFonts w:ascii="Times New Roman" w:hAnsi="Times New Roman" w:cs="Times New Roman"/>
          <w:color w:val="010101"/>
          <w:sz w:val="24"/>
          <w:szCs w:val="24"/>
          <w:bdr w:val="none" w:sz="0" w:space="0" w:color="auto" w:frame="1"/>
        </w:rPr>
        <w:t xml:space="preserve">Типовою освітньою програмою, розробленою під керівництвом </w:t>
      </w:r>
    </w:p>
    <w:p w:rsidR="003E12CD" w:rsidRPr="003E12CD" w:rsidRDefault="003E12CD" w:rsidP="003E12CD">
      <w:pPr>
        <w:spacing w:after="0" w:line="240" w:lineRule="auto"/>
        <w:jc w:val="both"/>
        <w:rPr>
          <w:rStyle w:val="a9"/>
          <w:rFonts w:ascii="Times New Roman" w:hAnsi="Times New Roman" w:cs="Times New Roman"/>
          <w:color w:val="010101"/>
          <w:sz w:val="24"/>
          <w:szCs w:val="24"/>
          <w:bdr w:val="none" w:sz="0" w:space="0" w:color="auto" w:frame="1"/>
        </w:rPr>
      </w:pPr>
      <w:r w:rsidRPr="003E12CD">
        <w:rPr>
          <w:rStyle w:val="a9"/>
          <w:rFonts w:ascii="Times New Roman" w:hAnsi="Times New Roman" w:cs="Times New Roman"/>
          <w:color w:val="010101"/>
          <w:sz w:val="24"/>
          <w:szCs w:val="24"/>
          <w:bdr w:val="none" w:sz="0" w:space="0" w:color="auto" w:frame="1"/>
        </w:rPr>
        <w:t>О.Я. Савченко;</w:t>
      </w:r>
    </w:p>
    <w:p w:rsidR="003E12CD" w:rsidRPr="003E12CD" w:rsidRDefault="003E12CD" w:rsidP="003E12CD">
      <w:pPr>
        <w:spacing w:after="0" w:line="240" w:lineRule="auto"/>
        <w:jc w:val="both"/>
        <w:rPr>
          <w:rFonts w:ascii="Times New Roman" w:hAnsi="Times New Roman" w:cs="Times New Roman"/>
          <w:b/>
          <w:sz w:val="24"/>
          <w:szCs w:val="24"/>
          <w:lang w:val="uk-UA"/>
        </w:rPr>
      </w:pPr>
      <w:r w:rsidRPr="003E12CD">
        <w:rPr>
          <w:rStyle w:val="a9"/>
          <w:rFonts w:ascii="Times New Roman" w:hAnsi="Times New Roman" w:cs="Times New Roman"/>
          <w:b w:val="0"/>
          <w:color w:val="010101"/>
          <w:sz w:val="24"/>
          <w:szCs w:val="24"/>
          <w:bdr w:val="none" w:sz="0" w:space="0" w:color="auto" w:frame="1"/>
        </w:rPr>
        <w:t>-  у 5</w:t>
      </w:r>
      <w:r w:rsidR="00E322FD">
        <w:rPr>
          <w:rStyle w:val="a9"/>
          <w:rFonts w:ascii="Times New Roman" w:hAnsi="Times New Roman" w:cs="Times New Roman"/>
          <w:b w:val="0"/>
          <w:color w:val="010101"/>
          <w:sz w:val="24"/>
          <w:szCs w:val="24"/>
          <w:bdr w:val="none" w:sz="0" w:space="0" w:color="auto" w:frame="1"/>
          <w:lang w:val="uk-UA"/>
        </w:rPr>
        <w:t>-6</w:t>
      </w:r>
      <w:r w:rsidRPr="003E12CD">
        <w:rPr>
          <w:rStyle w:val="a9"/>
          <w:rFonts w:ascii="Times New Roman" w:hAnsi="Times New Roman" w:cs="Times New Roman"/>
          <w:b w:val="0"/>
          <w:color w:val="010101"/>
          <w:sz w:val="24"/>
          <w:szCs w:val="24"/>
          <w:bdr w:val="none" w:sz="0" w:space="0" w:color="auto" w:frame="1"/>
        </w:rPr>
        <w:t xml:space="preserve"> клас</w:t>
      </w:r>
      <w:r w:rsidR="00E322FD">
        <w:rPr>
          <w:rStyle w:val="a9"/>
          <w:rFonts w:ascii="Times New Roman" w:hAnsi="Times New Roman" w:cs="Times New Roman"/>
          <w:b w:val="0"/>
          <w:color w:val="010101"/>
          <w:sz w:val="24"/>
          <w:szCs w:val="24"/>
          <w:bdr w:val="none" w:sz="0" w:space="0" w:color="auto" w:frame="1"/>
          <w:lang w:val="uk-UA"/>
        </w:rPr>
        <w:t>ах</w:t>
      </w:r>
      <w:r w:rsidRPr="003E12CD">
        <w:rPr>
          <w:rStyle w:val="a9"/>
          <w:rFonts w:ascii="Times New Roman" w:hAnsi="Times New Roman" w:cs="Times New Roman"/>
          <w:b w:val="0"/>
          <w:color w:val="010101"/>
          <w:sz w:val="24"/>
          <w:szCs w:val="24"/>
          <w:bdr w:val="none" w:sz="0" w:space="0" w:color="auto" w:frame="1"/>
        </w:rPr>
        <w:t xml:space="preserve"> – Типовою освітньою програмою для 5-9 класів ЗЗСО (наказ МОНУ від 19.02.2021                   № 235);</w:t>
      </w:r>
    </w:p>
    <w:p w:rsidR="003E12CD" w:rsidRPr="003E12CD" w:rsidRDefault="003E12CD" w:rsidP="003E12CD">
      <w:pPr>
        <w:pStyle w:val="3"/>
        <w:shd w:val="clear" w:color="auto" w:fill="FFFFFF"/>
        <w:rPr>
          <w:szCs w:val="24"/>
        </w:rPr>
      </w:pPr>
      <w:r w:rsidRPr="003E12CD">
        <w:rPr>
          <w:szCs w:val="24"/>
        </w:rPr>
        <w:t xml:space="preserve">- </w:t>
      </w:r>
      <w:r w:rsidRPr="003E12CD">
        <w:rPr>
          <w:b w:val="0"/>
          <w:szCs w:val="24"/>
        </w:rPr>
        <w:t xml:space="preserve">у </w:t>
      </w:r>
      <w:r w:rsidR="00F86BC9">
        <w:rPr>
          <w:b w:val="0"/>
          <w:szCs w:val="24"/>
        </w:rPr>
        <w:t>7</w:t>
      </w:r>
      <w:r w:rsidRPr="003E12CD">
        <w:rPr>
          <w:b w:val="0"/>
          <w:szCs w:val="24"/>
        </w:rPr>
        <w:t xml:space="preserve">-9 класах - </w:t>
      </w:r>
      <w:r w:rsidRPr="003E12CD">
        <w:rPr>
          <w:b w:val="0"/>
          <w:color w:val="333333"/>
          <w:szCs w:val="24"/>
        </w:rPr>
        <w:t>Т</w:t>
      </w:r>
      <w:r w:rsidRPr="003E12CD">
        <w:rPr>
          <w:b w:val="0"/>
          <w:color w:val="000000"/>
          <w:szCs w:val="24"/>
        </w:rPr>
        <w:t>иповою освітньою програмою закладів загальної середньої освіти ІІ ступеня, табл.1,10 (н</w:t>
      </w:r>
      <w:r w:rsidRPr="003E12CD">
        <w:rPr>
          <w:b w:val="0"/>
          <w:iCs/>
          <w:color w:val="000000"/>
          <w:szCs w:val="24"/>
        </w:rPr>
        <w:t>аказ МОН № 405 від 20.04.2018 року)</w:t>
      </w:r>
      <w:r w:rsidRPr="003E12CD">
        <w:rPr>
          <w:szCs w:val="24"/>
        </w:rPr>
        <w:t>;</w:t>
      </w:r>
    </w:p>
    <w:p w:rsidR="003E12CD" w:rsidRPr="003E12CD" w:rsidRDefault="003E12CD" w:rsidP="003E12CD">
      <w:pPr>
        <w:pStyle w:val="a4"/>
        <w:jc w:val="both"/>
        <w:rPr>
          <w:sz w:val="24"/>
          <w:szCs w:val="24"/>
        </w:rPr>
      </w:pPr>
      <w:r w:rsidRPr="003E12CD">
        <w:rPr>
          <w:sz w:val="24"/>
          <w:szCs w:val="24"/>
        </w:rPr>
        <w:t xml:space="preserve">- у 10, 11 класах- </w:t>
      </w:r>
      <w:r w:rsidRPr="003E12CD">
        <w:rPr>
          <w:color w:val="333333"/>
          <w:sz w:val="24"/>
          <w:szCs w:val="24"/>
        </w:rPr>
        <w:t>Т</w:t>
      </w:r>
      <w:r w:rsidRPr="003E12CD">
        <w:rPr>
          <w:bCs/>
          <w:color w:val="000000"/>
          <w:sz w:val="24"/>
          <w:szCs w:val="24"/>
        </w:rPr>
        <w:t>иповою освітньою програмою закладів загальної середньої освіти ІІІ ступеня, (н</w:t>
      </w:r>
      <w:r w:rsidRPr="003E12CD">
        <w:rPr>
          <w:iCs/>
          <w:color w:val="000000"/>
          <w:sz w:val="24"/>
          <w:szCs w:val="24"/>
        </w:rPr>
        <w:t>аказ МОН № 408 від 20.04.2018 року)</w:t>
      </w:r>
      <w:r w:rsidRPr="003E12CD">
        <w:rPr>
          <w:sz w:val="24"/>
          <w:szCs w:val="24"/>
        </w:rPr>
        <w:t>.</w:t>
      </w:r>
    </w:p>
    <w:p w:rsidR="003E12CD" w:rsidRPr="003E12CD" w:rsidRDefault="003E12CD" w:rsidP="003E12CD">
      <w:pPr>
        <w:pStyle w:val="a4"/>
        <w:ind w:firstLine="284"/>
        <w:jc w:val="both"/>
        <w:rPr>
          <w:sz w:val="24"/>
          <w:szCs w:val="24"/>
        </w:rPr>
      </w:pPr>
      <w:r w:rsidRPr="003E12CD">
        <w:rPr>
          <w:sz w:val="24"/>
          <w:szCs w:val="24"/>
        </w:rPr>
        <w:t xml:space="preserve">8. </w:t>
      </w:r>
      <w:r w:rsidRPr="003E12CD">
        <w:rPr>
          <w:b/>
          <w:sz w:val="24"/>
          <w:szCs w:val="24"/>
        </w:rPr>
        <w:t>Іншими актами законодавства в галузі освіти,</w:t>
      </w:r>
      <w:r w:rsidRPr="003E12CD">
        <w:rPr>
          <w:sz w:val="24"/>
          <w:szCs w:val="24"/>
        </w:rPr>
        <w:t xml:space="preserve"> у тому числі місцевих органів виконавчої влади та органів місцевого самоврядування.</w:t>
      </w:r>
    </w:p>
    <w:p w:rsidR="00CB52A7" w:rsidRDefault="00CB52A7">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E12CD" w:rsidRPr="004950B9" w:rsidRDefault="003E12CD" w:rsidP="003E12CD">
      <w:pPr>
        <w:spacing w:after="0"/>
        <w:jc w:val="center"/>
        <w:rPr>
          <w:rFonts w:ascii="Times New Roman" w:hAnsi="Times New Roman" w:cs="Times New Roman"/>
          <w:b/>
          <w:sz w:val="24"/>
          <w:szCs w:val="24"/>
          <w:lang w:val="uk-UA"/>
        </w:rPr>
      </w:pPr>
      <w:r w:rsidRPr="004950B9">
        <w:rPr>
          <w:rFonts w:ascii="Times New Roman" w:hAnsi="Times New Roman" w:cs="Times New Roman"/>
          <w:b/>
          <w:sz w:val="24"/>
          <w:szCs w:val="24"/>
          <w:lang w:val="uk-UA"/>
        </w:rPr>
        <w:t>Характеристика закладу освіти</w:t>
      </w:r>
    </w:p>
    <w:p w:rsidR="003E12CD" w:rsidRPr="004950B9" w:rsidRDefault="003E12CD" w:rsidP="003E12CD">
      <w:pPr>
        <w:pStyle w:val="1e"/>
        <w:keepNext/>
        <w:keepLines/>
        <w:shd w:val="clear" w:color="auto" w:fill="auto"/>
        <w:spacing w:after="0" w:line="240" w:lineRule="auto"/>
        <w:ind w:left="100"/>
        <w:jc w:val="both"/>
        <w:rPr>
          <w:rFonts w:ascii="Times New Roman" w:hAnsi="Times New Roman" w:cs="Times New Roman"/>
          <w:b w:val="0"/>
          <w:lang w:val="uk-UA"/>
        </w:rPr>
      </w:pPr>
      <w:r w:rsidRPr="004950B9">
        <w:rPr>
          <w:rFonts w:ascii="Times New Roman" w:hAnsi="Times New Roman" w:cs="Times New Roman"/>
          <w:b w:val="0"/>
          <w:lang w:val="uk-UA"/>
        </w:rPr>
        <w:t xml:space="preserve">Навчальний заклад діє на підставі Статуту, затвердженого рішенням сесії Боремельської сільської ради від </w:t>
      </w:r>
      <w:r w:rsidR="00CB52A7" w:rsidRPr="00CB52A7">
        <w:rPr>
          <w:rFonts w:ascii="Times New Roman" w:eastAsia="Times New Roman" w:hAnsi="Times New Roman" w:cs="Times New Roman"/>
          <w:b w:val="0"/>
          <w:lang w:val="uk-UA"/>
        </w:rPr>
        <w:t>28 червня 2022 № 680</w:t>
      </w:r>
      <w:r w:rsidR="00CB52A7">
        <w:rPr>
          <w:rFonts w:ascii="Times New Roman" w:eastAsia="Times New Roman" w:hAnsi="Times New Roman" w:cs="Times New Roman"/>
          <w:b w:val="0"/>
          <w:lang w:val="uk-UA"/>
        </w:rPr>
        <w:t>.</w:t>
      </w:r>
      <w:r w:rsidR="00CB52A7">
        <w:rPr>
          <w:rFonts w:ascii="Times New Roman" w:eastAsia="Times New Roman" w:hAnsi="Times New Roman" w:cs="Times New Roman"/>
          <w:lang w:val="uk-UA"/>
        </w:rPr>
        <w:t xml:space="preserve"> </w:t>
      </w:r>
    </w:p>
    <w:p w:rsidR="003E12CD" w:rsidRPr="00F86BC9" w:rsidRDefault="003E12CD" w:rsidP="003E12CD">
      <w:pPr>
        <w:spacing w:after="0"/>
        <w:jc w:val="both"/>
        <w:rPr>
          <w:rFonts w:ascii="Times New Roman" w:hAnsi="Times New Roman" w:cs="Times New Roman"/>
          <w:sz w:val="24"/>
          <w:szCs w:val="24"/>
        </w:rPr>
      </w:pPr>
      <w:r w:rsidRPr="00F86BC9">
        <w:rPr>
          <w:rFonts w:ascii="Times New Roman" w:hAnsi="Times New Roman" w:cs="Times New Roman"/>
          <w:sz w:val="24"/>
          <w:szCs w:val="24"/>
        </w:rPr>
        <w:t xml:space="preserve">Юридична адреса: </w:t>
      </w:r>
    </w:p>
    <w:p w:rsidR="003E12CD" w:rsidRPr="00F86BC9" w:rsidRDefault="003E12CD" w:rsidP="003E12CD">
      <w:pPr>
        <w:spacing w:after="0"/>
        <w:jc w:val="both"/>
        <w:rPr>
          <w:rFonts w:ascii="Times New Roman" w:hAnsi="Times New Roman" w:cs="Times New Roman"/>
          <w:sz w:val="24"/>
          <w:szCs w:val="24"/>
          <w:lang w:val="uk-UA"/>
        </w:rPr>
      </w:pPr>
      <w:r w:rsidRPr="00F86BC9">
        <w:rPr>
          <w:rFonts w:ascii="Times New Roman" w:hAnsi="Times New Roman" w:cs="Times New Roman"/>
          <w:sz w:val="24"/>
          <w:szCs w:val="24"/>
        </w:rPr>
        <w:t xml:space="preserve">Боремельський </w:t>
      </w:r>
      <w:r w:rsidR="00F86BC9">
        <w:rPr>
          <w:rFonts w:ascii="Times New Roman" w:hAnsi="Times New Roman" w:cs="Times New Roman"/>
          <w:sz w:val="24"/>
          <w:szCs w:val="24"/>
          <w:lang w:val="uk-UA"/>
        </w:rPr>
        <w:t>ліцей</w:t>
      </w:r>
    </w:p>
    <w:p w:rsidR="003E12CD" w:rsidRPr="00F86BC9" w:rsidRDefault="003E12CD" w:rsidP="003E12CD">
      <w:pPr>
        <w:spacing w:after="0"/>
        <w:jc w:val="both"/>
        <w:rPr>
          <w:rFonts w:ascii="Times New Roman" w:hAnsi="Times New Roman" w:cs="Times New Roman"/>
          <w:sz w:val="24"/>
          <w:szCs w:val="24"/>
        </w:rPr>
      </w:pPr>
      <w:r w:rsidRPr="00F86BC9">
        <w:rPr>
          <w:rFonts w:ascii="Times New Roman" w:hAnsi="Times New Roman" w:cs="Times New Roman"/>
          <w:sz w:val="24"/>
          <w:szCs w:val="24"/>
        </w:rPr>
        <w:t>вул. Набережна, 27А</w:t>
      </w:r>
    </w:p>
    <w:p w:rsidR="003E12CD" w:rsidRPr="00F86BC9" w:rsidRDefault="003E12CD" w:rsidP="003E12CD">
      <w:pPr>
        <w:spacing w:after="0"/>
        <w:jc w:val="both"/>
        <w:rPr>
          <w:rFonts w:ascii="Times New Roman" w:hAnsi="Times New Roman" w:cs="Times New Roman"/>
          <w:sz w:val="24"/>
          <w:szCs w:val="24"/>
        </w:rPr>
      </w:pPr>
      <w:r w:rsidRPr="00F86BC9">
        <w:rPr>
          <w:rFonts w:ascii="Times New Roman" w:hAnsi="Times New Roman" w:cs="Times New Roman"/>
          <w:sz w:val="24"/>
          <w:szCs w:val="24"/>
        </w:rPr>
        <w:t xml:space="preserve"> с.Боремель, </w:t>
      </w:r>
    </w:p>
    <w:p w:rsidR="003E12CD" w:rsidRPr="00F86BC9" w:rsidRDefault="003E12CD" w:rsidP="003E12CD">
      <w:pPr>
        <w:spacing w:after="0"/>
        <w:jc w:val="both"/>
        <w:rPr>
          <w:rFonts w:ascii="Times New Roman" w:hAnsi="Times New Roman" w:cs="Times New Roman"/>
          <w:sz w:val="24"/>
          <w:szCs w:val="24"/>
        </w:rPr>
      </w:pPr>
      <w:r w:rsidRPr="00F86BC9">
        <w:rPr>
          <w:rFonts w:ascii="Times New Roman" w:hAnsi="Times New Roman" w:cs="Times New Roman"/>
          <w:sz w:val="24"/>
          <w:szCs w:val="24"/>
        </w:rPr>
        <w:t>Д</w:t>
      </w:r>
      <w:r w:rsidR="00F86BC9">
        <w:rPr>
          <w:rFonts w:ascii="Times New Roman" w:hAnsi="Times New Roman" w:cs="Times New Roman"/>
          <w:sz w:val="24"/>
          <w:szCs w:val="24"/>
          <w:lang w:val="uk-UA"/>
        </w:rPr>
        <w:t>убен</w:t>
      </w:r>
      <w:r w:rsidRPr="00F86BC9">
        <w:rPr>
          <w:rFonts w:ascii="Times New Roman" w:hAnsi="Times New Roman" w:cs="Times New Roman"/>
          <w:sz w:val="24"/>
          <w:szCs w:val="24"/>
        </w:rPr>
        <w:t>ський район</w:t>
      </w:r>
    </w:p>
    <w:p w:rsidR="003E12CD" w:rsidRPr="00F86BC9" w:rsidRDefault="003E12CD" w:rsidP="003E12CD">
      <w:pPr>
        <w:spacing w:after="0"/>
        <w:jc w:val="both"/>
        <w:rPr>
          <w:rFonts w:ascii="Times New Roman" w:hAnsi="Times New Roman" w:cs="Times New Roman"/>
          <w:sz w:val="24"/>
          <w:szCs w:val="24"/>
        </w:rPr>
      </w:pPr>
      <w:r w:rsidRPr="00F86BC9">
        <w:rPr>
          <w:rFonts w:ascii="Times New Roman" w:hAnsi="Times New Roman" w:cs="Times New Roman"/>
          <w:sz w:val="24"/>
          <w:szCs w:val="24"/>
        </w:rPr>
        <w:t>Рівненська область</w:t>
      </w:r>
    </w:p>
    <w:p w:rsidR="003E12CD" w:rsidRPr="00F86BC9" w:rsidRDefault="003E12CD" w:rsidP="003E12CD">
      <w:pPr>
        <w:spacing w:after="0"/>
        <w:jc w:val="both"/>
        <w:rPr>
          <w:rFonts w:ascii="Times New Roman" w:hAnsi="Times New Roman" w:cs="Times New Roman"/>
          <w:sz w:val="24"/>
          <w:szCs w:val="24"/>
        </w:rPr>
      </w:pPr>
      <w:r w:rsidRPr="00F86BC9">
        <w:rPr>
          <w:rFonts w:ascii="Times New Roman" w:hAnsi="Times New Roman" w:cs="Times New Roman"/>
          <w:sz w:val="24"/>
          <w:szCs w:val="24"/>
        </w:rPr>
        <w:t>35210</w:t>
      </w:r>
    </w:p>
    <w:p w:rsidR="003E12CD" w:rsidRPr="00F86BC9" w:rsidRDefault="003E12CD" w:rsidP="003E12CD">
      <w:pPr>
        <w:spacing w:after="0"/>
        <w:ind w:firstLine="284"/>
        <w:jc w:val="both"/>
        <w:rPr>
          <w:rFonts w:ascii="Times New Roman" w:hAnsi="Times New Roman" w:cs="Times New Roman"/>
          <w:sz w:val="24"/>
          <w:szCs w:val="24"/>
        </w:rPr>
      </w:pPr>
      <w:r w:rsidRPr="00F86BC9">
        <w:rPr>
          <w:rFonts w:ascii="Times New Roman" w:hAnsi="Times New Roman" w:cs="Times New Roman"/>
          <w:sz w:val="24"/>
          <w:szCs w:val="24"/>
        </w:rPr>
        <w:t xml:space="preserve">Боремельський </w:t>
      </w:r>
      <w:r w:rsidR="00F86BC9">
        <w:rPr>
          <w:rFonts w:ascii="Times New Roman" w:hAnsi="Times New Roman" w:cs="Times New Roman"/>
          <w:sz w:val="24"/>
          <w:szCs w:val="24"/>
          <w:lang w:val="uk-UA"/>
        </w:rPr>
        <w:t>ліцей</w:t>
      </w:r>
      <w:r w:rsidRPr="00F86BC9">
        <w:rPr>
          <w:rFonts w:ascii="Times New Roman" w:hAnsi="Times New Roman" w:cs="Times New Roman"/>
          <w:sz w:val="24"/>
          <w:szCs w:val="24"/>
        </w:rPr>
        <w:t xml:space="preserve"> знаходиться  у комунальній власності Боремельської сільської ради. Засновником є Боремельська сільська рада. Власник здійснює фінансування закладу, його матеріально-технічне забезпечення, організовує ремонт приміщень, їх господарське обслуговування, харчування учнів.</w:t>
      </w:r>
    </w:p>
    <w:p w:rsidR="003E12CD" w:rsidRPr="00F86BC9" w:rsidRDefault="003E12CD" w:rsidP="003E12CD">
      <w:pPr>
        <w:spacing w:after="0"/>
        <w:ind w:firstLine="284"/>
        <w:jc w:val="both"/>
        <w:rPr>
          <w:rFonts w:ascii="Times New Roman" w:hAnsi="Times New Roman" w:cs="Times New Roman"/>
          <w:sz w:val="24"/>
          <w:szCs w:val="24"/>
        </w:rPr>
      </w:pPr>
      <w:r w:rsidRPr="00F86BC9">
        <w:rPr>
          <w:rFonts w:ascii="Times New Roman" w:hAnsi="Times New Roman" w:cs="Times New Roman"/>
          <w:sz w:val="24"/>
          <w:szCs w:val="24"/>
        </w:rPr>
        <w:t xml:space="preserve">Заклад діє </w:t>
      </w:r>
      <w:r w:rsidR="00F86BC9">
        <w:rPr>
          <w:rFonts w:ascii="Times New Roman" w:hAnsi="Times New Roman" w:cs="Times New Roman"/>
          <w:sz w:val="24"/>
          <w:szCs w:val="24"/>
          <w:lang w:val="uk-UA"/>
        </w:rPr>
        <w:t>як ліцей</w:t>
      </w:r>
      <w:r w:rsidRPr="00F86BC9">
        <w:rPr>
          <w:rFonts w:ascii="Times New Roman" w:hAnsi="Times New Roman" w:cs="Times New Roman"/>
          <w:sz w:val="24"/>
          <w:szCs w:val="24"/>
        </w:rPr>
        <w:t xml:space="preserve"> з філологічним напрямом профілізації, профіль української філології. Мова навчання – українська.</w:t>
      </w:r>
    </w:p>
    <w:p w:rsidR="003E12CD" w:rsidRPr="00F86BC9" w:rsidRDefault="003E12CD" w:rsidP="003E12CD">
      <w:pPr>
        <w:pStyle w:val="a4"/>
        <w:ind w:right="80" w:firstLine="184"/>
        <w:jc w:val="both"/>
        <w:rPr>
          <w:sz w:val="24"/>
          <w:szCs w:val="24"/>
        </w:rPr>
      </w:pPr>
      <w:r w:rsidRPr="00F86BC9">
        <w:rPr>
          <w:sz w:val="24"/>
          <w:szCs w:val="24"/>
        </w:rPr>
        <w:t>Директор закладу –  Надія Кротік , має вищу педагогічну освіту, стаж педагогічної роботи 2</w:t>
      </w:r>
      <w:r w:rsidR="00F86BC9">
        <w:rPr>
          <w:sz w:val="24"/>
          <w:szCs w:val="24"/>
        </w:rPr>
        <w:t>9</w:t>
      </w:r>
      <w:r w:rsidRPr="00F86BC9">
        <w:rPr>
          <w:sz w:val="24"/>
          <w:szCs w:val="24"/>
        </w:rPr>
        <w:t xml:space="preserve"> років, стаж роботи на посаді – </w:t>
      </w:r>
      <w:r w:rsidR="00F86BC9">
        <w:rPr>
          <w:sz w:val="24"/>
          <w:szCs w:val="24"/>
        </w:rPr>
        <w:t>7</w:t>
      </w:r>
      <w:r w:rsidRPr="00F86BC9">
        <w:rPr>
          <w:sz w:val="24"/>
          <w:szCs w:val="24"/>
        </w:rPr>
        <w:t xml:space="preserve"> років.</w:t>
      </w:r>
    </w:p>
    <w:p w:rsidR="003E12CD" w:rsidRDefault="003E12CD" w:rsidP="003E12CD">
      <w:pPr>
        <w:pStyle w:val="a4"/>
        <w:ind w:right="80" w:firstLine="184"/>
        <w:jc w:val="both"/>
        <w:rPr>
          <w:sz w:val="24"/>
          <w:szCs w:val="24"/>
        </w:rPr>
      </w:pPr>
      <w:r>
        <w:rPr>
          <w:sz w:val="24"/>
          <w:szCs w:val="24"/>
        </w:rPr>
        <w:t>Заступник директора з навчально-виховної роботи – Неля Паламарчук, вища педагогічна освіта, стаж педагогічної роботи 2</w:t>
      </w:r>
      <w:r w:rsidR="00F86BC9">
        <w:rPr>
          <w:sz w:val="24"/>
          <w:szCs w:val="24"/>
        </w:rPr>
        <w:t>8</w:t>
      </w:r>
      <w:r>
        <w:rPr>
          <w:sz w:val="24"/>
          <w:szCs w:val="24"/>
        </w:rPr>
        <w:t xml:space="preserve"> років, стаж роботи на посаді – </w:t>
      </w:r>
      <w:r w:rsidR="00F86BC9">
        <w:rPr>
          <w:sz w:val="24"/>
          <w:szCs w:val="24"/>
        </w:rPr>
        <w:t>7</w:t>
      </w:r>
      <w:r>
        <w:rPr>
          <w:sz w:val="24"/>
          <w:szCs w:val="24"/>
        </w:rPr>
        <w:t xml:space="preserve"> років. Заступник директора з виховної роботи – </w:t>
      </w:r>
      <w:r w:rsidR="00F86BC9">
        <w:rPr>
          <w:sz w:val="24"/>
          <w:szCs w:val="24"/>
        </w:rPr>
        <w:t>Ірина Загоруйко</w:t>
      </w:r>
      <w:r>
        <w:rPr>
          <w:sz w:val="24"/>
          <w:szCs w:val="24"/>
        </w:rPr>
        <w:t>, вища педагогічна освіта,</w:t>
      </w:r>
      <w:r w:rsidR="00CB52A7">
        <w:rPr>
          <w:sz w:val="24"/>
          <w:szCs w:val="24"/>
        </w:rPr>
        <w:t xml:space="preserve"> </w:t>
      </w:r>
      <w:r>
        <w:rPr>
          <w:sz w:val="24"/>
          <w:szCs w:val="24"/>
        </w:rPr>
        <w:t xml:space="preserve">стаж педагогічної роботи </w:t>
      </w:r>
      <w:r w:rsidR="003D2843" w:rsidRPr="00CB52A7">
        <w:rPr>
          <w:sz w:val="24"/>
          <w:szCs w:val="24"/>
        </w:rPr>
        <w:t>7</w:t>
      </w:r>
      <w:r>
        <w:rPr>
          <w:sz w:val="24"/>
          <w:szCs w:val="24"/>
        </w:rPr>
        <w:t xml:space="preserve"> років, стаж роботи на посаді – </w:t>
      </w:r>
      <w:r w:rsidR="003D2843">
        <w:rPr>
          <w:sz w:val="24"/>
          <w:szCs w:val="24"/>
        </w:rPr>
        <w:t>1</w:t>
      </w:r>
      <w:r>
        <w:rPr>
          <w:sz w:val="24"/>
          <w:szCs w:val="24"/>
        </w:rPr>
        <w:t xml:space="preserve"> р</w:t>
      </w:r>
      <w:r w:rsidR="003D2843">
        <w:rPr>
          <w:sz w:val="24"/>
          <w:szCs w:val="24"/>
        </w:rPr>
        <w:t>і</w:t>
      </w:r>
      <w:r>
        <w:rPr>
          <w:sz w:val="24"/>
          <w:szCs w:val="24"/>
        </w:rPr>
        <w:t>к.</w:t>
      </w:r>
    </w:p>
    <w:p w:rsidR="003E12CD" w:rsidRPr="00200D63" w:rsidRDefault="003E12CD" w:rsidP="003E12CD">
      <w:pPr>
        <w:pStyle w:val="a4"/>
        <w:ind w:left="100" w:right="80" w:firstLine="184"/>
        <w:jc w:val="both"/>
        <w:rPr>
          <w:sz w:val="24"/>
          <w:szCs w:val="24"/>
        </w:rPr>
      </w:pPr>
      <w:r w:rsidRPr="003859C5">
        <w:rPr>
          <w:sz w:val="24"/>
          <w:szCs w:val="24"/>
        </w:rPr>
        <w:t>У 202</w:t>
      </w:r>
      <w:r w:rsidR="00F86BC9">
        <w:rPr>
          <w:sz w:val="24"/>
          <w:szCs w:val="24"/>
        </w:rPr>
        <w:t>2</w:t>
      </w:r>
      <w:r w:rsidRPr="003859C5">
        <w:rPr>
          <w:sz w:val="24"/>
          <w:szCs w:val="24"/>
        </w:rPr>
        <w:t>-202</w:t>
      </w:r>
      <w:r w:rsidR="00F86BC9">
        <w:rPr>
          <w:sz w:val="24"/>
          <w:szCs w:val="24"/>
        </w:rPr>
        <w:t>3</w:t>
      </w:r>
      <w:r w:rsidRPr="003859C5">
        <w:rPr>
          <w:sz w:val="24"/>
          <w:szCs w:val="24"/>
        </w:rPr>
        <w:t xml:space="preserve"> навчальному році в школі працювали 20 вчителів, у тому числі</w:t>
      </w:r>
      <w:r w:rsidRPr="00200D63">
        <w:rPr>
          <w:sz w:val="24"/>
          <w:szCs w:val="24"/>
        </w:rPr>
        <w:t xml:space="preserve"> директор, 1 заступник директора з НВР, 1 </w:t>
      </w:r>
      <w:r w:rsidR="003D2843" w:rsidRPr="00200D63">
        <w:rPr>
          <w:sz w:val="24"/>
          <w:szCs w:val="24"/>
        </w:rPr>
        <w:t>практичний психолог</w:t>
      </w:r>
      <w:r w:rsidR="003D2843">
        <w:rPr>
          <w:sz w:val="24"/>
          <w:szCs w:val="24"/>
        </w:rPr>
        <w:t>,</w:t>
      </w:r>
      <w:r w:rsidR="003D2843" w:rsidRPr="00200D63">
        <w:rPr>
          <w:sz w:val="24"/>
          <w:szCs w:val="24"/>
        </w:rPr>
        <w:t xml:space="preserve"> 1</w:t>
      </w:r>
      <w:r w:rsidRPr="00200D63">
        <w:rPr>
          <w:sz w:val="24"/>
          <w:szCs w:val="24"/>
        </w:rPr>
        <w:t xml:space="preserve">заступник директора з виховної роботи, педагог - організатор.  </w:t>
      </w:r>
    </w:p>
    <w:p w:rsidR="003E12CD" w:rsidRPr="00200D63" w:rsidRDefault="003E12CD" w:rsidP="003E12CD">
      <w:pPr>
        <w:pStyle w:val="a4"/>
        <w:ind w:left="100" w:right="80" w:firstLine="80"/>
        <w:jc w:val="both"/>
        <w:rPr>
          <w:sz w:val="24"/>
          <w:szCs w:val="24"/>
        </w:rPr>
      </w:pPr>
      <w:r w:rsidRPr="00200D63">
        <w:rPr>
          <w:sz w:val="24"/>
          <w:szCs w:val="24"/>
        </w:rPr>
        <w:t xml:space="preserve">95 % педпрацівників мають вищу освіту. Протягом року навчальний заклад був </w:t>
      </w:r>
      <w:r>
        <w:rPr>
          <w:sz w:val="24"/>
          <w:szCs w:val="24"/>
        </w:rPr>
        <w:t xml:space="preserve">забезпечений кадрами, крім </w:t>
      </w:r>
      <w:r w:rsidR="003D2843">
        <w:rPr>
          <w:sz w:val="24"/>
          <w:szCs w:val="24"/>
        </w:rPr>
        <w:t>практичного психолога</w:t>
      </w:r>
      <w:r w:rsidRPr="00200D63">
        <w:rPr>
          <w:sz w:val="24"/>
          <w:szCs w:val="24"/>
        </w:rPr>
        <w:t xml:space="preserve">.  </w:t>
      </w:r>
    </w:p>
    <w:p w:rsidR="003E12CD" w:rsidRPr="00200D63" w:rsidRDefault="003E12CD" w:rsidP="003E12CD">
      <w:pPr>
        <w:pStyle w:val="a4"/>
        <w:ind w:left="100" w:right="80" w:firstLine="80"/>
        <w:jc w:val="both"/>
        <w:rPr>
          <w:sz w:val="24"/>
          <w:szCs w:val="24"/>
        </w:rPr>
      </w:pPr>
      <w:r w:rsidRPr="00200D63">
        <w:rPr>
          <w:sz w:val="24"/>
          <w:szCs w:val="24"/>
        </w:rPr>
        <w:t xml:space="preserve">Станом на 1 </w:t>
      </w:r>
      <w:r w:rsidR="003D2843">
        <w:rPr>
          <w:sz w:val="24"/>
          <w:szCs w:val="24"/>
        </w:rPr>
        <w:t>в</w:t>
      </w:r>
      <w:r>
        <w:rPr>
          <w:sz w:val="24"/>
          <w:szCs w:val="24"/>
        </w:rPr>
        <w:t>ер</w:t>
      </w:r>
      <w:r w:rsidR="003D2843">
        <w:rPr>
          <w:sz w:val="24"/>
          <w:szCs w:val="24"/>
        </w:rPr>
        <w:t>ес</w:t>
      </w:r>
      <w:r w:rsidRPr="00200D63">
        <w:rPr>
          <w:sz w:val="24"/>
          <w:szCs w:val="24"/>
        </w:rPr>
        <w:t>ня 202</w:t>
      </w:r>
      <w:r w:rsidR="003D2843">
        <w:rPr>
          <w:sz w:val="24"/>
          <w:szCs w:val="24"/>
        </w:rPr>
        <w:t>3</w:t>
      </w:r>
      <w:r w:rsidRPr="00200D63">
        <w:rPr>
          <w:sz w:val="24"/>
          <w:szCs w:val="24"/>
        </w:rPr>
        <w:t xml:space="preserve"> року в закладі працюють:</w:t>
      </w:r>
    </w:p>
    <w:p w:rsidR="003E12CD" w:rsidRPr="00200D63" w:rsidRDefault="003E12CD" w:rsidP="003E12CD">
      <w:pPr>
        <w:pStyle w:val="a4"/>
        <w:numPr>
          <w:ilvl w:val="0"/>
          <w:numId w:val="2"/>
        </w:numPr>
        <w:tabs>
          <w:tab w:val="left" w:pos="676"/>
        </w:tabs>
        <w:ind w:left="400"/>
        <w:jc w:val="both"/>
        <w:rPr>
          <w:sz w:val="24"/>
          <w:szCs w:val="24"/>
        </w:rPr>
      </w:pPr>
      <w:r w:rsidRPr="00200D63">
        <w:rPr>
          <w:sz w:val="24"/>
          <w:szCs w:val="24"/>
        </w:rPr>
        <w:t>учителів -2</w:t>
      </w:r>
      <w:r>
        <w:rPr>
          <w:sz w:val="24"/>
          <w:szCs w:val="24"/>
        </w:rPr>
        <w:t>0</w:t>
      </w:r>
      <w:r w:rsidRPr="00200D63">
        <w:rPr>
          <w:sz w:val="24"/>
          <w:szCs w:val="24"/>
        </w:rPr>
        <w:t>;</w:t>
      </w:r>
    </w:p>
    <w:p w:rsidR="003E12CD" w:rsidRPr="00200D63" w:rsidRDefault="003E12CD" w:rsidP="003E12CD">
      <w:pPr>
        <w:pStyle w:val="a4"/>
        <w:numPr>
          <w:ilvl w:val="0"/>
          <w:numId w:val="2"/>
        </w:numPr>
        <w:tabs>
          <w:tab w:val="left" w:pos="682"/>
        </w:tabs>
        <w:ind w:left="400"/>
        <w:jc w:val="both"/>
        <w:rPr>
          <w:sz w:val="24"/>
          <w:szCs w:val="24"/>
        </w:rPr>
      </w:pPr>
      <w:r w:rsidRPr="00200D63">
        <w:rPr>
          <w:sz w:val="24"/>
          <w:szCs w:val="24"/>
        </w:rPr>
        <w:t xml:space="preserve">обслуговуючого персоналу - </w:t>
      </w:r>
      <w:r>
        <w:rPr>
          <w:sz w:val="24"/>
          <w:szCs w:val="24"/>
        </w:rPr>
        <w:t>8</w:t>
      </w:r>
      <w:r w:rsidRPr="00200D63">
        <w:rPr>
          <w:sz w:val="24"/>
          <w:szCs w:val="24"/>
        </w:rPr>
        <w:t>.</w:t>
      </w:r>
    </w:p>
    <w:p w:rsidR="003E12CD" w:rsidRPr="00DF3963" w:rsidRDefault="003E12CD" w:rsidP="003E12CD">
      <w:pPr>
        <w:pStyle w:val="af3"/>
        <w:ind w:firstLine="400"/>
        <w:jc w:val="both"/>
        <w:rPr>
          <w:rFonts w:ascii="Times New Roman" w:hAnsi="Times New Roman"/>
          <w:sz w:val="24"/>
          <w:szCs w:val="24"/>
        </w:rPr>
      </w:pPr>
      <w:r w:rsidRPr="00DF3963">
        <w:rPr>
          <w:rFonts w:ascii="Times New Roman" w:hAnsi="Times New Roman"/>
          <w:sz w:val="24"/>
          <w:szCs w:val="24"/>
        </w:rPr>
        <w:t>На початку 202</w:t>
      </w:r>
      <w:r w:rsidR="003D2843">
        <w:rPr>
          <w:rFonts w:ascii="Times New Roman" w:hAnsi="Times New Roman"/>
          <w:sz w:val="24"/>
          <w:szCs w:val="24"/>
        </w:rPr>
        <w:t>2</w:t>
      </w:r>
      <w:r w:rsidRPr="00DF3963">
        <w:rPr>
          <w:rFonts w:ascii="Times New Roman" w:hAnsi="Times New Roman"/>
          <w:sz w:val="24"/>
          <w:szCs w:val="24"/>
        </w:rPr>
        <w:t>-202</w:t>
      </w:r>
      <w:r w:rsidR="003D2843">
        <w:rPr>
          <w:rFonts w:ascii="Times New Roman" w:hAnsi="Times New Roman"/>
          <w:sz w:val="24"/>
          <w:szCs w:val="24"/>
        </w:rPr>
        <w:t>3</w:t>
      </w:r>
      <w:r>
        <w:rPr>
          <w:rFonts w:ascii="Times New Roman" w:hAnsi="Times New Roman"/>
          <w:sz w:val="24"/>
          <w:szCs w:val="24"/>
        </w:rPr>
        <w:t xml:space="preserve"> навчального рокув закладі </w:t>
      </w:r>
      <w:r w:rsidRPr="00DF3963">
        <w:rPr>
          <w:rFonts w:ascii="Times New Roman" w:hAnsi="Times New Roman"/>
          <w:sz w:val="24"/>
          <w:szCs w:val="24"/>
        </w:rPr>
        <w:t>навчались 1</w:t>
      </w:r>
      <w:r w:rsidR="003D2843">
        <w:rPr>
          <w:rFonts w:ascii="Times New Roman" w:hAnsi="Times New Roman"/>
          <w:sz w:val="24"/>
          <w:szCs w:val="24"/>
        </w:rPr>
        <w:t>49</w:t>
      </w:r>
      <w:r w:rsidRPr="00DF3963">
        <w:rPr>
          <w:rFonts w:ascii="Times New Roman" w:hAnsi="Times New Roman"/>
          <w:sz w:val="24"/>
          <w:szCs w:val="24"/>
        </w:rPr>
        <w:t xml:space="preserve"> учнів</w:t>
      </w:r>
      <w:r w:rsidR="003D2843">
        <w:rPr>
          <w:rFonts w:ascii="Times New Roman" w:hAnsi="Times New Roman"/>
          <w:sz w:val="24"/>
          <w:szCs w:val="24"/>
        </w:rPr>
        <w:t xml:space="preserve"> (з них 7 – на індивідуальній формі здобуття освіти)</w:t>
      </w:r>
      <w:r w:rsidRPr="00DF3963">
        <w:rPr>
          <w:rFonts w:ascii="Times New Roman" w:hAnsi="Times New Roman"/>
          <w:sz w:val="24"/>
          <w:szCs w:val="24"/>
        </w:rPr>
        <w:t>, середня наповнюваність класів становила 1</w:t>
      </w:r>
      <w:r w:rsidR="003D2843">
        <w:rPr>
          <w:rFonts w:ascii="Times New Roman" w:hAnsi="Times New Roman"/>
          <w:sz w:val="24"/>
          <w:szCs w:val="24"/>
        </w:rPr>
        <w:t>4</w:t>
      </w:r>
      <w:r w:rsidRPr="00DF3963">
        <w:rPr>
          <w:rFonts w:ascii="Times New Roman" w:hAnsi="Times New Roman"/>
          <w:sz w:val="24"/>
          <w:szCs w:val="24"/>
        </w:rPr>
        <w:t xml:space="preserve"> учнів.</w:t>
      </w:r>
    </w:p>
    <w:p w:rsidR="003E12CD" w:rsidRPr="00200D63" w:rsidRDefault="003E12CD" w:rsidP="003E12CD">
      <w:pPr>
        <w:pStyle w:val="a4"/>
        <w:rPr>
          <w:sz w:val="24"/>
          <w:szCs w:val="24"/>
        </w:rPr>
      </w:pPr>
      <w:r w:rsidRPr="00200D63">
        <w:rPr>
          <w:sz w:val="24"/>
          <w:szCs w:val="24"/>
        </w:rPr>
        <w:t>Кількісний склад учнів у 202</w:t>
      </w:r>
      <w:r w:rsidR="003D2843">
        <w:rPr>
          <w:sz w:val="24"/>
          <w:szCs w:val="24"/>
        </w:rPr>
        <w:t>2</w:t>
      </w:r>
      <w:r w:rsidRPr="00200D63">
        <w:rPr>
          <w:sz w:val="24"/>
          <w:szCs w:val="24"/>
        </w:rPr>
        <w:t>-202</w:t>
      </w:r>
      <w:r w:rsidR="003D2843">
        <w:rPr>
          <w:sz w:val="24"/>
          <w:szCs w:val="24"/>
        </w:rPr>
        <w:t>3</w:t>
      </w:r>
      <w:r w:rsidRPr="00200D63">
        <w:rPr>
          <w:sz w:val="24"/>
          <w:szCs w:val="24"/>
        </w:rPr>
        <w:t xml:space="preserve"> н.р.:</w:t>
      </w:r>
    </w:p>
    <w:tbl>
      <w:tblPr>
        <w:tblStyle w:val="ab"/>
        <w:tblW w:w="10031" w:type="dxa"/>
        <w:tblLayout w:type="fixed"/>
        <w:tblLook w:val="04A0"/>
      </w:tblPr>
      <w:tblGrid>
        <w:gridCol w:w="1540"/>
        <w:gridCol w:w="1267"/>
        <w:gridCol w:w="1204"/>
        <w:gridCol w:w="1184"/>
        <w:gridCol w:w="1202"/>
        <w:gridCol w:w="1082"/>
        <w:gridCol w:w="2552"/>
      </w:tblGrid>
      <w:tr w:rsidR="003E12CD" w:rsidRPr="00200D63" w:rsidTr="003E12CD">
        <w:tc>
          <w:tcPr>
            <w:tcW w:w="7479" w:type="dxa"/>
            <w:gridSpan w:val="6"/>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Загальноосвітня школа</w:t>
            </w:r>
          </w:p>
        </w:tc>
        <w:tc>
          <w:tcPr>
            <w:tcW w:w="2552" w:type="dxa"/>
            <w:vMerge w:val="restart"/>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Усього у навчальному закладі</w:t>
            </w:r>
          </w:p>
        </w:tc>
      </w:tr>
      <w:tr w:rsidR="003E12CD" w:rsidRPr="00200D63" w:rsidTr="003E12CD">
        <w:tc>
          <w:tcPr>
            <w:tcW w:w="2807" w:type="dxa"/>
            <w:gridSpan w:val="2"/>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Початкова школа</w:t>
            </w:r>
          </w:p>
        </w:tc>
        <w:tc>
          <w:tcPr>
            <w:tcW w:w="2388" w:type="dxa"/>
            <w:gridSpan w:val="2"/>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Основна школа</w:t>
            </w:r>
          </w:p>
        </w:tc>
        <w:tc>
          <w:tcPr>
            <w:tcW w:w="2284" w:type="dxa"/>
            <w:gridSpan w:val="2"/>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Старша школа</w:t>
            </w:r>
          </w:p>
        </w:tc>
        <w:tc>
          <w:tcPr>
            <w:tcW w:w="2552" w:type="dxa"/>
            <w:vMerge/>
          </w:tcPr>
          <w:p w:rsidR="003E12CD" w:rsidRPr="003D2843" w:rsidRDefault="003E12CD" w:rsidP="003E12CD">
            <w:pPr>
              <w:jc w:val="both"/>
              <w:rPr>
                <w:rFonts w:ascii="Times New Roman" w:hAnsi="Times New Roman"/>
                <w:lang w:val="uk-UA"/>
              </w:rPr>
            </w:pPr>
          </w:p>
        </w:tc>
      </w:tr>
      <w:tr w:rsidR="003E12CD" w:rsidRPr="00200D63" w:rsidTr="003E12CD">
        <w:tc>
          <w:tcPr>
            <w:tcW w:w="2807" w:type="dxa"/>
            <w:gridSpan w:val="2"/>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1-4 класи</w:t>
            </w:r>
          </w:p>
        </w:tc>
        <w:tc>
          <w:tcPr>
            <w:tcW w:w="2388" w:type="dxa"/>
            <w:gridSpan w:val="2"/>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5-9 класи</w:t>
            </w:r>
          </w:p>
        </w:tc>
        <w:tc>
          <w:tcPr>
            <w:tcW w:w="2284" w:type="dxa"/>
            <w:gridSpan w:val="2"/>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10-11 класи</w:t>
            </w:r>
          </w:p>
        </w:tc>
        <w:tc>
          <w:tcPr>
            <w:tcW w:w="2552" w:type="dxa"/>
            <w:vMerge w:val="restart"/>
          </w:tcPr>
          <w:p w:rsidR="003E12CD" w:rsidRPr="003D2843" w:rsidRDefault="003E12CD" w:rsidP="003E12CD">
            <w:pPr>
              <w:jc w:val="both"/>
              <w:rPr>
                <w:rFonts w:ascii="Times New Roman" w:hAnsi="Times New Roman"/>
                <w:lang w:val="uk-UA"/>
              </w:rPr>
            </w:pPr>
            <w:r w:rsidRPr="003D2843">
              <w:rPr>
                <w:rFonts w:ascii="Times New Roman" w:hAnsi="Times New Roman"/>
                <w:lang w:val="uk-UA"/>
              </w:rPr>
              <w:t>1-11  класи</w:t>
            </w:r>
          </w:p>
        </w:tc>
      </w:tr>
      <w:tr w:rsidR="003E12CD" w:rsidRPr="00200D63" w:rsidTr="003E12CD">
        <w:tc>
          <w:tcPr>
            <w:tcW w:w="1540" w:type="dxa"/>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К-сть класів</w:t>
            </w:r>
          </w:p>
        </w:tc>
        <w:tc>
          <w:tcPr>
            <w:tcW w:w="1267" w:type="dxa"/>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К-сть учнів</w:t>
            </w:r>
          </w:p>
        </w:tc>
        <w:tc>
          <w:tcPr>
            <w:tcW w:w="1204" w:type="dxa"/>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К-сть класів</w:t>
            </w:r>
          </w:p>
        </w:tc>
        <w:tc>
          <w:tcPr>
            <w:tcW w:w="1184" w:type="dxa"/>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К-сть учнів</w:t>
            </w:r>
          </w:p>
        </w:tc>
        <w:tc>
          <w:tcPr>
            <w:tcW w:w="1202" w:type="dxa"/>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К-сть класів</w:t>
            </w:r>
          </w:p>
        </w:tc>
        <w:tc>
          <w:tcPr>
            <w:tcW w:w="1082" w:type="dxa"/>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К-сть учнів</w:t>
            </w:r>
          </w:p>
        </w:tc>
        <w:tc>
          <w:tcPr>
            <w:tcW w:w="2552" w:type="dxa"/>
            <w:vMerge/>
          </w:tcPr>
          <w:p w:rsidR="003E12CD" w:rsidRPr="003D2843" w:rsidRDefault="003E12CD" w:rsidP="003E12CD">
            <w:pPr>
              <w:jc w:val="both"/>
              <w:rPr>
                <w:rFonts w:ascii="Times New Roman" w:hAnsi="Times New Roman"/>
                <w:lang w:val="uk-UA"/>
              </w:rPr>
            </w:pPr>
          </w:p>
        </w:tc>
      </w:tr>
      <w:tr w:rsidR="003E12CD" w:rsidRPr="00200D63" w:rsidTr="003E12CD">
        <w:tc>
          <w:tcPr>
            <w:tcW w:w="1540" w:type="dxa"/>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4</w:t>
            </w:r>
          </w:p>
        </w:tc>
        <w:tc>
          <w:tcPr>
            <w:tcW w:w="1267" w:type="dxa"/>
          </w:tcPr>
          <w:p w:rsidR="003E12CD" w:rsidRPr="003D2843" w:rsidRDefault="003D2843" w:rsidP="003E12CD">
            <w:pPr>
              <w:jc w:val="center"/>
              <w:rPr>
                <w:rFonts w:ascii="Times New Roman" w:hAnsi="Times New Roman"/>
                <w:lang w:val="uk-UA"/>
              </w:rPr>
            </w:pPr>
            <w:r>
              <w:rPr>
                <w:rFonts w:ascii="Times New Roman" w:hAnsi="Times New Roman"/>
                <w:lang w:val="uk-UA"/>
              </w:rPr>
              <w:t>58</w:t>
            </w:r>
          </w:p>
        </w:tc>
        <w:tc>
          <w:tcPr>
            <w:tcW w:w="1204" w:type="dxa"/>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5</w:t>
            </w:r>
          </w:p>
        </w:tc>
        <w:tc>
          <w:tcPr>
            <w:tcW w:w="1184" w:type="dxa"/>
          </w:tcPr>
          <w:p w:rsidR="003E12CD" w:rsidRPr="003D2843" w:rsidRDefault="003D2843" w:rsidP="003E12CD">
            <w:pPr>
              <w:jc w:val="center"/>
              <w:rPr>
                <w:rFonts w:ascii="Times New Roman" w:hAnsi="Times New Roman"/>
                <w:lang w:val="uk-UA"/>
              </w:rPr>
            </w:pPr>
            <w:r>
              <w:rPr>
                <w:rFonts w:ascii="Times New Roman" w:hAnsi="Times New Roman"/>
                <w:lang w:val="uk-UA"/>
              </w:rPr>
              <w:t>80</w:t>
            </w:r>
          </w:p>
        </w:tc>
        <w:tc>
          <w:tcPr>
            <w:tcW w:w="1202" w:type="dxa"/>
          </w:tcPr>
          <w:p w:rsidR="003E12CD" w:rsidRPr="003D2843" w:rsidRDefault="003E12CD" w:rsidP="003E12CD">
            <w:pPr>
              <w:jc w:val="center"/>
              <w:rPr>
                <w:rFonts w:ascii="Times New Roman" w:hAnsi="Times New Roman"/>
                <w:lang w:val="uk-UA"/>
              </w:rPr>
            </w:pPr>
            <w:r w:rsidRPr="003D2843">
              <w:rPr>
                <w:rFonts w:ascii="Times New Roman" w:hAnsi="Times New Roman"/>
                <w:lang w:val="uk-UA"/>
              </w:rPr>
              <w:t>2</w:t>
            </w:r>
          </w:p>
        </w:tc>
        <w:tc>
          <w:tcPr>
            <w:tcW w:w="1082" w:type="dxa"/>
          </w:tcPr>
          <w:p w:rsidR="003E12CD" w:rsidRPr="003D2843" w:rsidRDefault="003E12CD" w:rsidP="003D2843">
            <w:pPr>
              <w:jc w:val="center"/>
              <w:rPr>
                <w:rFonts w:ascii="Times New Roman" w:hAnsi="Times New Roman"/>
                <w:lang w:val="uk-UA"/>
              </w:rPr>
            </w:pPr>
            <w:r w:rsidRPr="003D2843">
              <w:rPr>
                <w:rFonts w:ascii="Times New Roman" w:hAnsi="Times New Roman"/>
                <w:lang w:val="uk-UA"/>
              </w:rPr>
              <w:t>1</w:t>
            </w:r>
            <w:r w:rsidR="003D2843">
              <w:rPr>
                <w:rFonts w:ascii="Times New Roman" w:hAnsi="Times New Roman"/>
                <w:lang w:val="uk-UA"/>
              </w:rPr>
              <w:t>1</w:t>
            </w:r>
          </w:p>
        </w:tc>
        <w:tc>
          <w:tcPr>
            <w:tcW w:w="2552" w:type="dxa"/>
            <w:vMerge/>
          </w:tcPr>
          <w:p w:rsidR="003E12CD" w:rsidRPr="003D2843" w:rsidRDefault="003E12CD" w:rsidP="003E12CD">
            <w:pPr>
              <w:jc w:val="both"/>
              <w:rPr>
                <w:rFonts w:ascii="Times New Roman" w:hAnsi="Times New Roman"/>
                <w:lang w:val="uk-UA"/>
              </w:rPr>
            </w:pPr>
          </w:p>
        </w:tc>
      </w:tr>
      <w:tr w:rsidR="003E12CD" w:rsidRPr="00200D63" w:rsidTr="003E12CD">
        <w:tc>
          <w:tcPr>
            <w:tcW w:w="7479" w:type="dxa"/>
            <w:gridSpan w:val="6"/>
          </w:tcPr>
          <w:p w:rsidR="003E12CD" w:rsidRPr="003D2843" w:rsidRDefault="003E12CD" w:rsidP="003E12CD">
            <w:pPr>
              <w:jc w:val="both"/>
              <w:rPr>
                <w:rFonts w:ascii="Times New Roman" w:hAnsi="Times New Roman"/>
                <w:lang w:val="uk-UA"/>
              </w:rPr>
            </w:pPr>
            <w:r w:rsidRPr="003D2843">
              <w:rPr>
                <w:rFonts w:ascii="Times New Roman" w:hAnsi="Times New Roman"/>
                <w:lang w:val="uk-UA"/>
              </w:rPr>
              <w:t>Усього класів школи:11</w:t>
            </w:r>
          </w:p>
        </w:tc>
        <w:tc>
          <w:tcPr>
            <w:tcW w:w="2552" w:type="dxa"/>
          </w:tcPr>
          <w:p w:rsidR="003E12CD" w:rsidRPr="003D2843" w:rsidRDefault="003E12CD" w:rsidP="003E12CD">
            <w:pPr>
              <w:jc w:val="both"/>
              <w:rPr>
                <w:rFonts w:ascii="Times New Roman" w:hAnsi="Times New Roman"/>
                <w:lang w:val="uk-UA"/>
              </w:rPr>
            </w:pPr>
            <w:r w:rsidRPr="003D2843">
              <w:rPr>
                <w:rFonts w:ascii="Times New Roman" w:hAnsi="Times New Roman"/>
                <w:lang w:val="uk-UA"/>
              </w:rPr>
              <w:t>Усього класів: 11</w:t>
            </w:r>
          </w:p>
        </w:tc>
      </w:tr>
      <w:tr w:rsidR="003E12CD" w:rsidRPr="00200D63" w:rsidTr="003E12CD">
        <w:tc>
          <w:tcPr>
            <w:tcW w:w="7479" w:type="dxa"/>
            <w:gridSpan w:val="6"/>
          </w:tcPr>
          <w:p w:rsidR="003E12CD" w:rsidRPr="003D2843" w:rsidRDefault="003E12CD" w:rsidP="003D2843">
            <w:pPr>
              <w:jc w:val="both"/>
              <w:rPr>
                <w:rFonts w:ascii="Times New Roman" w:hAnsi="Times New Roman"/>
                <w:lang w:val="uk-UA"/>
              </w:rPr>
            </w:pPr>
            <w:r w:rsidRPr="003D2843">
              <w:rPr>
                <w:rFonts w:ascii="Times New Roman" w:hAnsi="Times New Roman"/>
                <w:lang w:val="uk-UA"/>
              </w:rPr>
              <w:t>Усього учнів школи:1</w:t>
            </w:r>
            <w:r w:rsidR="003D2843">
              <w:rPr>
                <w:rFonts w:ascii="Times New Roman" w:hAnsi="Times New Roman"/>
                <w:lang w:val="uk-UA"/>
              </w:rPr>
              <w:t>49</w:t>
            </w:r>
          </w:p>
        </w:tc>
        <w:tc>
          <w:tcPr>
            <w:tcW w:w="2552" w:type="dxa"/>
          </w:tcPr>
          <w:p w:rsidR="003E12CD" w:rsidRPr="003D2843" w:rsidRDefault="003E12CD" w:rsidP="003D2843">
            <w:pPr>
              <w:jc w:val="both"/>
              <w:rPr>
                <w:rFonts w:ascii="Times New Roman" w:hAnsi="Times New Roman"/>
                <w:lang w:val="uk-UA"/>
              </w:rPr>
            </w:pPr>
            <w:r w:rsidRPr="003D2843">
              <w:rPr>
                <w:rFonts w:ascii="Times New Roman" w:hAnsi="Times New Roman"/>
                <w:lang w:val="uk-UA"/>
              </w:rPr>
              <w:t>Усього учнів:1</w:t>
            </w:r>
            <w:r w:rsidR="003D2843">
              <w:rPr>
                <w:rFonts w:ascii="Times New Roman" w:hAnsi="Times New Roman"/>
                <w:lang w:val="uk-UA"/>
              </w:rPr>
              <w:t>49</w:t>
            </w:r>
          </w:p>
        </w:tc>
      </w:tr>
      <w:tr w:rsidR="003E12CD" w:rsidRPr="00200D63" w:rsidTr="003E12CD">
        <w:tc>
          <w:tcPr>
            <w:tcW w:w="7479" w:type="dxa"/>
            <w:gridSpan w:val="6"/>
          </w:tcPr>
          <w:p w:rsidR="003E12CD" w:rsidRPr="003D2843" w:rsidRDefault="003E12CD" w:rsidP="003D2843">
            <w:pPr>
              <w:jc w:val="both"/>
              <w:rPr>
                <w:rFonts w:ascii="Times New Roman" w:hAnsi="Times New Roman"/>
                <w:lang w:val="uk-UA"/>
              </w:rPr>
            </w:pPr>
            <w:r w:rsidRPr="003D2843">
              <w:rPr>
                <w:rFonts w:ascii="Times New Roman" w:hAnsi="Times New Roman"/>
                <w:lang w:val="uk-UA"/>
              </w:rPr>
              <w:t>Середня наповнюваність: 1</w:t>
            </w:r>
            <w:r w:rsidR="003D2843">
              <w:rPr>
                <w:rFonts w:ascii="Times New Roman" w:hAnsi="Times New Roman"/>
                <w:lang w:val="uk-UA"/>
              </w:rPr>
              <w:t>4</w:t>
            </w:r>
          </w:p>
        </w:tc>
        <w:tc>
          <w:tcPr>
            <w:tcW w:w="2552" w:type="dxa"/>
          </w:tcPr>
          <w:p w:rsidR="003E12CD" w:rsidRPr="003D2843" w:rsidRDefault="003E12CD" w:rsidP="003D2843">
            <w:pPr>
              <w:jc w:val="both"/>
              <w:rPr>
                <w:rFonts w:ascii="Times New Roman" w:hAnsi="Times New Roman"/>
                <w:lang w:val="uk-UA"/>
              </w:rPr>
            </w:pPr>
            <w:r w:rsidRPr="003D2843">
              <w:rPr>
                <w:rFonts w:ascii="Times New Roman" w:hAnsi="Times New Roman"/>
                <w:lang w:val="uk-UA"/>
              </w:rPr>
              <w:t>Середня наповнюваність: 1</w:t>
            </w:r>
            <w:r w:rsidR="003D2843">
              <w:rPr>
                <w:rFonts w:ascii="Times New Roman" w:hAnsi="Times New Roman"/>
                <w:lang w:val="uk-UA"/>
              </w:rPr>
              <w:t>4</w:t>
            </w:r>
          </w:p>
        </w:tc>
      </w:tr>
    </w:tbl>
    <w:p w:rsidR="003E12CD" w:rsidRPr="00DF3963" w:rsidRDefault="000E643F" w:rsidP="003E12CD">
      <w:pPr>
        <w:pStyle w:val="a4"/>
        <w:ind w:firstLine="284"/>
        <w:jc w:val="both"/>
        <w:rPr>
          <w:sz w:val="24"/>
          <w:szCs w:val="24"/>
        </w:rPr>
      </w:pPr>
      <w:r>
        <w:rPr>
          <w:sz w:val="24"/>
          <w:szCs w:val="24"/>
        </w:rPr>
        <w:t>В</w:t>
      </w:r>
      <w:r w:rsidR="003E12CD">
        <w:rPr>
          <w:sz w:val="24"/>
          <w:szCs w:val="24"/>
        </w:rPr>
        <w:t xml:space="preserve"> закладі навча</w:t>
      </w:r>
      <w:r>
        <w:rPr>
          <w:sz w:val="24"/>
          <w:szCs w:val="24"/>
        </w:rPr>
        <w:t>в</w:t>
      </w:r>
      <w:r w:rsidR="003E12CD">
        <w:rPr>
          <w:sz w:val="24"/>
          <w:szCs w:val="24"/>
        </w:rPr>
        <w:t>с</w:t>
      </w:r>
      <w:r>
        <w:rPr>
          <w:sz w:val="24"/>
          <w:szCs w:val="24"/>
        </w:rPr>
        <w:t>я</w:t>
      </w:r>
      <w:r w:rsidR="00CB52A7">
        <w:rPr>
          <w:sz w:val="24"/>
          <w:szCs w:val="24"/>
        </w:rPr>
        <w:t xml:space="preserve"> </w:t>
      </w:r>
      <w:r>
        <w:rPr>
          <w:sz w:val="24"/>
          <w:szCs w:val="24"/>
        </w:rPr>
        <w:t>1</w:t>
      </w:r>
      <w:r w:rsidR="003E12CD">
        <w:rPr>
          <w:sz w:val="24"/>
          <w:szCs w:val="24"/>
        </w:rPr>
        <w:t xml:space="preserve"> тимчасово переміщени</w:t>
      </w:r>
      <w:r>
        <w:rPr>
          <w:sz w:val="24"/>
          <w:szCs w:val="24"/>
        </w:rPr>
        <w:t>й</w:t>
      </w:r>
      <w:r w:rsidR="003E12CD">
        <w:rPr>
          <w:sz w:val="24"/>
          <w:szCs w:val="24"/>
        </w:rPr>
        <w:t xml:space="preserve"> уч</w:t>
      </w:r>
      <w:r>
        <w:rPr>
          <w:sz w:val="24"/>
          <w:szCs w:val="24"/>
        </w:rPr>
        <w:t>е</w:t>
      </w:r>
      <w:r w:rsidR="003E12CD">
        <w:rPr>
          <w:sz w:val="24"/>
          <w:szCs w:val="24"/>
        </w:rPr>
        <w:t>н</w:t>
      </w:r>
      <w:r>
        <w:rPr>
          <w:sz w:val="24"/>
          <w:szCs w:val="24"/>
        </w:rPr>
        <w:t>ь</w:t>
      </w:r>
      <w:r w:rsidR="003E12CD">
        <w:rPr>
          <w:sz w:val="24"/>
          <w:szCs w:val="24"/>
        </w:rPr>
        <w:t xml:space="preserve"> (м. Київ</w:t>
      </w:r>
      <w:r>
        <w:rPr>
          <w:sz w:val="24"/>
          <w:szCs w:val="24"/>
        </w:rPr>
        <w:t>),здобувач</w:t>
      </w:r>
      <w:r w:rsidR="003E12CD">
        <w:rPr>
          <w:sz w:val="24"/>
          <w:szCs w:val="24"/>
        </w:rPr>
        <w:t xml:space="preserve"> освіти переведен</w:t>
      </w:r>
      <w:r>
        <w:rPr>
          <w:sz w:val="24"/>
          <w:szCs w:val="24"/>
        </w:rPr>
        <w:t>ий</w:t>
      </w:r>
      <w:r w:rsidR="003E12CD">
        <w:rPr>
          <w:sz w:val="24"/>
          <w:szCs w:val="24"/>
        </w:rPr>
        <w:t xml:space="preserve"> на наступний рік навчання.</w:t>
      </w:r>
    </w:p>
    <w:p w:rsidR="003E12CD" w:rsidRPr="008F4571" w:rsidRDefault="003E12CD" w:rsidP="003E12CD">
      <w:pPr>
        <w:pStyle w:val="a4"/>
        <w:rPr>
          <w:sz w:val="24"/>
          <w:szCs w:val="24"/>
        </w:rPr>
      </w:pPr>
      <w:r w:rsidRPr="008F4571">
        <w:rPr>
          <w:sz w:val="24"/>
          <w:szCs w:val="24"/>
        </w:rPr>
        <w:t>Характеристика контингенту учнів:</w:t>
      </w:r>
    </w:p>
    <w:p w:rsidR="003E12CD" w:rsidRPr="008F4571" w:rsidRDefault="003E12CD" w:rsidP="003E12CD">
      <w:pPr>
        <w:pStyle w:val="a4"/>
        <w:jc w:val="both"/>
        <w:rPr>
          <w:sz w:val="24"/>
          <w:szCs w:val="24"/>
        </w:rPr>
      </w:pPr>
      <w:r w:rsidRPr="008F4571">
        <w:rPr>
          <w:sz w:val="24"/>
          <w:szCs w:val="24"/>
        </w:rPr>
        <w:t>- діти з обмеженими можливостями – 5 ;</w:t>
      </w:r>
    </w:p>
    <w:p w:rsidR="003E12CD" w:rsidRPr="008F4571" w:rsidRDefault="003E12CD" w:rsidP="003E12CD">
      <w:pPr>
        <w:pStyle w:val="a4"/>
        <w:jc w:val="both"/>
        <w:rPr>
          <w:sz w:val="24"/>
          <w:szCs w:val="24"/>
        </w:rPr>
      </w:pPr>
      <w:r w:rsidRPr="008F4571">
        <w:rPr>
          <w:sz w:val="24"/>
          <w:szCs w:val="24"/>
        </w:rPr>
        <w:t xml:space="preserve">- діти з неповних сімей – </w:t>
      </w:r>
      <w:r>
        <w:rPr>
          <w:sz w:val="24"/>
          <w:szCs w:val="24"/>
        </w:rPr>
        <w:t>6</w:t>
      </w:r>
      <w:r w:rsidRPr="008F4571">
        <w:rPr>
          <w:sz w:val="24"/>
          <w:szCs w:val="24"/>
        </w:rPr>
        <w:t xml:space="preserve"> ;</w:t>
      </w:r>
    </w:p>
    <w:p w:rsidR="003E12CD" w:rsidRPr="008F4571" w:rsidRDefault="003E12CD" w:rsidP="003E12CD">
      <w:pPr>
        <w:pStyle w:val="a4"/>
        <w:jc w:val="both"/>
        <w:rPr>
          <w:sz w:val="24"/>
          <w:szCs w:val="24"/>
        </w:rPr>
      </w:pPr>
      <w:r w:rsidRPr="008F4571">
        <w:rPr>
          <w:sz w:val="24"/>
          <w:szCs w:val="24"/>
        </w:rPr>
        <w:t xml:space="preserve">- діти, які постраждали від наслідків ЧАЕС- </w:t>
      </w:r>
      <w:r>
        <w:rPr>
          <w:sz w:val="24"/>
          <w:szCs w:val="24"/>
        </w:rPr>
        <w:t>3</w:t>
      </w:r>
      <w:r w:rsidRPr="008F4571">
        <w:rPr>
          <w:sz w:val="24"/>
          <w:szCs w:val="24"/>
        </w:rPr>
        <w:t>;</w:t>
      </w:r>
    </w:p>
    <w:p w:rsidR="003E12CD" w:rsidRPr="008F4571" w:rsidRDefault="003E12CD" w:rsidP="003E12CD">
      <w:pPr>
        <w:pStyle w:val="a4"/>
        <w:jc w:val="both"/>
        <w:rPr>
          <w:sz w:val="24"/>
          <w:szCs w:val="24"/>
        </w:rPr>
      </w:pPr>
      <w:r w:rsidRPr="008F4571">
        <w:rPr>
          <w:sz w:val="24"/>
          <w:szCs w:val="24"/>
        </w:rPr>
        <w:t xml:space="preserve">- діти з малозабезпечених сімей – </w:t>
      </w:r>
      <w:r>
        <w:rPr>
          <w:sz w:val="24"/>
          <w:szCs w:val="24"/>
        </w:rPr>
        <w:t>10</w:t>
      </w:r>
      <w:r w:rsidRPr="008F4571">
        <w:rPr>
          <w:sz w:val="24"/>
          <w:szCs w:val="24"/>
        </w:rPr>
        <w:t>;</w:t>
      </w:r>
    </w:p>
    <w:p w:rsidR="003E12CD" w:rsidRPr="008F4571" w:rsidRDefault="003E12CD" w:rsidP="003E12CD">
      <w:pPr>
        <w:pStyle w:val="a4"/>
        <w:jc w:val="both"/>
        <w:rPr>
          <w:sz w:val="24"/>
          <w:szCs w:val="24"/>
        </w:rPr>
      </w:pPr>
      <w:r>
        <w:rPr>
          <w:sz w:val="24"/>
          <w:szCs w:val="24"/>
        </w:rPr>
        <w:t>- діти з багатодітних сімей – 3</w:t>
      </w:r>
      <w:r w:rsidRPr="008F4571">
        <w:rPr>
          <w:sz w:val="24"/>
          <w:szCs w:val="24"/>
        </w:rPr>
        <w:t>8;</w:t>
      </w:r>
    </w:p>
    <w:p w:rsidR="003E12CD" w:rsidRDefault="003E12CD" w:rsidP="003E12CD">
      <w:pPr>
        <w:pStyle w:val="a4"/>
        <w:jc w:val="both"/>
        <w:rPr>
          <w:sz w:val="24"/>
          <w:szCs w:val="24"/>
        </w:rPr>
      </w:pPr>
      <w:r w:rsidRPr="008F4571">
        <w:rPr>
          <w:sz w:val="24"/>
          <w:szCs w:val="24"/>
        </w:rPr>
        <w:t>- діти-напівсироти – 2;</w:t>
      </w:r>
    </w:p>
    <w:p w:rsidR="003E12CD" w:rsidRPr="008F4571" w:rsidRDefault="003E12CD" w:rsidP="003E12CD">
      <w:pPr>
        <w:pStyle w:val="a4"/>
        <w:jc w:val="both"/>
        <w:rPr>
          <w:sz w:val="24"/>
          <w:szCs w:val="24"/>
        </w:rPr>
      </w:pPr>
      <w:r>
        <w:rPr>
          <w:sz w:val="24"/>
          <w:szCs w:val="24"/>
        </w:rPr>
        <w:t>-діти-сироти – 1;</w:t>
      </w:r>
    </w:p>
    <w:p w:rsidR="003E12CD" w:rsidRPr="008F4571" w:rsidRDefault="003E12CD" w:rsidP="003E12CD">
      <w:pPr>
        <w:pStyle w:val="a4"/>
        <w:jc w:val="both"/>
        <w:rPr>
          <w:sz w:val="24"/>
          <w:szCs w:val="24"/>
        </w:rPr>
      </w:pPr>
      <w:r w:rsidRPr="008F4571">
        <w:rPr>
          <w:sz w:val="24"/>
          <w:szCs w:val="24"/>
        </w:rPr>
        <w:t xml:space="preserve">- діти, які  позбавлені батьківського піклування – </w:t>
      </w:r>
      <w:r>
        <w:rPr>
          <w:sz w:val="24"/>
          <w:szCs w:val="24"/>
        </w:rPr>
        <w:t>2</w:t>
      </w:r>
      <w:r w:rsidRPr="008F4571">
        <w:rPr>
          <w:sz w:val="24"/>
          <w:szCs w:val="24"/>
        </w:rPr>
        <w:t>;</w:t>
      </w:r>
    </w:p>
    <w:p w:rsidR="003E12CD" w:rsidRPr="008F4571" w:rsidRDefault="003E12CD" w:rsidP="003E12CD">
      <w:pPr>
        <w:pStyle w:val="a4"/>
        <w:jc w:val="both"/>
        <w:rPr>
          <w:sz w:val="24"/>
          <w:szCs w:val="24"/>
        </w:rPr>
      </w:pPr>
      <w:r w:rsidRPr="008F4571">
        <w:rPr>
          <w:sz w:val="24"/>
          <w:szCs w:val="24"/>
        </w:rPr>
        <w:t xml:space="preserve">- діти, які перебувають на внутрішкільному обліку – </w:t>
      </w:r>
      <w:r>
        <w:rPr>
          <w:sz w:val="24"/>
          <w:szCs w:val="24"/>
        </w:rPr>
        <w:t>2</w:t>
      </w:r>
      <w:r w:rsidRPr="008F4571">
        <w:rPr>
          <w:sz w:val="24"/>
          <w:szCs w:val="24"/>
        </w:rPr>
        <w:t>;</w:t>
      </w:r>
    </w:p>
    <w:p w:rsidR="003E12CD" w:rsidRPr="00CB52A7" w:rsidRDefault="003E12CD" w:rsidP="003E12CD">
      <w:pPr>
        <w:pStyle w:val="a4"/>
        <w:jc w:val="both"/>
        <w:rPr>
          <w:sz w:val="24"/>
          <w:szCs w:val="24"/>
        </w:rPr>
      </w:pPr>
      <w:r w:rsidRPr="00CB52A7">
        <w:rPr>
          <w:sz w:val="24"/>
          <w:szCs w:val="24"/>
        </w:rPr>
        <w:t>- діти, батьки яких є учасниками АТО – 8;</w:t>
      </w:r>
    </w:p>
    <w:p w:rsidR="003E12CD" w:rsidRPr="00200D63" w:rsidRDefault="003E12CD" w:rsidP="003E12CD">
      <w:pPr>
        <w:pStyle w:val="a4"/>
        <w:jc w:val="both"/>
        <w:rPr>
          <w:sz w:val="24"/>
          <w:szCs w:val="24"/>
        </w:rPr>
      </w:pPr>
      <w:r w:rsidRPr="00200D63">
        <w:rPr>
          <w:sz w:val="24"/>
          <w:szCs w:val="24"/>
        </w:rPr>
        <w:t>У 202</w:t>
      </w:r>
      <w:r w:rsidR="000E643F">
        <w:rPr>
          <w:sz w:val="24"/>
          <w:szCs w:val="24"/>
        </w:rPr>
        <w:t>2</w:t>
      </w:r>
      <w:r w:rsidRPr="00200D63">
        <w:rPr>
          <w:sz w:val="24"/>
          <w:szCs w:val="24"/>
        </w:rPr>
        <w:t xml:space="preserve"> – 202</w:t>
      </w:r>
      <w:r w:rsidR="000E643F">
        <w:rPr>
          <w:sz w:val="24"/>
          <w:szCs w:val="24"/>
        </w:rPr>
        <w:t>3</w:t>
      </w:r>
      <w:r w:rsidRPr="00200D63">
        <w:rPr>
          <w:sz w:val="24"/>
          <w:szCs w:val="24"/>
        </w:rPr>
        <w:t xml:space="preserve"> н.р. школа працювала у режимі однієї зміни, початок занять о 8.30,  закінчення             8 уроку - о 16.00.</w:t>
      </w:r>
    </w:p>
    <w:p w:rsidR="003E12CD" w:rsidRPr="00200D63" w:rsidRDefault="003E12CD" w:rsidP="003E12CD">
      <w:pPr>
        <w:pStyle w:val="a4"/>
        <w:jc w:val="both"/>
        <w:rPr>
          <w:sz w:val="24"/>
          <w:szCs w:val="24"/>
        </w:rPr>
      </w:pPr>
      <w:r w:rsidRPr="00200D63">
        <w:rPr>
          <w:sz w:val="24"/>
          <w:szCs w:val="24"/>
        </w:rPr>
        <w:t xml:space="preserve">     Відповідно до діючих санітарно-гігієнічних норм режиму роботи тривалість уроку:</w:t>
      </w:r>
    </w:p>
    <w:p w:rsidR="003E12CD" w:rsidRPr="00200D63" w:rsidRDefault="003E12CD" w:rsidP="003E12CD">
      <w:pPr>
        <w:pStyle w:val="a4"/>
        <w:jc w:val="both"/>
        <w:rPr>
          <w:sz w:val="24"/>
          <w:szCs w:val="24"/>
        </w:rPr>
      </w:pPr>
      <w:r w:rsidRPr="00200D63">
        <w:rPr>
          <w:sz w:val="24"/>
          <w:szCs w:val="24"/>
        </w:rPr>
        <w:t>- в першому класі – 35 хвилин,</w:t>
      </w:r>
    </w:p>
    <w:p w:rsidR="003E12CD" w:rsidRPr="00200D63" w:rsidRDefault="003E12CD" w:rsidP="003E12CD">
      <w:pPr>
        <w:pStyle w:val="a4"/>
        <w:jc w:val="both"/>
        <w:rPr>
          <w:sz w:val="24"/>
          <w:szCs w:val="24"/>
        </w:rPr>
      </w:pPr>
      <w:r w:rsidRPr="00200D63">
        <w:rPr>
          <w:sz w:val="24"/>
          <w:szCs w:val="24"/>
        </w:rPr>
        <w:t>- в  2-4  класах– 40 хвилин;</w:t>
      </w:r>
    </w:p>
    <w:p w:rsidR="003E12CD" w:rsidRPr="00200D63" w:rsidRDefault="003E12CD" w:rsidP="003E12CD">
      <w:pPr>
        <w:pStyle w:val="a4"/>
        <w:jc w:val="both"/>
        <w:rPr>
          <w:sz w:val="24"/>
          <w:szCs w:val="24"/>
        </w:rPr>
      </w:pPr>
      <w:r w:rsidRPr="00200D63">
        <w:rPr>
          <w:sz w:val="24"/>
          <w:szCs w:val="24"/>
        </w:rPr>
        <w:t>- в  5-11 класах – 45 хвилин.</w:t>
      </w:r>
    </w:p>
    <w:p w:rsidR="003E12CD" w:rsidRPr="00200D63" w:rsidRDefault="003E12CD" w:rsidP="003E12CD">
      <w:pPr>
        <w:pStyle w:val="a4"/>
        <w:jc w:val="both"/>
        <w:rPr>
          <w:sz w:val="24"/>
          <w:szCs w:val="24"/>
        </w:rPr>
      </w:pPr>
      <w:r w:rsidRPr="00200D63">
        <w:rPr>
          <w:sz w:val="24"/>
          <w:szCs w:val="24"/>
        </w:rPr>
        <w:t>Перерви – тривалістю 10 та 20 хвилин. Для забезпечення належної організації гарячого харчування впроваджено  2 великі перерви по 20 хвилин.</w:t>
      </w:r>
    </w:p>
    <w:p w:rsidR="003E12CD" w:rsidRPr="00200D63" w:rsidRDefault="003E12CD" w:rsidP="003E12CD">
      <w:pPr>
        <w:pStyle w:val="a4"/>
        <w:jc w:val="both"/>
        <w:rPr>
          <w:sz w:val="24"/>
          <w:szCs w:val="24"/>
        </w:rPr>
      </w:pPr>
      <w:r w:rsidRPr="00200D63">
        <w:rPr>
          <w:sz w:val="24"/>
          <w:szCs w:val="24"/>
        </w:rPr>
        <w:t xml:space="preserve">     Для покращення освітнього простору в школі обладнано:</w:t>
      </w:r>
    </w:p>
    <w:p w:rsidR="003E12CD" w:rsidRPr="00200D63" w:rsidRDefault="003E12CD" w:rsidP="003E12CD">
      <w:pPr>
        <w:pStyle w:val="a4"/>
        <w:jc w:val="both"/>
        <w:rPr>
          <w:sz w:val="24"/>
          <w:szCs w:val="24"/>
        </w:rPr>
      </w:pPr>
      <w:r w:rsidRPr="00200D63">
        <w:rPr>
          <w:sz w:val="24"/>
          <w:szCs w:val="24"/>
        </w:rPr>
        <w:t>- бібліотека;</w:t>
      </w:r>
    </w:p>
    <w:p w:rsidR="003E12CD" w:rsidRPr="00200D63" w:rsidRDefault="003E12CD" w:rsidP="003E12CD">
      <w:pPr>
        <w:pStyle w:val="a4"/>
        <w:jc w:val="both"/>
        <w:rPr>
          <w:sz w:val="24"/>
          <w:szCs w:val="24"/>
        </w:rPr>
      </w:pPr>
      <w:r w:rsidRPr="00200D63">
        <w:rPr>
          <w:sz w:val="24"/>
          <w:szCs w:val="24"/>
        </w:rPr>
        <w:t>- спортивна зала;</w:t>
      </w:r>
    </w:p>
    <w:p w:rsidR="003E12CD" w:rsidRPr="00200D63" w:rsidRDefault="003E12CD" w:rsidP="003E12CD">
      <w:pPr>
        <w:pStyle w:val="a4"/>
        <w:jc w:val="both"/>
        <w:rPr>
          <w:sz w:val="24"/>
          <w:szCs w:val="24"/>
        </w:rPr>
      </w:pPr>
      <w:r w:rsidRPr="00200D63">
        <w:rPr>
          <w:sz w:val="24"/>
          <w:szCs w:val="24"/>
        </w:rPr>
        <w:t>- актова зала (налічує 120 місць);</w:t>
      </w:r>
    </w:p>
    <w:p w:rsidR="003E12CD" w:rsidRPr="00200D63" w:rsidRDefault="003E12CD" w:rsidP="003E12CD">
      <w:pPr>
        <w:pStyle w:val="a4"/>
        <w:jc w:val="both"/>
        <w:rPr>
          <w:sz w:val="24"/>
          <w:szCs w:val="24"/>
        </w:rPr>
      </w:pPr>
      <w:r w:rsidRPr="00200D63">
        <w:rPr>
          <w:sz w:val="24"/>
          <w:szCs w:val="24"/>
        </w:rPr>
        <w:t>- їдальня (налічує 120 місць);</w:t>
      </w:r>
    </w:p>
    <w:p w:rsidR="003E12CD" w:rsidRPr="00200D63" w:rsidRDefault="003E12CD" w:rsidP="003E12CD">
      <w:pPr>
        <w:pStyle w:val="a4"/>
        <w:jc w:val="both"/>
        <w:rPr>
          <w:sz w:val="24"/>
          <w:szCs w:val="24"/>
        </w:rPr>
      </w:pPr>
      <w:r w:rsidRPr="00200D63">
        <w:rPr>
          <w:sz w:val="24"/>
          <w:szCs w:val="24"/>
        </w:rPr>
        <w:t xml:space="preserve">- навчальна майстерня з слюсарним та  столярним обладнанням; </w:t>
      </w:r>
    </w:p>
    <w:p w:rsidR="003E12CD" w:rsidRPr="00200D63" w:rsidRDefault="003E12CD" w:rsidP="003E12CD">
      <w:pPr>
        <w:pStyle w:val="a4"/>
        <w:jc w:val="both"/>
        <w:rPr>
          <w:sz w:val="24"/>
          <w:szCs w:val="24"/>
        </w:rPr>
      </w:pPr>
      <w:r w:rsidRPr="00200D63">
        <w:rPr>
          <w:sz w:val="24"/>
          <w:szCs w:val="24"/>
        </w:rPr>
        <w:t xml:space="preserve">    У навчальному закладі обладнаний один комп’ютерний клас із загальною кількістю                             10 комп’ютерів. </w:t>
      </w:r>
    </w:p>
    <w:p w:rsidR="003E12CD" w:rsidRPr="00200D63" w:rsidRDefault="003E12CD" w:rsidP="003E12CD">
      <w:pPr>
        <w:pStyle w:val="a4"/>
        <w:jc w:val="both"/>
        <w:rPr>
          <w:sz w:val="24"/>
          <w:szCs w:val="24"/>
        </w:rPr>
      </w:pPr>
      <w:r w:rsidRPr="00200D63">
        <w:rPr>
          <w:sz w:val="24"/>
          <w:szCs w:val="24"/>
        </w:rPr>
        <w:t>Інформація про кількість навчальних кабінетів:</w:t>
      </w:r>
    </w:p>
    <w:p w:rsidR="003E12CD" w:rsidRPr="00200D63" w:rsidRDefault="003E12CD" w:rsidP="003E12CD">
      <w:pPr>
        <w:pStyle w:val="a4"/>
        <w:jc w:val="both"/>
        <w:rPr>
          <w:sz w:val="24"/>
          <w:szCs w:val="24"/>
        </w:rPr>
      </w:pPr>
      <w:r w:rsidRPr="00200D63">
        <w:rPr>
          <w:sz w:val="24"/>
          <w:szCs w:val="24"/>
        </w:rPr>
        <w:t>- всього навчальних кабінетів – 21;</w:t>
      </w:r>
    </w:p>
    <w:p w:rsidR="003E12CD" w:rsidRPr="00200D63" w:rsidRDefault="003E12CD" w:rsidP="003E12CD">
      <w:pPr>
        <w:pStyle w:val="a4"/>
        <w:jc w:val="both"/>
        <w:rPr>
          <w:sz w:val="24"/>
          <w:szCs w:val="24"/>
        </w:rPr>
      </w:pPr>
      <w:r w:rsidRPr="00200D63">
        <w:rPr>
          <w:sz w:val="24"/>
          <w:szCs w:val="24"/>
        </w:rPr>
        <w:t>- математики - 1 ;                          - суспільних предметів - 1;</w:t>
      </w:r>
    </w:p>
    <w:p w:rsidR="003E12CD" w:rsidRPr="00200D63" w:rsidRDefault="003E12CD" w:rsidP="003E12CD">
      <w:pPr>
        <w:pStyle w:val="a4"/>
        <w:jc w:val="both"/>
        <w:rPr>
          <w:sz w:val="24"/>
          <w:szCs w:val="24"/>
        </w:rPr>
      </w:pPr>
      <w:r w:rsidRPr="00200D63">
        <w:rPr>
          <w:sz w:val="24"/>
          <w:szCs w:val="24"/>
        </w:rPr>
        <w:t>- фізики – 1;                                   - української мови  та літератури – 2;</w:t>
      </w:r>
    </w:p>
    <w:p w:rsidR="003E12CD" w:rsidRPr="00200D63" w:rsidRDefault="003E12CD" w:rsidP="003E12CD">
      <w:pPr>
        <w:pStyle w:val="a4"/>
        <w:jc w:val="both"/>
        <w:rPr>
          <w:sz w:val="24"/>
          <w:szCs w:val="24"/>
        </w:rPr>
      </w:pPr>
      <w:r w:rsidRPr="00200D63">
        <w:rPr>
          <w:sz w:val="24"/>
          <w:szCs w:val="24"/>
        </w:rPr>
        <w:t>- хімії, біології – 1;                       - зарубіж</w:t>
      </w:r>
      <w:r>
        <w:rPr>
          <w:sz w:val="24"/>
          <w:szCs w:val="24"/>
        </w:rPr>
        <w:t xml:space="preserve">ної літератури </w:t>
      </w:r>
      <w:r w:rsidRPr="00200D63">
        <w:rPr>
          <w:sz w:val="24"/>
          <w:szCs w:val="24"/>
        </w:rPr>
        <w:t xml:space="preserve"> - 1;</w:t>
      </w:r>
    </w:p>
    <w:p w:rsidR="003E12CD" w:rsidRPr="00200D63" w:rsidRDefault="003E12CD" w:rsidP="003E12CD">
      <w:pPr>
        <w:pStyle w:val="a4"/>
        <w:jc w:val="both"/>
        <w:rPr>
          <w:sz w:val="24"/>
          <w:szCs w:val="24"/>
        </w:rPr>
      </w:pPr>
      <w:r w:rsidRPr="00200D63">
        <w:rPr>
          <w:sz w:val="24"/>
          <w:szCs w:val="24"/>
        </w:rPr>
        <w:t xml:space="preserve">- іноземної мови - 2 ;                    - географії – 1;        </w:t>
      </w:r>
    </w:p>
    <w:p w:rsidR="003E12CD" w:rsidRPr="00200D63" w:rsidRDefault="003E12CD" w:rsidP="003E12CD">
      <w:pPr>
        <w:pStyle w:val="a4"/>
        <w:jc w:val="both"/>
        <w:rPr>
          <w:sz w:val="24"/>
          <w:szCs w:val="24"/>
        </w:rPr>
      </w:pPr>
      <w:r w:rsidRPr="00200D63">
        <w:rPr>
          <w:sz w:val="24"/>
          <w:szCs w:val="24"/>
        </w:rPr>
        <w:t>- музичного мистецтва – 1;          - хореографії – 1;</w:t>
      </w:r>
    </w:p>
    <w:p w:rsidR="003E12CD" w:rsidRPr="00200D63" w:rsidRDefault="003E12CD" w:rsidP="003E12CD">
      <w:pPr>
        <w:pStyle w:val="a4"/>
        <w:jc w:val="both"/>
        <w:rPr>
          <w:sz w:val="24"/>
          <w:szCs w:val="24"/>
        </w:rPr>
      </w:pPr>
      <w:r w:rsidRPr="00200D63">
        <w:rPr>
          <w:sz w:val="24"/>
          <w:szCs w:val="24"/>
        </w:rPr>
        <w:t xml:space="preserve"> - основ здоров'я – 1. </w:t>
      </w:r>
    </w:p>
    <w:p w:rsidR="003E12CD" w:rsidRPr="00200D63" w:rsidRDefault="003E12CD" w:rsidP="003E12CD">
      <w:pPr>
        <w:pStyle w:val="a4"/>
        <w:jc w:val="both"/>
        <w:rPr>
          <w:sz w:val="24"/>
          <w:szCs w:val="24"/>
        </w:rPr>
      </w:pPr>
      <w:r w:rsidRPr="00200D63">
        <w:rPr>
          <w:sz w:val="24"/>
          <w:szCs w:val="24"/>
        </w:rPr>
        <w:t xml:space="preserve">   Проектна потужність – 640 учнів.</w:t>
      </w:r>
    </w:p>
    <w:p w:rsidR="003E12CD" w:rsidRPr="00200D63" w:rsidRDefault="003E12CD" w:rsidP="003E12CD">
      <w:pPr>
        <w:pStyle w:val="a4"/>
        <w:jc w:val="both"/>
        <w:rPr>
          <w:sz w:val="24"/>
          <w:szCs w:val="24"/>
        </w:rPr>
      </w:pPr>
      <w:r w:rsidRPr="00200D63">
        <w:rPr>
          <w:sz w:val="24"/>
          <w:szCs w:val="24"/>
        </w:rPr>
        <w:t xml:space="preserve">   Загальна площа всіх приміщень – 3380 кв.м.</w:t>
      </w:r>
    </w:p>
    <w:p w:rsidR="003E12CD" w:rsidRPr="00200D63" w:rsidRDefault="003E12CD" w:rsidP="003E12CD">
      <w:pPr>
        <w:pStyle w:val="a4"/>
        <w:jc w:val="both"/>
        <w:rPr>
          <w:sz w:val="24"/>
          <w:szCs w:val="24"/>
        </w:rPr>
      </w:pPr>
      <w:r w:rsidRPr="00200D63">
        <w:rPr>
          <w:sz w:val="24"/>
          <w:szCs w:val="24"/>
        </w:rPr>
        <w:t xml:space="preserve">     Стан збереження задовільний, будівля й приміщення в цілому відповідають державним санітарним нормам облаштування та утрим</w:t>
      </w:r>
      <w:r>
        <w:rPr>
          <w:sz w:val="24"/>
          <w:szCs w:val="24"/>
        </w:rPr>
        <w:t xml:space="preserve">ання </w:t>
      </w:r>
      <w:r w:rsidRPr="00200D63">
        <w:rPr>
          <w:sz w:val="24"/>
          <w:szCs w:val="24"/>
        </w:rPr>
        <w:t xml:space="preserve"> закладів</w:t>
      </w:r>
      <w:r>
        <w:rPr>
          <w:sz w:val="24"/>
          <w:szCs w:val="24"/>
        </w:rPr>
        <w:t xml:space="preserve"> освіти</w:t>
      </w:r>
      <w:r w:rsidRPr="00200D63">
        <w:rPr>
          <w:sz w:val="24"/>
          <w:szCs w:val="24"/>
        </w:rPr>
        <w:t>.</w:t>
      </w:r>
    </w:p>
    <w:p w:rsidR="003E12CD" w:rsidRPr="00200D63" w:rsidRDefault="003E12CD" w:rsidP="003E12CD">
      <w:pPr>
        <w:pStyle w:val="1"/>
        <w:jc w:val="both"/>
        <w:rPr>
          <w:rFonts w:ascii="Times New Roman" w:hAnsi="Times New Roman" w:cs="Times New Roman"/>
          <w:szCs w:val="24"/>
        </w:rPr>
      </w:pPr>
      <w:r w:rsidRPr="00200D63">
        <w:rPr>
          <w:rFonts w:ascii="Times New Roman" w:hAnsi="Times New Roman" w:cs="Times New Roman"/>
          <w:szCs w:val="24"/>
        </w:rPr>
        <w:t xml:space="preserve">     Медичне обслуговування учнів та працівників школи організовано відпові</w:t>
      </w:r>
      <w:r>
        <w:rPr>
          <w:rFonts w:ascii="Times New Roman" w:hAnsi="Times New Roman" w:cs="Times New Roman"/>
          <w:szCs w:val="24"/>
        </w:rPr>
        <w:t xml:space="preserve">дно до нормативно-правової бази. </w:t>
      </w:r>
      <w:r w:rsidR="000E643F">
        <w:rPr>
          <w:rFonts w:ascii="Times New Roman" w:hAnsi="Times New Roman" w:cs="Times New Roman"/>
          <w:szCs w:val="24"/>
        </w:rPr>
        <w:t>У</w:t>
      </w:r>
      <w:r>
        <w:rPr>
          <w:rFonts w:ascii="Times New Roman" w:hAnsi="Times New Roman" w:cs="Times New Roman"/>
          <w:szCs w:val="24"/>
        </w:rPr>
        <w:t xml:space="preserve"> закладі працює медична сестра.  М</w:t>
      </w:r>
      <w:r w:rsidRPr="00200D63">
        <w:rPr>
          <w:rFonts w:ascii="Times New Roman" w:hAnsi="Times New Roman" w:cs="Times New Roman"/>
          <w:szCs w:val="24"/>
        </w:rPr>
        <w:t xml:space="preserve">едичними працівниками Боремельської лікарської амбулаторії загальної практики </w:t>
      </w:r>
      <w:r>
        <w:rPr>
          <w:rFonts w:ascii="Times New Roman" w:hAnsi="Times New Roman" w:cs="Times New Roman"/>
          <w:szCs w:val="24"/>
        </w:rPr>
        <w:t xml:space="preserve"> сімейної медицини Дубенського </w:t>
      </w:r>
      <w:r w:rsidRPr="00200D63">
        <w:rPr>
          <w:rFonts w:ascii="Times New Roman" w:hAnsi="Times New Roman" w:cs="Times New Roman"/>
          <w:szCs w:val="24"/>
        </w:rPr>
        <w:t xml:space="preserve"> району Р</w:t>
      </w:r>
      <w:r>
        <w:rPr>
          <w:rFonts w:ascii="Times New Roman" w:hAnsi="Times New Roman" w:cs="Times New Roman"/>
          <w:szCs w:val="24"/>
        </w:rPr>
        <w:t xml:space="preserve">івненської області організовується </w:t>
      </w:r>
      <w:r w:rsidRPr="00200D63">
        <w:rPr>
          <w:rFonts w:ascii="Times New Roman" w:hAnsi="Times New Roman" w:cs="Times New Roman"/>
          <w:szCs w:val="24"/>
        </w:rPr>
        <w:t>планове медичне обслу</w:t>
      </w:r>
      <w:r>
        <w:rPr>
          <w:rFonts w:ascii="Times New Roman" w:hAnsi="Times New Roman" w:cs="Times New Roman"/>
          <w:szCs w:val="24"/>
        </w:rPr>
        <w:t>говування учнів, забезпечується профілактика</w:t>
      </w:r>
      <w:r w:rsidRPr="00200D63">
        <w:rPr>
          <w:rFonts w:ascii="Times New Roman" w:hAnsi="Times New Roman" w:cs="Times New Roman"/>
          <w:szCs w:val="24"/>
        </w:rPr>
        <w:t xml:space="preserve">  дитячих захворювань.</w:t>
      </w:r>
    </w:p>
    <w:p w:rsidR="004950B9" w:rsidRDefault="004950B9" w:rsidP="004950B9">
      <w:pPr>
        <w:pStyle w:val="a4"/>
        <w:rPr>
          <w:sz w:val="24"/>
          <w:szCs w:val="24"/>
        </w:rPr>
      </w:pPr>
      <w:r>
        <w:rPr>
          <w:b/>
          <w:sz w:val="24"/>
          <w:szCs w:val="24"/>
        </w:rPr>
        <w:t>Освітнє середовище закладу освіти</w:t>
      </w:r>
    </w:p>
    <w:p w:rsidR="004950B9" w:rsidRDefault="004950B9" w:rsidP="004950B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Однією з важливих умов для освітнього процесу є безпечне та комфортне освітнє середовище, яке сприяє збереженню і зміцненню здоров’я дітей, розвитку основних фізичних якостей та рухових здібностей, підвищенню рівня фізичної підготовленості учнів, формуванню вміння і навички здорового способу життя, проведенню корисного дозвілля та активного відпочинку учнів. Відповідно до Положення про ВСЗЯО,  Стратегії розвитку закладу та річного плану роботи комісією, створеною відповідно до наказу від 06.09.2022 № 67-о «Про організацію </w:t>
      </w:r>
      <w:r w:rsidR="00CB52A7">
        <w:rPr>
          <w:rFonts w:ascii="Times New Roman" w:hAnsi="Times New Roman" w:cs="Times New Roman"/>
          <w:sz w:val="24"/>
          <w:szCs w:val="24"/>
          <w:lang w:val="uk-UA"/>
        </w:rPr>
        <w:t xml:space="preserve">самооцінювання </w:t>
      </w:r>
      <w:r>
        <w:rPr>
          <w:rFonts w:ascii="Times New Roman" w:hAnsi="Times New Roman" w:cs="Times New Roman"/>
          <w:sz w:val="24"/>
          <w:szCs w:val="24"/>
          <w:lang w:val="uk-UA"/>
        </w:rPr>
        <w:t>якості освітньої діяльності» здійснено самооцінювання за напрямом «Освітнє середовище». Членами комісії проведено спостереження за освітнім середовищем, опитування фокус – груп, бесіду з психологом та педагогом-організатором, вивчення документації (технічний паспорт закладу освіти, Паспорт їдальні, Стратегію розвитку, річний план).</w:t>
      </w:r>
    </w:p>
    <w:p w:rsidR="004950B9" w:rsidRDefault="004950B9" w:rsidP="004950B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порівнянні з минулим роком освітнє середовище закладу погіршилося. Хоч ряд завдань з  критеріїв напряму виконано, водночас виникли нові проблеми:  через вимкнення електроенергії у зимовий період температурний режим у закладі не відповідав вимогам Санітарного регламенту, потребують покращення умови в укритті.</w:t>
      </w:r>
    </w:p>
    <w:p w:rsidR="004950B9" w:rsidRDefault="004950B9" w:rsidP="004950B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Виконані заходи з покращення освітнього середовища та комфортності в закладі:</w:t>
      </w:r>
    </w:p>
    <w:p w:rsidR="004950B9" w:rsidRDefault="004950B9" w:rsidP="00F03494">
      <w:pPr>
        <w:pStyle w:val="a3"/>
        <w:numPr>
          <w:ilvl w:val="1"/>
          <w:numId w:val="36"/>
        </w:numPr>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rPr>
        <w:t>встановлено проектор у  кабінеті біології;</w:t>
      </w:r>
    </w:p>
    <w:p w:rsidR="004950B9" w:rsidRDefault="004950B9" w:rsidP="00F03494">
      <w:pPr>
        <w:pStyle w:val="a3"/>
        <w:numPr>
          <w:ilvl w:val="1"/>
          <w:numId w:val="36"/>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замінено підлогу у спортивній залі;  </w:t>
      </w:r>
    </w:p>
    <w:p w:rsidR="004950B9" w:rsidRDefault="004950B9" w:rsidP="00F03494">
      <w:pPr>
        <w:pStyle w:val="a3"/>
        <w:numPr>
          <w:ilvl w:val="1"/>
          <w:numId w:val="36"/>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замінено двері в укритті спортивній залі та кабінеті початкових класів;</w:t>
      </w:r>
    </w:p>
    <w:p w:rsidR="004950B9" w:rsidRDefault="004950B9" w:rsidP="00F03494">
      <w:pPr>
        <w:pStyle w:val="a3"/>
        <w:numPr>
          <w:ilvl w:val="1"/>
          <w:numId w:val="36"/>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замінено частину опалювальної системи;</w:t>
      </w:r>
    </w:p>
    <w:p w:rsidR="004950B9" w:rsidRDefault="004950B9" w:rsidP="00F03494">
      <w:pPr>
        <w:pStyle w:val="a3"/>
        <w:numPr>
          <w:ilvl w:val="1"/>
          <w:numId w:val="36"/>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проведено інтернет в укриття.</w:t>
      </w:r>
    </w:p>
    <w:p w:rsidR="00CB52A7" w:rsidRDefault="00CB52A7" w:rsidP="004950B9">
      <w:pPr>
        <w:spacing w:after="0" w:line="240" w:lineRule="auto"/>
        <w:ind w:firstLine="284"/>
        <w:jc w:val="both"/>
        <w:rPr>
          <w:rFonts w:ascii="Times New Roman" w:hAnsi="Times New Roman" w:cs="Times New Roman"/>
          <w:sz w:val="24"/>
          <w:szCs w:val="24"/>
          <w:lang w:val="uk-UA"/>
        </w:rPr>
      </w:pP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Територія закладу та розташування приміщень є комфортними та безпечними. Прилегла територія та приміщення чисті й охайні, немає нагромадження сміття, нависання сухого гілля,  колючих дерев, кущів, грибів та рослин з отруйними властивостями. Очищено від кущів територію вздовж стадіону. Територія закладу огороджена, недоступна для несанкціонованого заїзду транспортних засобів. Вхід у приміщення закладу контролюється </w:t>
      </w:r>
      <w:r>
        <w:rPr>
          <w:rFonts w:ascii="Times New Roman" w:hAnsi="Times New Roman" w:cs="Times New Roman"/>
          <w:sz w:val="24"/>
          <w:szCs w:val="24"/>
          <w:lang w:val="uk-UA"/>
        </w:rPr>
        <w:t xml:space="preserve">черговим ДФТГ, </w:t>
      </w:r>
      <w:r>
        <w:rPr>
          <w:rFonts w:ascii="Times New Roman" w:hAnsi="Times New Roman" w:cs="Times New Roman"/>
          <w:sz w:val="24"/>
          <w:szCs w:val="24"/>
        </w:rPr>
        <w:t xml:space="preserve">черговим вчителем та технічним працівником. </w:t>
      </w:r>
      <w:r>
        <w:rPr>
          <w:rFonts w:ascii="Times New Roman" w:hAnsi="Times New Roman" w:cs="Times New Roman"/>
          <w:sz w:val="24"/>
          <w:szCs w:val="24"/>
          <w:lang w:val="uk-UA"/>
        </w:rPr>
        <w:t>П</w:t>
      </w:r>
      <w:r>
        <w:rPr>
          <w:rFonts w:ascii="Times New Roman" w:hAnsi="Times New Roman" w:cs="Times New Roman"/>
          <w:sz w:val="24"/>
          <w:szCs w:val="24"/>
        </w:rPr>
        <w:t>рацюють 8 камер відеоспостереження.  Територія закладу освітлюється у вечірній та нічний час. Керівництвом закладу щоденно здійснюється огляд території щодо її безпечності для організації освітнього процесу. Навчальні приміщення та роздягальні для здобувачів освіти початкової школи є непрохідними. Санітарні вузли для всіх учнів закладу знаходяться на одному поверсі.</w:t>
      </w:r>
    </w:p>
    <w:p w:rsidR="004950B9" w:rsidRDefault="004950B9" w:rsidP="004950B9">
      <w:pPr>
        <w:spacing w:after="0" w:line="240" w:lineRule="auto"/>
        <w:ind w:firstLine="284"/>
        <w:jc w:val="both"/>
        <w:rPr>
          <w:sz w:val="24"/>
          <w:szCs w:val="24"/>
        </w:rPr>
      </w:pPr>
      <w:r>
        <w:rPr>
          <w:rFonts w:ascii="Times New Roman" w:hAnsi="Times New Roman" w:cs="Times New Roman"/>
          <w:sz w:val="24"/>
          <w:szCs w:val="24"/>
        </w:rPr>
        <w:t>На стадіоні обладнано майданчик для заняття спортом, футбольне поле має трав’яне покриття.  Потребує обладнання майданчик для мо</w:t>
      </w:r>
      <w:r>
        <w:rPr>
          <w:rFonts w:ascii="Times New Roman" w:hAnsi="Times New Roman" w:cs="Times New Roman"/>
          <w:sz w:val="24"/>
          <w:szCs w:val="24"/>
          <w:lang w:val="uk-UA"/>
        </w:rPr>
        <w:t xml:space="preserve">лодших школярів. </w:t>
      </w:r>
      <w:r>
        <w:rPr>
          <w:rFonts w:ascii="Times New Roman" w:hAnsi="Times New Roman" w:cs="Times New Roman"/>
          <w:sz w:val="24"/>
          <w:szCs w:val="24"/>
        </w:rPr>
        <w:t>Справність спортивного обладнання  перевірено перед початком навчального року комісією, складено акт перевірки на надійність спортобладнання. Залишається потреба у ремонті  покриття бігової доріжки та асфальтового  покриття подвір’я школи.</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Облаштування приміщень закладу не створює загрози травмування учнів та працівників: підлога неслизька, коридори та сходові клітини не загромаджені. Територія достатньо озеленена, цьогоріч  висаджено  квіти. Озеленення території створює приємний естетичний фон. Дах закладу протікає та потребує заміни. Роботи </w:t>
      </w:r>
      <w:r>
        <w:rPr>
          <w:rFonts w:ascii="Times New Roman" w:hAnsi="Times New Roman" w:cs="Times New Roman"/>
          <w:sz w:val="24"/>
          <w:szCs w:val="24"/>
          <w:lang w:val="uk-UA"/>
        </w:rPr>
        <w:t>по заміні</w:t>
      </w:r>
      <w:r>
        <w:rPr>
          <w:rFonts w:ascii="Times New Roman" w:hAnsi="Times New Roman" w:cs="Times New Roman"/>
          <w:sz w:val="24"/>
          <w:szCs w:val="24"/>
        </w:rPr>
        <w:t xml:space="preserve"> даху закладу призупинено  у зв’язку з воєнним станом. </w:t>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rPr>
        <w:t>Встановлений режим прибирання забезпечує чистоту та охайність місць спільного користування, коридорів та навчальних приміщень</w:t>
      </w:r>
      <w:r>
        <w:rPr>
          <w:rFonts w:ascii="Times New Roman" w:hAnsi="Times New Roman" w:cs="Times New Roman"/>
          <w:sz w:val="24"/>
          <w:szCs w:val="24"/>
          <w:lang w:val="uk-UA"/>
        </w:rPr>
        <w:t>.</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val="uk-UA"/>
        </w:rPr>
        <w:t xml:space="preserve">За результатами обстеження фахівцями Держпродспоживслужби, рівні штучного освітлення приміщень закладу відповідають вимогам санітарних норм, в навчальних приміщеннях світло на робочі місця падає зліва. </w:t>
      </w:r>
      <w:r w:rsidRPr="008638BE">
        <w:rPr>
          <w:rFonts w:ascii="Times New Roman" w:hAnsi="Times New Roman" w:cs="Times New Roman"/>
          <w:sz w:val="24"/>
          <w:szCs w:val="24"/>
          <w:lang w:val="uk-UA"/>
        </w:rPr>
        <w:t>Вікна великі, незатінені. Заклад забезпечений централізованим постачанням води</w:t>
      </w:r>
      <w:r>
        <w:rPr>
          <w:rFonts w:ascii="Times New Roman" w:hAnsi="Times New Roman" w:cs="Times New Roman"/>
          <w:sz w:val="24"/>
          <w:szCs w:val="24"/>
          <w:lang w:val="uk-UA"/>
        </w:rPr>
        <w:t>.</w:t>
      </w:r>
      <w:r w:rsidRPr="008638BE">
        <w:rPr>
          <w:rFonts w:ascii="Times New Roman" w:hAnsi="Times New Roman" w:cs="Times New Roman"/>
          <w:sz w:val="24"/>
          <w:szCs w:val="24"/>
          <w:lang w:val="uk-UA"/>
        </w:rPr>
        <w:t xml:space="preserve">Питний режим здобувачів освіти організовується з допомогою використання індивідуальних ємностей для рідини. </w:t>
      </w:r>
      <w:r>
        <w:rPr>
          <w:rFonts w:ascii="Times New Roman" w:hAnsi="Times New Roman" w:cs="Times New Roman"/>
          <w:sz w:val="24"/>
          <w:szCs w:val="24"/>
        </w:rPr>
        <w:t>Питні фонтанчики відключено відповідно до вимог Постанови МОЗУ від 23.04.2021 № 4 на час карантинних обмежень. Проводиться дезінфекція поверхонь після закінчення навчальних занять. Розміщені інформаційні плакати про необхідність дотримання респіраторної гігієни.</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Здійснюється щоденне вологе прибирання усіх приміщень. Прибирання та дезінфекція санвузлів проводиться у відповідності до санітарних вимог. Організовані місця для обробки рук антисептичними засобами на всіх входах до закладу.  Встановлені контейнери з кришками для збору використаних засобів індивідуального захисту з подальшою утилізацією.</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Приміщення їдальні, столи, стільці, місця для видачі готових страв чисті та регулярно миються. Біля входу до їдальні наявна достатня кількість умивальників, рідкого мила, дезінфекторів, електричні та паперові рушники.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Облаштовано  туалетні кімнати: відокремлені кабінки з дверима  для хлопців та дівчат, працівників закладу. Наявні умивальники, вода, мило, туалетний папір, паперовий та електричний рушники.</w:t>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rPr>
        <w:t xml:space="preserve">Приміщення закладу використовується раціонально. Комплектування класів відбувається з урахуванням чисельності здобувачів освіти, їх особливих освітніх потреб, площі навчальних приміщень.  </w:t>
      </w:r>
      <w:r>
        <w:rPr>
          <w:rFonts w:ascii="Times New Roman" w:hAnsi="Times New Roman" w:cs="Times New Roman"/>
          <w:sz w:val="24"/>
          <w:szCs w:val="24"/>
          <w:lang w:val="uk-UA"/>
        </w:rPr>
        <w:t xml:space="preserve">2, 3, 5 </w:t>
      </w:r>
      <w:r>
        <w:rPr>
          <w:rFonts w:ascii="Times New Roman" w:hAnsi="Times New Roman" w:cs="Times New Roman"/>
          <w:sz w:val="24"/>
          <w:szCs w:val="24"/>
        </w:rPr>
        <w:t xml:space="preserve"> та </w:t>
      </w:r>
      <w:r>
        <w:rPr>
          <w:rFonts w:ascii="Times New Roman" w:hAnsi="Times New Roman" w:cs="Times New Roman"/>
          <w:sz w:val="24"/>
          <w:szCs w:val="24"/>
          <w:lang w:val="uk-UA"/>
        </w:rPr>
        <w:t>6</w:t>
      </w:r>
      <w:r>
        <w:rPr>
          <w:rFonts w:ascii="Times New Roman" w:hAnsi="Times New Roman" w:cs="Times New Roman"/>
          <w:sz w:val="24"/>
          <w:szCs w:val="24"/>
        </w:rPr>
        <w:t xml:space="preserve"> класи ділилися на групи при вивченні інформатики</w:t>
      </w:r>
      <w:r>
        <w:rPr>
          <w:rFonts w:ascii="Times New Roman" w:hAnsi="Times New Roman" w:cs="Times New Roman"/>
          <w:sz w:val="24"/>
          <w:szCs w:val="24"/>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602"/>
        <w:gridCol w:w="1560"/>
        <w:gridCol w:w="2132"/>
      </w:tblGrid>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п/п</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Клас</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Кількість учнів</w:t>
            </w:r>
          </w:p>
        </w:tc>
        <w:tc>
          <w:tcPr>
            <w:tcW w:w="213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Примітка</w:t>
            </w: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0</w:t>
            </w:r>
          </w:p>
        </w:tc>
        <w:tc>
          <w:tcPr>
            <w:tcW w:w="2132" w:type="dxa"/>
            <w:tcBorders>
              <w:top w:val="single" w:sz="4" w:space="0" w:color="auto"/>
              <w:left w:val="single" w:sz="4" w:space="0" w:color="auto"/>
              <w:bottom w:val="single" w:sz="4" w:space="0" w:color="auto"/>
              <w:right w:val="single" w:sz="4" w:space="0" w:color="auto"/>
            </w:tcBorders>
          </w:tcPr>
          <w:p w:rsidR="004950B9" w:rsidRDefault="004950B9">
            <w:pPr>
              <w:spacing w:after="0" w:line="240" w:lineRule="auto"/>
              <w:jc w:val="center"/>
              <w:rPr>
                <w:rFonts w:ascii="Times New Roman" w:hAnsi="Times New Roman" w:cs="Times New Roman"/>
                <w:sz w:val="24"/>
                <w:szCs w:val="24"/>
              </w:rPr>
            </w:pP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3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Поділяється на групи</w:t>
            </w: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13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Поділяється на групи</w:t>
            </w: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132" w:type="dxa"/>
            <w:tcBorders>
              <w:top w:val="single" w:sz="4" w:space="0" w:color="auto"/>
              <w:left w:val="single" w:sz="4" w:space="0" w:color="auto"/>
              <w:bottom w:val="single" w:sz="4" w:space="0" w:color="auto"/>
              <w:right w:val="single" w:sz="4" w:space="0" w:color="auto"/>
            </w:tcBorders>
            <w:hideMark/>
          </w:tcPr>
          <w:p w:rsidR="004950B9" w:rsidRDefault="004950B9">
            <w:pPr>
              <w:spacing w:after="0"/>
            </w:pP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Всього</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2132" w:type="dxa"/>
            <w:tcBorders>
              <w:top w:val="single" w:sz="4" w:space="0" w:color="auto"/>
              <w:left w:val="single" w:sz="4" w:space="0" w:color="auto"/>
              <w:bottom w:val="single" w:sz="4" w:space="0" w:color="auto"/>
              <w:right w:val="single" w:sz="4" w:space="0" w:color="auto"/>
            </w:tcBorders>
          </w:tcPr>
          <w:p w:rsidR="004950B9" w:rsidRDefault="004950B9">
            <w:pPr>
              <w:spacing w:after="0" w:line="240" w:lineRule="auto"/>
              <w:jc w:val="center"/>
              <w:rPr>
                <w:rFonts w:ascii="Times New Roman" w:hAnsi="Times New Roman" w:cs="Times New Roman"/>
                <w:sz w:val="24"/>
                <w:szCs w:val="24"/>
              </w:rPr>
            </w:pP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8</w:t>
            </w:r>
          </w:p>
        </w:tc>
        <w:tc>
          <w:tcPr>
            <w:tcW w:w="213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Поділяється на групи</w:t>
            </w: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13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Поділяється на групи</w:t>
            </w: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2</w:t>
            </w:r>
          </w:p>
        </w:tc>
        <w:tc>
          <w:tcPr>
            <w:tcW w:w="2132" w:type="dxa"/>
            <w:tcBorders>
              <w:top w:val="single" w:sz="4" w:space="0" w:color="auto"/>
              <w:left w:val="single" w:sz="4" w:space="0" w:color="auto"/>
              <w:bottom w:val="single" w:sz="4" w:space="0" w:color="auto"/>
              <w:right w:val="single" w:sz="4" w:space="0" w:color="auto"/>
            </w:tcBorders>
          </w:tcPr>
          <w:p w:rsidR="004950B9" w:rsidRDefault="004950B9">
            <w:pPr>
              <w:spacing w:after="0" w:line="240" w:lineRule="auto"/>
              <w:jc w:val="center"/>
              <w:rPr>
                <w:rFonts w:ascii="Times New Roman" w:hAnsi="Times New Roman" w:cs="Times New Roman"/>
                <w:sz w:val="24"/>
                <w:szCs w:val="24"/>
              </w:rPr>
            </w:pP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132" w:type="dxa"/>
            <w:tcBorders>
              <w:top w:val="single" w:sz="4" w:space="0" w:color="auto"/>
              <w:left w:val="single" w:sz="4" w:space="0" w:color="auto"/>
              <w:bottom w:val="single" w:sz="4" w:space="0" w:color="auto"/>
              <w:right w:val="single" w:sz="4" w:space="0" w:color="auto"/>
            </w:tcBorders>
          </w:tcPr>
          <w:p w:rsidR="004950B9" w:rsidRDefault="004950B9">
            <w:pPr>
              <w:spacing w:after="0" w:line="240" w:lineRule="auto"/>
              <w:jc w:val="center"/>
              <w:rPr>
                <w:rFonts w:ascii="Times New Roman" w:hAnsi="Times New Roman" w:cs="Times New Roman"/>
                <w:sz w:val="24"/>
                <w:szCs w:val="24"/>
              </w:rPr>
            </w:pP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4</w:t>
            </w:r>
          </w:p>
        </w:tc>
        <w:tc>
          <w:tcPr>
            <w:tcW w:w="2132" w:type="dxa"/>
            <w:tcBorders>
              <w:top w:val="single" w:sz="4" w:space="0" w:color="auto"/>
              <w:left w:val="single" w:sz="4" w:space="0" w:color="auto"/>
              <w:bottom w:val="single" w:sz="4" w:space="0" w:color="auto"/>
              <w:right w:val="single" w:sz="4" w:space="0" w:color="auto"/>
            </w:tcBorders>
          </w:tcPr>
          <w:p w:rsidR="004950B9" w:rsidRDefault="004950B9">
            <w:pPr>
              <w:spacing w:after="0" w:line="240" w:lineRule="auto"/>
              <w:jc w:val="center"/>
              <w:rPr>
                <w:rFonts w:ascii="Times New Roman" w:hAnsi="Times New Roman" w:cs="Times New Roman"/>
                <w:sz w:val="24"/>
                <w:szCs w:val="24"/>
              </w:rPr>
            </w:pP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Всього</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2132" w:type="dxa"/>
            <w:tcBorders>
              <w:top w:val="single" w:sz="4" w:space="0" w:color="auto"/>
              <w:left w:val="single" w:sz="4" w:space="0" w:color="auto"/>
              <w:bottom w:val="single" w:sz="4" w:space="0" w:color="auto"/>
              <w:right w:val="single" w:sz="4" w:space="0" w:color="auto"/>
            </w:tcBorders>
          </w:tcPr>
          <w:p w:rsidR="004950B9" w:rsidRDefault="004950B9">
            <w:pPr>
              <w:spacing w:after="0" w:line="240" w:lineRule="auto"/>
              <w:jc w:val="center"/>
              <w:rPr>
                <w:rFonts w:ascii="Times New Roman" w:hAnsi="Times New Roman" w:cs="Times New Roman"/>
                <w:sz w:val="24"/>
                <w:szCs w:val="24"/>
              </w:rPr>
            </w:pP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132" w:type="dxa"/>
            <w:tcBorders>
              <w:top w:val="single" w:sz="4" w:space="0" w:color="auto"/>
              <w:left w:val="single" w:sz="4" w:space="0" w:color="auto"/>
              <w:bottom w:val="single" w:sz="4" w:space="0" w:color="auto"/>
              <w:right w:val="single" w:sz="4" w:space="0" w:color="auto"/>
            </w:tcBorders>
          </w:tcPr>
          <w:p w:rsidR="004950B9" w:rsidRDefault="004950B9">
            <w:pPr>
              <w:spacing w:after="0" w:line="240" w:lineRule="auto"/>
              <w:jc w:val="center"/>
              <w:rPr>
                <w:rFonts w:ascii="Times New Roman" w:hAnsi="Times New Roman" w:cs="Times New Roman"/>
                <w:sz w:val="24"/>
                <w:szCs w:val="24"/>
              </w:rPr>
            </w:pP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132" w:type="dxa"/>
            <w:tcBorders>
              <w:top w:val="single" w:sz="4" w:space="0" w:color="auto"/>
              <w:left w:val="single" w:sz="4" w:space="0" w:color="auto"/>
              <w:bottom w:val="single" w:sz="4" w:space="0" w:color="auto"/>
              <w:right w:val="single" w:sz="4" w:space="0" w:color="auto"/>
            </w:tcBorders>
          </w:tcPr>
          <w:p w:rsidR="004950B9" w:rsidRDefault="004950B9">
            <w:pPr>
              <w:spacing w:after="0" w:line="240" w:lineRule="auto"/>
              <w:jc w:val="center"/>
              <w:rPr>
                <w:rFonts w:ascii="Times New Roman" w:hAnsi="Times New Roman" w:cs="Times New Roman"/>
                <w:sz w:val="24"/>
                <w:szCs w:val="24"/>
              </w:rPr>
            </w:pP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Всього</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1</w:t>
            </w:r>
          </w:p>
        </w:tc>
        <w:tc>
          <w:tcPr>
            <w:tcW w:w="2132" w:type="dxa"/>
            <w:tcBorders>
              <w:top w:val="single" w:sz="4" w:space="0" w:color="auto"/>
              <w:left w:val="single" w:sz="4" w:space="0" w:color="auto"/>
              <w:bottom w:val="single" w:sz="4" w:space="0" w:color="auto"/>
              <w:right w:val="single" w:sz="4" w:space="0" w:color="auto"/>
            </w:tcBorders>
          </w:tcPr>
          <w:p w:rsidR="004950B9" w:rsidRDefault="004950B9">
            <w:pPr>
              <w:spacing w:after="0" w:line="240" w:lineRule="auto"/>
              <w:jc w:val="center"/>
              <w:rPr>
                <w:rFonts w:ascii="Times New Roman" w:hAnsi="Times New Roman" w:cs="Times New Roman"/>
                <w:sz w:val="24"/>
                <w:szCs w:val="24"/>
              </w:rPr>
            </w:pPr>
          </w:p>
        </w:tc>
      </w:tr>
      <w:tr w:rsidR="004950B9" w:rsidTr="004950B9">
        <w:tc>
          <w:tcPr>
            <w:tcW w:w="144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Всього </w:t>
            </w:r>
          </w:p>
        </w:tc>
        <w:tc>
          <w:tcPr>
            <w:tcW w:w="1602" w:type="dxa"/>
            <w:tcBorders>
              <w:top w:val="single" w:sz="4" w:space="0" w:color="auto"/>
              <w:left w:val="single" w:sz="4" w:space="0" w:color="auto"/>
              <w:bottom w:val="single" w:sz="4" w:space="0" w:color="auto"/>
              <w:right w:val="single" w:sz="4" w:space="0" w:color="auto"/>
            </w:tcBorders>
            <w:hideMark/>
          </w:tcPr>
          <w:p w:rsidR="004950B9" w:rsidRDefault="004950B9">
            <w:pPr>
              <w:spacing w:after="0"/>
            </w:pPr>
          </w:p>
        </w:tc>
        <w:tc>
          <w:tcPr>
            <w:tcW w:w="1560" w:type="dxa"/>
            <w:tcBorders>
              <w:top w:val="single" w:sz="4" w:space="0" w:color="auto"/>
              <w:left w:val="single" w:sz="4" w:space="0" w:color="auto"/>
              <w:bottom w:val="single" w:sz="4" w:space="0" w:color="auto"/>
              <w:right w:val="single" w:sz="4" w:space="0" w:color="auto"/>
            </w:tcBorders>
            <w:hideMark/>
          </w:tcPr>
          <w:p w:rsidR="004950B9" w:rsidRDefault="004950B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49</w:t>
            </w:r>
          </w:p>
        </w:tc>
        <w:tc>
          <w:tcPr>
            <w:tcW w:w="2132" w:type="dxa"/>
            <w:tcBorders>
              <w:top w:val="single" w:sz="4" w:space="0" w:color="auto"/>
              <w:left w:val="single" w:sz="4" w:space="0" w:color="auto"/>
              <w:bottom w:val="single" w:sz="4" w:space="0" w:color="auto"/>
              <w:right w:val="single" w:sz="4" w:space="0" w:color="auto"/>
            </w:tcBorders>
          </w:tcPr>
          <w:p w:rsidR="004950B9" w:rsidRDefault="004950B9">
            <w:pPr>
              <w:spacing w:after="0" w:line="240" w:lineRule="auto"/>
              <w:jc w:val="center"/>
              <w:rPr>
                <w:rFonts w:ascii="Times New Roman" w:hAnsi="Times New Roman" w:cs="Times New Roman"/>
                <w:sz w:val="24"/>
                <w:szCs w:val="24"/>
              </w:rPr>
            </w:pPr>
          </w:p>
        </w:tc>
      </w:tr>
    </w:tbl>
    <w:p w:rsidR="004950B9" w:rsidRDefault="004950B9" w:rsidP="004950B9">
      <w:pPr>
        <w:pStyle w:val="a3"/>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rPr>
        <w:t xml:space="preserve">Заклад забезпечений навчальними кабінетами й приміщеннями для реалізації освітньої програми. Усі навчальні приміщення (21 кабінет загальною площею 1164 кв.м.) використовуються в освітньому процесі. </w:t>
      </w:r>
    </w:p>
    <w:p w:rsidR="004950B9" w:rsidRDefault="004950B9" w:rsidP="004950B9">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Кожен вчитель має персональне робоче місце. Педагоги мають кімнату для вчителя. Облаштовані місця для спокійного та активного відпочинку у вестибюлі та коридорах для учасників освітнього процесу.</w:t>
      </w:r>
    </w:p>
    <w:p w:rsidR="004950B9" w:rsidRDefault="004950B9" w:rsidP="004950B9">
      <w:pPr>
        <w:spacing w:after="0" w:line="240" w:lineRule="auto"/>
        <w:ind w:firstLine="284"/>
        <w:jc w:val="both"/>
        <w:rPr>
          <w:rFonts w:ascii="Times New Roman" w:hAnsi="Times New Roman" w:cs="Times New Roman"/>
          <w:i/>
          <w:sz w:val="24"/>
          <w:szCs w:val="24"/>
          <w:lang w:val="uk-UA"/>
        </w:rPr>
      </w:pPr>
      <w:r>
        <w:rPr>
          <w:rFonts w:ascii="Times New Roman" w:hAnsi="Times New Roman" w:cs="Times New Roman"/>
          <w:sz w:val="24"/>
          <w:szCs w:val="24"/>
        </w:rPr>
        <w:t>Наявні приміщення для реалізації освітньої програми та забезпечення освітнього процесу. Частина навчальних кабінетів не достатньо обладнана засобами навчання для виконання відповідної навчальної програми. Засновник та керівник закладу вживають заходи для покращення стану матеріально-технічного забезпечення навчальних приміщень</w:t>
      </w:r>
      <w:r>
        <w:rPr>
          <w:rFonts w:ascii="Times New Roman" w:hAnsi="Times New Roman" w:cs="Times New Roman"/>
          <w:i/>
          <w:sz w:val="24"/>
          <w:szCs w:val="24"/>
          <w:lang w:val="uk-UA"/>
        </w:rPr>
        <w:t>.</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Кабінети початкових класів  обладнано відповідно  Примірного переліку засобів навчання та обладнання навчального і загального призначення для навчальних кабінетів початкової школи, затвердженого наказом МОНУ від 13.02.2018 № 137. Освітній простір є багатофункціональним, містить осередки для різних видів роботи та відпочинку учнів відповідно до методичних рекомендацій МОНУ, класи комфортні та затишні, забезпечені наочно-дидактичним матеріалом (ергономічні меблі, не загромаджені вікна, дотримується баланс у візуальній стимуляції)</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Обладнання кабінетів фізики, біології та хімії, навчальної майстерні, обслуговуючої праці</w:t>
      </w:r>
      <w:r>
        <w:rPr>
          <w:rFonts w:ascii="Times New Roman" w:hAnsi="Times New Roman" w:cs="Times New Roman"/>
          <w:sz w:val="24"/>
          <w:szCs w:val="24"/>
          <w:lang w:val="uk-UA"/>
        </w:rPr>
        <w:t xml:space="preserve">   ,</w:t>
      </w:r>
      <w:r>
        <w:rPr>
          <w:rFonts w:ascii="Times New Roman" w:hAnsi="Times New Roman" w:cs="Times New Roman"/>
          <w:sz w:val="24"/>
          <w:szCs w:val="24"/>
        </w:rPr>
        <w:t>інформатики  потребує оновлення та модернізації, необхідна заміна комп’ютерів в інформатичному кабінеті.</w:t>
      </w:r>
    </w:p>
    <w:p w:rsidR="004950B9" w:rsidRDefault="004950B9" w:rsidP="004950B9">
      <w:pPr>
        <w:pStyle w:val="a5"/>
        <w:shd w:val="clear" w:color="auto" w:fill="FFFFFF"/>
        <w:spacing w:before="0" w:beforeAutospacing="0" w:after="0" w:afterAutospacing="0"/>
        <w:ind w:right="141" w:firstLine="284"/>
        <w:jc w:val="both"/>
        <w:textAlignment w:val="baseline"/>
        <w:rPr>
          <w:lang w:val="uk-UA"/>
        </w:rPr>
      </w:pPr>
      <w:r>
        <w:rPr>
          <w:lang w:val="uk-UA"/>
        </w:rPr>
        <w:t>Здобувачі освіти та працівники закладу обізнані з вимогами охорони праці, безпеки життєдіяльності, пожежної безпеки, правилами поведінки в умовах НС та дотримуються їх. У закладі освіти проводяться систематично інструктажі з охорони праці, безпеки життєдіяльності, пожежної безпеки, правил поведінки в умовах надзвичайних ситуацій,  інструктажі з домедичної допомоги ( з урахуванням вікових особливостей учнів). У зв’язку з запровадженням воєнного стану, розроблені та проведені  інструкції з дій у разі хімічної  та радіаційної небезпек, у разі сигналу «Повітряна тривога». Журнали інструктажів для здобувачів освіти зберігаються у кожному кабінеті.</w:t>
      </w:r>
    </w:p>
    <w:p w:rsidR="004950B9" w:rsidRDefault="004950B9" w:rsidP="004950B9">
      <w:pPr>
        <w:pStyle w:val="a3"/>
        <w:spacing w:after="0" w:line="240" w:lineRule="auto"/>
        <w:ind w:left="0" w:firstLine="284"/>
        <w:jc w:val="both"/>
        <w:rPr>
          <w:rFonts w:ascii="Times New Roman" w:hAnsi="Times New Roman" w:cs="Times New Roman"/>
          <w:sz w:val="24"/>
          <w:szCs w:val="24"/>
          <w:lang w:val="uk-UA"/>
        </w:rPr>
      </w:pPr>
      <w:r w:rsidRPr="004950B9">
        <w:rPr>
          <w:rFonts w:ascii="Times New Roman" w:hAnsi="Times New Roman" w:cs="Times New Roman"/>
          <w:sz w:val="24"/>
          <w:szCs w:val="24"/>
          <w:lang w:val="uk-UA"/>
        </w:rPr>
        <w:t xml:space="preserve">Проведено первинні інструктажі з безпеки життєдіяльності перед початком канікул. </w:t>
      </w:r>
      <w:r>
        <w:rPr>
          <w:rFonts w:ascii="Times New Roman" w:hAnsi="Times New Roman" w:cs="Times New Roman"/>
          <w:sz w:val="24"/>
          <w:szCs w:val="24"/>
        </w:rPr>
        <w:t xml:space="preserve">Проведено тиждень з охорони праці та безпеки життєдіяльності. </w:t>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rPr>
        <w:t>Педагогічні працівники проводять інструктажі на початку навчальних занять з записом в журналах інструктажів з техніки безпеки. Учасники освітнього процесу  дотримуються вимог щодо охорони праці, пожежної безпеки, правил поведінки, не порушують правил заборони куріння, вживання алкогольних напоїв</w:t>
      </w:r>
      <w:r>
        <w:rPr>
          <w:rFonts w:ascii="Times New Roman" w:hAnsi="Times New Roman" w:cs="Times New Roman"/>
          <w:sz w:val="24"/>
          <w:szCs w:val="24"/>
          <w:lang w:val="uk-UA"/>
        </w:rPr>
        <w:t xml:space="preserve">. Питання безпеки життєдіяльності вивчалися під час занять з фізики, біології, фізичної культури, захисту України, проводилася  профілактична робота. </w:t>
      </w:r>
    </w:p>
    <w:p w:rsidR="004950B9" w:rsidRDefault="004950B9" w:rsidP="004950B9">
      <w:pPr>
        <w:pStyle w:val="a3"/>
        <w:spacing w:after="0" w:line="240" w:lineRule="auto"/>
        <w:ind w:left="0" w:firstLine="284"/>
        <w:jc w:val="both"/>
        <w:rPr>
          <w:rFonts w:ascii="Times New Roman" w:hAnsi="Times New Roman" w:cs="Times New Roman"/>
          <w:i/>
          <w:sz w:val="24"/>
          <w:szCs w:val="24"/>
          <w:lang w:val="uk-UA"/>
        </w:rPr>
      </w:pPr>
      <w:r>
        <w:rPr>
          <w:rFonts w:ascii="Times New Roman" w:eastAsia="Times New Roman" w:hAnsi="Times New Roman" w:cs="Times New Roman"/>
          <w:sz w:val="24"/>
          <w:szCs w:val="24"/>
        </w:rPr>
        <w:t xml:space="preserve">Педагогічними працівниками  дотримується алгоритм дій у разі нещасного випадку </w:t>
      </w:r>
      <w:r>
        <w:rPr>
          <w:rFonts w:ascii="Times New Roman" w:hAnsi="Times New Roman" w:cs="Times New Roman"/>
          <w:sz w:val="24"/>
          <w:szCs w:val="24"/>
        </w:rPr>
        <w:t>чи раптового погіршення стану здоров’я учнів. Більшість педагогічних працівників та адміністрація пройшли навчальні курси з надання домедичної допомоги, у разі нещасного випадку діють у встановленому порядку</w:t>
      </w:r>
      <w:r>
        <w:rPr>
          <w:rFonts w:ascii="Times New Roman" w:hAnsi="Times New Roman" w:cs="Times New Roman"/>
          <w:i/>
          <w:sz w:val="24"/>
          <w:szCs w:val="24"/>
        </w:rPr>
        <w:t>.</w:t>
      </w:r>
    </w:p>
    <w:p w:rsidR="004950B9" w:rsidRDefault="004950B9" w:rsidP="004950B9">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У закладі працює медична сестра.</w:t>
      </w:r>
    </w:p>
    <w:p w:rsidR="004950B9" w:rsidRDefault="004950B9" w:rsidP="004950B9">
      <w:pPr>
        <w:spacing w:after="0" w:line="240" w:lineRule="auto"/>
        <w:ind w:left="57" w:firstLine="36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плану роботи,  впродовж року проводилася санітарно-освітня робота з дітьми, працівниками ліцею, батьками з метою попередження захворювань, огляд учнів, аналіз результатів проходження медичних оглядів та формування груп для занять фізкультурою. </w:t>
      </w:r>
      <w:r>
        <w:rPr>
          <w:rFonts w:ascii="Times New Roman" w:hAnsi="Times New Roman" w:cs="Times New Roman"/>
          <w:sz w:val="24"/>
          <w:szCs w:val="24"/>
        </w:rPr>
        <w:t>Забезпеч</w:t>
      </w:r>
      <w:r>
        <w:rPr>
          <w:rFonts w:ascii="Times New Roman" w:hAnsi="Times New Roman" w:cs="Times New Roman"/>
          <w:sz w:val="24"/>
          <w:szCs w:val="24"/>
          <w:lang w:val="uk-UA"/>
        </w:rPr>
        <w:t>ується</w:t>
      </w:r>
      <w:r>
        <w:rPr>
          <w:rFonts w:ascii="Times New Roman" w:hAnsi="Times New Roman" w:cs="Times New Roman"/>
          <w:sz w:val="24"/>
          <w:szCs w:val="24"/>
        </w:rPr>
        <w:t xml:space="preserve"> супровід реалізації програм передумов, заснованих на принципах Системи управління безпечністю харчових продуктів (НАССР</w:t>
      </w:r>
      <w:r>
        <w:rPr>
          <w:rFonts w:ascii="Times New Roman" w:hAnsi="Times New Roman" w:cs="Times New Roman"/>
          <w:sz w:val="24"/>
          <w:szCs w:val="24"/>
          <w:lang w:val="uk-UA"/>
        </w:rPr>
        <w:t>). Медична сестра  п</w:t>
      </w:r>
      <w:r>
        <w:rPr>
          <w:rFonts w:ascii="Times New Roman" w:hAnsi="Times New Roman" w:cs="Times New Roman"/>
          <w:sz w:val="24"/>
          <w:szCs w:val="24"/>
        </w:rPr>
        <w:t>ро</w:t>
      </w:r>
      <w:r>
        <w:rPr>
          <w:rFonts w:ascii="Times New Roman" w:hAnsi="Times New Roman" w:cs="Times New Roman"/>
          <w:sz w:val="24"/>
          <w:szCs w:val="24"/>
          <w:lang w:val="uk-UA"/>
        </w:rPr>
        <w:t>йшла</w:t>
      </w:r>
      <w:r>
        <w:rPr>
          <w:rFonts w:ascii="Times New Roman" w:hAnsi="Times New Roman" w:cs="Times New Roman"/>
          <w:sz w:val="24"/>
          <w:szCs w:val="24"/>
        </w:rPr>
        <w:t xml:space="preserve"> курс «Перша домедична допомога вумовах війни»</w:t>
      </w:r>
      <w:r>
        <w:rPr>
          <w:rFonts w:ascii="Times New Roman" w:hAnsi="Times New Roman" w:cs="Times New Roman"/>
          <w:sz w:val="24"/>
          <w:szCs w:val="24"/>
          <w:lang w:val="uk-UA"/>
        </w:rPr>
        <w:t>, здійснює д</w:t>
      </w:r>
      <w:r>
        <w:rPr>
          <w:rFonts w:ascii="Times New Roman" w:hAnsi="Times New Roman" w:cs="Times New Roman"/>
          <w:sz w:val="24"/>
          <w:szCs w:val="24"/>
        </w:rPr>
        <w:t>опомог</w:t>
      </w:r>
      <w:r>
        <w:rPr>
          <w:rFonts w:ascii="Times New Roman" w:hAnsi="Times New Roman" w:cs="Times New Roman"/>
          <w:sz w:val="24"/>
          <w:szCs w:val="24"/>
          <w:lang w:val="uk-UA"/>
        </w:rPr>
        <w:t>у</w:t>
      </w:r>
      <w:r>
        <w:rPr>
          <w:rFonts w:ascii="Times New Roman" w:hAnsi="Times New Roman" w:cs="Times New Roman"/>
          <w:sz w:val="24"/>
          <w:szCs w:val="24"/>
        </w:rPr>
        <w:t xml:space="preserve"> та супровід при переміщенні </w:t>
      </w:r>
      <w:r>
        <w:rPr>
          <w:rFonts w:ascii="Times New Roman" w:hAnsi="Times New Roman" w:cs="Times New Roman"/>
          <w:sz w:val="24"/>
          <w:szCs w:val="24"/>
          <w:lang w:val="uk-UA"/>
        </w:rPr>
        <w:t xml:space="preserve">і перебуванні </w:t>
      </w:r>
      <w:r>
        <w:rPr>
          <w:rFonts w:ascii="Times New Roman" w:hAnsi="Times New Roman" w:cs="Times New Roman"/>
          <w:sz w:val="24"/>
          <w:szCs w:val="24"/>
        </w:rPr>
        <w:t xml:space="preserve">дітей </w:t>
      </w:r>
      <w:r>
        <w:rPr>
          <w:rFonts w:ascii="Times New Roman" w:hAnsi="Times New Roman" w:cs="Times New Roman"/>
          <w:sz w:val="24"/>
          <w:szCs w:val="24"/>
          <w:lang w:val="uk-UA"/>
        </w:rPr>
        <w:t>в</w:t>
      </w:r>
      <w:r>
        <w:rPr>
          <w:rFonts w:ascii="Times New Roman" w:hAnsi="Times New Roman" w:cs="Times New Roman"/>
          <w:sz w:val="24"/>
          <w:szCs w:val="24"/>
        </w:rPr>
        <w:t xml:space="preserve"> укритт</w:t>
      </w:r>
      <w:r>
        <w:rPr>
          <w:rFonts w:ascii="Times New Roman" w:hAnsi="Times New Roman" w:cs="Times New Roman"/>
          <w:sz w:val="24"/>
          <w:szCs w:val="24"/>
          <w:lang w:val="uk-UA"/>
        </w:rPr>
        <w:t>і. Кабінет медичної сестри поповнений меблями, медикаментами.</w:t>
      </w:r>
    </w:p>
    <w:p w:rsidR="004950B9" w:rsidRDefault="004950B9" w:rsidP="004950B9">
      <w:pPr>
        <w:spacing w:after="0" w:line="240" w:lineRule="auto"/>
        <w:ind w:left="57" w:firstLine="369"/>
        <w:jc w:val="both"/>
        <w:rPr>
          <w:rFonts w:ascii="Times New Roman" w:hAnsi="Times New Roman" w:cs="Times New Roman"/>
          <w:sz w:val="24"/>
          <w:szCs w:val="24"/>
          <w:lang w:val="uk-UA"/>
        </w:rPr>
      </w:pPr>
      <w:r>
        <w:rPr>
          <w:noProof/>
          <w:sz w:val="2"/>
        </w:rPr>
        <w:drawing>
          <wp:inline distT="0" distB="0" distL="0" distR="0">
            <wp:extent cx="5673725" cy="2516505"/>
            <wp:effectExtent l="0" t="0" r="0" b="0"/>
            <wp:docPr id="15" name="Рисунок 7" descr="ooxWord://media/image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ooxWord://media/image12.emf"/>
                    <pic:cNvPicPr>
                      <a:picLocks noChangeAspect="1" noChangeArrowheads="1"/>
                    </pic:cNvPicPr>
                  </pic:nvPicPr>
                  <pic:blipFill>
                    <a:blip r:embed="rId9"/>
                    <a:srcRect/>
                    <a:stretch>
                      <a:fillRect/>
                    </a:stretch>
                  </pic:blipFill>
                  <pic:spPr bwMode="auto">
                    <a:xfrm>
                      <a:off x="0" y="0"/>
                      <a:ext cx="5673725" cy="2516505"/>
                    </a:xfrm>
                    <a:prstGeom prst="rect">
                      <a:avLst/>
                    </a:prstGeom>
                    <a:noFill/>
                    <a:ln w="9525">
                      <a:noFill/>
                      <a:miter lim="800000"/>
                      <a:headEnd/>
                      <a:tailEnd/>
                    </a:ln>
                  </pic:spPr>
                </pic:pic>
              </a:graphicData>
            </a:graphic>
          </wp:inline>
        </w:drawing>
      </w:r>
    </w:p>
    <w:p w:rsidR="004950B9" w:rsidRDefault="004950B9" w:rsidP="004950B9">
      <w:pPr>
        <w:pStyle w:val="a3"/>
        <w:spacing w:after="0" w:line="240" w:lineRule="auto"/>
        <w:ind w:left="0" w:firstLine="284"/>
        <w:jc w:val="both"/>
        <w:rPr>
          <w:rFonts w:ascii="Times New Roman" w:hAnsi="Times New Roman" w:cs="Times New Roman"/>
          <w:sz w:val="24"/>
          <w:szCs w:val="24"/>
          <w:lang w:val="uk-UA"/>
        </w:rPr>
      </w:pPr>
      <w:r>
        <w:rPr>
          <w:rFonts w:ascii="Times New Roman" w:hAnsi="Times New Roman" w:cs="Times New Roman"/>
          <w:sz w:val="24"/>
          <w:szCs w:val="24"/>
        </w:rPr>
        <w:t>У закладі створені належні умови для харчування здобувачів освіти та працівників, формування культури здорового харчування у здобувачів освіти. Відповідно до рішення сільської ради організовано безоплатне харчування для дітей пільгових категорій. Щоденне та перспективне меню є доступним для всіх учасників освітнього процесу. У приміщенні зали їдальні, розрахованої на 120 місць, чисто, охайно, проведено якісний ремонт. Організовано попереднє сервірування столів, а після прийому їжі – їх ретельне прибирання та дезінфекція. Для сервірування столів наявні ложки, виделки, серветки та пиріжкові тарілки, відсутні ножі. Кухня в основному забезпечена посудом та інвентарем, проте частина посуду потребує оновлення. Дотримуються санітарно-гігієнічні вимоги на усіх етапах реалізації продукції в умовах пандемії. Здійснюється щоденний контроль за якістю продуктів, що надходять до їдальні, умовами їх зберігання, дотримання термінів реалізації і технології виготовлення страв. Дотримується санітарно-протиепідемічний режим.Робоча група з впровадження системи НАССР супроводжує реалізацію Програм-передумов для функціонування системи безпечності харчових продуктів та контролю за небезпечними факторами.  З метою впровадження реформи харчування внесено зміни до меню відповідно до Постанови КМУ від 24.03.2021 № 305. Меню затверджене Дубенським районним управлінням ГУ Держпродспоживслужби в Рівненській області. Дотримуються вимоги Санітарного регламенту.  Харчоблок потребує ремонту.</w:t>
      </w:r>
    </w:p>
    <w:p w:rsidR="004950B9" w:rsidRDefault="004950B9" w:rsidP="004950B9">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У школі функціонує комп’ютерний клас, заклад підключений до глобальної мережі Інтернет. У закладі встановлено антивірусне програмне забезпечення та програмне забезпечення, яке обмежує доступ до сайтів з небажаним змістом.  Інтернет – ресурсами під час навчальних занять здобувачі користуються під наглядом педагогів. В усіх освітніх галузях значна роль приділяється формуванню інформаційно-цифрової компетентності. У закладі введено практику отримання дозволу від батьків на розміщення  фото- чи відеоматеріалів , де є їх дитина.</w:t>
      </w:r>
    </w:p>
    <w:p w:rsidR="004950B9" w:rsidRDefault="004950B9" w:rsidP="004950B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Проведена робота з батьками щодо попередження кібербулінгу та безпечного використання мережі Інтернет. Зі здобувачами освіти організовано та проведено тематичні  інформаційні заходи  під час навчальних занять та у позаурочний час.</w:t>
      </w:r>
    </w:p>
    <w:p w:rsidR="004950B9" w:rsidRDefault="004950B9" w:rsidP="004950B9">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У закладі проводиться робота з адаптації та інтеграції здобувачів освіти до освітнього процесу. Розробляються методики для адаптації та інтеграції дітей в освітній процес закладу. Заклад забезпечує умови для реалізації принципу наступності в навчанні.  Вивчається питання адаптації учнів до 1 класу та адаптації при переході з початкової до базової школи, проводиться анкетування щодо виявлення пізнавальних інтересів учнів, психолого-педагогічний консиліум щодо адаптації учнів до 5 класу. </w:t>
      </w:r>
    </w:p>
    <w:p w:rsidR="004950B9" w:rsidRDefault="004950B9" w:rsidP="004950B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Вивчається думка дітей, наскільки  комфортно вони себе почувають. Результати адаптаційного процесу відстежуються практичним психологом шляхом опитування учасників освітнього процесу.</w:t>
      </w:r>
    </w:p>
    <w:p w:rsidR="004950B9" w:rsidRDefault="004950B9" w:rsidP="004950B9">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У закладі розроблено, схвалено  та оприлюднено на сайті закладу план заходів із запобігання та протидії булінгу, який щороку доповнюється відповідно до потреб; порядок реагування на випадки булінгу та зразок заяви на випадок булінгу, з якою можна звернутись до адміністрації. Заходи проводяться регулярно відповідно до плану роботи та за потреби. </w:t>
      </w:r>
    </w:p>
    <w:p w:rsidR="004950B9" w:rsidRDefault="004950B9" w:rsidP="004950B9">
      <w:pPr>
        <w:pStyle w:val="a3"/>
        <w:spacing w:after="0" w:line="240" w:lineRule="auto"/>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 закладі проводиться просвітницька робота за участі  представників ювенальної превенції для учасників освітнього процесу з метою виявлення ознак булінгу та запобігання його проявам. Заклад співпрацює з представниками правоохоронних органів. </w:t>
      </w:r>
      <w:r>
        <w:rPr>
          <w:rFonts w:ascii="Times New Roman" w:eastAsia="Times New Roman" w:hAnsi="Times New Roman" w:cs="Times New Roman"/>
          <w:sz w:val="24"/>
          <w:szCs w:val="24"/>
        </w:rPr>
        <w:t xml:space="preserve">На  випадок прояву булінгу серед учнів, адміністрація відреагувала згідно законодавства. </w:t>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rPr>
        <w:t xml:space="preserve">Учасники освітнього процесу вважають освітнє середовище безпечним та психологічно комфортним. </w:t>
      </w:r>
      <w:r>
        <w:rPr>
          <w:rFonts w:ascii="Times New Roman" w:hAnsi="Times New Roman" w:cs="Times New Roman"/>
          <w:color w:val="000000"/>
          <w:sz w:val="24"/>
          <w:szCs w:val="24"/>
          <w:shd w:val="clear" w:color="auto" w:fill="FFFFFF"/>
          <w:lang w:val="uk-UA"/>
        </w:rPr>
        <w:t xml:space="preserve"> Директор закладу пройшла навчання з напряму « Психосоціальна підтримка та розвиток стресостійкості учасників освітнього процесу», заступник директора з ВР та практичний психолог взяли участь у тренінгу «Емоційна підтримка та професійне зростання вчителів», який реалізується в рамках проєкту «</w:t>
      </w:r>
      <w:r>
        <w:rPr>
          <w:rFonts w:ascii="Times New Roman" w:hAnsi="Times New Roman" w:cs="Times New Roman"/>
          <w:color w:val="000000"/>
          <w:sz w:val="24"/>
          <w:szCs w:val="24"/>
          <w:shd w:val="clear" w:color="auto" w:fill="FFFFFF"/>
          <w:lang w:val="en-US"/>
        </w:rPr>
        <w:t>SafeSpace</w:t>
      </w:r>
      <w:r>
        <w:rPr>
          <w:rFonts w:ascii="Times New Roman" w:hAnsi="Times New Roman" w:cs="Times New Roman"/>
          <w:color w:val="000000"/>
          <w:sz w:val="24"/>
          <w:szCs w:val="24"/>
          <w:shd w:val="clear" w:color="auto" w:fill="FFFFFF"/>
          <w:lang w:val="uk-UA"/>
        </w:rPr>
        <w:t xml:space="preserve"> - невідкладна психосоціальна підтримка для студентів і шкільних вчителів».</w:t>
      </w:r>
    </w:p>
    <w:p w:rsidR="004950B9" w:rsidRDefault="004950B9" w:rsidP="004950B9">
      <w:pPr>
        <w:spacing w:after="0" w:line="240" w:lineRule="auto"/>
        <w:ind w:firstLine="284"/>
        <w:jc w:val="both"/>
        <w:rPr>
          <w:rFonts w:ascii="Times New Roman" w:hAnsi="Times New Roman" w:cs="Times New Roman"/>
          <w:b/>
          <w:i/>
          <w:sz w:val="24"/>
          <w:szCs w:val="24"/>
          <w:lang w:val="uk-UA"/>
        </w:rPr>
      </w:pPr>
      <w:r>
        <w:rPr>
          <w:rFonts w:ascii="Times New Roman" w:hAnsi="Times New Roman" w:cs="Times New Roman"/>
          <w:sz w:val="24"/>
          <w:szCs w:val="24"/>
        </w:rPr>
        <w:t>Керівництво та педпрацівники закладу ознайомлюються з нормативно-правовими документами щодо виявлення ознак булінгу. Антибулінгова політика закладу спирається на положення таких документів закладу як Правила внутрішнього розпорядку,  Правила поведінки здобувачів освіти та відповідає чинному законодавству (ст.173-4 Кодексу України про адміністративні правопорушення). З метою протидії булінгу та іншого насильства у закладі здійснюються профілактичні заходи, на які запрошуються</w:t>
      </w:r>
      <w:r>
        <w:rPr>
          <w:rFonts w:ascii="Times New Roman" w:hAnsi="Times New Roman" w:cs="Times New Roman"/>
          <w:sz w:val="24"/>
          <w:szCs w:val="24"/>
          <w:lang w:val="uk-UA"/>
        </w:rPr>
        <w:t xml:space="preserve">інспектор  сектору ювенальної превенції  Дубенського РВП ГУ НП в Рівненській області, поліцейський офіцер Боремельської громади. </w:t>
      </w:r>
    </w:p>
    <w:p w:rsidR="004950B9" w:rsidRDefault="004950B9" w:rsidP="004950B9">
      <w:pPr>
        <w:pStyle w:val="a3"/>
        <w:spacing w:after="0" w:line="240" w:lineRule="auto"/>
        <w:ind w:left="0" w:firstLine="284"/>
        <w:jc w:val="both"/>
        <w:rPr>
          <w:rFonts w:ascii="Times New Roman" w:eastAsia="Times New Roman" w:hAnsi="Times New Roman" w:cs="Times New Roman"/>
          <w:sz w:val="24"/>
          <w:szCs w:val="24"/>
          <w:lang w:val="uk-UA"/>
        </w:rPr>
      </w:pPr>
      <w:r w:rsidRPr="004950B9">
        <w:rPr>
          <w:rFonts w:ascii="Times New Roman" w:eastAsia="Times New Roman" w:hAnsi="Times New Roman" w:cs="Times New Roman"/>
          <w:sz w:val="24"/>
          <w:szCs w:val="24"/>
          <w:lang w:val="uk-UA"/>
        </w:rPr>
        <w:t>У закладі освіти розроблені та оприлюднені на сайті та інформаційному стенді правила поведінки здобувачів освіти, спрямовані на формування позитивної мотивації у поведінці учасників освітнього процесу та дотримання прав людини. Правила розроблені спільно з педпрацівниками та членами учнівського самоврядування.</w:t>
      </w:r>
    </w:p>
    <w:p w:rsidR="004950B9" w:rsidRPr="004950B9" w:rsidRDefault="004950B9" w:rsidP="004950B9">
      <w:pPr>
        <w:pStyle w:val="a3"/>
        <w:spacing w:after="0" w:line="240" w:lineRule="auto"/>
        <w:ind w:left="0" w:firstLine="284"/>
        <w:jc w:val="both"/>
        <w:rPr>
          <w:rFonts w:ascii="Times New Roman" w:eastAsia="Times New Roman" w:hAnsi="Times New Roman" w:cs="Times New Roman"/>
          <w:sz w:val="24"/>
          <w:szCs w:val="24"/>
          <w:lang w:val="uk-UA"/>
        </w:rPr>
      </w:pPr>
      <w:r w:rsidRPr="004950B9">
        <w:rPr>
          <w:rFonts w:ascii="Times New Roman" w:eastAsia="Times New Roman" w:hAnsi="Times New Roman" w:cs="Times New Roman"/>
          <w:sz w:val="24"/>
          <w:szCs w:val="24"/>
          <w:lang w:val="uk-UA"/>
        </w:rPr>
        <w:t>З метою запобігання різним проявам насильства  здійснюється аналіз причин відсутності здобувачів освіти на заняттях, про що зберігаються довідки та пояснювальні записки, узагальнення причин відсутності учнів відображено у наказі.</w:t>
      </w:r>
    </w:p>
    <w:p w:rsidR="004950B9" w:rsidRDefault="004950B9" w:rsidP="004950B9">
      <w:pPr>
        <w:pStyle w:val="a3"/>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Письмових звернень від учасників освітнього процесу про факти булінгу до керівництва закладу не надходило. </w:t>
      </w:r>
    </w:p>
    <w:p w:rsidR="004950B9" w:rsidRDefault="004950B9" w:rsidP="004950B9">
      <w:pPr>
        <w:spacing w:after="0" w:line="0" w:lineRule="atLeast"/>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Практичний психолог здійснює системну роботу з виявлення, реагування та запобігання боулінгу. </w:t>
      </w:r>
      <w:r>
        <w:rPr>
          <w:rFonts w:ascii="Times New Roman" w:eastAsia="MS Mincho" w:hAnsi="Times New Roman" w:cs="Times New Roman"/>
          <w:sz w:val="24"/>
          <w:szCs w:val="24"/>
        </w:rPr>
        <w:t xml:space="preserve">З метою </w:t>
      </w:r>
      <w:r>
        <w:rPr>
          <w:rFonts w:ascii="Times New Roman" w:hAnsi="Times New Roman" w:cs="Times New Roman"/>
          <w:sz w:val="24"/>
          <w:szCs w:val="24"/>
        </w:rPr>
        <w:t xml:space="preserve">забезпечення прав, свобод та інтересів молоді, формування у здобувачів освіти здатності протистояти булінгу, навичок ненасильницької поведінки, побудови конструктивного діалогу, створення особистої мирної стратегії поведінки в конфлікті, запобігання насильству в учнівському середовищі проведено тиждень  з протидії булінгу. На сайті закладу розміщено план заходів з протидії булінгу, який постійно оновлюється; на сторінці закладу у </w:t>
      </w:r>
      <w:r>
        <w:rPr>
          <w:rFonts w:ascii="Times New Roman" w:hAnsi="Times New Roman" w:cs="Times New Roman"/>
          <w:sz w:val="24"/>
          <w:szCs w:val="24"/>
          <w:lang w:val="en-US"/>
        </w:rPr>
        <w:t>Facebook</w:t>
      </w:r>
      <w:r>
        <w:rPr>
          <w:rFonts w:ascii="Times New Roman" w:hAnsi="Times New Roman" w:cs="Times New Roman"/>
          <w:sz w:val="24"/>
          <w:szCs w:val="24"/>
        </w:rPr>
        <w:t xml:space="preserve"> розповсюджено інформацію для батьків</w:t>
      </w:r>
      <w:r>
        <w:rPr>
          <w:rFonts w:ascii="Times New Roman" w:hAnsi="Times New Roman" w:cs="Times New Roman"/>
          <w:sz w:val="24"/>
          <w:szCs w:val="24"/>
          <w:lang w:val="uk-UA"/>
        </w:rPr>
        <w:t xml:space="preserve"> щодо протидії булінгу.</w:t>
      </w:r>
    </w:p>
    <w:p w:rsidR="004950B9" w:rsidRDefault="004950B9" w:rsidP="004950B9">
      <w:pPr>
        <w:pStyle w:val="a3"/>
        <w:spacing w:after="0" w:line="240" w:lineRule="auto"/>
        <w:ind w:left="0" w:firstLine="284"/>
        <w:jc w:val="both"/>
        <w:rPr>
          <w:rFonts w:ascii="Times New Roman" w:eastAsia="Times New Roman" w:hAnsi="Times New Roman" w:cs="Times New Roman"/>
          <w:sz w:val="24"/>
          <w:szCs w:val="24"/>
          <w:lang w:val="uk-UA"/>
        </w:rPr>
      </w:pPr>
      <w:r w:rsidRPr="004950B9">
        <w:rPr>
          <w:rFonts w:ascii="Times New Roman" w:eastAsia="Times New Roman" w:hAnsi="Times New Roman" w:cs="Times New Roman"/>
          <w:sz w:val="24"/>
          <w:szCs w:val="24"/>
          <w:lang w:val="uk-UA"/>
        </w:rPr>
        <w:t xml:space="preserve">Заклад освіти забезпечує максимально зручне для всіх учасників освітнього процесу середовище, яке відповідає принципам інклюзивної освіти, рівності та поваги до прав людини. Приділяється увага формуванню інклюзивного, розвивального та мотивуючого до навчання освітнього простору з урахуванням принципів універсального дизайну та розумного пристосування. Для осіб з ООП забезпечено безбар’єрний доступ до будівлі (наявний пандус), дверний прохід забезпечує можливість проїзду візком, наявне контрастне маркування на стінах, підлозі, на початку та в  кінці сходової частини. </w:t>
      </w:r>
      <w:r>
        <w:rPr>
          <w:rFonts w:ascii="Times New Roman" w:eastAsia="Times New Roman" w:hAnsi="Times New Roman" w:cs="Times New Roman"/>
          <w:sz w:val="24"/>
          <w:szCs w:val="24"/>
        </w:rPr>
        <w:t>Туалетні кімнати для осіб з ООП пристосовані частково.</w:t>
      </w:r>
    </w:p>
    <w:p w:rsidR="004950B9" w:rsidRDefault="004950B9" w:rsidP="004950B9">
      <w:pPr>
        <w:pStyle w:val="a3"/>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В коридорах наявна візуалізація призначення приміщень, коридори, міжсходові клітини просторі,  не захаращені. У навчальних приміщеннях наявні промарковані меблі різних ростових груп. Однак, відсутня можливість безперешкодного пересування між поверхами для людей з обмеженими можливостями</w:t>
      </w:r>
      <w:r>
        <w:rPr>
          <w:rFonts w:ascii="Times New Roman" w:eastAsia="Times New Roman" w:hAnsi="Times New Roman" w:cs="Times New Roman"/>
          <w:i/>
          <w:sz w:val="24"/>
          <w:szCs w:val="24"/>
        </w:rPr>
        <w:t>.</w:t>
      </w:r>
    </w:p>
    <w:p w:rsidR="004950B9" w:rsidRDefault="004950B9" w:rsidP="004950B9">
      <w:pPr>
        <w:pStyle w:val="a3"/>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Облаштування освітнього середовища є частиною Стратегії розвитку закладу. Розроблені та реалізуються заходи для поліпшення доступності закладу.</w:t>
      </w:r>
    </w:p>
    <w:p w:rsidR="004950B9" w:rsidRDefault="004950B9" w:rsidP="004950B9">
      <w:pPr>
        <w:pStyle w:val="a3"/>
        <w:spacing w:after="0" w:line="240" w:lineRule="auto"/>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В навчальних кабінетах можна вільно переміщатися та користуватися меблями, шафи та стелажі надійно закріплені, але висота учнівських столів та стільців регулюється лише в класах НУШ. Туалетні кімнати частково пристосовані до потреб учасників освітнього процесу (достатня площа туалетної кімнати, відсутня  кнопка виклику для надання допомоги, відсутній безпороговий прохід).</w:t>
      </w:r>
    </w:p>
    <w:p w:rsidR="004950B9" w:rsidRDefault="004950B9" w:rsidP="004950B9">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Освітнє середовище закладу мотивує учнів до оволодіння ключовими компетентностями та наскрізними уміннями, ведення активного та здорового способу життя.  У закладі формуються навички здорового способу життя та екологічно доцільної поведінки за допомогою проведення навчальних занять поза межами класу, у змісті викладацької діяльності простежується інтеграція здоров’язбережувальної та екологічної компетентностей. Педагоги використовують фізкультхвилинки, слідкують за поставою дітей, нагадують про правила безпечної поведінки в умовах профілактики коронавірусу.  Створено можливості для рухової активності на коридорах ( настільний теніс), доступ до спортивного обладнання під час перерв.</w:t>
      </w:r>
    </w:p>
    <w:p w:rsidR="004950B9" w:rsidRDefault="004950B9" w:rsidP="004950B9">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Простір закладу містить мотивуючі елементи (візуалізація учнівських робіт, плакатів, малюнків,  мотивуючі малюнки біля кабінетів, на коридорах, у вестибюлі, у кімнаті ДЮО «Лідер»). Забезпечено динамічність освітнього середовища.</w:t>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Шкільна бібліотека виконує інформаційну, навчальну та методичну функції. </w:t>
      </w:r>
      <w:r>
        <w:rPr>
          <w:rFonts w:ascii="Times New Roman" w:hAnsi="Times New Roman" w:cs="Times New Roman"/>
          <w:sz w:val="24"/>
          <w:szCs w:val="24"/>
        </w:rPr>
        <w:t>Бібліотека підключена до мережі Інтернет. На базі бібліотеки плануються та проводяться заходи, що сприяють формуванню соціально-культурної комунікації учасників освітнього процесу</w:t>
      </w:r>
      <w:r>
        <w:rPr>
          <w:rFonts w:ascii="Times New Roman" w:hAnsi="Times New Roman" w:cs="Times New Roman"/>
          <w:sz w:val="24"/>
          <w:szCs w:val="24"/>
          <w:lang w:val="uk-UA"/>
        </w:rPr>
        <w:t>: Оформлені кижкові виставки до дня народження Тараса Шевченка, до міжнародного дня рідної мови «Слово насущне як хліб святе», «Крути - наша слава, наша історія», «Страшні уроки Чорнобиля», до дня народження Василя Сухомлинського «Джерело добра і любові».Проведено бібліотечні уроки:«Поетичними рядками про бій під Крутами», «Мова, наша мова» до міжнародного дня рідної мови, до дня народження Тараса Шевченка «Єднаймо душі словом Кобзаря». Не залишається осторонь і музейна експозиція, яка поповнюється матеріалами з огляду творчості письменника-земляка, літературознавця, критика, професора Миколи Жулинського, під назвою «Я мовою любові говорю…». Музейна експозиція надає  можливість</w:t>
      </w:r>
    </w:p>
    <w:p w:rsidR="004950B9" w:rsidRDefault="004950B9" w:rsidP="004950B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ознайомитись з творчістю видатного земляка. </w:t>
      </w:r>
    </w:p>
    <w:p w:rsidR="004950B9" w:rsidRDefault="004950B9" w:rsidP="004950B9">
      <w:pPr>
        <w:spacing w:after="0" w:line="240" w:lineRule="auto"/>
        <w:ind w:firstLine="284"/>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Простір і ресурси використовуються для формування в учнів інформаційно-комунікативної компетентності індивідуальної, проєктної роботи, проведення навчальних занять, бібліотечних уроків, позакласних заходів, неформального спілкування. </w:t>
      </w:r>
      <w:r>
        <w:rPr>
          <w:rFonts w:ascii="Times New Roman" w:hAnsi="Times New Roman" w:cs="Times New Roman"/>
          <w:sz w:val="24"/>
          <w:szCs w:val="24"/>
        </w:rPr>
        <w:t>Простір зручний для використання. Учні оформили стіни мотивуючими малюнками та написами.</w:t>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Потребує вдосконалення інформаційний простір закладу, зокрема поповнення бібліотечного фонду новими виданнями, застосування сучасних ІКТ з урахуванням медіабезпеки школярів.</w:t>
      </w:r>
    </w:p>
    <w:p w:rsidR="00CB52A7" w:rsidRDefault="004950B9">
      <w:pPr>
        <w:rPr>
          <w:rFonts w:ascii="Times New Roman" w:hAnsi="Times New Roman" w:cs="Times New Roman"/>
          <w:b/>
          <w:sz w:val="24"/>
          <w:szCs w:val="24"/>
        </w:rPr>
      </w:pPr>
      <w:r>
        <w:rPr>
          <w:rFonts w:ascii="Times New Roman" w:hAnsi="Times New Roman" w:cs="Times New Roman"/>
          <w:sz w:val="24"/>
          <w:szCs w:val="24"/>
        </w:rPr>
        <w:t>Питання вдосконалення інформаційного простору є частиною Стратегії розвитку закладу та річного плану роботи</w:t>
      </w:r>
      <w:r>
        <w:rPr>
          <w:rFonts w:ascii="Times New Roman" w:hAnsi="Times New Roman" w:cs="Times New Roman"/>
          <w:sz w:val="24"/>
          <w:szCs w:val="24"/>
          <w:lang w:val="uk-UA"/>
        </w:rPr>
        <w:t xml:space="preserve">. </w:t>
      </w:r>
      <w:r w:rsidR="00CB52A7">
        <w:rPr>
          <w:rFonts w:ascii="Times New Roman" w:hAnsi="Times New Roman" w:cs="Times New Roman"/>
          <w:b/>
          <w:sz w:val="24"/>
          <w:szCs w:val="24"/>
        </w:rPr>
        <w:br w:type="page"/>
      </w:r>
    </w:p>
    <w:p w:rsidR="004950B9" w:rsidRDefault="004950B9" w:rsidP="004950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Система оцінювання здобувачів освіти</w:t>
      </w:r>
    </w:p>
    <w:p w:rsidR="004950B9" w:rsidRDefault="004950B9" w:rsidP="004950B9">
      <w:pPr>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Метою закладу є всебічний розвиток людини як особистості та найвищої цінності суспільства. Така людина має бути здатною сприймати зміни, творити зміни, жити у постійно змінюваному середовищі - нові знання, нові ідеї, нові технології, нове життя.</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Протягом 202</w:t>
      </w:r>
      <w:r>
        <w:rPr>
          <w:rFonts w:ascii="Times New Roman" w:hAnsi="Times New Roman" w:cs="Times New Roman"/>
          <w:sz w:val="24"/>
          <w:szCs w:val="24"/>
          <w:lang w:val="uk-UA"/>
        </w:rPr>
        <w:t>2</w:t>
      </w:r>
      <w:r>
        <w:rPr>
          <w:rFonts w:ascii="Times New Roman" w:hAnsi="Times New Roman" w:cs="Times New Roman"/>
          <w:sz w:val="24"/>
          <w:szCs w:val="24"/>
        </w:rPr>
        <w:t>-202</w:t>
      </w:r>
      <w:r>
        <w:rPr>
          <w:rFonts w:ascii="Times New Roman" w:hAnsi="Times New Roman" w:cs="Times New Roman"/>
          <w:sz w:val="24"/>
          <w:szCs w:val="24"/>
          <w:lang w:val="uk-UA"/>
        </w:rPr>
        <w:t>3</w:t>
      </w:r>
      <w:r>
        <w:rPr>
          <w:rFonts w:ascii="Times New Roman" w:hAnsi="Times New Roman" w:cs="Times New Roman"/>
          <w:sz w:val="24"/>
          <w:szCs w:val="24"/>
        </w:rPr>
        <w:t xml:space="preserve"> н.р. освітній процес в закладі був спрямований не лише на оволодіння сумою знань, а й на розвиток творчого, самостійного мислення школярів, формування вмінь і навичок самостійного пошуку, аналізу й оцінки інформації, ціннісних ставлень особистості, формування життєвих компетентностей.</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У закладі освіти розроблено систему оцінювання, що включає принципи, форми, методи, критерії,  процедури  та  правила  оцінювання.</w:t>
      </w:r>
      <w:r>
        <w:rPr>
          <w:rFonts w:ascii="Times New Roman" w:hAnsi="Times New Roman" w:cs="Times New Roman"/>
          <w:sz w:val="24"/>
          <w:szCs w:val="24"/>
        </w:rPr>
        <w:t xml:space="preserve">Критерії, правила та процедури оцінювання здобувачів освіти оприлюднено на сайті закладу, у змісті освітньої програми, на інформаційних стендах в кожному кабінеті, доносяться до учнів в усній формі. Вчителі користуються критеріями оцінювання навчальних досягнень учнів, затвердженими МОН,  адаптовують критерії МОН до умов роботи закладу, розробляють критерії оцінювання до окремих видів робіт, залучаючи до цього процесу здобувачів освіти. </w:t>
      </w:r>
    </w:p>
    <w:p w:rsidR="004950B9" w:rsidRDefault="004950B9" w:rsidP="004950B9">
      <w:pPr>
        <w:pStyle w:val="a5"/>
        <w:shd w:val="clear" w:color="auto" w:fill="FFFFFF"/>
        <w:spacing w:before="0" w:beforeAutospacing="0" w:after="0" w:afterAutospacing="0"/>
        <w:ind w:firstLine="284"/>
        <w:jc w:val="both"/>
        <w:rPr>
          <w:rStyle w:val="a9"/>
          <w:b w:val="0"/>
          <w:color w:val="000000"/>
          <w:bdr w:val="none" w:sz="0" w:space="0" w:color="auto" w:frame="1"/>
          <w:lang w:val="uk-UA"/>
        </w:rPr>
      </w:pPr>
      <w:r>
        <w:rPr>
          <w:lang w:val="uk-UA"/>
        </w:rPr>
        <w:t xml:space="preserve">Навчальні досягнення в початкових класах оцінюються відповідно до вимог наказу МОНУ </w:t>
      </w:r>
      <w:r>
        <w:rPr>
          <w:color w:val="000000"/>
          <w:lang w:val="uk-UA"/>
        </w:rPr>
        <w:t xml:space="preserve">від 13 липня 2021 року № 813 </w:t>
      </w:r>
      <w:r>
        <w:rPr>
          <w:b/>
          <w:color w:val="000000"/>
          <w:lang w:val="uk-UA"/>
        </w:rPr>
        <w:t>«</w:t>
      </w:r>
      <w:r>
        <w:rPr>
          <w:rStyle w:val="a9"/>
          <w:b w:val="0"/>
          <w:color w:val="000000"/>
          <w:bdr w:val="none" w:sz="0" w:space="0" w:color="auto" w:frame="1"/>
          <w:lang w:val="uk-UA"/>
        </w:rPr>
        <w:t>Про затвердження методичних рекомендацій щодо оцінювання результатів навчання учнів 1-4 класів закладів загальної середньої освіти».</w:t>
      </w:r>
    </w:p>
    <w:p w:rsidR="004950B9" w:rsidRP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Результати спостережень за навчальними заняттями показали, що усі педпрацівники спрямовують освітній процес на забезпечення позитивної атмосфери та мотивації учнів до роботи, завдання для учнів містять критерії оцінювання результатів їхнього навчання, однак реалізація системи оцінювання не враховує всіх вимог компетентнісного підходу. Критерії оцінювання домашніх завдань озвучуються на 2/3 уроків. </w:t>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У класах НУШ використовується портфоліо, в якому накопичуються різні види робіт, що засвідчують рух в індивідуальному розвитку учнів.</w:t>
      </w:r>
    </w:p>
    <w:p w:rsidR="004950B9" w:rsidRDefault="004950B9" w:rsidP="004950B9">
      <w:pPr>
        <w:spacing w:after="0" w:line="240" w:lineRule="auto"/>
        <w:ind w:left="142" w:firstLine="284"/>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річного плану роботи проведено внутрішні моніторингові дослідження результатів семестрового оцінювання здобувачів освіти:</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українська мова (5-11кл.) – 8,07;</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література (5-11кл.) – 8,5;</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математика (5-11кл.)  – 6,7;</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 (5-11кл.) – 7,99;</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французька мова (9 кл.) – 7,9;</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зарубіжна література (5-11кл.)  – 8,98;</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історія України (7-11кл.) – 7,2;</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всесвітня історія (6-11кл.)  – 6,98;</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правознавство (9кл.) – 8,1;</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географія (6-11кл.) – 6,6;</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інт.курс «Пізнаємо природу» (5кл.) – 7,6;</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фізика (7-11кл.) – 7,6;</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хімія  (7-11кл.) -  7,6;</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інформатика  (5-11кл.) – 9,1;</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  (5-11кл.)  – 10,06;</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біологія (6-11кл.)  – 7,6;</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 (5-7кл.)  – 9,1;</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мистецтво (8-11 кл.) – 9,8;</w:t>
      </w:r>
    </w:p>
    <w:p w:rsidR="004950B9" w:rsidRDefault="004950B9" w:rsidP="00F03494">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трудове навчання (5-9 кл.) – 9,6;</w:t>
      </w:r>
    </w:p>
    <w:p w:rsidR="004950B9" w:rsidRDefault="004950B9" w:rsidP="004950B9">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 підсумками 2022-2023 н. р. зі 149 учнів 1-11 класів 58 учнів 1-4 класів оцінені вербально, 91 учень 5-11 класів атестований. За результатами річного оцінювання 6 (7 %) учнів нагороджені Похвальними листами «За високі досягнення у навчанні», </w:t>
      </w:r>
      <w:r>
        <w:rPr>
          <w:rFonts w:ascii="Times New Roman" w:hAnsi="Times New Roman" w:cs="Times New Roman"/>
          <w:sz w:val="24"/>
          <w:szCs w:val="24"/>
          <w:shd w:val="clear" w:color="auto" w:fill="FFFFFF"/>
        </w:rPr>
        <w:t>отримали свідоцтво про базову загальну середню освіту – 13 учнів, 1</w:t>
      </w:r>
      <w:r>
        <w:rPr>
          <w:rFonts w:ascii="Times New Roman" w:hAnsi="Times New Roman" w:cs="Times New Roman"/>
          <w:sz w:val="24"/>
          <w:szCs w:val="24"/>
        </w:rPr>
        <w:t xml:space="preserve"> (7 %) учениця отримала свідоцтво про здобуття базової середньої освіти з відзнакою, о</w:t>
      </w:r>
      <w:r>
        <w:rPr>
          <w:rFonts w:ascii="Times New Roman" w:hAnsi="Times New Roman" w:cs="Times New Roman"/>
          <w:sz w:val="24"/>
          <w:szCs w:val="24"/>
          <w:shd w:val="clear" w:color="auto" w:fill="FFFFFF"/>
        </w:rPr>
        <w:t xml:space="preserve">тримали свідоцтво про повну  загальну середню освіту –4 учні, </w:t>
      </w:r>
      <w:r>
        <w:rPr>
          <w:rFonts w:ascii="Times New Roman" w:hAnsi="Times New Roman" w:cs="Times New Roman"/>
          <w:sz w:val="24"/>
          <w:szCs w:val="24"/>
        </w:rPr>
        <w:t>2 (33 %) учениці отримали свідоцтва про здобуття повної загальної середньої освіти з відзнакою та нагороджені Золотими медалями.</w:t>
      </w:r>
    </w:p>
    <w:p w:rsidR="004950B9" w:rsidRDefault="004950B9" w:rsidP="004950B9">
      <w:pPr>
        <w:pStyle w:val="a3"/>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Результати аналізу моніторингових досліджень розглядаються на нараді при директору та використовуються у процесі планування науково-методичної роботи закладу.</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val="uk-UA"/>
        </w:rPr>
        <w:t xml:space="preserve">Спостереження за навчальними заняттями показало, що більшість вчителів забезпечують зворотній зв’язок щодо якості виконаних завдань, відзначають досягнення учнів, підтримують в них бажання навчатися. </w:t>
      </w:r>
      <w:r>
        <w:rPr>
          <w:rFonts w:ascii="Times New Roman" w:hAnsi="Times New Roman" w:cs="Times New Roman"/>
          <w:sz w:val="24"/>
          <w:szCs w:val="24"/>
        </w:rPr>
        <w:t>В 1-</w:t>
      </w:r>
      <w:r>
        <w:rPr>
          <w:rFonts w:ascii="Times New Roman" w:hAnsi="Times New Roman" w:cs="Times New Roman"/>
          <w:sz w:val="24"/>
          <w:szCs w:val="24"/>
          <w:lang w:val="uk-UA"/>
        </w:rPr>
        <w:t>5</w:t>
      </w:r>
      <w:r>
        <w:rPr>
          <w:rFonts w:ascii="Times New Roman" w:hAnsi="Times New Roman" w:cs="Times New Roman"/>
          <w:sz w:val="24"/>
          <w:szCs w:val="24"/>
        </w:rPr>
        <w:t xml:space="preserve"> класах НУШ та окремими педагогами базової та старшої школи використовується формувальне оцінювання.</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За результатами опитування переважна більшість здобувачів освіти відповіли, що педагогічні працівники надають здобувачам освіти необхідну допомогу в навчальній діяльності: пояснюють, вислуховують, обговорюють, відповідають на запитання учнів. Спостереження за навчальними заняттями показали, що здобувачі освіти отримують можливість вибору рівня навчальних завдань і напрямів навчальної діяльності.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Заклад освіти сприяє формуванню в здобувачів освіти відповідального ставлення до навчання: діє учнівське самоврядування, учні займаються волонтерством. Переважна більшість учнів відчувають від учителів підтримку, віру в успіхи, повагу та допомогу, що суттєво сприяє формуванню у здобувачів освіти відповідального ставлення до результатів навчання. У процесі спостереження за навчальними заняттями відмічено, що переважна більшість педпрацівників надавали учням час на обдумування відповідей, формулювали уточнювальні запитання.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Згідно з планом роботи у закладі проведено методичні заходи, спрямовані на підвищення професійної компетентності педагогічних працівників з питань сучасних підходів до оцінювання навчальних досягнень здобувачів освіти.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Цьогоріч </w:t>
      </w:r>
      <w:r>
        <w:rPr>
          <w:rFonts w:ascii="Times New Roman" w:hAnsi="Times New Roman" w:cs="Times New Roman"/>
          <w:color w:val="000000"/>
          <w:sz w:val="24"/>
          <w:szCs w:val="24"/>
          <w:shd w:val="clear" w:color="auto" w:fill="FFFFFF"/>
        </w:rPr>
        <w:t xml:space="preserve">довелося працювати в складних умовах, адже </w:t>
      </w:r>
      <w:r>
        <w:rPr>
          <w:rFonts w:ascii="Times New Roman" w:hAnsi="Times New Roman" w:cs="Times New Roman"/>
          <w:color w:val="000000"/>
          <w:sz w:val="24"/>
          <w:szCs w:val="24"/>
          <w:shd w:val="clear" w:color="auto" w:fill="FFFFFF"/>
          <w:lang w:val="uk-UA"/>
        </w:rPr>
        <w:t>через повітряні тривоги та відключення електроенергії змінювався режим роботи закладу</w:t>
      </w:r>
      <w:r>
        <w:rPr>
          <w:rFonts w:ascii="Times New Roman" w:hAnsi="Times New Roman" w:cs="Times New Roman"/>
          <w:color w:val="000000"/>
          <w:sz w:val="24"/>
          <w:szCs w:val="24"/>
          <w:shd w:val="clear" w:color="auto" w:fill="FFFFFF"/>
        </w:rPr>
        <w:t>, запроваджувалися різні форми організації освітнього процесу</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 xml:space="preserve"> Ці обставини спричинили необхідність внесення змін до системи оцінювання здобувачів освіти з метою об’єктивності оцінки результатів навчання.</w:t>
      </w:r>
    </w:p>
    <w:p w:rsidR="004950B9" w:rsidRDefault="004950B9" w:rsidP="004950B9">
      <w:pPr>
        <w:spacing w:after="0" w:line="240" w:lineRule="auto"/>
        <w:ind w:firstLine="284"/>
        <w:jc w:val="center"/>
        <w:rPr>
          <w:rFonts w:ascii="Times New Roman" w:hAnsi="Times New Roman" w:cs="Times New Roman"/>
          <w:b/>
          <w:i/>
          <w:sz w:val="24"/>
          <w:szCs w:val="24"/>
        </w:rPr>
      </w:pPr>
    </w:p>
    <w:p w:rsidR="00CB52A7" w:rsidRDefault="00CB52A7">
      <w:pPr>
        <w:rPr>
          <w:rFonts w:ascii="Times New Roman" w:hAnsi="Times New Roman" w:cs="Times New Roman"/>
          <w:b/>
          <w:sz w:val="24"/>
          <w:szCs w:val="24"/>
        </w:rPr>
      </w:pPr>
      <w:r>
        <w:rPr>
          <w:rFonts w:ascii="Times New Roman" w:hAnsi="Times New Roman" w:cs="Times New Roman"/>
          <w:b/>
          <w:sz w:val="24"/>
          <w:szCs w:val="24"/>
        </w:rPr>
        <w:br w:type="page"/>
      </w:r>
    </w:p>
    <w:p w:rsidR="004950B9" w:rsidRDefault="004950B9" w:rsidP="004950B9">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Педагогічна діяльність педпрацівників закладу</w:t>
      </w:r>
    </w:p>
    <w:p w:rsidR="004950B9" w:rsidRDefault="004950B9" w:rsidP="004950B9">
      <w:pPr>
        <w:pStyle w:val="a4"/>
        <w:ind w:left="100" w:firstLine="620"/>
        <w:jc w:val="both"/>
        <w:rPr>
          <w:sz w:val="24"/>
          <w:szCs w:val="24"/>
        </w:rPr>
      </w:pPr>
      <w:r>
        <w:rPr>
          <w:sz w:val="24"/>
          <w:szCs w:val="24"/>
        </w:rPr>
        <w:t>Педагогічні працівники постійно підвищують свій професійний рівень, цікавляться новими тенденціями в розвитку освіти. За результатами атестації мають:</w:t>
      </w:r>
    </w:p>
    <w:p w:rsidR="004950B9" w:rsidRDefault="004950B9" w:rsidP="004950B9">
      <w:pPr>
        <w:pStyle w:val="a4"/>
        <w:tabs>
          <w:tab w:val="left" w:pos="910"/>
        </w:tabs>
        <w:ind w:left="100" w:firstLine="620"/>
        <w:jc w:val="both"/>
        <w:rPr>
          <w:sz w:val="24"/>
          <w:szCs w:val="24"/>
        </w:rPr>
      </w:pPr>
      <w:r>
        <w:rPr>
          <w:sz w:val="24"/>
          <w:szCs w:val="24"/>
        </w:rPr>
        <w:t xml:space="preserve">а) кваліфікаційні категорії: </w:t>
      </w:r>
    </w:p>
    <w:p w:rsidR="004950B9" w:rsidRDefault="004950B9" w:rsidP="00F03494">
      <w:pPr>
        <w:pStyle w:val="a4"/>
        <w:numPr>
          <w:ilvl w:val="0"/>
          <w:numId w:val="38"/>
        </w:numPr>
        <w:tabs>
          <w:tab w:val="left" w:pos="1265"/>
        </w:tabs>
        <w:ind w:left="980"/>
        <w:jc w:val="both"/>
        <w:rPr>
          <w:sz w:val="24"/>
          <w:szCs w:val="24"/>
        </w:rPr>
      </w:pPr>
      <w:r>
        <w:rPr>
          <w:sz w:val="24"/>
          <w:szCs w:val="24"/>
        </w:rPr>
        <w:t>«спеціаліст вищої категорії» -10осіб:</w:t>
      </w:r>
    </w:p>
    <w:p w:rsidR="004950B9" w:rsidRDefault="004950B9" w:rsidP="004950B9">
      <w:pPr>
        <w:pStyle w:val="a4"/>
        <w:tabs>
          <w:tab w:val="left" w:pos="1265"/>
        </w:tabs>
        <w:ind w:left="980"/>
        <w:jc w:val="both"/>
        <w:rPr>
          <w:sz w:val="24"/>
          <w:szCs w:val="24"/>
        </w:rPr>
      </w:pPr>
      <w:r>
        <w:rPr>
          <w:sz w:val="24"/>
          <w:szCs w:val="24"/>
        </w:rPr>
        <w:t>Надія Кротік;</w:t>
      </w:r>
    </w:p>
    <w:p w:rsidR="004950B9" w:rsidRDefault="004950B9" w:rsidP="004950B9">
      <w:pPr>
        <w:pStyle w:val="a4"/>
        <w:tabs>
          <w:tab w:val="left" w:pos="1265"/>
        </w:tabs>
        <w:ind w:left="980"/>
        <w:jc w:val="both"/>
        <w:rPr>
          <w:sz w:val="24"/>
          <w:szCs w:val="24"/>
        </w:rPr>
      </w:pPr>
      <w:r>
        <w:rPr>
          <w:sz w:val="24"/>
          <w:szCs w:val="24"/>
        </w:rPr>
        <w:t>Марія Василюк;</w:t>
      </w:r>
    </w:p>
    <w:p w:rsidR="004950B9" w:rsidRDefault="004950B9" w:rsidP="004950B9">
      <w:pPr>
        <w:pStyle w:val="a4"/>
        <w:tabs>
          <w:tab w:val="left" w:pos="1265"/>
        </w:tabs>
        <w:ind w:left="980"/>
        <w:jc w:val="both"/>
        <w:rPr>
          <w:sz w:val="24"/>
          <w:szCs w:val="24"/>
        </w:rPr>
      </w:pPr>
      <w:r>
        <w:rPr>
          <w:sz w:val="24"/>
          <w:szCs w:val="24"/>
        </w:rPr>
        <w:t>Людмила Вознюк;</w:t>
      </w:r>
    </w:p>
    <w:p w:rsidR="004950B9" w:rsidRDefault="004950B9" w:rsidP="004950B9">
      <w:pPr>
        <w:pStyle w:val="a4"/>
        <w:tabs>
          <w:tab w:val="left" w:pos="1265"/>
        </w:tabs>
        <w:ind w:left="980"/>
        <w:jc w:val="both"/>
        <w:rPr>
          <w:sz w:val="24"/>
          <w:szCs w:val="24"/>
        </w:rPr>
      </w:pPr>
      <w:r>
        <w:rPr>
          <w:sz w:val="24"/>
          <w:szCs w:val="24"/>
        </w:rPr>
        <w:t>Надія Кримусь;</w:t>
      </w:r>
    </w:p>
    <w:p w:rsidR="004950B9" w:rsidRDefault="004950B9" w:rsidP="004950B9">
      <w:pPr>
        <w:pStyle w:val="a4"/>
        <w:tabs>
          <w:tab w:val="left" w:pos="1265"/>
        </w:tabs>
        <w:ind w:left="980"/>
        <w:jc w:val="both"/>
        <w:rPr>
          <w:sz w:val="24"/>
          <w:szCs w:val="24"/>
        </w:rPr>
      </w:pPr>
      <w:r>
        <w:rPr>
          <w:sz w:val="24"/>
          <w:szCs w:val="24"/>
        </w:rPr>
        <w:t>Сергій Кротік;</w:t>
      </w:r>
    </w:p>
    <w:p w:rsidR="004950B9" w:rsidRDefault="004950B9" w:rsidP="004950B9">
      <w:pPr>
        <w:pStyle w:val="a4"/>
        <w:tabs>
          <w:tab w:val="left" w:pos="1265"/>
        </w:tabs>
        <w:ind w:left="980"/>
        <w:jc w:val="both"/>
        <w:rPr>
          <w:sz w:val="24"/>
          <w:szCs w:val="24"/>
        </w:rPr>
      </w:pPr>
      <w:r>
        <w:rPr>
          <w:sz w:val="24"/>
          <w:szCs w:val="24"/>
        </w:rPr>
        <w:t>Віктор Парадюк;</w:t>
      </w:r>
    </w:p>
    <w:p w:rsidR="004950B9" w:rsidRDefault="004950B9" w:rsidP="004950B9">
      <w:pPr>
        <w:pStyle w:val="a4"/>
        <w:tabs>
          <w:tab w:val="left" w:pos="1265"/>
        </w:tabs>
        <w:ind w:left="980"/>
        <w:jc w:val="both"/>
        <w:rPr>
          <w:sz w:val="24"/>
          <w:szCs w:val="24"/>
        </w:rPr>
      </w:pPr>
      <w:r>
        <w:rPr>
          <w:sz w:val="24"/>
          <w:szCs w:val="24"/>
        </w:rPr>
        <w:t>Борис Рослюк;</w:t>
      </w:r>
    </w:p>
    <w:p w:rsidR="004950B9" w:rsidRDefault="004950B9" w:rsidP="004950B9">
      <w:pPr>
        <w:pStyle w:val="a4"/>
        <w:tabs>
          <w:tab w:val="left" w:pos="1265"/>
        </w:tabs>
        <w:ind w:left="980"/>
        <w:jc w:val="both"/>
        <w:rPr>
          <w:sz w:val="24"/>
          <w:szCs w:val="24"/>
        </w:rPr>
      </w:pPr>
      <w:r>
        <w:rPr>
          <w:sz w:val="24"/>
          <w:szCs w:val="24"/>
        </w:rPr>
        <w:t>Тамара Саликова;</w:t>
      </w:r>
    </w:p>
    <w:p w:rsidR="004950B9" w:rsidRDefault="004950B9" w:rsidP="004950B9">
      <w:pPr>
        <w:pStyle w:val="a4"/>
        <w:tabs>
          <w:tab w:val="left" w:pos="1262"/>
        </w:tabs>
        <w:ind w:left="980"/>
        <w:jc w:val="both"/>
        <w:rPr>
          <w:sz w:val="24"/>
          <w:szCs w:val="24"/>
        </w:rPr>
      </w:pPr>
      <w:r>
        <w:rPr>
          <w:sz w:val="24"/>
          <w:szCs w:val="24"/>
        </w:rPr>
        <w:t>Людмила Форостецька;</w:t>
      </w:r>
    </w:p>
    <w:p w:rsidR="004950B9" w:rsidRDefault="004950B9" w:rsidP="004950B9">
      <w:pPr>
        <w:pStyle w:val="a4"/>
        <w:tabs>
          <w:tab w:val="left" w:pos="1262"/>
        </w:tabs>
        <w:ind w:left="980"/>
        <w:jc w:val="both"/>
        <w:rPr>
          <w:sz w:val="24"/>
          <w:szCs w:val="24"/>
        </w:rPr>
      </w:pPr>
      <w:r>
        <w:rPr>
          <w:sz w:val="24"/>
          <w:szCs w:val="24"/>
        </w:rPr>
        <w:t xml:space="preserve"> Неля Паламарчук.</w:t>
      </w:r>
    </w:p>
    <w:p w:rsidR="004950B9" w:rsidRDefault="004950B9" w:rsidP="00F03494">
      <w:pPr>
        <w:pStyle w:val="a4"/>
        <w:numPr>
          <w:ilvl w:val="0"/>
          <w:numId w:val="38"/>
        </w:numPr>
        <w:tabs>
          <w:tab w:val="left" w:pos="1262"/>
        </w:tabs>
        <w:ind w:left="980"/>
        <w:jc w:val="both"/>
        <w:rPr>
          <w:sz w:val="24"/>
          <w:szCs w:val="24"/>
        </w:rPr>
      </w:pPr>
      <w:r>
        <w:rPr>
          <w:sz w:val="24"/>
          <w:szCs w:val="24"/>
        </w:rPr>
        <w:t>«спеціаліст І категорії» - 4особи:</w:t>
      </w:r>
    </w:p>
    <w:p w:rsidR="004950B9" w:rsidRDefault="004950B9" w:rsidP="004950B9">
      <w:pPr>
        <w:pStyle w:val="a4"/>
        <w:tabs>
          <w:tab w:val="left" w:pos="1262"/>
        </w:tabs>
        <w:ind w:left="980"/>
        <w:jc w:val="both"/>
        <w:rPr>
          <w:sz w:val="24"/>
          <w:szCs w:val="24"/>
        </w:rPr>
      </w:pPr>
      <w:r>
        <w:rPr>
          <w:sz w:val="24"/>
          <w:szCs w:val="24"/>
        </w:rPr>
        <w:t>Віталій Огризко;</w:t>
      </w:r>
    </w:p>
    <w:p w:rsidR="004950B9" w:rsidRDefault="004950B9" w:rsidP="004950B9">
      <w:pPr>
        <w:pStyle w:val="a4"/>
        <w:tabs>
          <w:tab w:val="left" w:pos="1262"/>
        </w:tabs>
        <w:ind w:left="980"/>
        <w:jc w:val="both"/>
        <w:rPr>
          <w:sz w:val="24"/>
          <w:szCs w:val="24"/>
        </w:rPr>
      </w:pPr>
      <w:r>
        <w:rPr>
          <w:sz w:val="24"/>
          <w:szCs w:val="24"/>
        </w:rPr>
        <w:t>Ольга Пухович;</w:t>
      </w:r>
    </w:p>
    <w:p w:rsidR="004950B9" w:rsidRDefault="004950B9" w:rsidP="004950B9">
      <w:pPr>
        <w:pStyle w:val="a4"/>
        <w:tabs>
          <w:tab w:val="left" w:pos="1262"/>
        </w:tabs>
        <w:ind w:left="980"/>
        <w:jc w:val="both"/>
        <w:rPr>
          <w:sz w:val="24"/>
          <w:szCs w:val="24"/>
        </w:rPr>
      </w:pPr>
      <w:r>
        <w:rPr>
          <w:sz w:val="24"/>
          <w:szCs w:val="24"/>
        </w:rPr>
        <w:t>Вікторія Легенюк;</w:t>
      </w:r>
    </w:p>
    <w:p w:rsidR="004950B9" w:rsidRDefault="004950B9" w:rsidP="004950B9">
      <w:pPr>
        <w:pStyle w:val="a4"/>
        <w:tabs>
          <w:tab w:val="left" w:pos="1262"/>
        </w:tabs>
        <w:ind w:left="980"/>
        <w:jc w:val="both"/>
        <w:rPr>
          <w:sz w:val="24"/>
          <w:szCs w:val="24"/>
        </w:rPr>
      </w:pPr>
      <w:r>
        <w:rPr>
          <w:sz w:val="24"/>
          <w:szCs w:val="24"/>
        </w:rPr>
        <w:t>Ольга Радіонова.</w:t>
      </w:r>
    </w:p>
    <w:p w:rsidR="004950B9" w:rsidRDefault="004950B9" w:rsidP="00F03494">
      <w:pPr>
        <w:pStyle w:val="a4"/>
        <w:numPr>
          <w:ilvl w:val="0"/>
          <w:numId w:val="38"/>
        </w:numPr>
        <w:tabs>
          <w:tab w:val="left" w:pos="1262"/>
        </w:tabs>
        <w:ind w:left="980"/>
        <w:jc w:val="both"/>
        <w:rPr>
          <w:sz w:val="24"/>
          <w:szCs w:val="24"/>
        </w:rPr>
      </w:pPr>
      <w:r>
        <w:rPr>
          <w:sz w:val="24"/>
          <w:szCs w:val="24"/>
        </w:rPr>
        <w:t>«спеціаліст II категорії» - 3особи:</w:t>
      </w:r>
    </w:p>
    <w:p w:rsidR="004950B9" w:rsidRDefault="004950B9" w:rsidP="004950B9">
      <w:pPr>
        <w:pStyle w:val="a4"/>
        <w:tabs>
          <w:tab w:val="left" w:pos="1262"/>
        </w:tabs>
        <w:ind w:left="980"/>
        <w:jc w:val="both"/>
        <w:rPr>
          <w:sz w:val="24"/>
          <w:szCs w:val="24"/>
        </w:rPr>
      </w:pPr>
      <w:r>
        <w:rPr>
          <w:sz w:val="24"/>
          <w:szCs w:val="24"/>
        </w:rPr>
        <w:t>Ірина Загоруйко;</w:t>
      </w:r>
    </w:p>
    <w:p w:rsidR="004950B9" w:rsidRDefault="004950B9" w:rsidP="004950B9">
      <w:pPr>
        <w:pStyle w:val="a4"/>
        <w:tabs>
          <w:tab w:val="left" w:pos="1262"/>
        </w:tabs>
        <w:ind w:left="980"/>
        <w:jc w:val="both"/>
        <w:rPr>
          <w:sz w:val="24"/>
          <w:szCs w:val="24"/>
        </w:rPr>
      </w:pPr>
      <w:r>
        <w:rPr>
          <w:sz w:val="24"/>
          <w:szCs w:val="24"/>
        </w:rPr>
        <w:t>Мар’яна Мельничук;</w:t>
      </w:r>
    </w:p>
    <w:p w:rsidR="004950B9" w:rsidRDefault="004950B9" w:rsidP="004950B9">
      <w:pPr>
        <w:pStyle w:val="a4"/>
        <w:tabs>
          <w:tab w:val="left" w:pos="1262"/>
        </w:tabs>
        <w:ind w:left="980"/>
        <w:jc w:val="both"/>
        <w:rPr>
          <w:sz w:val="24"/>
          <w:szCs w:val="24"/>
        </w:rPr>
      </w:pPr>
      <w:r>
        <w:rPr>
          <w:sz w:val="24"/>
          <w:szCs w:val="24"/>
        </w:rPr>
        <w:t>Олег Колос.</w:t>
      </w:r>
    </w:p>
    <w:p w:rsidR="004950B9" w:rsidRDefault="004950B9" w:rsidP="00F03494">
      <w:pPr>
        <w:pStyle w:val="a4"/>
        <w:numPr>
          <w:ilvl w:val="0"/>
          <w:numId w:val="38"/>
        </w:numPr>
        <w:tabs>
          <w:tab w:val="left" w:pos="1262"/>
        </w:tabs>
        <w:ind w:left="980"/>
        <w:jc w:val="both"/>
        <w:rPr>
          <w:sz w:val="24"/>
          <w:szCs w:val="24"/>
          <w:lang w:val="ru-RU"/>
        </w:rPr>
      </w:pPr>
      <w:r>
        <w:rPr>
          <w:sz w:val="24"/>
          <w:szCs w:val="24"/>
        </w:rPr>
        <w:t xml:space="preserve">«спеціаліст» </w:t>
      </w:r>
      <w:r>
        <w:rPr>
          <w:b/>
          <w:sz w:val="24"/>
          <w:szCs w:val="24"/>
        </w:rPr>
        <w:t>-</w:t>
      </w:r>
      <w:r>
        <w:rPr>
          <w:sz w:val="24"/>
          <w:szCs w:val="24"/>
        </w:rPr>
        <w:t>1особа:</w:t>
      </w:r>
    </w:p>
    <w:p w:rsidR="004950B9" w:rsidRDefault="004950B9" w:rsidP="004950B9">
      <w:pPr>
        <w:pStyle w:val="a4"/>
        <w:tabs>
          <w:tab w:val="left" w:pos="1262"/>
        </w:tabs>
        <w:ind w:left="980"/>
        <w:jc w:val="both"/>
        <w:rPr>
          <w:sz w:val="24"/>
          <w:szCs w:val="24"/>
        </w:rPr>
      </w:pPr>
      <w:r>
        <w:rPr>
          <w:sz w:val="24"/>
          <w:szCs w:val="24"/>
        </w:rPr>
        <w:t>Ірина Лісовець.</w:t>
      </w:r>
    </w:p>
    <w:p w:rsidR="004950B9" w:rsidRDefault="004950B9" w:rsidP="00F03494">
      <w:pPr>
        <w:pStyle w:val="a4"/>
        <w:numPr>
          <w:ilvl w:val="0"/>
          <w:numId w:val="38"/>
        </w:numPr>
        <w:tabs>
          <w:tab w:val="left" w:pos="1262"/>
        </w:tabs>
        <w:ind w:left="980"/>
        <w:jc w:val="both"/>
        <w:rPr>
          <w:sz w:val="24"/>
          <w:szCs w:val="24"/>
        </w:rPr>
      </w:pPr>
      <w:r>
        <w:rPr>
          <w:sz w:val="24"/>
          <w:szCs w:val="24"/>
        </w:rPr>
        <w:t>«молодший спеціаліст» - 2особи:</w:t>
      </w:r>
    </w:p>
    <w:p w:rsidR="004950B9" w:rsidRDefault="004950B9" w:rsidP="004950B9">
      <w:pPr>
        <w:pStyle w:val="a4"/>
        <w:tabs>
          <w:tab w:val="left" w:pos="1262"/>
        </w:tabs>
        <w:ind w:left="980"/>
        <w:jc w:val="both"/>
        <w:rPr>
          <w:sz w:val="24"/>
          <w:szCs w:val="24"/>
        </w:rPr>
      </w:pPr>
      <w:r>
        <w:rPr>
          <w:sz w:val="24"/>
          <w:szCs w:val="24"/>
        </w:rPr>
        <w:t>Василь Чорний;</w:t>
      </w:r>
    </w:p>
    <w:p w:rsidR="004950B9" w:rsidRDefault="004950B9" w:rsidP="004950B9">
      <w:pPr>
        <w:pStyle w:val="a4"/>
        <w:tabs>
          <w:tab w:val="left" w:pos="1262"/>
        </w:tabs>
        <w:ind w:left="980"/>
        <w:jc w:val="both"/>
        <w:rPr>
          <w:sz w:val="24"/>
          <w:szCs w:val="24"/>
        </w:rPr>
      </w:pPr>
      <w:r>
        <w:rPr>
          <w:sz w:val="24"/>
          <w:szCs w:val="24"/>
        </w:rPr>
        <w:t>Наталія Сидорук.</w:t>
      </w:r>
    </w:p>
    <w:p w:rsidR="004950B9" w:rsidRDefault="004950B9" w:rsidP="004950B9">
      <w:pPr>
        <w:pStyle w:val="a4"/>
        <w:tabs>
          <w:tab w:val="left" w:pos="924"/>
        </w:tabs>
        <w:ind w:left="100" w:firstLine="620"/>
        <w:jc w:val="both"/>
        <w:rPr>
          <w:sz w:val="24"/>
          <w:szCs w:val="24"/>
          <w:lang w:val="ru-RU"/>
        </w:rPr>
      </w:pPr>
      <w:r>
        <w:rPr>
          <w:sz w:val="24"/>
          <w:szCs w:val="24"/>
        </w:rPr>
        <w:t>б) педагогічні звання:</w:t>
      </w:r>
    </w:p>
    <w:p w:rsidR="004950B9" w:rsidRDefault="004950B9" w:rsidP="00F03494">
      <w:pPr>
        <w:pStyle w:val="a4"/>
        <w:numPr>
          <w:ilvl w:val="0"/>
          <w:numId w:val="38"/>
        </w:numPr>
        <w:tabs>
          <w:tab w:val="left" w:pos="1002"/>
        </w:tabs>
        <w:ind w:left="100" w:firstLine="620"/>
        <w:jc w:val="both"/>
        <w:rPr>
          <w:sz w:val="24"/>
          <w:szCs w:val="24"/>
        </w:rPr>
      </w:pPr>
      <w:r>
        <w:rPr>
          <w:sz w:val="24"/>
          <w:szCs w:val="24"/>
        </w:rPr>
        <w:t>«старший учитель» - 6 осіб:</w:t>
      </w:r>
    </w:p>
    <w:p w:rsidR="004950B9" w:rsidRDefault="004950B9" w:rsidP="004950B9">
      <w:pPr>
        <w:pStyle w:val="a4"/>
        <w:tabs>
          <w:tab w:val="left" w:pos="1002"/>
        </w:tabs>
        <w:ind w:left="720"/>
        <w:jc w:val="both"/>
        <w:rPr>
          <w:sz w:val="24"/>
          <w:szCs w:val="24"/>
        </w:rPr>
      </w:pPr>
      <w:r>
        <w:rPr>
          <w:sz w:val="24"/>
          <w:szCs w:val="24"/>
        </w:rPr>
        <w:t>Надія Кротік;</w:t>
      </w:r>
    </w:p>
    <w:p w:rsidR="004950B9" w:rsidRDefault="004950B9" w:rsidP="004950B9">
      <w:pPr>
        <w:pStyle w:val="a4"/>
        <w:tabs>
          <w:tab w:val="left" w:pos="1002"/>
        </w:tabs>
        <w:ind w:left="720"/>
        <w:jc w:val="both"/>
        <w:rPr>
          <w:sz w:val="24"/>
          <w:szCs w:val="24"/>
        </w:rPr>
      </w:pPr>
      <w:r>
        <w:rPr>
          <w:sz w:val="24"/>
          <w:szCs w:val="24"/>
        </w:rPr>
        <w:t>Марія Василюк;</w:t>
      </w:r>
    </w:p>
    <w:p w:rsidR="004950B9" w:rsidRDefault="004950B9" w:rsidP="004950B9">
      <w:pPr>
        <w:pStyle w:val="a4"/>
        <w:tabs>
          <w:tab w:val="left" w:pos="1002"/>
        </w:tabs>
        <w:ind w:left="720"/>
        <w:jc w:val="both"/>
        <w:rPr>
          <w:sz w:val="24"/>
          <w:szCs w:val="24"/>
        </w:rPr>
      </w:pPr>
      <w:r>
        <w:rPr>
          <w:sz w:val="24"/>
          <w:szCs w:val="24"/>
        </w:rPr>
        <w:t>Людмила Вознюк;</w:t>
      </w:r>
    </w:p>
    <w:p w:rsidR="004950B9" w:rsidRDefault="004950B9" w:rsidP="004950B9">
      <w:pPr>
        <w:pStyle w:val="a4"/>
        <w:tabs>
          <w:tab w:val="left" w:pos="1002"/>
        </w:tabs>
        <w:ind w:left="720"/>
        <w:jc w:val="both"/>
        <w:rPr>
          <w:sz w:val="24"/>
          <w:szCs w:val="24"/>
        </w:rPr>
      </w:pPr>
      <w:r>
        <w:rPr>
          <w:sz w:val="24"/>
          <w:szCs w:val="24"/>
        </w:rPr>
        <w:t>Неля Паламарчук;</w:t>
      </w:r>
    </w:p>
    <w:p w:rsidR="004950B9" w:rsidRDefault="004950B9" w:rsidP="004950B9">
      <w:pPr>
        <w:pStyle w:val="a4"/>
        <w:tabs>
          <w:tab w:val="left" w:pos="1002"/>
        </w:tabs>
        <w:ind w:left="720"/>
        <w:jc w:val="both"/>
        <w:rPr>
          <w:sz w:val="24"/>
          <w:szCs w:val="24"/>
        </w:rPr>
      </w:pPr>
      <w:r>
        <w:rPr>
          <w:sz w:val="24"/>
          <w:szCs w:val="24"/>
        </w:rPr>
        <w:t>Сергій Кротік;</w:t>
      </w:r>
    </w:p>
    <w:p w:rsidR="004950B9" w:rsidRDefault="004950B9" w:rsidP="004950B9">
      <w:pPr>
        <w:pStyle w:val="a4"/>
        <w:tabs>
          <w:tab w:val="left" w:pos="1002"/>
        </w:tabs>
        <w:ind w:left="720"/>
        <w:jc w:val="both"/>
        <w:rPr>
          <w:sz w:val="24"/>
          <w:szCs w:val="24"/>
        </w:rPr>
      </w:pPr>
      <w:r>
        <w:rPr>
          <w:sz w:val="24"/>
          <w:szCs w:val="24"/>
        </w:rPr>
        <w:t>Борис Рослюк;</w:t>
      </w:r>
    </w:p>
    <w:p w:rsidR="004950B9" w:rsidRDefault="004950B9" w:rsidP="00F03494">
      <w:pPr>
        <w:pStyle w:val="a4"/>
        <w:numPr>
          <w:ilvl w:val="0"/>
          <w:numId w:val="38"/>
        </w:numPr>
        <w:tabs>
          <w:tab w:val="left" w:pos="1002"/>
        </w:tabs>
        <w:ind w:left="100" w:firstLine="620"/>
        <w:jc w:val="both"/>
        <w:rPr>
          <w:sz w:val="24"/>
          <w:szCs w:val="24"/>
        </w:rPr>
      </w:pPr>
      <w:r>
        <w:rPr>
          <w:sz w:val="24"/>
          <w:szCs w:val="24"/>
        </w:rPr>
        <w:t xml:space="preserve"> «вчитель-методист» - 3 особи:</w:t>
      </w:r>
    </w:p>
    <w:p w:rsidR="004950B9" w:rsidRDefault="004950B9" w:rsidP="004950B9">
      <w:pPr>
        <w:pStyle w:val="a4"/>
        <w:tabs>
          <w:tab w:val="left" w:pos="1002"/>
        </w:tabs>
        <w:ind w:left="720"/>
        <w:jc w:val="both"/>
        <w:rPr>
          <w:sz w:val="24"/>
          <w:szCs w:val="24"/>
        </w:rPr>
      </w:pPr>
      <w:r>
        <w:rPr>
          <w:sz w:val="24"/>
          <w:szCs w:val="24"/>
        </w:rPr>
        <w:t>Віктор Парадюк;</w:t>
      </w:r>
    </w:p>
    <w:p w:rsidR="004950B9" w:rsidRDefault="004950B9" w:rsidP="004950B9">
      <w:pPr>
        <w:pStyle w:val="a4"/>
        <w:tabs>
          <w:tab w:val="left" w:pos="1002"/>
        </w:tabs>
        <w:ind w:left="720"/>
        <w:jc w:val="both"/>
        <w:rPr>
          <w:sz w:val="24"/>
          <w:szCs w:val="24"/>
        </w:rPr>
      </w:pPr>
      <w:r>
        <w:rPr>
          <w:sz w:val="24"/>
          <w:szCs w:val="24"/>
        </w:rPr>
        <w:t>Людмила Форостецька ;</w:t>
      </w:r>
    </w:p>
    <w:p w:rsidR="004950B9" w:rsidRDefault="004950B9" w:rsidP="004950B9">
      <w:pPr>
        <w:pStyle w:val="a4"/>
        <w:tabs>
          <w:tab w:val="left" w:pos="1002"/>
        </w:tabs>
        <w:ind w:left="720"/>
        <w:jc w:val="both"/>
        <w:rPr>
          <w:sz w:val="24"/>
          <w:szCs w:val="24"/>
        </w:rPr>
      </w:pPr>
      <w:r>
        <w:rPr>
          <w:sz w:val="24"/>
          <w:szCs w:val="24"/>
        </w:rPr>
        <w:t>Тамара Саликова.</w:t>
      </w:r>
    </w:p>
    <w:p w:rsidR="004950B9" w:rsidRDefault="004950B9" w:rsidP="004950B9">
      <w:pPr>
        <w:pStyle w:val="a4"/>
        <w:tabs>
          <w:tab w:val="left" w:pos="1002"/>
        </w:tabs>
        <w:ind w:left="720"/>
        <w:rPr>
          <w:rFonts w:asciiTheme="minorHAnsi" w:hAnsiTheme="minorHAnsi" w:cstheme="minorBidi"/>
          <w:sz w:val="21"/>
          <w:szCs w:val="21"/>
        </w:rPr>
      </w:pPr>
      <w:r>
        <w:rPr>
          <w:sz w:val="24"/>
          <w:szCs w:val="24"/>
        </w:rPr>
        <w:t>Розподіл педагогічних працівників за стажем роботи</w:t>
      </w:r>
      <w:r>
        <w:t>:</w:t>
      </w:r>
    </w:p>
    <w:p w:rsidR="004950B9" w:rsidRDefault="004950B9" w:rsidP="004950B9">
      <w:pPr>
        <w:pStyle w:val="a4"/>
        <w:tabs>
          <w:tab w:val="left" w:pos="1002"/>
        </w:tabs>
        <w:ind w:left="720"/>
        <w:rPr>
          <w:sz w:val="24"/>
          <w:szCs w:val="24"/>
        </w:rPr>
      </w:pPr>
    </w:p>
    <w:p w:rsidR="004950B9" w:rsidRDefault="004950B9" w:rsidP="004950B9">
      <w:pPr>
        <w:spacing w:after="0" w:line="240" w:lineRule="auto"/>
        <w:ind w:firstLine="284"/>
        <w:jc w:val="center"/>
        <w:rPr>
          <w:rFonts w:ascii="Times New Roman" w:hAnsi="Times New Roman" w:cs="Times New Roman"/>
          <w:i/>
          <w:sz w:val="24"/>
          <w:szCs w:val="24"/>
          <w:lang w:val="uk-UA"/>
        </w:rPr>
      </w:pPr>
      <w:r>
        <w:rPr>
          <w:rFonts w:ascii="Times New Roman" w:hAnsi="Times New Roman" w:cs="Times New Roman"/>
          <w:i/>
          <w:noProof/>
          <w:sz w:val="24"/>
          <w:szCs w:val="24"/>
        </w:rPr>
        <w:drawing>
          <wp:inline distT="0" distB="0" distL="0" distR="0">
            <wp:extent cx="4267200" cy="1555115"/>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val="uk-UA"/>
        </w:rPr>
        <w:t xml:space="preserve">Спостереження за навчальними заняттями та аналіз календарних планів дають можливість стверджувати, що планування своєї діяльності всіма педагогами відбувається відповідно до освітньої програми закладу, навчальних програм, рекомендацій МОНУ. </w:t>
      </w:r>
      <w:r>
        <w:rPr>
          <w:rFonts w:ascii="Times New Roman" w:hAnsi="Times New Roman" w:cs="Times New Roman"/>
          <w:sz w:val="24"/>
          <w:szCs w:val="24"/>
        </w:rPr>
        <w:t xml:space="preserve">При розробленні календарно-тематичного планування педагоги використовують різні джерела та водночас враховують власний досвід і досвід колег. Теми навчальних занять відповідають календарно-тематичному плануванню. </w:t>
      </w:r>
      <w:r>
        <w:rPr>
          <w:rFonts w:ascii="Times New Roman" w:hAnsi="Times New Roman" w:cs="Times New Roman"/>
          <w:sz w:val="24"/>
          <w:szCs w:val="24"/>
          <w:shd w:val="clear" w:color="auto" w:fill="FFFFFF"/>
        </w:rPr>
        <w:t xml:space="preserve">Учителі самостійно визначають  обсяг  годин  на  вивчення  навчальної  теми,  можуть змінювати  послідовність вивчення  тем  у  календарно-тематичному  плані. </w:t>
      </w:r>
      <w:r>
        <w:rPr>
          <w:rFonts w:ascii="Times New Roman" w:hAnsi="Times New Roman" w:cs="Times New Roman"/>
          <w:sz w:val="24"/>
          <w:szCs w:val="24"/>
        </w:rPr>
        <w:t>Переважна більшість учителів робить всебічний аналіз проведеного навчального заняття та власної педагогічної діяльності з метою подальшого корегування календарних планів.</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 ході відвідування навчальних занять спостерігалось формування педагогами в учнів ключових компетентностей та наскрізних умінь. Всі педпрацівники забезпечують формування таких ключових компетентностей, як спілкування державною мовою, навчання впродовж життя. Більшість використовують завдання, орієнтовані на формування і розвиток компетентності у галузях природничих наук, екологічної та культурної компетентностей та інші.Спостереження за навчальними заняттями показало, що вчителі розвивають такі наскрізні уміння учнів: читання з розумінням, вміння висловлювати власну думку, творчість, здатність співпрацювати. Менша увага приділяється розвитку математичної компетентності, ініціативності та підприємливості, умінню оцінювати ризики та самостійно приймати рішення, розвитку навичок співпраці та культури командної роботи. Частина учителів досить успішно розвивають в учнів соціальну емпатію та толерантність. Серед наскрізних умінь найбільша увага приділяється екологічній безпеці.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 процесі проведення навчальних занять педпрацівники використовують освітні ресурси: презентації, тести, розробки навчальних занять, завдання для самостійного опрацювання та для оцінювання. Спостереження за навчальними заняттями показало, що вчителі підбирають навчальні матеріали, які сприяють формуванню суспільних цінностей, зокрема: патріотизму, соціальної емпатії, виховання поваги до культурних традицій, державної мови, моральних цінностей під час навчальних занять. Особистим прикладом виховується в учнів толерантне ставлення та взаємоповага.</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Всі педагоги використовують ІКТ в освітньому процесі, мережу Інтернет для пошуку навчальної інформації, виконання онлайн-завдань. Вчителі використовують інтерактивні платформи, зокрема </w:t>
      </w:r>
      <w:r>
        <w:rPr>
          <w:rFonts w:ascii="Times New Roman" w:hAnsi="Times New Roman" w:cs="Times New Roman"/>
          <w:sz w:val="24"/>
          <w:szCs w:val="24"/>
          <w:lang w:val="en-US"/>
        </w:rPr>
        <w:t>Google</w:t>
      </w:r>
      <w:r>
        <w:rPr>
          <w:rFonts w:ascii="Times New Roman" w:hAnsi="Times New Roman" w:cs="Times New Roman"/>
          <w:sz w:val="24"/>
          <w:szCs w:val="24"/>
        </w:rPr>
        <w:t xml:space="preserve"> Classroom та  </w:t>
      </w:r>
      <w:r>
        <w:rPr>
          <w:rFonts w:ascii="Times New Roman" w:hAnsi="Times New Roman" w:cs="Times New Roman"/>
          <w:sz w:val="24"/>
          <w:szCs w:val="24"/>
          <w:lang w:val="en-US"/>
        </w:rPr>
        <w:t>GoogleMeet</w:t>
      </w:r>
      <w:r>
        <w:rPr>
          <w:rFonts w:ascii="Times New Roman" w:hAnsi="Times New Roman" w:cs="Times New Roman"/>
          <w:sz w:val="24"/>
          <w:szCs w:val="24"/>
        </w:rPr>
        <w:t xml:space="preserve">, для налагодження зворотного зв’язку користуються базовими сервісами </w:t>
      </w:r>
      <w:r>
        <w:rPr>
          <w:rFonts w:ascii="Times New Roman" w:hAnsi="Times New Roman" w:cs="Times New Roman"/>
          <w:sz w:val="24"/>
          <w:szCs w:val="24"/>
          <w:lang w:val="en-US"/>
        </w:rPr>
        <w:t>Google</w:t>
      </w:r>
      <w:r>
        <w:rPr>
          <w:rFonts w:ascii="Times New Roman" w:hAnsi="Times New Roman" w:cs="Times New Roman"/>
          <w:sz w:val="24"/>
          <w:szCs w:val="24"/>
        </w:rPr>
        <w:t>, мобільного додатка Viber, Facebook-сторінкою закладу. Під час освітнього процесу з використанням технологій дистанційного навчання всі вчителі проводили третину навчальних занять в синхронному режимі. Педпрацівники пройшли курс</w:t>
      </w:r>
      <w:r>
        <w:rPr>
          <w:rFonts w:ascii="Times New Roman" w:hAnsi="Times New Roman" w:cs="Times New Roman"/>
          <w:sz w:val="24"/>
          <w:szCs w:val="24"/>
          <w:lang w:val="uk-UA"/>
        </w:rPr>
        <w:t xml:space="preserve"> «Цифрові інструменти </w:t>
      </w:r>
      <w:r>
        <w:rPr>
          <w:rFonts w:ascii="Times New Roman" w:hAnsi="Times New Roman" w:cs="Times New Roman"/>
          <w:sz w:val="24"/>
          <w:szCs w:val="24"/>
          <w:lang w:val="en-US"/>
        </w:rPr>
        <w:t>Google</w:t>
      </w:r>
      <w:r>
        <w:rPr>
          <w:rFonts w:ascii="Times New Roman" w:hAnsi="Times New Roman" w:cs="Times New Roman"/>
          <w:sz w:val="24"/>
          <w:szCs w:val="24"/>
          <w:lang w:val="uk-UA"/>
        </w:rPr>
        <w:t xml:space="preserve"> для освіти»  ТОВ «Академія цифрового розвитку». Більшість вчителів мають власні блоги, окремі – електронні портфоліо, на яких узагальнюють та систематизують свої напрацювання, однак не вироблена система використання власних блогів під час навчальних занять. </w:t>
      </w:r>
      <w:r>
        <w:rPr>
          <w:rFonts w:ascii="Times New Roman" w:hAnsi="Times New Roman" w:cs="Times New Roman"/>
          <w:sz w:val="24"/>
          <w:szCs w:val="24"/>
        </w:rPr>
        <w:t xml:space="preserve">У вільному доступі для учнів та вчителів матеріали блогів вчителів математики, української мови та літератури. </w:t>
      </w:r>
    </w:p>
    <w:p w:rsidR="004950B9" w:rsidRPr="00CB52A7" w:rsidRDefault="004950B9" w:rsidP="00CB52A7">
      <w:pPr>
        <w:pStyle w:val="a4"/>
        <w:tabs>
          <w:tab w:val="left" w:pos="1002"/>
        </w:tabs>
        <w:ind w:firstLine="284"/>
        <w:jc w:val="both"/>
        <w:rPr>
          <w:b/>
          <w:color w:val="222222"/>
          <w:sz w:val="24"/>
          <w:szCs w:val="24"/>
        </w:rPr>
      </w:pPr>
      <w:r>
        <w:rPr>
          <w:sz w:val="24"/>
          <w:szCs w:val="24"/>
        </w:rPr>
        <w:t>Всі педпрацівники закладу забезпечують власний професійний розвиток і підвищення кваліфікації, яке здійснюється відповідно до щорічного плану, схваленого на засіданні педради. Заплановане підвищення кваліфікації успішно реалізовано. 2 вчителі пройшли навчання щодо забезпечення додаткової підтримки в освітньому процесі дітей з ООП. При проходженні курсів організовується заміна уроків. Відповідно до Положення про зарахування підвищення кваліфікації, результати підвищення кваліфікації педпрацівників схвалюються на засіданнях педради. Сертифікати про проходження курсів зберігаються в особових справах педпрацівників.</w:t>
      </w:r>
      <w:r w:rsidR="00CB52A7">
        <w:rPr>
          <w:sz w:val="24"/>
          <w:szCs w:val="24"/>
        </w:rPr>
        <w:t xml:space="preserve"> </w:t>
      </w:r>
      <w:r w:rsidRPr="00CB52A7">
        <w:rPr>
          <w:sz w:val="24"/>
          <w:szCs w:val="24"/>
        </w:rPr>
        <w:t>Педагоги ц</w:t>
      </w:r>
      <w:r w:rsidRPr="00CB52A7">
        <w:rPr>
          <w:sz w:val="24"/>
          <w:szCs w:val="24"/>
          <w:shd w:val="clear" w:color="auto" w:fill="FFFFFF"/>
        </w:rPr>
        <w:t xml:space="preserve">ікавляться новими  тенденціями  у розвитку  освіти, </w:t>
      </w:r>
      <w:r w:rsidRPr="00CB52A7">
        <w:rPr>
          <w:sz w:val="24"/>
          <w:szCs w:val="24"/>
        </w:rPr>
        <w:t xml:space="preserve">беруть участь у реалізації інноваційного освітнього </w:t>
      </w:r>
      <w:r w:rsidRPr="00CB52A7">
        <w:rPr>
          <w:color w:val="222222"/>
          <w:sz w:val="24"/>
          <w:szCs w:val="24"/>
        </w:rPr>
        <w:t>проєкту "Методична система В.О.Сухомлинського в НУШ".</w:t>
      </w:r>
      <w:r w:rsidRPr="00CB52A7">
        <w:rPr>
          <w:sz w:val="24"/>
          <w:szCs w:val="24"/>
        </w:rPr>
        <w:t xml:space="preserve"> 2022-2023 н. р. був діяльнісно-практичним етапом участі в проєкті. Заклад взяв участь в онлайн-студії з теми «Популяризація провідних педагогічних ідей Василя Сухомлинського в умовах НУШ серед освітян регіону».</w:t>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Вчитель-методист Людмила Форостецька стала учасником освітнього проекту «Вивчай та розрізняй: інфо-медійна грамотність» та поширює матеріали проєкту серед колег, взяла участь у фокус-групі Київського міжнародного інституту соціології. </w:t>
      </w:r>
      <w:r w:rsidRPr="00CB52A7">
        <w:rPr>
          <w:rStyle w:val="10"/>
          <w:rFonts w:ascii="Times New Roman" w:eastAsiaTheme="minorEastAsia" w:hAnsi="Times New Roman" w:cs="Times New Roman"/>
          <w:bCs/>
          <w:color w:val="000000"/>
          <w:szCs w:val="24"/>
        </w:rPr>
        <w:t>Крім цього, вчителька долучилась до п</w:t>
      </w:r>
      <w:r w:rsidRPr="00CB52A7">
        <w:rPr>
          <w:rFonts w:ascii="Times New Roman" w:hAnsi="Times New Roman" w:cs="Times New Roman"/>
          <w:bCs/>
          <w:color w:val="000000"/>
          <w:sz w:val="24"/>
          <w:szCs w:val="24"/>
          <w:lang w:val="uk-UA"/>
        </w:rPr>
        <w:t>роєкту «Україна</w:t>
      </w:r>
      <w:r w:rsidRPr="00CB52A7">
        <w:rPr>
          <w:rFonts w:ascii="Times New Roman" w:hAnsi="Times New Roman" w:cs="Times New Roman"/>
          <w:bCs/>
          <w:color w:val="000000"/>
          <w:sz w:val="24"/>
          <w:szCs w:val="24"/>
        </w:rPr>
        <w:t> </w:t>
      </w:r>
      <w:r w:rsidRPr="00CB52A7">
        <w:rPr>
          <w:rFonts w:ascii="Times New Roman" w:hAnsi="Times New Roman" w:cs="Times New Roman"/>
          <w:bCs/>
          <w:color w:val="000000"/>
          <w:sz w:val="24"/>
          <w:szCs w:val="24"/>
          <w:lang w:val="uk-UA"/>
        </w:rPr>
        <w:t>читає</w:t>
      </w:r>
      <w:r w:rsidRPr="00CB52A7">
        <w:rPr>
          <w:rFonts w:ascii="Times New Roman" w:hAnsi="Times New Roman" w:cs="Times New Roman"/>
          <w:bCs/>
          <w:color w:val="000000"/>
          <w:sz w:val="24"/>
          <w:szCs w:val="24"/>
        </w:rPr>
        <w:t> </w:t>
      </w:r>
      <w:r w:rsidRPr="00CB52A7">
        <w:rPr>
          <w:rFonts w:ascii="Times New Roman" w:hAnsi="Times New Roman" w:cs="Times New Roman"/>
          <w:bCs/>
          <w:color w:val="000000"/>
          <w:sz w:val="24"/>
          <w:szCs w:val="24"/>
          <w:lang w:val="uk-UA"/>
        </w:rPr>
        <w:t>листи</w:t>
      </w:r>
      <w:r w:rsidRPr="00CB52A7">
        <w:rPr>
          <w:rFonts w:ascii="Times New Roman" w:hAnsi="Times New Roman" w:cs="Times New Roman"/>
          <w:bCs/>
          <w:color w:val="000000"/>
          <w:sz w:val="24"/>
          <w:szCs w:val="24"/>
        </w:rPr>
        <w:t> </w:t>
      </w:r>
      <w:r w:rsidRPr="00CB52A7">
        <w:rPr>
          <w:rFonts w:ascii="Times New Roman" w:hAnsi="Times New Roman" w:cs="Times New Roman"/>
          <w:bCs/>
          <w:color w:val="000000"/>
          <w:sz w:val="24"/>
          <w:szCs w:val="24"/>
          <w:lang w:val="uk-UA"/>
        </w:rPr>
        <w:t>Уласа</w:t>
      </w:r>
      <w:r w:rsidRPr="00CB52A7">
        <w:rPr>
          <w:rFonts w:ascii="Times New Roman" w:hAnsi="Times New Roman" w:cs="Times New Roman"/>
          <w:bCs/>
          <w:color w:val="000000"/>
          <w:sz w:val="24"/>
          <w:szCs w:val="24"/>
        </w:rPr>
        <w:t> </w:t>
      </w:r>
      <w:r w:rsidRPr="00CB52A7">
        <w:rPr>
          <w:rFonts w:ascii="Times New Roman" w:hAnsi="Times New Roman" w:cs="Times New Roman"/>
          <w:bCs/>
          <w:color w:val="000000"/>
          <w:sz w:val="24"/>
          <w:szCs w:val="24"/>
          <w:lang w:val="uk-UA"/>
        </w:rPr>
        <w:t>Самчука»</w:t>
      </w:r>
      <w:r w:rsidR="00CB52A7">
        <w:rPr>
          <w:rFonts w:ascii="Times New Roman" w:hAnsi="Times New Roman" w:cs="Times New Roman"/>
          <w:bCs/>
          <w:color w:val="000000"/>
          <w:sz w:val="24"/>
          <w:szCs w:val="24"/>
          <w:lang w:val="uk-UA"/>
        </w:rPr>
        <w:t>.</w:t>
      </w:r>
      <w:r w:rsidRPr="00CB52A7">
        <w:rPr>
          <w:rFonts w:ascii="Times New Roman" w:hAnsi="Times New Roman" w:cs="Times New Roman"/>
          <w:sz w:val="24"/>
          <w:szCs w:val="24"/>
          <w:lang w:val="uk-UA"/>
        </w:rPr>
        <w:t xml:space="preserve"> Вчитель б</w:t>
      </w:r>
      <w:r>
        <w:rPr>
          <w:rFonts w:ascii="Times New Roman" w:hAnsi="Times New Roman" w:cs="Times New Roman"/>
          <w:sz w:val="24"/>
          <w:szCs w:val="24"/>
          <w:lang w:val="uk-UA"/>
        </w:rPr>
        <w:t>іології Тамара Саликова ініціювала впровадження освітнього практико-орієнтованого проєкту «Адаптування стилів передачі інформації у відповідності до домінуючого каналу сприйняття учня», участь в якому беруть участь всі педпрацівники закладу.</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Спостереження за навчальними заняттями свідчить, що комунікація з учнями ґрунтується на засадах педагогіки партнерства, створенні сприятливої атмосфери довіри, поваги та доброзичливості. </w:t>
      </w:r>
      <w:r>
        <w:rPr>
          <w:rFonts w:ascii="Times New Roman" w:hAnsi="Times New Roman" w:cs="Times New Roman"/>
          <w:sz w:val="24"/>
          <w:szCs w:val="24"/>
          <w:shd w:val="clear" w:color="auto" w:fill="FFFFFF"/>
        </w:rPr>
        <w:t>Діяльність  педагогів  спрямовувалась  на  розкриття  потенціалу  кожної  дитини,  на забезпечення  неупередженого та  справедливого  ставлення  до  кожного  учня.</w:t>
      </w:r>
    </w:p>
    <w:p w:rsidR="004950B9" w:rsidRDefault="004950B9" w:rsidP="004950B9">
      <w:pPr>
        <w:pStyle w:val="100"/>
        <w:shd w:val="clear" w:color="auto" w:fill="auto"/>
        <w:tabs>
          <w:tab w:val="left" w:pos="0"/>
        </w:tabs>
        <w:spacing w:line="240" w:lineRule="auto"/>
        <w:ind w:right="20" w:firstLine="284"/>
        <w:jc w:val="both"/>
        <w:rPr>
          <w:sz w:val="24"/>
          <w:szCs w:val="24"/>
        </w:rPr>
      </w:pPr>
      <w:r>
        <w:rPr>
          <w:sz w:val="24"/>
          <w:szCs w:val="24"/>
        </w:rPr>
        <w:t xml:space="preserve">Педагоги заохочують здобувачів освіти до висловлення власної думки, допомагають більш точно сформулювати їхні відповіді, навчають критично мислити, творчо підходити до вирішення будь-якого питання.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 закладі налагоджена комунікація педагогів з батьками здобувачів освіти, здійснюється індивідуальна робота з батьками першокласників та п’ятикласників із питань адаптації дітей до школи, однією із форм роботи є проведення батьківського лекторію з актуальних тем й інші форми просвітницької роботи серед батьків. На сьогодні налагоджено інтернет-спілкування з батьками через групи у Viber, сайт закладу освіти та сторінку у фейсбуці.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 закладі створено  умови для співпраці. Відповідно до річного плану проведено засідання предметних кафедр, творчої групи з обміну досвідом, надання методичної підтримки колегам. Їх діяльність реалізується різними формами взаємодії, зокрема: взаємовідвідування уроків, майстер-класи з актуальних питань, семінари-практикуми. Вчителі активно діляться своїми напрацюваннями в межах всеукраїнського освітнього проєкту «На урок».</w:t>
      </w:r>
      <w:r>
        <w:rPr>
          <w:rFonts w:ascii="Times New Roman" w:hAnsi="Times New Roman" w:cs="Times New Roman"/>
          <w:color w:val="000000"/>
          <w:sz w:val="24"/>
          <w:szCs w:val="24"/>
          <w:lang w:val="uk-UA"/>
        </w:rPr>
        <w:t xml:space="preserve">В закладі організовано </w:t>
      </w:r>
      <w:r>
        <w:rPr>
          <w:rFonts w:ascii="Times New Roman" w:hAnsi="Times New Roman" w:cs="Times New Roman"/>
          <w:color w:val="000000"/>
          <w:sz w:val="24"/>
          <w:szCs w:val="24"/>
        </w:rPr>
        <w:t>педагогічну інтернатуру для педагогічн</w:t>
      </w:r>
      <w:r>
        <w:rPr>
          <w:rFonts w:ascii="Times New Roman" w:hAnsi="Times New Roman" w:cs="Times New Roman"/>
          <w:color w:val="000000"/>
          <w:sz w:val="24"/>
          <w:szCs w:val="24"/>
          <w:lang w:val="uk-UA"/>
        </w:rPr>
        <w:t>ого</w:t>
      </w:r>
      <w:r>
        <w:rPr>
          <w:rFonts w:ascii="Times New Roman" w:hAnsi="Times New Roman" w:cs="Times New Roman"/>
          <w:color w:val="000000"/>
          <w:sz w:val="24"/>
          <w:szCs w:val="24"/>
        </w:rPr>
        <w:t xml:space="preserve"> працівник</w:t>
      </w:r>
      <w:r>
        <w:rPr>
          <w:rFonts w:ascii="Times New Roman" w:hAnsi="Times New Roman" w:cs="Times New Roman"/>
          <w:color w:val="000000"/>
          <w:sz w:val="24"/>
          <w:szCs w:val="24"/>
          <w:lang w:val="uk-UA"/>
        </w:rPr>
        <w:t>а</w:t>
      </w:r>
      <w:r>
        <w:rPr>
          <w:rFonts w:ascii="Times New Roman" w:hAnsi="Times New Roman" w:cs="Times New Roman"/>
          <w:color w:val="000000"/>
          <w:sz w:val="24"/>
          <w:szCs w:val="24"/>
        </w:rPr>
        <w:t>, як</w:t>
      </w:r>
      <w:r>
        <w:rPr>
          <w:rFonts w:ascii="Times New Roman" w:hAnsi="Times New Roman" w:cs="Times New Roman"/>
          <w:color w:val="000000"/>
          <w:sz w:val="24"/>
          <w:szCs w:val="24"/>
          <w:lang w:val="uk-UA"/>
        </w:rPr>
        <w:t>ого</w:t>
      </w:r>
      <w:r>
        <w:rPr>
          <w:rFonts w:ascii="Times New Roman" w:hAnsi="Times New Roman" w:cs="Times New Roman"/>
          <w:color w:val="000000"/>
          <w:sz w:val="24"/>
          <w:szCs w:val="24"/>
        </w:rPr>
        <w:t xml:space="preserve"> вперше призначено на посад</w:t>
      </w:r>
      <w:r>
        <w:rPr>
          <w:rFonts w:ascii="Times New Roman" w:hAnsi="Times New Roman" w:cs="Times New Roman"/>
          <w:color w:val="000000"/>
          <w:sz w:val="24"/>
          <w:szCs w:val="24"/>
          <w:lang w:val="uk-UA"/>
        </w:rPr>
        <w:t>у</w:t>
      </w:r>
      <w:r>
        <w:rPr>
          <w:rFonts w:ascii="Times New Roman" w:hAnsi="Times New Roman" w:cs="Times New Roman"/>
          <w:color w:val="000000"/>
          <w:sz w:val="24"/>
          <w:szCs w:val="24"/>
        </w:rPr>
        <w:t xml:space="preserve"> вчителя</w:t>
      </w:r>
      <w:r>
        <w:rPr>
          <w:rFonts w:ascii="Times New Roman" w:hAnsi="Times New Roman" w:cs="Times New Roman"/>
          <w:color w:val="000000"/>
          <w:sz w:val="24"/>
          <w:szCs w:val="24"/>
          <w:lang w:val="uk-UA"/>
        </w:rPr>
        <w:t xml:space="preserve"> української мови та літератури.</w:t>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 серпневих педагогічних студіях «НУШ: виклики і перспективи» директор закладу ділилася досвідом роботи в секції «Керівники органів управління освітою ТГ, директори ЦПРПП та закладів».</w:t>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rPr>
        <w:t xml:space="preserve">У результаті спостереження за навчальними заняттями виявлено, що більшість вчителів акцентують увагу на цінності самостійного виконання завдань. Педагогічні працівники дотримуються принципів академічної доброчесності. </w:t>
      </w:r>
      <w:r>
        <w:rPr>
          <w:rFonts w:ascii="Times New Roman" w:hAnsi="Times New Roman" w:cs="Times New Roman"/>
          <w:sz w:val="24"/>
          <w:szCs w:val="24"/>
          <w:lang w:val="uk-UA"/>
        </w:rPr>
        <w:t>Директор закладу взяла участь у міжрегіональному круглому столі «Дотримання академічної доброчесності: виклики».</w:t>
      </w:r>
    </w:p>
    <w:p w:rsidR="004950B9" w:rsidRDefault="004950B9" w:rsidP="004950B9">
      <w:pPr>
        <w:spacing w:after="0" w:line="240" w:lineRule="auto"/>
        <w:ind w:firstLine="284"/>
        <w:jc w:val="both"/>
        <w:rPr>
          <w:rFonts w:ascii="Times New Roman" w:hAnsi="Times New Roman" w:cs="Times New Roman"/>
          <w:sz w:val="24"/>
          <w:szCs w:val="24"/>
          <w:lang w:val="uk-UA"/>
        </w:rPr>
      </w:pPr>
      <w:r>
        <w:rPr>
          <w:noProof/>
          <w:sz w:val="2"/>
        </w:rPr>
        <w:drawing>
          <wp:inline distT="0" distB="0" distL="0" distR="0">
            <wp:extent cx="5751830" cy="2516505"/>
            <wp:effectExtent l="0" t="0" r="0" b="0"/>
            <wp:docPr id="13" name="Рисунок 13" descr="ooxWord://media/imag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ooxWord://media/image.emf"/>
                    <pic:cNvPicPr>
                      <a:picLocks noChangeAspect="1" noChangeArrowheads="1"/>
                    </pic:cNvPicPr>
                  </pic:nvPicPr>
                  <pic:blipFill>
                    <a:blip r:embed="rId11"/>
                    <a:srcRect/>
                    <a:stretch>
                      <a:fillRect/>
                    </a:stretch>
                  </pic:blipFill>
                  <pic:spPr bwMode="auto">
                    <a:xfrm>
                      <a:off x="0" y="0"/>
                      <a:ext cx="5751830" cy="2516505"/>
                    </a:xfrm>
                    <a:prstGeom prst="rect">
                      <a:avLst/>
                    </a:prstGeom>
                    <a:noFill/>
                    <a:ln w="9525">
                      <a:noFill/>
                      <a:miter lim="800000"/>
                      <a:headEnd/>
                      <a:tailEnd/>
                    </a:ln>
                  </pic:spPr>
                </pic:pic>
              </a:graphicData>
            </a:graphic>
          </wp:inline>
        </w:drawing>
      </w:r>
    </w:p>
    <w:p w:rsidR="00CB52A7" w:rsidRDefault="00CB52A7">
      <w:pPr>
        <w:rPr>
          <w:rFonts w:ascii="Times New Roman" w:hAnsi="Times New Roman" w:cs="Times New Roman"/>
          <w:b/>
          <w:sz w:val="24"/>
          <w:szCs w:val="24"/>
        </w:rPr>
      </w:pPr>
      <w:r>
        <w:rPr>
          <w:rFonts w:ascii="Times New Roman" w:hAnsi="Times New Roman" w:cs="Times New Roman"/>
          <w:b/>
          <w:sz w:val="24"/>
          <w:szCs w:val="24"/>
        </w:rPr>
        <w:br w:type="page"/>
      </w:r>
    </w:p>
    <w:p w:rsidR="004950B9" w:rsidRDefault="004950B9" w:rsidP="004950B9">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Управлінські процеси закладу освіти</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Управління закладу здійснюють: </w:t>
      </w:r>
    </w:p>
    <w:p w:rsidR="004950B9" w:rsidRDefault="004950B9" w:rsidP="00F03494">
      <w:pPr>
        <w:pStyle w:val="a3"/>
        <w:numPr>
          <w:ilvl w:val="0"/>
          <w:numId w:val="39"/>
        </w:numPr>
        <w:tabs>
          <w:tab w:val="clear" w:pos="720"/>
          <w:tab w:val="num" w:pos="644"/>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засновник, </w:t>
      </w:r>
    </w:p>
    <w:p w:rsidR="004950B9" w:rsidRDefault="004950B9" w:rsidP="00F03494">
      <w:pPr>
        <w:pStyle w:val="a3"/>
        <w:numPr>
          <w:ilvl w:val="0"/>
          <w:numId w:val="39"/>
        </w:numPr>
        <w:tabs>
          <w:tab w:val="clear" w:pos="720"/>
          <w:tab w:val="num" w:pos="644"/>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керівник закладу освіти, </w:t>
      </w:r>
    </w:p>
    <w:p w:rsidR="004950B9" w:rsidRDefault="004950B9" w:rsidP="00F03494">
      <w:pPr>
        <w:pStyle w:val="a3"/>
        <w:numPr>
          <w:ilvl w:val="0"/>
          <w:numId w:val="39"/>
        </w:numPr>
        <w:tabs>
          <w:tab w:val="clear" w:pos="720"/>
          <w:tab w:val="num" w:pos="644"/>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педагогічна рада.</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Педагогічна рада є основним постійно діючим колегіальним органом управління закладу. Рішення педагогічної ради вводяться в дію наказами керівника закладу.</w:t>
      </w:r>
    </w:p>
    <w:p w:rsidR="004950B9" w:rsidRDefault="004950B9" w:rsidP="004950B9">
      <w:pPr>
        <w:spacing w:after="0" w:line="240" w:lineRule="auto"/>
        <w:ind w:right="-142" w:firstLine="284"/>
        <w:jc w:val="both"/>
        <w:outlineLvl w:val="0"/>
        <w:rPr>
          <w:rFonts w:ascii="Times New Roman" w:eastAsia="Times New Roman" w:hAnsi="Times New Roman" w:cs="Times New Roman"/>
          <w:bCs/>
          <w:kern w:val="36"/>
          <w:sz w:val="24"/>
          <w:szCs w:val="24"/>
          <w:lang w:val="uk-UA"/>
        </w:rPr>
      </w:pPr>
      <w:r>
        <w:rPr>
          <w:rFonts w:ascii="Times New Roman" w:hAnsi="Times New Roman" w:cs="Times New Roman"/>
          <w:sz w:val="24"/>
          <w:szCs w:val="24"/>
        </w:rPr>
        <w:t xml:space="preserve">У закладі розроблена робочою групою, схвалена педагогічною радою та затверджена засновником в установленому порядку Стратегія розвитку Боремельського НВК «ЗОШ І-ІІ ступенів-колегіум», яка відповідає особливостям і умовам діяльності та розроблена за кожним із напрямів освітньої діяльності. До розроблення Стратегії залучено педагогічний колектив, учнів, батьків, засновника. У 2021 році до Стратегії розвитку внесено зміни в частині узгодження окремих цілей, завдань, напрямів діяльності </w:t>
      </w:r>
      <w:r>
        <w:rPr>
          <w:rFonts w:ascii="Times New Roman" w:eastAsia="Times New Roman" w:hAnsi="Times New Roman" w:cs="Times New Roman"/>
          <w:bCs/>
          <w:kern w:val="36"/>
          <w:sz w:val="24"/>
          <w:szCs w:val="24"/>
        </w:rPr>
        <w:t>(протокол засідання педагогічної ради від 15.04.2021 № 6), затверджені засновником.</w:t>
      </w:r>
    </w:p>
    <w:p w:rsidR="004950B9" w:rsidRDefault="004950B9" w:rsidP="004950B9">
      <w:pPr>
        <w:spacing w:after="0" w:line="240" w:lineRule="auto"/>
        <w:ind w:right="-142" w:firstLine="284"/>
        <w:jc w:val="both"/>
        <w:outlineLvl w:val="0"/>
        <w:rPr>
          <w:rFonts w:ascii="Times New Roman" w:eastAsia="Times New Roman" w:hAnsi="Times New Roman" w:cs="Times New Roman"/>
          <w:bCs/>
          <w:i/>
          <w:kern w:val="36"/>
          <w:sz w:val="24"/>
          <w:szCs w:val="24"/>
        </w:rPr>
      </w:pPr>
      <w:r>
        <w:rPr>
          <w:noProof/>
          <w:sz w:val="2"/>
        </w:rPr>
        <w:drawing>
          <wp:inline distT="0" distB="0" distL="0" distR="0">
            <wp:extent cx="5705475" cy="2844800"/>
            <wp:effectExtent l="0" t="0" r="0" b="0"/>
            <wp:docPr id="12" name="Рисунок 1" descr="ooxWord://media/imag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oxWord://media/image.emf"/>
                    <pic:cNvPicPr>
                      <a:picLocks noChangeAspect="1" noChangeArrowheads="1"/>
                    </pic:cNvPicPr>
                  </pic:nvPicPr>
                  <pic:blipFill>
                    <a:blip r:embed="rId12"/>
                    <a:srcRect/>
                    <a:stretch>
                      <a:fillRect/>
                    </a:stretch>
                  </pic:blipFill>
                  <pic:spPr bwMode="auto">
                    <a:xfrm>
                      <a:off x="0" y="0"/>
                      <a:ext cx="5705475" cy="2844800"/>
                    </a:xfrm>
                    <a:prstGeom prst="rect">
                      <a:avLst/>
                    </a:prstGeom>
                    <a:noFill/>
                    <a:ln w="9525">
                      <a:noFill/>
                      <a:miter lim="800000"/>
                      <a:headEnd/>
                      <a:tailEnd/>
                    </a:ln>
                  </pic:spPr>
                </pic:pic>
              </a:graphicData>
            </a:graphic>
          </wp:inline>
        </w:drawing>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Річний план роботи закладу деталізує та спрямований на реалізацію Стратегії розвитку. Структура річного плану відповідає структурі Стратегії розвитку, напрямам самооцінювання, визначеним  Положенням про внутрішню систему забезпечення якості освіти закладу, враховує освітню програму.</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Для розроблення проєкту річного плану створюється робоча група з числа педпрацівників, адміністрації, представників учнівського самоврядування, батьківського активу. Проєкт обговорюється та схвалюється педагогічною радою, оприлюднюється на сайті закладу.</w:t>
      </w:r>
    </w:p>
    <w:p w:rsidR="004950B9" w:rsidRDefault="004950B9" w:rsidP="004950B9">
      <w:pPr>
        <w:pStyle w:val="a4"/>
        <w:jc w:val="both"/>
        <w:rPr>
          <w:sz w:val="24"/>
          <w:szCs w:val="24"/>
        </w:rPr>
      </w:pPr>
      <w:r>
        <w:rPr>
          <w:sz w:val="24"/>
          <w:szCs w:val="24"/>
        </w:rPr>
        <w:t xml:space="preserve">Реалізація річного плану обговорюється на педагогічній раді та піддається коригуванню. В закладі створено робочу групу з розробки річного плану (наказ від 30.03.2023 № 32-о), яка здійснила аналіз виконання  плану роботи попереднього року, систематизувавши,що виконано,  які причини невиконаних заходів, чи лишилися вони актуальними для внесення до нового плану роботи,які незаплановані завдання довелося здійснювати та чому. Результати аналізу враховано під час складання плану на наступний рік.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Рішення педради вводяться в дію наказами керівника закладу. Педагогічною радою розглядаються актуальні питання діяльності закладу, рішення приймаються колегіально і демократично.</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202</w:t>
      </w:r>
      <w:r>
        <w:rPr>
          <w:rFonts w:ascii="Times New Roman" w:hAnsi="Times New Roman" w:cs="Times New Roman"/>
          <w:sz w:val="24"/>
          <w:szCs w:val="24"/>
          <w:lang w:val="uk-UA"/>
        </w:rPr>
        <w:t>2</w:t>
      </w:r>
      <w:r>
        <w:rPr>
          <w:rFonts w:ascii="Times New Roman" w:hAnsi="Times New Roman" w:cs="Times New Roman"/>
          <w:sz w:val="24"/>
          <w:szCs w:val="24"/>
        </w:rPr>
        <w:t>-202</w:t>
      </w:r>
      <w:r>
        <w:rPr>
          <w:rFonts w:ascii="Times New Roman" w:hAnsi="Times New Roman" w:cs="Times New Roman"/>
          <w:sz w:val="24"/>
          <w:szCs w:val="24"/>
          <w:lang w:val="uk-UA"/>
        </w:rPr>
        <w:t>3</w:t>
      </w:r>
      <w:r>
        <w:rPr>
          <w:rFonts w:ascii="Times New Roman" w:hAnsi="Times New Roman" w:cs="Times New Roman"/>
          <w:sz w:val="24"/>
          <w:szCs w:val="24"/>
        </w:rPr>
        <w:t xml:space="preserve"> н. р. на засіданнях педради розглядались наступні питання:</w:t>
      </w:r>
    </w:p>
    <w:p w:rsidR="004950B9" w:rsidRDefault="004950B9" w:rsidP="00F03494">
      <w:pPr>
        <w:pStyle w:val="a3"/>
        <w:numPr>
          <w:ilvl w:val="0"/>
          <w:numId w:val="39"/>
        </w:numPr>
        <w:tabs>
          <w:tab w:val="clear" w:pos="720"/>
          <w:tab w:val="num" w:pos="0"/>
          <w:tab w:val="num" w:pos="644"/>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Про підсумки діяльності закладу у 2021-2022 н.р. та завдання педколективу щодо підвищення якості освітнього процесу в 2022-2023 н.р.;</w:t>
      </w:r>
    </w:p>
    <w:p w:rsidR="004950B9" w:rsidRDefault="004950B9" w:rsidP="00F03494">
      <w:pPr>
        <w:pStyle w:val="a3"/>
        <w:numPr>
          <w:ilvl w:val="0"/>
          <w:numId w:val="39"/>
        </w:numPr>
        <w:tabs>
          <w:tab w:val="clear" w:pos="720"/>
          <w:tab w:val="num" w:pos="0"/>
          <w:tab w:val="num" w:pos="64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Про вибір навчальних предметів варіативної частини навчального плану закладу на 2022-2023 навчальний рік, їх оцінювання;</w:t>
      </w:r>
    </w:p>
    <w:p w:rsidR="004950B9" w:rsidRDefault="004950B9" w:rsidP="00F03494">
      <w:pPr>
        <w:pStyle w:val="a3"/>
        <w:numPr>
          <w:ilvl w:val="0"/>
          <w:numId w:val="39"/>
        </w:numPr>
        <w:tabs>
          <w:tab w:val="clear" w:pos="720"/>
          <w:tab w:val="num" w:pos="0"/>
          <w:tab w:val="num" w:pos="644"/>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Про виконання освітньої програми на 2021-2022 н. р. та схвалення освітньої програми закладу на 2022-2023 н. р.;</w:t>
      </w:r>
    </w:p>
    <w:p w:rsidR="004950B9" w:rsidRDefault="004950B9" w:rsidP="00F03494">
      <w:pPr>
        <w:pStyle w:val="a3"/>
        <w:numPr>
          <w:ilvl w:val="0"/>
          <w:numId w:val="39"/>
        </w:numPr>
        <w:tabs>
          <w:tab w:val="clear" w:pos="720"/>
          <w:tab w:val="num" w:pos="0"/>
          <w:tab w:val="num" w:pos="644"/>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Про схвалення режиму роботи закладу, режиму роботи 1 класу, структури навчального року на 2022-2023 н. р.;</w:t>
      </w:r>
    </w:p>
    <w:p w:rsidR="004950B9" w:rsidRDefault="004950B9" w:rsidP="00F03494">
      <w:pPr>
        <w:pStyle w:val="a3"/>
        <w:numPr>
          <w:ilvl w:val="0"/>
          <w:numId w:val="39"/>
        </w:numPr>
        <w:tabs>
          <w:tab w:val="clear" w:pos="720"/>
          <w:tab w:val="num" w:pos="644"/>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Про схвалення річного плану роботи на 2022 -2023 н. р.;</w:t>
      </w:r>
    </w:p>
    <w:p w:rsidR="004950B9" w:rsidRDefault="004950B9" w:rsidP="00F03494">
      <w:pPr>
        <w:pStyle w:val="a3"/>
        <w:numPr>
          <w:ilvl w:val="0"/>
          <w:numId w:val="39"/>
        </w:numPr>
        <w:tabs>
          <w:tab w:val="clear" w:pos="720"/>
          <w:tab w:val="num" w:pos="142"/>
          <w:tab w:val="num" w:pos="64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Про затвердження орієнтовного плану підвищення кваліфікації педагогічних працівників;</w:t>
      </w:r>
    </w:p>
    <w:p w:rsidR="004950B9" w:rsidRDefault="004950B9" w:rsidP="00F03494">
      <w:pPr>
        <w:pStyle w:val="a3"/>
        <w:numPr>
          <w:ilvl w:val="0"/>
          <w:numId w:val="39"/>
        </w:numPr>
        <w:tabs>
          <w:tab w:val="clear" w:pos="720"/>
          <w:tab w:val="num" w:pos="0"/>
          <w:tab w:val="num" w:pos="64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Про визначення претендентів на отримання свідоцтва з відзнакою про базову загальну середню освіту та Золотої медалі;</w:t>
      </w:r>
    </w:p>
    <w:p w:rsidR="004950B9" w:rsidRDefault="004950B9" w:rsidP="00F03494">
      <w:pPr>
        <w:pStyle w:val="a3"/>
        <w:numPr>
          <w:ilvl w:val="0"/>
          <w:numId w:val="39"/>
        </w:numPr>
        <w:tabs>
          <w:tab w:val="clear" w:pos="720"/>
          <w:tab w:val="num" w:pos="644"/>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Про перевід учнів 1-10 кл. та нагородження Похвальними листами;</w:t>
      </w:r>
    </w:p>
    <w:p w:rsidR="004950B9" w:rsidRDefault="004950B9" w:rsidP="00F03494">
      <w:pPr>
        <w:pStyle w:val="a3"/>
        <w:numPr>
          <w:ilvl w:val="0"/>
          <w:numId w:val="39"/>
        </w:numPr>
        <w:tabs>
          <w:tab w:val="clear" w:pos="720"/>
          <w:tab w:val="num" w:pos="644"/>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Про відрахування учнів 11 кл.;</w:t>
      </w:r>
    </w:p>
    <w:p w:rsidR="004950B9" w:rsidRDefault="004950B9" w:rsidP="00F03494">
      <w:pPr>
        <w:pStyle w:val="a3"/>
        <w:numPr>
          <w:ilvl w:val="0"/>
          <w:numId w:val="39"/>
        </w:numPr>
        <w:tabs>
          <w:tab w:val="clear" w:pos="720"/>
          <w:tab w:val="num" w:pos="644"/>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Про результати самооцінювання закладу.</w:t>
      </w:r>
    </w:p>
    <w:p w:rsidR="004950B9" w:rsidRDefault="004950B9" w:rsidP="004950B9">
      <w:pPr>
        <w:spacing w:after="0" w:line="240" w:lineRule="auto"/>
        <w:ind w:firstLine="284"/>
        <w:jc w:val="both"/>
        <w:rPr>
          <w:rFonts w:ascii="Times New Roman" w:eastAsia="Times New Roman" w:hAnsi="Times New Roman" w:cs="Times New Roman"/>
          <w:sz w:val="28"/>
          <w:szCs w:val="28"/>
        </w:rPr>
      </w:pPr>
      <w:r>
        <w:rPr>
          <w:rFonts w:ascii="Times New Roman" w:hAnsi="Times New Roman" w:cs="Times New Roman"/>
          <w:sz w:val="24"/>
          <w:szCs w:val="24"/>
        </w:rPr>
        <w:t xml:space="preserve">У закладі функціонує внутрішня система забезпечення якості освіти. </w:t>
      </w:r>
    </w:p>
    <w:p w:rsidR="004950B9" w:rsidRDefault="004950B9" w:rsidP="004950B9">
      <w:pPr>
        <w:pStyle w:val="a4"/>
        <w:jc w:val="both"/>
        <w:rPr>
          <w:rFonts w:eastAsiaTheme="minorEastAsia"/>
          <w:sz w:val="24"/>
          <w:szCs w:val="24"/>
        </w:rPr>
      </w:pPr>
      <w:r>
        <w:rPr>
          <w:sz w:val="24"/>
          <w:szCs w:val="24"/>
        </w:rPr>
        <w:t>Протягом вересня 2022 - травня 2023 року (наказ від 06.09.2023 № 67-о «Про організацію самооцінювання якості освітньої діяльності») проведено комплексне самооцінювання якості освітньої діяльності. Самооцінювання напряму «Управлінська діяльність» здійснювалося за допомогою ІАС EvaluEd (наказ від 09.03.2023</w:t>
      </w:r>
      <w:r>
        <w:rPr>
          <w:sz w:val="24"/>
        </w:rPr>
        <w:t xml:space="preserve"> № 21-о «Про внесення змін в термін проведення самооцінювання за напрямом «Управлінська діяльність»)</w:t>
      </w:r>
      <w:r>
        <w:rPr>
          <w:sz w:val="24"/>
          <w:szCs w:val="24"/>
        </w:rPr>
        <w:t>. За результатами самооцінювання здійснено самоаналіз, матеріали якого і стали основою даного звіту про діяльність закладу. Невиконані, скореговані та доповнені завдання лягли в основу річного плану.</w:t>
      </w:r>
    </w:p>
    <w:tbl>
      <w:tblPr>
        <w:tblW w:w="5000" w:type="pct"/>
        <w:tblLayout w:type="fixed"/>
        <w:tblCellMar>
          <w:left w:w="0" w:type="dxa"/>
          <w:right w:w="0" w:type="dxa"/>
        </w:tblCellMar>
        <w:tblLook w:val="04A0"/>
      </w:tblPr>
      <w:tblGrid>
        <w:gridCol w:w="4657"/>
        <w:gridCol w:w="1820"/>
        <w:gridCol w:w="1820"/>
        <w:gridCol w:w="1846"/>
      </w:tblGrid>
      <w:tr w:rsidR="004950B9" w:rsidTr="004950B9">
        <w:trPr>
          <w:trHeight w:hRule="exact" w:val="780"/>
        </w:trPr>
        <w:tc>
          <w:tcPr>
            <w:tcW w:w="4335" w:type="dxa"/>
            <w:tcBorders>
              <w:top w:val="single" w:sz="8" w:space="0" w:color="000000"/>
              <w:left w:val="single" w:sz="8" w:space="0" w:color="000000"/>
              <w:bottom w:val="single" w:sz="6" w:space="0" w:color="000000"/>
              <w:right w:val="single" w:sz="6" w:space="0" w:color="000000"/>
            </w:tcBorders>
            <w:shd w:val="clear" w:color="auto" w:fill="4684AF"/>
            <w:tcMar>
              <w:top w:w="0" w:type="dxa"/>
              <w:left w:w="40" w:type="dxa"/>
              <w:bottom w:w="0" w:type="dxa"/>
              <w:right w:w="40" w:type="dxa"/>
            </w:tcMar>
            <w:vAlign w:val="center"/>
            <w:hideMark/>
          </w:tcPr>
          <w:p w:rsidR="004950B9" w:rsidRDefault="004950B9">
            <w:pPr>
              <w:spacing w:after="0" w:line="230" w:lineRule="exact"/>
              <w:rPr>
                <w:rFonts w:ascii="Arial" w:eastAsia="Arial" w:hAnsi="Arial" w:cs="Arial"/>
                <w:color w:val="FFFFFF"/>
                <w:sz w:val="20"/>
                <w:szCs w:val="20"/>
              </w:rPr>
            </w:pPr>
            <w:r>
              <w:rPr>
                <w:rFonts w:ascii="Arial" w:eastAsia="Arial" w:hAnsi="Arial" w:cs="Arial"/>
                <w:color w:val="FFFFFF"/>
                <w:sz w:val="20"/>
                <w:szCs w:val="20"/>
              </w:rPr>
              <w:t xml:space="preserve">Вимога 4.1. Наявність стратегії розвитку та системи планування діяльності закладу, моніторинг виконання поставлених завдань </w:t>
            </w:r>
          </w:p>
        </w:tc>
        <w:tc>
          <w:tcPr>
            <w:tcW w:w="1695" w:type="dxa"/>
            <w:tcBorders>
              <w:top w:val="single" w:sz="8"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4950B9" w:rsidRDefault="004950B9">
            <w:pPr>
              <w:spacing w:after="0" w:line="230" w:lineRule="exact"/>
              <w:jc w:val="center"/>
              <w:rPr>
                <w:rFonts w:ascii="Arial" w:eastAsia="Arial" w:hAnsi="Arial" w:cs="Arial"/>
                <w:color w:val="000000"/>
                <w:sz w:val="20"/>
                <w:szCs w:val="20"/>
              </w:rPr>
            </w:pPr>
            <w:r>
              <w:rPr>
                <w:rFonts w:ascii="Arial" w:eastAsia="Arial" w:hAnsi="Arial" w:cs="Arial"/>
                <w:color w:val="000000"/>
                <w:sz w:val="20"/>
                <w:szCs w:val="20"/>
              </w:rPr>
              <w:t>Високий</w:t>
            </w:r>
          </w:p>
        </w:tc>
        <w:tc>
          <w:tcPr>
            <w:tcW w:w="1695" w:type="dxa"/>
            <w:tcBorders>
              <w:top w:val="single" w:sz="8"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4950B9" w:rsidRDefault="004950B9">
            <w:pPr>
              <w:spacing w:after="0" w:line="230" w:lineRule="exact"/>
              <w:jc w:val="center"/>
              <w:rPr>
                <w:rFonts w:ascii="Arial" w:eastAsia="Arial" w:hAnsi="Arial" w:cs="Arial"/>
                <w:color w:val="000000"/>
                <w:sz w:val="20"/>
                <w:szCs w:val="20"/>
              </w:rPr>
            </w:pPr>
            <w:r>
              <w:rPr>
                <w:rFonts w:ascii="Arial" w:eastAsia="Arial" w:hAnsi="Arial" w:cs="Arial"/>
                <w:color w:val="000000"/>
                <w:sz w:val="20"/>
                <w:szCs w:val="20"/>
              </w:rPr>
              <w:t>Достатній</w:t>
            </w:r>
          </w:p>
        </w:tc>
        <w:tc>
          <w:tcPr>
            <w:tcW w:w="1719" w:type="dxa"/>
            <w:tcBorders>
              <w:top w:val="single" w:sz="8"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4950B9" w:rsidRDefault="004950B9">
            <w:pPr>
              <w:spacing w:after="0" w:line="230" w:lineRule="exact"/>
              <w:jc w:val="center"/>
              <w:rPr>
                <w:rFonts w:ascii="Arial" w:eastAsia="Arial" w:hAnsi="Arial" w:cs="Arial"/>
                <w:color w:val="000000"/>
                <w:sz w:val="20"/>
                <w:szCs w:val="20"/>
              </w:rPr>
            </w:pPr>
            <w:r>
              <w:rPr>
                <w:rFonts w:ascii="Arial" w:eastAsia="Arial" w:hAnsi="Arial" w:cs="Arial"/>
                <w:color w:val="000000"/>
                <w:sz w:val="20"/>
                <w:szCs w:val="20"/>
              </w:rPr>
              <w:t>ВП</w:t>
            </w:r>
          </w:p>
        </w:tc>
      </w:tr>
      <w:tr w:rsidR="004950B9" w:rsidTr="004950B9">
        <w:trPr>
          <w:trHeight w:hRule="exact" w:val="1289"/>
        </w:trPr>
        <w:tc>
          <w:tcPr>
            <w:tcW w:w="4335" w:type="dxa"/>
            <w:tcBorders>
              <w:top w:val="single" w:sz="6" w:space="0" w:color="000000"/>
              <w:left w:val="single" w:sz="8" w:space="0" w:color="000000"/>
              <w:bottom w:val="single" w:sz="6" w:space="0" w:color="000000"/>
              <w:right w:val="single" w:sz="6" w:space="0" w:color="000000"/>
            </w:tcBorders>
            <w:tcMar>
              <w:top w:w="0" w:type="dxa"/>
              <w:left w:w="40" w:type="dxa"/>
              <w:bottom w:w="0" w:type="dxa"/>
              <w:right w:w="40" w:type="dxa"/>
            </w:tcMar>
            <w:vAlign w:val="center"/>
            <w:hideMark/>
          </w:tcPr>
          <w:p w:rsidR="004950B9" w:rsidRDefault="004950B9">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4.1.1. У закладі освіти затверджено стратегію його розвитку, спрямовану на підвищення якості освітньої діяльності</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950B9" w:rsidRDefault="004950B9">
            <w:pPr>
              <w:spacing w:after="0" w:line="0" w:lineRule="auto"/>
              <w:rPr>
                <w:sz w:val="2"/>
              </w:rPr>
            </w:pPr>
          </w:p>
        </w:tc>
        <w:tc>
          <w:tcPr>
            <w:tcW w:w="1695" w:type="dxa"/>
            <w:tcBorders>
              <w:top w:val="single" w:sz="6" w:space="0" w:color="000000"/>
              <w:left w:val="single" w:sz="6" w:space="0" w:color="000000"/>
              <w:bottom w:val="single" w:sz="6" w:space="0" w:color="000000"/>
              <w:right w:val="single" w:sz="6" w:space="0" w:color="000000"/>
            </w:tcBorders>
            <w:shd w:val="clear" w:color="auto" w:fill="008000"/>
            <w:tcMar>
              <w:top w:w="0" w:type="dxa"/>
              <w:left w:w="40" w:type="dxa"/>
              <w:bottom w:w="0" w:type="dxa"/>
              <w:right w:w="40" w:type="dxa"/>
            </w:tcMar>
          </w:tcPr>
          <w:p w:rsidR="004950B9" w:rsidRDefault="004950B9">
            <w:pPr>
              <w:spacing w:after="0" w:line="0" w:lineRule="auto"/>
              <w:rPr>
                <w:sz w:val="2"/>
              </w:rPr>
            </w:pPr>
          </w:p>
        </w:tc>
        <w:tc>
          <w:tcPr>
            <w:tcW w:w="171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4950B9" w:rsidRDefault="004950B9">
            <w:pPr>
              <w:spacing w:after="0" w:line="0" w:lineRule="auto"/>
              <w:rPr>
                <w:sz w:val="2"/>
              </w:rPr>
            </w:pPr>
          </w:p>
        </w:tc>
      </w:tr>
      <w:tr w:rsidR="004950B9" w:rsidTr="004950B9">
        <w:trPr>
          <w:trHeight w:hRule="exact" w:val="1244"/>
        </w:trPr>
        <w:tc>
          <w:tcPr>
            <w:tcW w:w="4335" w:type="dxa"/>
            <w:tcBorders>
              <w:top w:val="single" w:sz="6" w:space="0" w:color="000000"/>
              <w:left w:val="single" w:sz="8" w:space="0" w:color="000000"/>
              <w:bottom w:val="single" w:sz="6" w:space="0" w:color="000000"/>
              <w:right w:val="single" w:sz="6" w:space="0" w:color="000000"/>
            </w:tcBorders>
            <w:tcMar>
              <w:top w:w="0" w:type="dxa"/>
              <w:left w:w="40" w:type="dxa"/>
              <w:bottom w:w="0" w:type="dxa"/>
              <w:right w:w="40" w:type="dxa"/>
            </w:tcMar>
            <w:vAlign w:val="center"/>
            <w:hideMark/>
          </w:tcPr>
          <w:p w:rsidR="004950B9" w:rsidRDefault="004950B9">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4.1.2. У закладі освіти річне планування роботи і відстеження його результативності здійснюються відповідно до стратегії розвитку закладу освіти</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950B9" w:rsidRDefault="004950B9">
            <w:pPr>
              <w:spacing w:after="0" w:line="0" w:lineRule="auto"/>
              <w:rPr>
                <w:sz w:val="2"/>
              </w:rPr>
            </w:pPr>
          </w:p>
        </w:tc>
        <w:tc>
          <w:tcPr>
            <w:tcW w:w="1695" w:type="dxa"/>
            <w:tcBorders>
              <w:top w:val="single" w:sz="6" w:space="0" w:color="000000"/>
              <w:left w:val="single" w:sz="6" w:space="0" w:color="000000"/>
              <w:bottom w:val="single" w:sz="6" w:space="0" w:color="000000"/>
              <w:right w:val="single" w:sz="6" w:space="0" w:color="000000"/>
            </w:tcBorders>
            <w:shd w:val="clear" w:color="auto" w:fill="008000"/>
            <w:tcMar>
              <w:top w:w="0" w:type="dxa"/>
              <w:left w:w="40" w:type="dxa"/>
              <w:bottom w:w="0" w:type="dxa"/>
              <w:right w:w="40" w:type="dxa"/>
            </w:tcMar>
          </w:tcPr>
          <w:p w:rsidR="004950B9" w:rsidRDefault="004950B9">
            <w:pPr>
              <w:spacing w:after="0" w:line="0" w:lineRule="auto"/>
              <w:rPr>
                <w:sz w:val="2"/>
              </w:rPr>
            </w:pPr>
          </w:p>
        </w:tc>
        <w:tc>
          <w:tcPr>
            <w:tcW w:w="171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4950B9" w:rsidRDefault="004950B9">
            <w:pPr>
              <w:spacing w:after="0" w:line="0" w:lineRule="auto"/>
              <w:rPr>
                <w:sz w:val="2"/>
              </w:rPr>
            </w:pPr>
          </w:p>
        </w:tc>
      </w:tr>
      <w:tr w:rsidR="004950B9" w:rsidTr="004950B9">
        <w:trPr>
          <w:trHeight w:hRule="exact" w:val="1243"/>
        </w:trPr>
        <w:tc>
          <w:tcPr>
            <w:tcW w:w="4335" w:type="dxa"/>
            <w:tcBorders>
              <w:top w:val="single" w:sz="6" w:space="0" w:color="000000"/>
              <w:left w:val="single" w:sz="8" w:space="0" w:color="000000"/>
              <w:bottom w:val="single" w:sz="6" w:space="0" w:color="000000"/>
              <w:right w:val="single" w:sz="6" w:space="0" w:color="000000"/>
            </w:tcBorders>
            <w:tcMar>
              <w:top w:w="0" w:type="dxa"/>
              <w:left w:w="40" w:type="dxa"/>
              <w:bottom w:w="0" w:type="dxa"/>
              <w:right w:w="40" w:type="dxa"/>
            </w:tcMar>
            <w:vAlign w:val="center"/>
            <w:hideMark/>
          </w:tcPr>
          <w:p w:rsidR="004950B9" w:rsidRDefault="004950B9">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4.1.3. У закладі освіти здійснюється самооцінювання якості освітньої діяльності на основі стратегії (політики) і процедур забезпечення якості освіти</w:t>
            </w:r>
          </w:p>
        </w:tc>
        <w:tc>
          <w:tcPr>
            <w:tcW w:w="1695" w:type="dxa"/>
            <w:tcBorders>
              <w:top w:val="single" w:sz="6" w:space="0" w:color="000000"/>
              <w:left w:val="single" w:sz="6" w:space="0" w:color="000000"/>
              <w:bottom w:val="single" w:sz="6" w:space="0" w:color="000000"/>
              <w:right w:val="single" w:sz="6" w:space="0" w:color="000000"/>
            </w:tcBorders>
            <w:shd w:val="clear" w:color="auto" w:fill="FFFF00"/>
            <w:tcMar>
              <w:top w:w="0" w:type="dxa"/>
              <w:left w:w="40" w:type="dxa"/>
              <w:bottom w:w="0" w:type="dxa"/>
              <w:right w:w="40" w:type="dxa"/>
            </w:tcMar>
            <w:vAlign w:val="center"/>
          </w:tcPr>
          <w:p w:rsidR="004950B9" w:rsidRDefault="004950B9">
            <w:pPr>
              <w:spacing w:after="0" w:line="0" w:lineRule="auto"/>
              <w:rPr>
                <w:sz w:val="2"/>
              </w:rPr>
            </w:pP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4950B9" w:rsidRDefault="004950B9">
            <w:pPr>
              <w:spacing w:after="0" w:line="0" w:lineRule="auto"/>
              <w:rPr>
                <w:sz w:val="2"/>
              </w:rPr>
            </w:pPr>
          </w:p>
        </w:tc>
        <w:tc>
          <w:tcPr>
            <w:tcW w:w="171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4950B9" w:rsidRDefault="004950B9">
            <w:pPr>
              <w:spacing w:after="0" w:line="0" w:lineRule="auto"/>
              <w:rPr>
                <w:sz w:val="2"/>
              </w:rPr>
            </w:pPr>
          </w:p>
        </w:tc>
      </w:tr>
      <w:tr w:rsidR="004950B9" w:rsidTr="004950B9">
        <w:trPr>
          <w:trHeight w:hRule="exact" w:val="1230"/>
        </w:trPr>
        <w:tc>
          <w:tcPr>
            <w:tcW w:w="4335" w:type="dxa"/>
            <w:tcBorders>
              <w:top w:val="single" w:sz="6" w:space="0" w:color="000000"/>
              <w:left w:val="single" w:sz="8" w:space="0" w:color="000000"/>
              <w:bottom w:val="single" w:sz="8" w:space="0" w:color="000000"/>
              <w:right w:val="single" w:sz="6" w:space="0" w:color="000000"/>
            </w:tcBorders>
            <w:tcMar>
              <w:top w:w="0" w:type="dxa"/>
              <w:left w:w="40" w:type="dxa"/>
              <w:bottom w:w="0" w:type="dxa"/>
              <w:right w:w="40" w:type="dxa"/>
            </w:tcMar>
            <w:vAlign w:val="center"/>
            <w:hideMark/>
          </w:tcPr>
          <w:p w:rsidR="004950B9" w:rsidRDefault="004950B9">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4.1.4. У закладі освіти здійснюється планування та реалізація заходів для розвитку закладу освіти, його матеріально-технічної бази</w:t>
            </w:r>
          </w:p>
        </w:tc>
        <w:tc>
          <w:tcPr>
            <w:tcW w:w="1695" w:type="dxa"/>
            <w:tcBorders>
              <w:top w:val="single" w:sz="6" w:space="0" w:color="000000"/>
              <w:left w:val="single" w:sz="6" w:space="0" w:color="000000"/>
              <w:bottom w:val="single" w:sz="8" w:space="0" w:color="000000"/>
              <w:right w:val="single" w:sz="6" w:space="0" w:color="000000"/>
            </w:tcBorders>
            <w:shd w:val="clear" w:color="auto" w:fill="FFFF00"/>
            <w:tcMar>
              <w:top w:w="0" w:type="dxa"/>
              <w:left w:w="40" w:type="dxa"/>
              <w:bottom w:w="0" w:type="dxa"/>
              <w:right w:w="40" w:type="dxa"/>
            </w:tcMar>
            <w:vAlign w:val="center"/>
          </w:tcPr>
          <w:p w:rsidR="004950B9" w:rsidRDefault="004950B9">
            <w:pPr>
              <w:spacing w:after="0" w:line="0" w:lineRule="auto"/>
              <w:rPr>
                <w:sz w:val="2"/>
              </w:rPr>
            </w:pPr>
          </w:p>
        </w:tc>
        <w:tc>
          <w:tcPr>
            <w:tcW w:w="1695" w:type="dxa"/>
            <w:tcBorders>
              <w:top w:val="single" w:sz="6" w:space="0" w:color="000000"/>
              <w:left w:val="single" w:sz="6" w:space="0" w:color="000000"/>
              <w:bottom w:val="single" w:sz="8" w:space="0" w:color="000000"/>
              <w:right w:val="single" w:sz="6" w:space="0" w:color="000000"/>
            </w:tcBorders>
            <w:tcMar>
              <w:top w:w="0" w:type="dxa"/>
              <w:left w:w="40" w:type="dxa"/>
              <w:bottom w:w="0" w:type="dxa"/>
              <w:right w:w="40" w:type="dxa"/>
            </w:tcMar>
            <w:vAlign w:val="center"/>
          </w:tcPr>
          <w:p w:rsidR="004950B9" w:rsidRDefault="004950B9">
            <w:pPr>
              <w:spacing w:after="0" w:line="0" w:lineRule="auto"/>
              <w:rPr>
                <w:sz w:val="2"/>
              </w:rPr>
            </w:pPr>
          </w:p>
        </w:tc>
        <w:tc>
          <w:tcPr>
            <w:tcW w:w="1719" w:type="dxa"/>
            <w:tcBorders>
              <w:top w:val="single" w:sz="6" w:space="0" w:color="000000"/>
              <w:left w:val="single" w:sz="6" w:space="0" w:color="000000"/>
              <w:bottom w:val="single" w:sz="8" w:space="0" w:color="000000"/>
              <w:right w:val="single" w:sz="6" w:space="0" w:color="000000"/>
            </w:tcBorders>
            <w:tcMar>
              <w:top w:w="0" w:type="dxa"/>
              <w:left w:w="40" w:type="dxa"/>
              <w:bottom w:w="0" w:type="dxa"/>
              <w:right w:w="40" w:type="dxa"/>
            </w:tcMar>
            <w:vAlign w:val="center"/>
          </w:tcPr>
          <w:p w:rsidR="004950B9" w:rsidRDefault="004950B9">
            <w:pPr>
              <w:spacing w:after="0" w:line="0" w:lineRule="auto"/>
              <w:rPr>
                <w:sz w:val="2"/>
              </w:rPr>
            </w:pPr>
          </w:p>
        </w:tc>
      </w:tr>
    </w:tbl>
    <w:p w:rsidR="004950B9" w:rsidRDefault="004950B9" w:rsidP="004950B9">
      <w:pPr>
        <w:pStyle w:val="a4"/>
        <w:ind w:firstLine="284"/>
        <w:jc w:val="both"/>
        <w:rPr>
          <w:sz w:val="24"/>
          <w:szCs w:val="24"/>
          <w:lang w:val="ru-RU"/>
        </w:rPr>
      </w:pPr>
      <w:r>
        <w:rPr>
          <w:sz w:val="24"/>
          <w:szCs w:val="24"/>
        </w:rPr>
        <w:t xml:space="preserve">Для проведення самооцінювання створено робочі групи за кожним напрямом, до складу яких увійшли адміністрація закладу, керівники предметних кафедр, представники засновника та батьківської громадськості за згодою, представники учнівського самоврядування. </w:t>
      </w:r>
    </w:p>
    <w:p w:rsidR="004950B9" w:rsidRDefault="004950B9" w:rsidP="004950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Керівництво закладу вживає заходи щодо вдосконалення матеріально-технічної бази. Проводиться моніторинг запитів працівників закладу щодо вдосконалення матеріально-технічного забезпечення освітнього процесу, на основі якого директор спрямовує запити до засновника про фінансування для створення належних умов діяльності закладу. Питання розвитку та вдосконалення стану матеріально-технічної бази відображено у Стратегії розвитку та річному плані роботи закладу.</w:t>
      </w:r>
      <w:r>
        <w:rPr>
          <w:rFonts w:ascii="Times New Roman" w:hAnsi="Times New Roman" w:cs="Times New Roman"/>
          <w:sz w:val="24"/>
          <w:szCs w:val="24"/>
          <w:lang w:val="uk-UA"/>
        </w:rPr>
        <w:t xml:space="preserve">Впродовж року </w:t>
      </w:r>
      <w:r>
        <w:rPr>
          <w:rFonts w:ascii="Times New Roman" w:hAnsi="Times New Roman" w:cs="Times New Roman"/>
          <w:sz w:val="24"/>
          <w:szCs w:val="24"/>
        </w:rPr>
        <w:t>встановлено проектор у  кабінеті біології</w:t>
      </w:r>
      <w:r>
        <w:rPr>
          <w:rFonts w:ascii="Times New Roman" w:hAnsi="Times New Roman" w:cs="Times New Roman"/>
          <w:sz w:val="24"/>
          <w:szCs w:val="24"/>
          <w:lang w:val="uk-UA"/>
        </w:rPr>
        <w:t xml:space="preserve">, </w:t>
      </w:r>
      <w:r>
        <w:rPr>
          <w:rFonts w:ascii="Times New Roman" w:hAnsi="Times New Roman" w:cs="Times New Roman"/>
          <w:sz w:val="24"/>
          <w:szCs w:val="24"/>
        </w:rPr>
        <w:t>замінено підлогу у спортивній залі</w:t>
      </w:r>
      <w:r>
        <w:rPr>
          <w:rFonts w:ascii="Times New Roman" w:hAnsi="Times New Roman" w:cs="Times New Roman"/>
          <w:sz w:val="24"/>
          <w:szCs w:val="24"/>
          <w:lang w:val="uk-UA"/>
        </w:rPr>
        <w:t xml:space="preserve">, </w:t>
      </w:r>
      <w:r>
        <w:rPr>
          <w:rFonts w:ascii="Times New Roman" w:hAnsi="Times New Roman" w:cs="Times New Roman"/>
          <w:sz w:val="24"/>
          <w:szCs w:val="24"/>
        </w:rPr>
        <w:t>замінено двері в укритті</w:t>
      </w:r>
      <w:r>
        <w:rPr>
          <w:rFonts w:ascii="Times New Roman" w:hAnsi="Times New Roman" w:cs="Times New Roman"/>
          <w:sz w:val="24"/>
          <w:szCs w:val="24"/>
          <w:lang w:val="uk-UA"/>
        </w:rPr>
        <w:t>,</w:t>
      </w:r>
      <w:r>
        <w:rPr>
          <w:rFonts w:ascii="Times New Roman" w:hAnsi="Times New Roman" w:cs="Times New Roman"/>
          <w:sz w:val="24"/>
          <w:szCs w:val="24"/>
        </w:rPr>
        <w:t xml:space="preserve"> спортивній залі та кабінеті початкових класів</w:t>
      </w:r>
      <w:r>
        <w:rPr>
          <w:rFonts w:ascii="Times New Roman" w:hAnsi="Times New Roman" w:cs="Times New Roman"/>
          <w:sz w:val="24"/>
          <w:szCs w:val="24"/>
          <w:lang w:val="uk-UA"/>
        </w:rPr>
        <w:t xml:space="preserve">, </w:t>
      </w:r>
      <w:r>
        <w:rPr>
          <w:rFonts w:ascii="Times New Roman" w:hAnsi="Times New Roman" w:cs="Times New Roman"/>
          <w:sz w:val="24"/>
          <w:szCs w:val="24"/>
        </w:rPr>
        <w:t>замінено частину опалювальної системи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проведено інтернет в укриття.</w:t>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Адміністрація закладу сприяє створенню психологічно-комфортного середовища, яке забезпечує конструктивну взаємодію здобувачів освіти, їх батьків, педагогічних та інших працівників.  </w:t>
      </w:r>
      <w:r>
        <w:rPr>
          <w:rFonts w:ascii="Times New Roman" w:hAnsi="Times New Roman" w:cs="Times New Roman"/>
          <w:sz w:val="24"/>
          <w:szCs w:val="24"/>
        </w:rPr>
        <w:t xml:space="preserve">Учасники освітнього процесу зазначають, що задоволені загальним психологічним кліматом у закладі. Педагоги вільно можуть висловлювати свою думку, яку керівництво враховує при прийнятті управлінських рішень. У разі виникнення розбіжностей питання вирішуються конструктивно. </w:t>
      </w:r>
      <w:r>
        <w:rPr>
          <w:rFonts w:ascii="Times New Roman" w:hAnsi="Times New Roman" w:cs="Times New Roman"/>
          <w:sz w:val="24"/>
          <w:szCs w:val="24"/>
          <w:lang w:val="uk-UA"/>
        </w:rPr>
        <w:t>Досвід співпраці адміністрації та профкому закладу у вирішенні соціально-економічних питань, врегулювання трудових відносин в колективі стали предметом обговорення на зустрічі голів об’єднаних територіальних організацій профспілок освіти Рівненщини.</w:t>
      </w:r>
    </w:p>
    <w:p w:rsidR="004950B9" w:rsidRDefault="004950B9" w:rsidP="004950B9">
      <w:pPr>
        <w:spacing w:after="0" w:line="240" w:lineRule="auto"/>
        <w:ind w:firstLine="284"/>
        <w:jc w:val="both"/>
        <w:rPr>
          <w:rFonts w:ascii="Times New Roman" w:hAnsi="Times New Roman" w:cs="Times New Roman"/>
          <w:sz w:val="24"/>
          <w:szCs w:val="24"/>
        </w:rPr>
      </w:pPr>
      <w:r>
        <w:rPr>
          <w:noProof/>
          <w:sz w:val="2"/>
        </w:rPr>
        <w:drawing>
          <wp:inline distT="0" distB="0" distL="0" distR="0">
            <wp:extent cx="5673725" cy="2516505"/>
            <wp:effectExtent l="0" t="0" r="0" b="0"/>
            <wp:docPr id="11" name="Рисунок 4" descr="ooxWord://media/imag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ooxWord://media/image.emf"/>
                    <pic:cNvPicPr>
                      <a:picLocks noChangeAspect="1" noChangeArrowheads="1"/>
                    </pic:cNvPicPr>
                  </pic:nvPicPr>
                  <pic:blipFill>
                    <a:blip r:embed="rId13"/>
                    <a:srcRect/>
                    <a:stretch>
                      <a:fillRect/>
                    </a:stretch>
                  </pic:blipFill>
                  <pic:spPr bwMode="auto">
                    <a:xfrm>
                      <a:off x="0" y="0"/>
                      <a:ext cx="5673725" cy="2516505"/>
                    </a:xfrm>
                    <a:prstGeom prst="rect">
                      <a:avLst/>
                    </a:prstGeom>
                    <a:noFill/>
                    <a:ln w="9525">
                      <a:noFill/>
                      <a:miter lim="800000"/>
                      <a:headEnd/>
                      <a:tailEnd/>
                    </a:ln>
                  </pic:spPr>
                </pic:pic>
              </a:graphicData>
            </a:graphic>
          </wp:inline>
        </w:drawing>
      </w:r>
    </w:p>
    <w:p w:rsidR="004950B9" w:rsidRDefault="004950B9" w:rsidP="004950B9">
      <w:pPr>
        <w:spacing w:after="0" w:line="240" w:lineRule="auto"/>
        <w:ind w:firstLine="284"/>
        <w:jc w:val="both"/>
        <w:rPr>
          <w:rFonts w:ascii="Times New Roman" w:hAnsi="Times New Roman" w:cs="Times New Roman"/>
          <w:i/>
          <w:sz w:val="24"/>
          <w:szCs w:val="24"/>
          <w:lang w:val="uk-UA"/>
        </w:rPr>
      </w:pPr>
      <w:r>
        <w:rPr>
          <w:rFonts w:ascii="Times New Roman" w:hAnsi="Times New Roman" w:cs="Times New Roman"/>
          <w:sz w:val="24"/>
          <w:szCs w:val="24"/>
        </w:rPr>
        <w:t>У закладі забезпечено доступ учасників освітнього процесу та представників місцевої громади до спілкування з керівництвом школи. Для цього використовуються сучасні засоби комунікації. Учасники освітнього процесу мають можливість впливати на прийняття управлінських рішень. З педагогічними працівниками щотижня проводяться наради, на яких відбувається обговорення різних питань.</w:t>
      </w:r>
    </w:p>
    <w:p w:rsidR="004950B9" w:rsidRDefault="004950B9" w:rsidP="004950B9">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Керівництво закладу вчасно розглядає звернення учасників освітнього процесу ( відповідно до вимог Закону України «Про звернення громадян») та вживає відповідних заходів реагування. </w:t>
      </w:r>
    </w:p>
    <w:p w:rsidR="004950B9" w:rsidRDefault="004950B9" w:rsidP="004950B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Звернення розглядаються відкрито, об’єктивно та неупереджено із залученням зацікавлених осіб .  Це позитивно впливає на рівень довіри у закладі.</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Інформування закладом освіти учасників освітнього процесу та громади про свою діяльність є важливою складовою управлінського процесу. Для інформування у закладі наявні власний сайт, сторінка закладу у соцмережі Facebook, групи учнів всіх класів, групи батьків, група працівників закладу у Viber, інформаційні стенди. Структура та зміст інформації на сайті відповідають вимогам ст. 30 Закону України «Про освіту». Існує перелік додаткової інформації, обов’язкової для оприлюднення в закладі, що визначається іншими нормативними</w:t>
      </w:r>
    </w:p>
    <w:p w:rsidR="004950B9" w:rsidRDefault="004950B9" w:rsidP="00495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актами (Порядок проведення інституційного аудиту ЗЗСО, Постанова КМУ «Деякі питання підвищення кваліфікації педагогічних і науково-педагогічних працівників та ін.). Заклад намагається розміщувати інформацію повну, достовірну, з посиланням на джерела, дотримуючись принципу : повідомляти те, що важливо, насамперед, для батьків.</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Заклад укомплектовано кадрами, є вакансія практичного</w:t>
      </w:r>
      <w:r>
        <w:rPr>
          <w:rFonts w:ascii="Times New Roman" w:hAnsi="Times New Roman" w:cs="Times New Roman"/>
          <w:sz w:val="24"/>
          <w:szCs w:val="24"/>
          <w:lang w:val="uk-UA"/>
        </w:rPr>
        <w:t xml:space="preserve"> психолога</w:t>
      </w:r>
      <w:r>
        <w:rPr>
          <w:rFonts w:ascii="Times New Roman" w:hAnsi="Times New Roman" w:cs="Times New Roman"/>
          <w:sz w:val="24"/>
          <w:szCs w:val="24"/>
        </w:rPr>
        <w:t>. Штатний розпис закладу забезпечує виконання освітньої програми, відповідає Типовим штатним нормативам ЗЗСО. Аналіз наказів із кадрових питань, журнал обліку пропущених та замінених уроків, тарифікаційних списків свідчить про ефективність кадрової політики, що здійснюється керівником закладу.</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Майже  всі предмети викладаються педагогічними працівниками, які мають відповідний фах,  </w:t>
      </w:r>
      <w:r>
        <w:rPr>
          <w:rFonts w:ascii="Times New Roman" w:hAnsi="Times New Roman" w:cs="Times New Roman"/>
          <w:sz w:val="24"/>
          <w:szCs w:val="24"/>
          <w:lang w:val="uk-UA"/>
        </w:rPr>
        <w:t>3</w:t>
      </w:r>
      <w:r>
        <w:rPr>
          <w:rFonts w:ascii="Times New Roman" w:hAnsi="Times New Roman" w:cs="Times New Roman"/>
          <w:sz w:val="24"/>
          <w:szCs w:val="24"/>
        </w:rPr>
        <w:t xml:space="preserve"> педагоги – вчителі,  які викладають основи здоров’я, трудове навчання, викладають предмет не за спеціальністю в дипломі, однак пройшли курси підвищення кваліфікації за відповідними напрямами.</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Наявні можливості дозволили застосувати заходи матеріального та морального  заохочення працівників: премії до Дня вчителя, подяки, грамоти, відповідно до розробленого Порядку, що є додатком до Колективного договору. У закладі розроблено та затверджено «Положення про відзначення та заохочення учнів  Боремельського НВК «ЗОШ І-ІІ ступенів-колегіум», згідно з яким учні отримують винагороди за рахунок спонсорських коштів. Цьогоріч учні 5-11 класів отримали грошові премії від  ТОВ «АГРО Захід» за відмінні успіхи у навчанні та за активність та наполегливість у навчанні (учн</w:t>
      </w:r>
      <w:r>
        <w:rPr>
          <w:rFonts w:ascii="Times New Roman" w:hAnsi="Times New Roman" w:cs="Times New Roman"/>
          <w:sz w:val="24"/>
          <w:szCs w:val="24"/>
          <w:lang w:val="uk-UA"/>
        </w:rPr>
        <w:t>і</w:t>
      </w:r>
      <w:r>
        <w:rPr>
          <w:rFonts w:ascii="Times New Roman" w:hAnsi="Times New Roman" w:cs="Times New Roman"/>
          <w:sz w:val="24"/>
          <w:szCs w:val="24"/>
        </w:rPr>
        <w:t xml:space="preserve"> визначен</w:t>
      </w:r>
      <w:r>
        <w:rPr>
          <w:rFonts w:ascii="Times New Roman" w:hAnsi="Times New Roman" w:cs="Times New Roman"/>
          <w:sz w:val="24"/>
          <w:szCs w:val="24"/>
          <w:lang w:val="uk-UA"/>
        </w:rPr>
        <w:t>і</w:t>
      </w:r>
      <w:r>
        <w:rPr>
          <w:rFonts w:ascii="Times New Roman" w:hAnsi="Times New Roman" w:cs="Times New Roman"/>
          <w:sz w:val="24"/>
          <w:szCs w:val="24"/>
        </w:rPr>
        <w:t xml:space="preserve"> одноголосно шляхом опитування серед вчителів – предметників).</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Адміністрація закладу створює умови для постійного підвищення кваліфікації, чергової та позачергової атестації, зацікавлена у тому, щоб підтримати бажання педпрацівників  пройти сертифікацію. Педагогічні працівники поінформовані про сучасні форми та методи професійного самовдосконалення та використовують онлайн-платформи «</w:t>
      </w:r>
      <w:r>
        <w:rPr>
          <w:rFonts w:ascii="Times New Roman" w:hAnsi="Times New Roman" w:cs="Times New Roman"/>
          <w:sz w:val="24"/>
          <w:szCs w:val="24"/>
          <w:lang w:val="en-US"/>
        </w:rPr>
        <w:t>Prometheus</w:t>
      </w:r>
      <w:r>
        <w:rPr>
          <w:rFonts w:ascii="Times New Roman" w:hAnsi="Times New Roman" w:cs="Times New Roman"/>
          <w:sz w:val="24"/>
          <w:szCs w:val="24"/>
        </w:rPr>
        <w:t>», «</w:t>
      </w:r>
      <w:r>
        <w:rPr>
          <w:rFonts w:ascii="Times New Roman" w:hAnsi="Times New Roman" w:cs="Times New Roman"/>
          <w:sz w:val="24"/>
          <w:szCs w:val="24"/>
          <w:lang w:val="en-US"/>
        </w:rPr>
        <w:t>EdEra</w:t>
      </w:r>
      <w:r>
        <w:rPr>
          <w:rFonts w:ascii="Times New Roman" w:hAnsi="Times New Roman" w:cs="Times New Roman"/>
          <w:sz w:val="24"/>
          <w:szCs w:val="24"/>
        </w:rPr>
        <w:t>» для професійного росту. З урахуванням пропозицій педпрацівників адміністрацією розроблений орієнтовний план підвищення кваліфікації педпрацівників Боремельського</w:t>
      </w:r>
      <w:r>
        <w:rPr>
          <w:rFonts w:ascii="Times New Roman" w:hAnsi="Times New Roman" w:cs="Times New Roman"/>
          <w:sz w:val="24"/>
          <w:szCs w:val="24"/>
          <w:lang w:val="uk-UA"/>
        </w:rPr>
        <w:t xml:space="preserve"> ліцею</w:t>
      </w:r>
      <w:r>
        <w:rPr>
          <w:rFonts w:ascii="Times New Roman" w:hAnsi="Times New Roman" w:cs="Times New Roman"/>
          <w:sz w:val="24"/>
          <w:szCs w:val="24"/>
        </w:rPr>
        <w:t xml:space="preserve">, який схвалено на педагогічній раді.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Результати атестації в 202</w:t>
      </w:r>
      <w:r>
        <w:rPr>
          <w:rFonts w:ascii="Times New Roman" w:hAnsi="Times New Roman" w:cs="Times New Roman"/>
          <w:sz w:val="24"/>
          <w:szCs w:val="24"/>
          <w:lang w:val="uk-UA"/>
        </w:rPr>
        <w:t>2</w:t>
      </w:r>
      <w:r>
        <w:rPr>
          <w:rFonts w:ascii="Times New Roman" w:hAnsi="Times New Roman" w:cs="Times New Roman"/>
          <w:sz w:val="24"/>
          <w:szCs w:val="24"/>
        </w:rPr>
        <w:t>-202</w:t>
      </w:r>
      <w:r>
        <w:rPr>
          <w:rFonts w:ascii="Times New Roman" w:hAnsi="Times New Roman" w:cs="Times New Roman"/>
          <w:sz w:val="24"/>
          <w:szCs w:val="24"/>
          <w:lang w:val="uk-UA"/>
        </w:rPr>
        <w:t>3</w:t>
      </w:r>
      <w:r>
        <w:rPr>
          <w:rFonts w:ascii="Times New Roman" w:hAnsi="Times New Roman" w:cs="Times New Roman"/>
          <w:sz w:val="24"/>
          <w:szCs w:val="24"/>
        </w:rPr>
        <w:t xml:space="preserve"> н.р.: одному вчителю підтверджено кваліфікаційну категорію «спеціаліст вищої категорії» та </w:t>
      </w:r>
      <w:r>
        <w:rPr>
          <w:rFonts w:ascii="Times New Roman" w:hAnsi="Times New Roman" w:cs="Times New Roman"/>
          <w:sz w:val="24"/>
          <w:szCs w:val="24"/>
          <w:lang w:val="uk-UA"/>
        </w:rPr>
        <w:t xml:space="preserve">присвоєно </w:t>
      </w:r>
      <w:r>
        <w:rPr>
          <w:rFonts w:ascii="Times New Roman" w:hAnsi="Times New Roman" w:cs="Times New Roman"/>
          <w:sz w:val="24"/>
          <w:szCs w:val="24"/>
        </w:rPr>
        <w:t>звання «вчитель-методист» (</w:t>
      </w:r>
      <w:r>
        <w:rPr>
          <w:rFonts w:ascii="Times New Roman" w:hAnsi="Times New Roman" w:cs="Times New Roman"/>
          <w:sz w:val="24"/>
          <w:szCs w:val="24"/>
          <w:lang w:val="uk-UA"/>
        </w:rPr>
        <w:t>Тамара Саликова</w:t>
      </w:r>
      <w:r>
        <w:rPr>
          <w:rFonts w:ascii="Times New Roman" w:hAnsi="Times New Roman" w:cs="Times New Roman"/>
          <w:sz w:val="24"/>
          <w:szCs w:val="24"/>
        </w:rPr>
        <w:t xml:space="preserve">), 1 вчителю </w:t>
      </w:r>
      <w:r>
        <w:rPr>
          <w:rFonts w:ascii="Times New Roman" w:hAnsi="Times New Roman" w:cs="Times New Roman"/>
          <w:sz w:val="24"/>
          <w:szCs w:val="24"/>
          <w:lang w:val="uk-UA"/>
        </w:rPr>
        <w:t xml:space="preserve">підтверджено </w:t>
      </w:r>
      <w:r>
        <w:rPr>
          <w:rFonts w:ascii="Times New Roman" w:hAnsi="Times New Roman" w:cs="Times New Roman"/>
          <w:sz w:val="24"/>
          <w:szCs w:val="24"/>
        </w:rPr>
        <w:t>кваліфікаційну категорію «спеціаліст І категорії» (</w:t>
      </w:r>
      <w:r>
        <w:rPr>
          <w:rFonts w:ascii="Times New Roman" w:hAnsi="Times New Roman" w:cs="Times New Roman"/>
          <w:sz w:val="24"/>
          <w:szCs w:val="24"/>
          <w:lang w:val="uk-UA"/>
        </w:rPr>
        <w:t>Віталій Огризко</w:t>
      </w:r>
      <w:r>
        <w:rPr>
          <w:rFonts w:ascii="Times New Roman" w:hAnsi="Times New Roman" w:cs="Times New Roman"/>
          <w:sz w:val="24"/>
          <w:szCs w:val="24"/>
        </w:rPr>
        <w:t>). Члени атестаційної комісії зробили узагальнений висновок про педагогічну та методичну діяльність кожного вчителя, вчителі вищої категорії пройшли атестацію атестаційною комісією ІІ рівня.</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 закладі підтримується неформальне спілкування колег між собою, як одна з форм професійного зростання. Заохочується участь у фахових конкурсах – ще один спосіб професійного самовдосконалення.</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Режим роботи закладу освіти, затверджений наказом керівника, враховує вікові особливості здобувачів освіти та їх потреби, особливості діяльності закладу.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При складанні розкладу враховуються вікові особливості учнів, співвідношення навчального навантаження протягом тижня, врахування динаміки розумової працездатності, оптимальне використання робочого часу педпрацівників.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Розклад складено відповідно до освітньої програми та навчального плану закладу.</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 разі потреби (розпорядження засновника, схвалення засідання педагогічної ради) в закладі застосовується освітній процес з використанням технологій дистанційного навчання.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Для організації освітнього процесу з використанням технологій дистанційного навчання закладом використовується електронна освітня платформа </w:t>
      </w:r>
      <w:r>
        <w:rPr>
          <w:rFonts w:ascii="Times New Roman" w:hAnsi="Times New Roman" w:cs="Times New Roman"/>
          <w:sz w:val="24"/>
          <w:szCs w:val="24"/>
          <w:lang w:val="en-US"/>
        </w:rPr>
        <w:t>GoogleClassroom</w:t>
      </w:r>
      <w:r>
        <w:rPr>
          <w:rFonts w:ascii="Times New Roman" w:hAnsi="Times New Roman" w:cs="Times New Roman"/>
          <w:sz w:val="24"/>
          <w:szCs w:val="24"/>
        </w:rPr>
        <w:t xml:space="preserve"> (розміщення освітніх ресурсів, комунікація між вчителями і учнями). Рішення про її використання було прийнято на засіданні педагогічної ради.</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 закладі освіти створюються умови для реалізації індивідуальних освітніх траєкторій здобувачів освіти. Це обумовлено в освітній програмі закладу, дане питання розглянуто на засіданні педради та схвалено індивідуальні освітні траєкторії для учнів, які випереджають однолітків в опануванні навчального матеріалу з певних предметів. </w:t>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rPr>
        <w:t>Заклад впроваджує політику академічної доброчесності. Розроблено та схвалено Положення про академічну доброчесність учасників освітнього процесу, яким передбачено механізми її забезпечення: правові та етичні принципи академічної доброчесності, заходи з попередження, виявлення та встановлення фактів порушення етики та академічної доброчесності, види відповідальності за порушення.</w:t>
      </w:r>
    </w:p>
    <w:p w:rsidR="004950B9" w:rsidRDefault="004950B9" w:rsidP="004950B9">
      <w:pPr>
        <w:spacing w:after="0" w:line="240" w:lineRule="auto"/>
        <w:ind w:firstLine="284"/>
        <w:jc w:val="both"/>
        <w:rPr>
          <w:rFonts w:ascii="Times New Roman" w:hAnsi="Times New Roman" w:cs="Times New Roman"/>
          <w:sz w:val="24"/>
          <w:szCs w:val="24"/>
          <w:lang w:val="uk-UA"/>
        </w:rPr>
      </w:pPr>
      <w:r>
        <w:rPr>
          <w:noProof/>
          <w:sz w:val="2"/>
        </w:rPr>
        <w:drawing>
          <wp:inline distT="0" distB="0" distL="0" distR="0">
            <wp:extent cx="5751830" cy="2844800"/>
            <wp:effectExtent l="0" t="0" r="0" b="0"/>
            <wp:docPr id="10" name="Рисунок 10" descr="ooxWord://media/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ooxWord://media/image2.emf"/>
                    <pic:cNvPicPr>
                      <a:picLocks noChangeAspect="1" noChangeArrowheads="1"/>
                    </pic:cNvPicPr>
                  </pic:nvPicPr>
                  <pic:blipFill>
                    <a:blip r:embed="rId14"/>
                    <a:srcRect/>
                    <a:stretch>
                      <a:fillRect/>
                    </a:stretch>
                  </pic:blipFill>
                  <pic:spPr bwMode="auto">
                    <a:xfrm>
                      <a:off x="0" y="0"/>
                      <a:ext cx="5751830" cy="2844800"/>
                    </a:xfrm>
                    <a:prstGeom prst="rect">
                      <a:avLst/>
                    </a:prstGeom>
                    <a:noFill/>
                    <a:ln w="9525">
                      <a:noFill/>
                      <a:miter lim="800000"/>
                      <a:headEnd/>
                      <a:tailEnd/>
                    </a:ln>
                  </pic:spPr>
                </pic:pic>
              </a:graphicData>
            </a:graphic>
          </wp:inline>
        </w:drawing>
      </w:r>
    </w:p>
    <w:p w:rsidR="004950B9" w:rsidRDefault="004950B9" w:rsidP="004950B9">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Здобувачі освіти та педагогічні працівники поінформовані щодо дотримання академічної доброчесності. Всі педагогічні працівники пройшли онлайн-курси «Академічна доброчесність». У закладі проводяться просвітницькі заходи, проведено засідання педради «Про академічну доброчесність як важливий фактор якості освітньої діяльності». </w:t>
      </w:r>
    </w:p>
    <w:p w:rsidR="004950B9" w:rsidRDefault="004950B9" w:rsidP="004950B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Керівництво закладу сприяє формуванню в учасників освітнього процесу негативного ставлення до корупції.</w:t>
      </w:r>
    </w:p>
    <w:p w:rsidR="00CB52A7" w:rsidRDefault="00CB52A7">
      <w:pPr>
        <w:rPr>
          <w:rFonts w:ascii="Times New Roman" w:eastAsia="Times New Roman" w:hAnsi="Times New Roman" w:cs="Times New Roman"/>
          <w:b/>
          <w:sz w:val="24"/>
          <w:szCs w:val="24"/>
          <w:lang w:val="uk-UA"/>
        </w:rPr>
      </w:pPr>
      <w:r>
        <w:rPr>
          <w:b/>
          <w:sz w:val="24"/>
          <w:szCs w:val="24"/>
        </w:rPr>
        <w:br w:type="page"/>
      </w:r>
    </w:p>
    <w:p w:rsidR="004950B9" w:rsidRDefault="004950B9" w:rsidP="00CB52A7">
      <w:pPr>
        <w:pStyle w:val="a4"/>
        <w:tabs>
          <w:tab w:val="left" w:pos="539"/>
        </w:tabs>
        <w:spacing w:line="0" w:lineRule="atLeast"/>
        <w:ind w:left="20" w:right="-1"/>
        <w:rPr>
          <w:b/>
          <w:sz w:val="24"/>
          <w:szCs w:val="24"/>
        </w:rPr>
      </w:pPr>
      <w:r>
        <w:rPr>
          <w:b/>
          <w:sz w:val="24"/>
          <w:szCs w:val="24"/>
        </w:rPr>
        <w:t>Назкрізний процес виховання</w:t>
      </w:r>
    </w:p>
    <w:p w:rsidR="004950B9" w:rsidRDefault="004950B9" w:rsidP="004950B9">
      <w:pPr>
        <w:spacing w:after="0" w:line="0" w:lineRule="atLeast"/>
        <w:ind w:firstLine="426"/>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У 20</w:t>
      </w:r>
      <w:r>
        <w:rPr>
          <w:rFonts w:ascii="Times New Roman" w:hAnsi="Times New Roman" w:cs="Times New Roman"/>
          <w:sz w:val="24"/>
          <w:szCs w:val="24"/>
          <w:lang w:val="uk-UA"/>
        </w:rPr>
        <w:t>22</w:t>
      </w:r>
      <w:r>
        <w:rPr>
          <w:rFonts w:ascii="Times New Roman" w:hAnsi="Times New Roman" w:cs="Times New Roman"/>
          <w:sz w:val="24"/>
          <w:szCs w:val="24"/>
        </w:rPr>
        <w:t>-202</w:t>
      </w:r>
      <w:r>
        <w:rPr>
          <w:rFonts w:ascii="Times New Roman" w:hAnsi="Times New Roman" w:cs="Times New Roman"/>
          <w:sz w:val="24"/>
          <w:szCs w:val="24"/>
          <w:lang w:val="uk-UA"/>
        </w:rPr>
        <w:t>3</w:t>
      </w:r>
      <w:r>
        <w:rPr>
          <w:rFonts w:ascii="Times New Roman" w:hAnsi="Times New Roman" w:cs="Times New Roman"/>
          <w:sz w:val="24"/>
          <w:szCs w:val="24"/>
        </w:rPr>
        <w:t xml:space="preserve"> н.р. виховна діяльність школи  була спрямована на реалізацію Законів України “Про освіту” від 05.09.2017р., “Про повну загальну середню освіту”, державних національних програм: «Основні орієнтири виховання учнів 1-11 класів загальноосвітніх навчальних закладів України» (наказ № 1243 від 31.10.2011 р.), «Програми національно</w:t>
      </w:r>
      <w:r>
        <w:rPr>
          <w:rFonts w:ascii="Times New Roman" w:hAnsi="Times New Roman" w:cs="Times New Roman"/>
          <w:sz w:val="24"/>
          <w:szCs w:val="24"/>
          <w:lang w:val="uk-UA"/>
        </w:rPr>
        <w:t>-патріотичного виховання в закладах освіти Рівненщини 2021-2025</w:t>
      </w:r>
      <w:r>
        <w:rPr>
          <w:rFonts w:ascii="Times New Roman" w:hAnsi="Times New Roman" w:cs="Times New Roman"/>
          <w:sz w:val="24"/>
          <w:szCs w:val="24"/>
        </w:rPr>
        <w:t xml:space="preserve">р.р»та здійснювалася згідно річного плану роботи школи. </w:t>
      </w:r>
      <w:r>
        <w:rPr>
          <w:rFonts w:ascii="Times New Roman" w:hAnsi="Times New Roman" w:cs="Times New Roman"/>
          <w:color w:val="000000"/>
          <w:sz w:val="24"/>
          <w:szCs w:val="24"/>
          <w:shd w:val="clear" w:color="auto" w:fill="FFFFFF"/>
        </w:rPr>
        <w:t>Виховний процес є невід’ємною складовою освітнього процесу у закладі і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5" w:tgtFrame="_blank" w:history="1">
        <w:r>
          <w:rPr>
            <w:rStyle w:val="a8"/>
            <w:rFonts w:ascii="Times New Roman" w:hAnsi="Times New Roman" w:cs="Times New Roman"/>
            <w:color w:val="000000" w:themeColor="text1"/>
            <w:sz w:val="24"/>
            <w:szCs w:val="24"/>
          </w:rPr>
          <w:t>Законом України</w:t>
        </w:r>
      </w:hyperlink>
      <w:r>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sz w:val="24"/>
          <w:szCs w:val="24"/>
          <w:shd w:val="clear" w:color="auto" w:fill="FFFFFF"/>
        </w:rPr>
        <w:t>Про освіту", та спрямовуватися на формування:</w:t>
      </w:r>
    </w:p>
    <w:p w:rsidR="004950B9" w:rsidRDefault="004950B9" w:rsidP="00F03494">
      <w:pPr>
        <w:pStyle w:val="a3"/>
        <w:numPr>
          <w:ilvl w:val="0"/>
          <w:numId w:val="39"/>
        </w:numPr>
        <w:tabs>
          <w:tab w:val="clear" w:pos="720"/>
          <w:tab w:val="num" w:pos="644"/>
        </w:tabs>
        <w:spacing w:after="0" w:line="0" w:lineRule="atLeast"/>
        <w:ind w:left="64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відповідальних та чесних громадян, які здатні до свідомого суспільного вибору та спр</w:t>
      </w:r>
      <w:r>
        <w:rPr>
          <w:rFonts w:ascii="Times New Roman" w:hAnsi="Times New Roman" w:cs="Times New Roman"/>
          <w:color w:val="000000"/>
          <w:sz w:val="24"/>
          <w:szCs w:val="24"/>
        </w:rPr>
        <w:t>ямування своєї діяльності на користь іншим людям і суспільству;</w:t>
      </w:r>
    </w:p>
    <w:p w:rsidR="004950B9" w:rsidRDefault="004950B9" w:rsidP="00F03494">
      <w:pPr>
        <w:pStyle w:val="rvps2"/>
        <w:numPr>
          <w:ilvl w:val="0"/>
          <w:numId w:val="39"/>
        </w:numPr>
        <w:shd w:val="clear" w:color="auto" w:fill="FFFFFF"/>
        <w:tabs>
          <w:tab w:val="clear" w:pos="720"/>
          <w:tab w:val="num" w:pos="644"/>
        </w:tabs>
        <w:spacing w:before="0" w:beforeAutospacing="0" w:after="0" w:afterAutospacing="0" w:line="0" w:lineRule="atLeast"/>
        <w:ind w:left="644"/>
        <w:jc w:val="both"/>
        <w:rPr>
          <w:color w:val="000000"/>
        </w:rPr>
      </w:pPr>
      <w:r>
        <w:rPr>
          <w:color w:val="000000"/>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4950B9" w:rsidRDefault="004950B9" w:rsidP="00F03494">
      <w:pPr>
        <w:pStyle w:val="rvps2"/>
        <w:numPr>
          <w:ilvl w:val="0"/>
          <w:numId w:val="39"/>
        </w:numPr>
        <w:shd w:val="clear" w:color="auto" w:fill="FFFFFF"/>
        <w:tabs>
          <w:tab w:val="clear" w:pos="720"/>
          <w:tab w:val="num" w:pos="644"/>
        </w:tabs>
        <w:spacing w:before="0" w:beforeAutospacing="0" w:after="0" w:afterAutospacing="0" w:line="0" w:lineRule="atLeast"/>
        <w:ind w:left="644"/>
        <w:jc w:val="both"/>
        <w:rPr>
          <w:color w:val="000000"/>
        </w:rPr>
      </w:pPr>
      <w:r>
        <w:rPr>
          <w:color w:val="000000"/>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4950B9" w:rsidRDefault="004950B9" w:rsidP="00F03494">
      <w:pPr>
        <w:pStyle w:val="rvps2"/>
        <w:numPr>
          <w:ilvl w:val="0"/>
          <w:numId w:val="39"/>
        </w:numPr>
        <w:shd w:val="clear" w:color="auto" w:fill="FFFFFF"/>
        <w:tabs>
          <w:tab w:val="clear" w:pos="720"/>
          <w:tab w:val="num" w:pos="644"/>
        </w:tabs>
        <w:spacing w:before="0" w:beforeAutospacing="0" w:after="0" w:afterAutospacing="0" w:line="0" w:lineRule="atLeast"/>
        <w:ind w:left="644"/>
        <w:jc w:val="both"/>
        <w:rPr>
          <w:color w:val="000000"/>
        </w:rPr>
      </w:pPr>
      <w:r>
        <w:rPr>
          <w:color w:val="000000"/>
        </w:rPr>
        <w:t>усвідомленої потреби в дотриманні </w:t>
      </w:r>
      <w:hyperlink r:id="rId16" w:tgtFrame="_blank" w:history="1">
        <w:r>
          <w:rPr>
            <w:rStyle w:val="a8"/>
            <w:color w:val="000000" w:themeColor="text1"/>
          </w:rPr>
          <w:t>Конституції</w:t>
        </w:r>
      </w:hyperlink>
      <w:r>
        <w:rPr>
          <w:color w:val="000000"/>
        </w:rPr>
        <w:t> та законів України, нетерпимості до їх порушення, проявів корупції та порушень академічної доброчесності;</w:t>
      </w:r>
    </w:p>
    <w:p w:rsidR="004950B9" w:rsidRDefault="004950B9" w:rsidP="00F03494">
      <w:pPr>
        <w:pStyle w:val="rvps2"/>
        <w:numPr>
          <w:ilvl w:val="0"/>
          <w:numId w:val="39"/>
        </w:numPr>
        <w:shd w:val="clear" w:color="auto" w:fill="FFFFFF"/>
        <w:tabs>
          <w:tab w:val="clear" w:pos="720"/>
          <w:tab w:val="num" w:pos="644"/>
        </w:tabs>
        <w:spacing w:before="0" w:beforeAutospacing="0" w:after="0" w:afterAutospacing="0" w:line="0" w:lineRule="atLeast"/>
        <w:ind w:left="644"/>
        <w:jc w:val="both"/>
        <w:rPr>
          <w:color w:val="000000"/>
        </w:rPr>
      </w:pPr>
      <w:r>
        <w:rPr>
          <w:color w:val="000000"/>
        </w:rPr>
        <w:t>громадянської культури та культури демократії;</w:t>
      </w:r>
    </w:p>
    <w:p w:rsidR="004950B9" w:rsidRDefault="004950B9" w:rsidP="00F03494">
      <w:pPr>
        <w:pStyle w:val="rvps2"/>
        <w:numPr>
          <w:ilvl w:val="0"/>
          <w:numId w:val="39"/>
        </w:numPr>
        <w:shd w:val="clear" w:color="auto" w:fill="FFFFFF"/>
        <w:tabs>
          <w:tab w:val="clear" w:pos="720"/>
          <w:tab w:val="num" w:pos="644"/>
        </w:tabs>
        <w:spacing w:before="0" w:beforeAutospacing="0" w:after="0" w:afterAutospacing="0" w:line="0" w:lineRule="atLeast"/>
        <w:ind w:left="644"/>
        <w:jc w:val="both"/>
        <w:rPr>
          <w:color w:val="000000"/>
        </w:rPr>
      </w:pPr>
      <w:r>
        <w:rPr>
          <w:color w:val="000000"/>
        </w:rPr>
        <w:t>культури та навичок здорового способу життя, екологічної культури і дбайливого ставлення до довкілля;</w:t>
      </w:r>
    </w:p>
    <w:p w:rsidR="004950B9" w:rsidRDefault="004950B9" w:rsidP="00F03494">
      <w:pPr>
        <w:pStyle w:val="rvps2"/>
        <w:numPr>
          <w:ilvl w:val="0"/>
          <w:numId w:val="39"/>
        </w:numPr>
        <w:shd w:val="clear" w:color="auto" w:fill="FFFFFF"/>
        <w:tabs>
          <w:tab w:val="clear" w:pos="720"/>
          <w:tab w:val="num" w:pos="644"/>
        </w:tabs>
        <w:spacing w:before="0" w:beforeAutospacing="0" w:after="0" w:afterAutospacing="0" w:line="0" w:lineRule="atLeast"/>
        <w:ind w:left="644"/>
        <w:jc w:val="both"/>
        <w:rPr>
          <w:color w:val="000000"/>
        </w:rPr>
      </w:pPr>
      <w:r>
        <w:rPr>
          <w:color w:val="000000"/>
        </w:rPr>
        <w:t>прагнення до утвердження довіри, взаєморозуміння, миру, злагоди між усіма народами, етнічними, національними, релігійними групами;</w:t>
      </w:r>
    </w:p>
    <w:p w:rsidR="004950B9" w:rsidRDefault="004950B9" w:rsidP="00F03494">
      <w:pPr>
        <w:pStyle w:val="rvps2"/>
        <w:numPr>
          <w:ilvl w:val="0"/>
          <w:numId w:val="39"/>
        </w:numPr>
        <w:shd w:val="clear" w:color="auto" w:fill="FFFFFF"/>
        <w:tabs>
          <w:tab w:val="clear" w:pos="720"/>
          <w:tab w:val="num" w:pos="644"/>
        </w:tabs>
        <w:spacing w:before="0" w:beforeAutospacing="0" w:after="0" w:afterAutospacing="0" w:line="0" w:lineRule="atLeast"/>
        <w:ind w:left="644"/>
        <w:jc w:val="both"/>
        <w:rPr>
          <w:color w:val="000000"/>
        </w:rPr>
      </w:pPr>
      <w:r>
        <w:rPr>
          <w:color w:val="000000"/>
        </w:rPr>
        <w:t>почуттів доброти, милосердя, толерантності, турботи, справедливості, шанобливого ставлення до сім’ї, відповідальності за свої дії;</w:t>
      </w:r>
    </w:p>
    <w:p w:rsidR="004950B9" w:rsidRDefault="004950B9" w:rsidP="00F03494">
      <w:pPr>
        <w:pStyle w:val="rvps2"/>
        <w:numPr>
          <w:ilvl w:val="0"/>
          <w:numId w:val="39"/>
        </w:numPr>
        <w:shd w:val="clear" w:color="auto" w:fill="FFFFFF"/>
        <w:tabs>
          <w:tab w:val="clear" w:pos="720"/>
          <w:tab w:val="num" w:pos="644"/>
        </w:tabs>
        <w:spacing w:before="0" w:beforeAutospacing="0" w:after="0" w:afterAutospacing="0" w:line="0" w:lineRule="atLeast"/>
        <w:ind w:left="644"/>
        <w:jc w:val="both"/>
        <w:rPr>
          <w:color w:val="000000"/>
        </w:rPr>
      </w:pPr>
      <w:r>
        <w:rPr>
          <w:color w:val="000000"/>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4950B9" w:rsidRDefault="004950B9" w:rsidP="004950B9">
      <w:pPr>
        <w:pStyle w:val="rvps2"/>
        <w:shd w:val="clear" w:color="auto" w:fill="FFFFFF"/>
        <w:spacing w:before="0" w:beforeAutospacing="0" w:after="0" w:afterAutospacing="0" w:line="0" w:lineRule="atLeast"/>
        <w:ind w:left="360"/>
        <w:jc w:val="both"/>
        <w:rPr>
          <w:color w:val="000000"/>
        </w:rPr>
      </w:pPr>
      <w:r>
        <w:rPr>
          <w:color w:val="000000"/>
        </w:rPr>
        <w:t>Організація освітнього процесу в умовах воєнного стану потребувала іншого змісту та підходів до проведення виховної роботи. Основним цільовим напрямом було забезпечення без пекової складової здоров’я школярів, забезпечення їх фізичного, психологічного, соціального і духовного благополуччя.</w:t>
      </w:r>
    </w:p>
    <w:p w:rsidR="004950B9" w:rsidRDefault="004950B9" w:rsidP="004950B9">
      <w:pPr>
        <w:shd w:val="clear" w:color="auto" w:fill="FFFDFD"/>
        <w:spacing w:after="0" w:line="0" w:lineRule="atLeast"/>
        <w:jc w:val="both"/>
        <w:textAlignment w:val="baseline"/>
        <w:rPr>
          <w:rFonts w:ascii="Times New Roman" w:eastAsia="Calibri" w:hAnsi="Times New Roman" w:cs="Times New Roman"/>
          <w:sz w:val="24"/>
          <w:szCs w:val="24"/>
          <w:lang w:val="uk-UA"/>
        </w:rPr>
      </w:pPr>
      <w:r>
        <w:rPr>
          <w:rFonts w:ascii="Times New Roman" w:hAnsi="Times New Roman" w:cs="Times New Roman"/>
          <w:sz w:val="24"/>
          <w:szCs w:val="24"/>
        </w:rPr>
        <w:t xml:space="preserve">Виховна робота </w:t>
      </w:r>
      <w:r>
        <w:rPr>
          <w:rFonts w:ascii="Times New Roman" w:eastAsia="Calibri" w:hAnsi="Times New Roman" w:cs="Times New Roman"/>
          <w:sz w:val="24"/>
          <w:szCs w:val="24"/>
        </w:rPr>
        <w:t>була направлена на виконання головної мети та на створення сприятливих, безпечних умов для всебічного розвитку ді</w:t>
      </w:r>
      <w:r>
        <w:rPr>
          <w:rFonts w:ascii="Times New Roman" w:hAnsi="Times New Roman" w:cs="Times New Roman"/>
          <w:sz w:val="24"/>
          <w:szCs w:val="24"/>
        </w:rPr>
        <w:t>тей,</w:t>
      </w:r>
      <w:r>
        <w:rPr>
          <w:rFonts w:ascii="Times New Roman" w:eastAsia="Calibri" w:hAnsi="Times New Roman" w:cs="Times New Roman"/>
          <w:sz w:val="24"/>
          <w:szCs w:val="24"/>
        </w:rPr>
        <w:t xml:space="preserve">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w:t>
      </w:r>
      <w:r>
        <w:rPr>
          <w:rFonts w:ascii="Times New Roman" w:hAnsi="Times New Roman" w:cs="Times New Roman"/>
          <w:sz w:val="24"/>
          <w:szCs w:val="24"/>
        </w:rPr>
        <w:t xml:space="preserve"> виборі здорового способу життя</w:t>
      </w:r>
      <w:r>
        <w:rPr>
          <w:rFonts w:ascii="Times New Roman" w:eastAsia="Calibri" w:hAnsi="Times New Roman" w:cs="Times New Roman"/>
          <w:sz w:val="24"/>
          <w:szCs w:val="24"/>
        </w:rPr>
        <w:t>, на осмислення самовизначення у виборі професії, на пропаганду духовних надбань українського народу, на в</w:t>
      </w:r>
      <w:r>
        <w:rPr>
          <w:rFonts w:ascii="Times New Roman" w:hAnsi="Times New Roman" w:cs="Times New Roman"/>
          <w:sz w:val="24"/>
          <w:szCs w:val="24"/>
        </w:rPr>
        <w:t>иховання любові до рідної землі</w:t>
      </w:r>
      <w:r>
        <w:rPr>
          <w:rFonts w:ascii="Times New Roman" w:eastAsia="Calibri" w:hAnsi="Times New Roman" w:cs="Times New Roman"/>
          <w:sz w:val="24"/>
          <w:szCs w:val="24"/>
        </w:rPr>
        <w:t>,мови,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4950B9" w:rsidRDefault="004950B9" w:rsidP="004950B9">
      <w:pPr>
        <w:shd w:val="clear" w:color="auto" w:fill="FFFDFD"/>
        <w:spacing w:after="0" w:line="0" w:lineRule="atLeast"/>
        <w:jc w:val="both"/>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Особливо важливим стало, продовжити формувати громадян-патріотів України, підготовлених  до життя, з високою національною свідомістю, які здатні побудувати суспільство. У сучасних умовах патріотичне виховання молодого покоління набуває особливої актуальності, тому патріотичне виховання є важливою складовою освітнього процесу.</w:t>
      </w:r>
    </w:p>
    <w:p w:rsidR="004950B9" w:rsidRDefault="004950B9" w:rsidP="004950B9">
      <w:pPr>
        <w:spacing w:after="0" w:line="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реалізації Програми  національно-патріотичного  виховання  в закладах освіти Рівненщини 2021-2025 рр. адміністрацією закладу та класними керівниками організацію наскізного процесу виховання та роботу МО класних керівників сплановано згідно Програми національно-патріотичного виховання (наказ №60 від 02.09.2022р. «Про організацію виховної роботи на 2022-2023 н.р.»). Програма національного виховання у закладах освіти Рівненщини на 2021–2025 роки реалізує державну політику в галузі освіти, враховує Концепцію реформування загальної середньої освіти «Нова українська школа», Стратегію національно-патріотичного  виховання в України. </w:t>
      </w:r>
    </w:p>
    <w:p w:rsidR="004950B9" w:rsidRDefault="004950B9" w:rsidP="004950B9">
      <w:pPr>
        <w:spacing w:after="0" w:line="0" w:lineRule="atLeast"/>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Концепція Програми узгоджена з пріоритетами виховання на  цінностях, що забезпечує її спрямованість на формування ціннісних ставлень особистості, максимальне використання можливостей дітей та учнівської молоді для досягнення мети виховання, цілей і потреб особистості в її розвитку. У Програмі надається перевага ціннісному самовизначенню та національному самоусвідомленню особистості, що передбачає увагу щодо повернення до власних витоків, національної виховної традиції, української ідентичності, державницького патріотизму, а також української мови, культури, народних звичаїв як чинників єдності нації та цілісного образу України.</w:t>
      </w:r>
    </w:p>
    <w:p w:rsidR="004950B9" w:rsidRDefault="004950B9" w:rsidP="004950B9">
      <w:pPr>
        <w:spacing w:after="0" w:line="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Програма побудована за визначеними спільними цінностями із загального їх переліку для потреб суспільства, НУШ, особистості на основі результатів опитування учнів, батьків та вчителів, сукупність яких наповнена змістом відповідно до стандартів освіти, освітніх програм і завдань виховання, окреслює ціннісно-орієнтовану  активність особистості, об’єднує зусилля учасників наскрізного виховного процесу для досягнення мети та завдань  виховання.</w:t>
      </w:r>
    </w:p>
    <w:p w:rsidR="004950B9" w:rsidRDefault="004950B9" w:rsidP="004950B9">
      <w:pPr>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Завданнями сучасного виховання є: гуманізм, дитиноцентризм, патріотизм, повага, рівність, діалогічність, соціально-педагогічна солідарність.</w:t>
      </w:r>
    </w:p>
    <w:p w:rsidR="004950B9" w:rsidRDefault="004950B9" w:rsidP="004950B9">
      <w:pPr>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закладі розроблені, затверджені та оприлюднені на сайті школи загальні правила поведінки здобувачів освіти, ПОЛОЖЕННЯ про академічну доброчесність учасників освітнього процесу, план заходів протидії булінгу.</w:t>
      </w:r>
    </w:p>
    <w:p w:rsidR="004950B9" w:rsidRDefault="004950B9" w:rsidP="004950B9">
      <w:pPr>
        <w:pStyle w:val="a5"/>
        <w:shd w:val="clear" w:color="auto" w:fill="FFFFFF"/>
        <w:spacing w:before="0" w:beforeAutospacing="0" w:after="0" w:afterAutospacing="0" w:line="0" w:lineRule="atLeast"/>
        <w:ind w:firstLine="318"/>
        <w:jc w:val="both"/>
        <w:rPr>
          <w:color w:val="000000" w:themeColor="text1"/>
          <w:lang w:val="uk-UA"/>
        </w:rPr>
      </w:pPr>
      <w:r>
        <w:rPr>
          <w:color w:val="000000" w:themeColor="text1"/>
        </w:rPr>
        <w:t>Для ефективної реалізації виховного процесу в школі організовано роботу  методичного об’єднання класних керівників, на засіданнях якого розглядаються актуальні питання наскрізного процесу виховання. Проведення засідань сприяє підвищенню теоретичного рівня педагогічних кадрів, розширен</w:t>
      </w:r>
      <w:r>
        <w:rPr>
          <w:color w:val="000000" w:themeColor="text1"/>
        </w:rPr>
        <w:softHyphen/>
        <w:t>ню їхнього світогляду, допома</w:t>
      </w:r>
      <w:r>
        <w:rPr>
          <w:color w:val="000000" w:themeColor="text1"/>
        </w:rPr>
        <w:softHyphen/>
        <w:t>гає отримати необхідні знання для втілення інноваційних осо</w:t>
      </w:r>
      <w:r>
        <w:rPr>
          <w:color w:val="000000" w:themeColor="text1"/>
        </w:rPr>
        <w:softHyphen/>
        <w:t>бистісно- зорієнтованих вихов</w:t>
      </w:r>
      <w:r>
        <w:rPr>
          <w:color w:val="000000" w:themeColor="text1"/>
        </w:rPr>
        <w:softHyphen/>
        <w:t>них технологій, впроваджувати активні форми і види діяльності, сприяє запровадженню інтер</w:t>
      </w:r>
      <w:r>
        <w:rPr>
          <w:color w:val="000000" w:themeColor="text1"/>
        </w:rPr>
        <w:softHyphen/>
        <w:t>активних методик у виховний процес.</w:t>
      </w:r>
    </w:p>
    <w:p w:rsidR="004950B9" w:rsidRDefault="004950B9" w:rsidP="004950B9">
      <w:pPr>
        <w:shd w:val="clear" w:color="auto" w:fill="FFFFFF"/>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Протягом навчального року педколектив вирішував наступні завдання: </w:t>
      </w:r>
    </w:p>
    <w:p w:rsidR="004950B9" w:rsidRDefault="004950B9" w:rsidP="004950B9">
      <w:pPr>
        <w:shd w:val="clear" w:color="auto" w:fill="FFFFFF"/>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 сприяння розвитку особистості дитини, формування її інтелектуального та морального потенціалу;</w:t>
      </w:r>
    </w:p>
    <w:p w:rsidR="004950B9" w:rsidRDefault="004950B9" w:rsidP="004950B9">
      <w:pPr>
        <w:shd w:val="clear" w:color="auto" w:fill="FFFFFF"/>
        <w:spacing w:after="0" w:line="0" w:lineRule="atLeast"/>
        <w:jc w:val="both"/>
        <w:rPr>
          <w:rFonts w:ascii="Times New Roman" w:hAnsi="Times New Roman" w:cs="Times New Roman"/>
          <w:sz w:val="24"/>
          <w:szCs w:val="24"/>
        </w:rPr>
      </w:pPr>
      <w:r>
        <w:rPr>
          <w:rFonts w:ascii="Times New Roman" w:hAnsi="Times New Roman" w:cs="Times New Roman"/>
          <w:sz w:val="24"/>
          <w:szCs w:val="24"/>
        </w:rPr>
        <w:t>-  формування особистості патріота України;</w:t>
      </w:r>
    </w:p>
    <w:p w:rsidR="004950B9" w:rsidRDefault="004950B9" w:rsidP="004950B9">
      <w:pPr>
        <w:shd w:val="clear" w:color="auto" w:fill="FFFFFF"/>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створення умов для розвитку комунікативних компетентностей учасників освітнього процесу; </w:t>
      </w:r>
    </w:p>
    <w:p w:rsidR="004950B9" w:rsidRDefault="004950B9" w:rsidP="004950B9">
      <w:pPr>
        <w:shd w:val="clear" w:color="auto" w:fill="FFFFFF"/>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виховання в учнів свідомого ставлення до свого здоров’я; </w:t>
      </w:r>
    </w:p>
    <w:p w:rsidR="004950B9" w:rsidRDefault="004950B9" w:rsidP="004950B9">
      <w:pPr>
        <w:shd w:val="clear" w:color="auto" w:fill="FFFFFF"/>
        <w:spacing w:after="0" w:line="0" w:lineRule="atLeast"/>
        <w:jc w:val="both"/>
        <w:rPr>
          <w:rFonts w:ascii="Times New Roman" w:hAnsi="Times New Roman" w:cs="Times New Roman"/>
          <w:sz w:val="24"/>
          <w:szCs w:val="24"/>
        </w:rPr>
      </w:pPr>
      <w:r>
        <w:rPr>
          <w:rFonts w:ascii="Times New Roman" w:hAnsi="Times New Roman" w:cs="Times New Roman"/>
          <w:sz w:val="24"/>
          <w:szCs w:val="24"/>
        </w:rPr>
        <w:t>- формування культури спілкування, безпечного толерантного середовища та інформаційної культури;</w:t>
      </w:r>
    </w:p>
    <w:p w:rsidR="004950B9" w:rsidRDefault="004950B9" w:rsidP="004950B9">
      <w:pPr>
        <w:shd w:val="clear" w:color="auto" w:fill="FFFFFF"/>
        <w:spacing w:after="0" w:line="0"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створення освітнього середовища, вільного від будь-яких форм насильства та дискримінації,</w:t>
      </w:r>
    </w:p>
    <w:p w:rsidR="004950B9" w:rsidRDefault="004950B9" w:rsidP="004950B9">
      <w:pPr>
        <w:shd w:val="clear" w:color="auto" w:fill="FFFFFF"/>
        <w:spacing w:after="0" w:line="0" w:lineRule="atLeas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використання сучасних освітніх підходів до організації освітнього процесу з метою формування ключових компетентностей здобувачів освіти;</w:t>
      </w:r>
    </w:p>
    <w:p w:rsidR="004950B9" w:rsidRDefault="004950B9" w:rsidP="004950B9">
      <w:pPr>
        <w:shd w:val="clear" w:color="auto" w:fill="FFFFFF"/>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-навчання </w:t>
      </w:r>
      <w:r>
        <w:rPr>
          <w:rFonts w:ascii="Times New Roman" w:hAnsi="Times New Roman" w:cs="Times New Roman"/>
          <w:color w:val="000000"/>
          <w:sz w:val="24"/>
          <w:szCs w:val="24"/>
        </w:rPr>
        <w:t>здобувачів освіти на засадах академічної доброчесності.</w:t>
      </w:r>
    </w:p>
    <w:p w:rsidR="004950B9" w:rsidRDefault="004950B9" w:rsidP="004950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Зазначені завдання вирішувалися завдяки:</w:t>
      </w:r>
    </w:p>
    <w:p w:rsidR="004950B9" w:rsidRDefault="004950B9" w:rsidP="004950B9">
      <w:pPr>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rPr>
        <w:t>- роботі з реалізації цільових напрямків Програми національно-патріотичного  виховання</w:t>
      </w:r>
      <w:r>
        <w:rPr>
          <w:rFonts w:ascii="Times New Roman" w:hAnsi="Times New Roman" w:cs="Times New Roman"/>
          <w:sz w:val="24"/>
          <w:szCs w:val="24"/>
          <w:lang w:val="uk-UA"/>
        </w:rPr>
        <w:t xml:space="preserve"> в закладах освіти Рівненщини</w:t>
      </w:r>
      <w:r>
        <w:rPr>
          <w:rFonts w:ascii="Times New Roman" w:hAnsi="Times New Roman" w:cs="Times New Roman"/>
          <w:sz w:val="24"/>
          <w:szCs w:val="24"/>
        </w:rPr>
        <w:t>; реалізації проєкт</w:t>
      </w:r>
      <w:r>
        <w:rPr>
          <w:rFonts w:ascii="Times New Roman" w:hAnsi="Times New Roman" w:cs="Times New Roman"/>
          <w:sz w:val="24"/>
          <w:szCs w:val="24"/>
          <w:lang w:val="uk-UA"/>
        </w:rPr>
        <w:t>у</w:t>
      </w:r>
      <w:r>
        <w:rPr>
          <w:rFonts w:ascii="Times New Roman" w:hAnsi="Times New Roman" w:cs="Times New Roman"/>
          <w:sz w:val="24"/>
          <w:szCs w:val="24"/>
        </w:rPr>
        <w:t xml:space="preserve"> «Веселі перерви»;</w:t>
      </w:r>
    </w:p>
    <w:p w:rsidR="004950B9" w:rsidRDefault="004950B9" w:rsidP="004950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створенню особливого середовища, яке дає дитині можливість пробувати, вибирати і приймати самостійні рішення;</w:t>
      </w:r>
    </w:p>
    <w:p w:rsidR="004950B9" w:rsidRDefault="004950B9" w:rsidP="004950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усвідомленню педагогічної ідеї, що головною цінністю є дитина, а головним критерієм виховання є особистість випускника;</w:t>
      </w:r>
    </w:p>
    <w:p w:rsidR="004950B9" w:rsidRDefault="004950B9" w:rsidP="004950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співпраці з громадськими організаціями.</w:t>
      </w:r>
    </w:p>
    <w:p w:rsidR="004950B9" w:rsidRDefault="004950B9" w:rsidP="004950B9">
      <w:pPr>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rPr>
        <w:t>Виховну роботу школи було побудовано за ціннісними ставленнями, ключовими компетентностями та наскрізними вміннями. Це дозволило зосередити сили учасників виховного процесу на спільній темі і організувати роботу цілеспрямовано.</w:t>
      </w:r>
    </w:p>
    <w:p w:rsidR="004950B9" w:rsidRDefault="004950B9" w:rsidP="004950B9">
      <w:pPr>
        <w:pStyle w:val="a5"/>
        <w:shd w:val="clear" w:color="auto" w:fill="FFFFFF"/>
        <w:spacing w:before="0" w:beforeAutospacing="0" w:after="0" w:afterAutospacing="0" w:line="0" w:lineRule="atLeast"/>
        <w:ind w:firstLine="318"/>
        <w:jc w:val="both"/>
        <w:rPr>
          <w:color w:val="000000" w:themeColor="text1"/>
          <w:lang w:val="uk-UA"/>
        </w:rPr>
      </w:pPr>
      <w:r>
        <w:rPr>
          <w:color w:val="000000" w:themeColor="text1"/>
          <w:lang w:val="uk-UA"/>
        </w:rPr>
        <w:t xml:space="preserve">    Методичне об’єднання класних керівників працює над вирішенням першочергових завдань виховання учнів у суччасних умовах: виховати громадянина-патріота, формувати громадянську активність дітей та підлітків, які люблять свій народ, Україну, готові самовідданно захищати і розбудовувати її як суверенну, незалежну, демократичну, правову і соціальну державу, виробити імунітет до негативного впливу соціального середовища.</w:t>
      </w:r>
      <w:r>
        <w:rPr>
          <w:color w:val="000000" w:themeColor="text1"/>
        </w:rPr>
        <w:t> </w:t>
      </w:r>
    </w:p>
    <w:p w:rsidR="004950B9" w:rsidRDefault="004950B9" w:rsidP="004950B9">
      <w:pPr>
        <w:pStyle w:val="a4"/>
        <w:spacing w:line="0" w:lineRule="atLeast"/>
        <w:jc w:val="both"/>
        <w:rPr>
          <w:sz w:val="24"/>
          <w:szCs w:val="24"/>
        </w:rPr>
      </w:pPr>
      <w:r>
        <w:rPr>
          <w:sz w:val="24"/>
          <w:szCs w:val="24"/>
        </w:rPr>
        <w:t xml:space="preserve">         Задля того, щоб визначити  рівень сформованості компетентностей  та рівень сформавоності вихованості в учнів 2-11 класів, було проведено анкети з діагностування системи компетентностей особистості та система ціннісних орієнтацій і ставлень особистості.</w:t>
      </w:r>
    </w:p>
    <w:p w:rsidR="004950B9" w:rsidRDefault="004950B9" w:rsidP="004950B9">
      <w:pPr>
        <w:pStyle w:val="a4"/>
        <w:ind w:firstLine="688"/>
        <w:jc w:val="both"/>
        <w:rPr>
          <w:sz w:val="24"/>
          <w:szCs w:val="24"/>
        </w:rPr>
      </w:pPr>
    </w:p>
    <w:p w:rsidR="004950B9" w:rsidRDefault="004950B9" w:rsidP="004950B9">
      <w:pPr>
        <w:pStyle w:val="a4"/>
        <w:ind w:firstLine="688"/>
        <w:jc w:val="both"/>
        <w:rPr>
          <w:sz w:val="24"/>
          <w:szCs w:val="24"/>
          <w:lang w:val="ru-RU"/>
        </w:rPr>
      </w:pPr>
      <w:r>
        <w:rPr>
          <w:sz w:val="24"/>
          <w:szCs w:val="24"/>
        </w:rPr>
        <w:t>Діаграма рівнів сформованості компетентностей учнів 2-11 класів (2022-2023 н.р.)</w:t>
      </w:r>
    </w:p>
    <w:p w:rsidR="004950B9" w:rsidRDefault="004950B9" w:rsidP="004950B9">
      <w:pPr>
        <w:pStyle w:val="a4"/>
        <w:spacing w:line="0" w:lineRule="atLeast"/>
        <w:jc w:val="both"/>
        <w:rPr>
          <w:sz w:val="24"/>
          <w:szCs w:val="24"/>
        </w:rPr>
      </w:pPr>
    </w:p>
    <w:p w:rsidR="004950B9" w:rsidRDefault="004950B9" w:rsidP="004950B9">
      <w:pPr>
        <w:pStyle w:val="a4"/>
        <w:spacing w:line="0" w:lineRule="atLeast"/>
        <w:rPr>
          <w:sz w:val="24"/>
          <w:szCs w:val="24"/>
        </w:rPr>
      </w:pPr>
      <w:r>
        <w:rPr>
          <w:rFonts w:asciiTheme="minorHAnsi" w:eastAsiaTheme="minorEastAsia" w:hAnsiTheme="minorHAnsi" w:cstheme="minorBidi"/>
          <w:noProof/>
          <w:sz w:val="21"/>
          <w:szCs w:val="21"/>
          <w:lang w:val="ru-RU"/>
        </w:rPr>
        <w:drawing>
          <wp:inline distT="0" distB="0" distL="0" distR="0">
            <wp:extent cx="3399790" cy="1969770"/>
            <wp:effectExtent l="0" t="0" r="0" b="0"/>
            <wp:docPr id="7"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50B9" w:rsidRDefault="004950B9" w:rsidP="004950B9">
      <w:pPr>
        <w:pStyle w:val="a4"/>
        <w:spacing w:line="0" w:lineRule="atLeast"/>
        <w:jc w:val="both"/>
        <w:rPr>
          <w:sz w:val="24"/>
          <w:szCs w:val="24"/>
        </w:rPr>
      </w:pPr>
    </w:p>
    <w:p w:rsidR="004950B9" w:rsidRDefault="004950B9" w:rsidP="00CB52A7">
      <w:pPr>
        <w:spacing w:after="0"/>
        <w:jc w:val="center"/>
        <w:rPr>
          <w:rFonts w:ascii="Times New Roman" w:hAnsi="Times New Roman" w:cs="Times New Roman"/>
          <w:sz w:val="24"/>
          <w:szCs w:val="24"/>
        </w:rPr>
      </w:pPr>
      <w:r>
        <w:rPr>
          <w:rFonts w:ascii="Times New Roman" w:hAnsi="Times New Roman" w:cs="Times New Roman"/>
          <w:sz w:val="24"/>
          <w:szCs w:val="24"/>
        </w:rPr>
        <w:t>Діаграма рівнів вихованості 2-11 класів (202</w:t>
      </w:r>
      <w:r>
        <w:rPr>
          <w:rFonts w:ascii="Times New Roman" w:hAnsi="Times New Roman" w:cs="Times New Roman"/>
          <w:sz w:val="24"/>
          <w:szCs w:val="24"/>
          <w:lang w:val="uk-UA"/>
        </w:rPr>
        <w:t>2</w:t>
      </w:r>
      <w:r>
        <w:rPr>
          <w:rFonts w:ascii="Times New Roman" w:hAnsi="Times New Roman" w:cs="Times New Roman"/>
          <w:sz w:val="24"/>
          <w:szCs w:val="24"/>
        </w:rPr>
        <w:t>-202</w:t>
      </w:r>
      <w:r>
        <w:rPr>
          <w:rFonts w:ascii="Times New Roman" w:hAnsi="Times New Roman" w:cs="Times New Roman"/>
          <w:sz w:val="24"/>
          <w:szCs w:val="24"/>
          <w:lang w:val="uk-UA"/>
        </w:rPr>
        <w:t>3</w:t>
      </w:r>
      <w:r>
        <w:rPr>
          <w:rFonts w:ascii="Times New Roman" w:hAnsi="Times New Roman" w:cs="Times New Roman"/>
          <w:sz w:val="24"/>
          <w:szCs w:val="24"/>
        </w:rPr>
        <w:t xml:space="preserve"> н.р)</w:t>
      </w:r>
    </w:p>
    <w:p w:rsidR="004950B9" w:rsidRDefault="004950B9" w:rsidP="004950B9">
      <w:pPr>
        <w:pStyle w:val="a4"/>
        <w:spacing w:line="0" w:lineRule="atLeast"/>
        <w:jc w:val="both"/>
        <w:rPr>
          <w:sz w:val="24"/>
          <w:szCs w:val="24"/>
        </w:rPr>
      </w:pPr>
    </w:p>
    <w:p w:rsidR="004950B9" w:rsidRDefault="004950B9" w:rsidP="004950B9">
      <w:pPr>
        <w:pStyle w:val="a4"/>
        <w:spacing w:line="0" w:lineRule="atLeast"/>
        <w:rPr>
          <w:sz w:val="24"/>
          <w:szCs w:val="24"/>
        </w:rPr>
      </w:pPr>
      <w:r>
        <w:rPr>
          <w:rFonts w:asciiTheme="minorHAnsi" w:eastAsiaTheme="minorEastAsia" w:hAnsiTheme="minorHAnsi" w:cstheme="minorBidi"/>
          <w:noProof/>
          <w:sz w:val="21"/>
          <w:szCs w:val="21"/>
          <w:lang w:val="ru-RU"/>
        </w:rPr>
        <w:drawing>
          <wp:inline distT="0" distB="0" distL="0" distR="0">
            <wp:extent cx="4806315" cy="3399790"/>
            <wp:effectExtent l="0" t="0" r="0" b="0"/>
            <wp:docPr id="8"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50B9" w:rsidRDefault="004950B9" w:rsidP="004950B9">
      <w:pPr>
        <w:pStyle w:val="a4"/>
        <w:spacing w:line="0" w:lineRule="atLeast"/>
        <w:jc w:val="both"/>
        <w:rPr>
          <w:sz w:val="24"/>
          <w:szCs w:val="24"/>
        </w:rPr>
      </w:pPr>
    </w:p>
    <w:p w:rsidR="004950B9" w:rsidRDefault="004950B9" w:rsidP="004950B9">
      <w:pPr>
        <w:pStyle w:val="a4"/>
        <w:spacing w:line="0" w:lineRule="atLeast"/>
        <w:jc w:val="both"/>
        <w:rPr>
          <w:sz w:val="24"/>
          <w:szCs w:val="24"/>
          <w:lang w:val="ru-RU"/>
        </w:rPr>
      </w:pPr>
      <w:r>
        <w:rPr>
          <w:sz w:val="24"/>
          <w:szCs w:val="24"/>
        </w:rPr>
        <w:t>Педагогічний колектив намагався створити в закладі всі умови для розвитку особистості учня в позаурочний час, забезпечити особистісно-орієнтований підхід у вихованні, створити єдиний виховний простір. У закладі склалася така система відносин: співробітництво, співтворчість, самоуправління, спільна діяльність.  Взаємовідносини «Учитель – учень» в школі ґрунтувалися на принципах рівності, взаємодовірі, повазі і розумінні.   Навчальний рік розподілявся на тематичні періоди, які передбачали проведення заходів та колективних творчих справ.</w:t>
      </w:r>
    </w:p>
    <w:p w:rsidR="004950B9" w:rsidRDefault="004950B9" w:rsidP="004950B9">
      <w:pPr>
        <w:pStyle w:val="a4"/>
        <w:spacing w:line="0" w:lineRule="atLeast"/>
        <w:ind w:firstLine="688"/>
        <w:jc w:val="both"/>
        <w:rPr>
          <w:sz w:val="24"/>
          <w:szCs w:val="24"/>
        </w:rPr>
      </w:pPr>
      <w:r>
        <w:rPr>
          <w:sz w:val="24"/>
          <w:szCs w:val="24"/>
        </w:rPr>
        <w:t>Головним органом учнівського самоврядування є Рада лідерів. Основне призначення учнівського самоврядування - задовільнити індивідуальні потреби учнів, спрямовані, перш за все на захист їх громадянських прав та інтересів. Участь у вирішенні нагальних проблем школи сприяє формуванню більш чіткої і усвідомленої громадянської позиції та ціннісного ставлення до себе та інших, дозволяє підвищити соціальну компетенцію, розвиває соціальні навички поведінки і установки на самостійне прийняття рішень у проблемних ситуаціях. Учнівське самоврядування відкриває для багатьох школярів можливості проявити свої особистісні та лідерські здібності, знайти цікаву справу, організувати її виконання, приймаючи на себе відповідальність.</w:t>
      </w:r>
    </w:p>
    <w:p w:rsidR="004950B9" w:rsidRDefault="004950B9" w:rsidP="004950B9">
      <w:pPr>
        <w:pStyle w:val="a4"/>
        <w:spacing w:line="0" w:lineRule="atLeast"/>
        <w:ind w:firstLine="688"/>
        <w:jc w:val="both"/>
        <w:rPr>
          <w:sz w:val="24"/>
          <w:szCs w:val="24"/>
        </w:rPr>
      </w:pPr>
      <w:r>
        <w:rPr>
          <w:sz w:val="24"/>
          <w:szCs w:val="24"/>
        </w:rPr>
        <w:t xml:space="preserve">Плануючи виховну роботу на рік, класні керівники радилися з учнівським самоврядуванням. На кожний семестр Рада лідерів виконувала конкретні завдання, спрямовані на досягнення спільної мети: створення умов для всебічного розвитку й особистісного  зростання учнів. </w:t>
      </w:r>
    </w:p>
    <w:p w:rsidR="004950B9" w:rsidRDefault="004950B9" w:rsidP="004950B9">
      <w:pPr>
        <w:spacing w:after="0" w:line="0" w:lineRule="atLeast"/>
        <w:ind w:firstLine="142"/>
        <w:jc w:val="both"/>
        <w:rPr>
          <w:rFonts w:ascii="Times New Roman" w:hAnsi="Times New Roman" w:cs="Times New Roman"/>
          <w:sz w:val="24"/>
          <w:szCs w:val="24"/>
        </w:rPr>
      </w:pPr>
      <w:r>
        <w:rPr>
          <w:rFonts w:ascii="Times New Roman" w:hAnsi="Times New Roman" w:cs="Times New Roman"/>
          <w:sz w:val="24"/>
          <w:szCs w:val="24"/>
        </w:rPr>
        <w:t xml:space="preserve">  З метою формування в учнів свідомого ставлення до свого життя та здоров’я, проведення різних ігор, фізкультхвилинок, рухливих ігор на свіжому повітрі, зробити життя молодших школярів на перервах цікавими і веселими, лідерами учнівського самоврядування   реалізовується проєкт «Веселі перерви». </w:t>
      </w:r>
    </w:p>
    <w:p w:rsidR="004950B9" w:rsidRDefault="004950B9" w:rsidP="004950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Отже, робота учнівського самоврядування є дієвою, результативною, однак потребує удосконалення:</w:t>
      </w:r>
    </w:p>
    <w:p w:rsidR="004950B9" w:rsidRDefault="004950B9" w:rsidP="00F03494">
      <w:pPr>
        <w:numPr>
          <w:ilvl w:val="0"/>
          <w:numId w:val="40"/>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надання учням більшої самостійності в організації колективної діяльності;</w:t>
      </w:r>
    </w:p>
    <w:p w:rsidR="004950B9" w:rsidRDefault="004950B9" w:rsidP="00F03494">
      <w:pPr>
        <w:numPr>
          <w:ilvl w:val="0"/>
          <w:numId w:val="40"/>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співпраця лідерів учнівського самоврядування з адміністрацією школи, психологом, класними керівниками та вчителями-предметниками.</w:t>
      </w:r>
    </w:p>
    <w:p w:rsidR="004950B9" w:rsidRDefault="004950B9" w:rsidP="004950B9">
      <w:pPr>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Проведення колективних творчих справ упродовж року було  спрямовано наорганізацію діяльності учнівського колективу, за якого діти та дорослі як товариші в спільній справі піклуються про поліпшення, зміну навколишнього життя та самих себе; планують, організовують і аналізують свою діяльність усі разом через накопичення, осмислення вибір думок, припущень, ідей кожного, формуючи стосунки дружби, поваги, взаєморозуміння й турботи. </w:t>
      </w:r>
    </w:p>
    <w:p w:rsidR="004950B9" w:rsidRDefault="004950B9" w:rsidP="004950B9">
      <w:pPr>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З метою формування патріотизму у школярів, самовідданості, активної громадської позиції, особистої відповідальності і дієвості за долю та єдність країни, посилення суспільної згуртованості громадян України на основі загальнолюдських цінностей і національних традицій було проведено благодійну акцію «Зігрій серце ахисника». Заклад тісно співпрацює з Благодійною організацією «Благодійний фонд Волонтери 4.5.0.». Учнівський та трудовий колективи постійно виготовляють масксітки для Захисників. За ініціативи лідерів учнівського самоврядування було проведено акцію зі збору макулатури, вирученні кошти були спрямовані на потреби ЗСУ.</w:t>
      </w:r>
    </w:p>
    <w:p w:rsidR="004950B9" w:rsidRDefault="004950B9" w:rsidP="004950B9">
      <w:pPr>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метою формування в учнів громадянської та соціальної компетентностей, національної свідомості школярів, стійкого інтересу до традицій свята Великодня, залучення дітей до витоків української культури, виховання любові до культури свого народу, його традицій, звичаїв, обрядів, виховання в школярів поваги до Батьківщини, почуття патріотизму, людської цінності та в підтримку ЗСУ в закладі було проведено тиждень «Великодні мотиви».</w:t>
      </w:r>
    </w:p>
    <w:p w:rsidR="004950B9" w:rsidRDefault="004950B9" w:rsidP="004950B9">
      <w:pPr>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З метою привернення уваги учнів школи до питань дотримання вимог пожежної безпеки, безпечного поводження з невідомими предметами, формування в здобувачів освіти свідомого ставлення до свого життя та здоров’я в ліцеї було проведено День цивільного захисту  та безпеки життєдіяльності.</w:t>
      </w:r>
    </w:p>
    <w:p w:rsidR="004950B9" w:rsidRDefault="004950B9" w:rsidP="004950B9">
      <w:pPr>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метою формування в школярів свідомого ставлення до здоров’я, навичок командної роботи, взаємопідтримки, розвитку фізичних умінь та навичок в закладі були проведені «Веселі старти»(1-4 клас).</w:t>
      </w:r>
    </w:p>
    <w:p w:rsidR="004950B9" w:rsidRDefault="004950B9" w:rsidP="004950B9">
      <w:pPr>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метою запобігання  та профілактики дитячого дорожнього-транспортного травматизму, усвідомлення необхідності вироблення навичок дотримання правил поведінки на дорозі, формування в учнів свідомого ставлення до свого життя і здоров’я було проведено Тиждень Безпеки дорожнього руху.</w:t>
      </w:r>
    </w:p>
    <w:p w:rsidR="004950B9" w:rsidRDefault="004950B9" w:rsidP="004950B9">
      <w:pPr>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метою формування екологічної свідомості в здобувачів освіти, виховання екологічного світогляду та екологічної культури  школярів, донесення підростаючому поколінню інформації про екологічний стан суспільства, виховання в учнів любові до рідного краю, природи, ціннісного ставлення до праці, поліпшення благоустрою території школи та приведення до належного естетичного вигляду в закладі було проведено акцію «Чистодвір».</w:t>
      </w:r>
    </w:p>
    <w:p w:rsidR="004950B9" w:rsidRDefault="004950B9" w:rsidP="004950B9">
      <w:pPr>
        <w:pStyle w:val="a4"/>
        <w:jc w:val="both"/>
        <w:rPr>
          <w:sz w:val="24"/>
          <w:szCs w:val="24"/>
        </w:rPr>
      </w:pPr>
      <w:r>
        <w:rPr>
          <w:sz w:val="24"/>
          <w:szCs w:val="24"/>
        </w:rPr>
        <w:t xml:space="preserve">     З метою формування в школярів   екологічної свідомості та культури, дбайливого ставлення до природи, ціннісного ставлення до праці,  розвитку дослідницької діяльності  та творчих здібностей  учнів, формування навичок здорового способу життя, покращення естетичного вигляду школи учні закладу взяли участь у всеукраїнському проєкті  Flowers4S</w:t>
      </w:r>
      <w:r>
        <w:rPr>
          <w:sz w:val="24"/>
          <w:szCs w:val="24"/>
          <w:lang w:val="en-US"/>
        </w:rPr>
        <w:t>hool</w:t>
      </w:r>
      <w:r>
        <w:rPr>
          <w:sz w:val="24"/>
          <w:szCs w:val="24"/>
        </w:rPr>
        <w:t>.</w:t>
      </w:r>
    </w:p>
    <w:p w:rsidR="004950B9" w:rsidRDefault="004950B9" w:rsidP="004950B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метою формування та пропагування здорового способу життя серед здобувачів освіти та запобігання негативних проявів поведінки, збереження і розвитку здоров’я школярів, формування ціннісного ставлення до себе, подолання тривожності , стресу в школярів було проведено День здоров’я.  </w:t>
      </w:r>
    </w:p>
    <w:p w:rsidR="004950B9" w:rsidRPr="004950B9" w:rsidRDefault="004950B9" w:rsidP="004950B9">
      <w:pPr>
        <w:pStyle w:val="a4"/>
        <w:spacing w:line="0" w:lineRule="atLeast"/>
        <w:ind w:right="20"/>
        <w:jc w:val="both"/>
        <w:rPr>
          <w:sz w:val="24"/>
          <w:szCs w:val="24"/>
        </w:rPr>
      </w:pPr>
      <w:r>
        <w:rPr>
          <w:sz w:val="24"/>
          <w:szCs w:val="24"/>
        </w:rPr>
        <w:t xml:space="preserve">      Формуванню національної свідомості, патріотичних почуттів учнів закладу сприяє їх активна участь у створенні  музею історії села та  школи, призначеного для вивчення, збереження та використання пам'яток, матеріальної і духовної культури народу. Досвід переконує, що музей при навчальному закладі, за умови його правильної організації є осередком освіти і виховання, забезпечує духовну єдність поколінь. Музей  історії школи та села дає здобувачам освіти  можливість зрозуміти багатство й щедрість душі минулих поколінь, їх прагнення до краси, збереження національних звичаїв та обрядів, впливає на їхні внутрішні переконання, сприяє утвердженню патріотизму, оскільки дає змогу урізноманітнити напрями їхньої позакласної участі у  житті закладу.</w:t>
      </w:r>
    </w:p>
    <w:p w:rsidR="004950B9" w:rsidRDefault="004950B9" w:rsidP="004950B9">
      <w:pPr>
        <w:pStyle w:val="a4"/>
        <w:spacing w:line="0" w:lineRule="atLeast"/>
        <w:ind w:left="20" w:right="20"/>
        <w:jc w:val="both"/>
        <w:rPr>
          <w:sz w:val="24"/>
          <w:szCs w:val="24"/>
        </w:rPr>
      </w:pPr>
      <w:r>
        <w:rPr>
          <w:sz w:val="24"/>
          <w:szCs w:val="24"/>
        </w:rPr>
        <w:t>У закладі працює Рада з профілактики правопорушень. Згідно з річним планом закладу проведено  заходи до Дня права у грудні 2022 року, проведення наради при директорові  де було обговорено відвідування навчальних занять,  поведінку та навчання. Систематично проводились виховні години та години спілкування з дітьми та онлайн спілкування з батьками на правову тематику.</w:t>
      </w:r>
    </w:p>
    <w:p w:rsidR="004950B9" w:rsidRDefault="004950B9" w:rsidP="004950B9">
      <w:pPr>
        <w:pStyle w:val="a4"/>
        <w:spacing w:line="0" w:lineRule="atLeast"/>
        <w:jc w:val="both"/>
        <w:rPr>
          <w:sz w:val="24"/>
          <w:szCs w:val="24"/>
        </w:rPr>
      </w:pPr>
      <w:r>
        <w:rPr>
          <w:sz w:val="24"/>
          <w:szCs w:val="24"/>
        </w:rPr>
        <w:t>У школі створено банк даних дітей соціально незахищених категорій (дітей з малозабезпечених сімей, дітей з обмеженими можливостями, обдарованих дітей, дітей – сиріт та дітей позбавлених батьківського піклування,  дітей з неповних сімей,  дітей,  батьки яких брали участь у проведені АТО, дітей мобілізованих військових).</w:t>
      </w:r>
    </w:p>
    <w:p w:rsidR="004950B9" w:rsidRDefault="004950B9" w:rsidP="004950B9">
      <w:pPr>
        <w:spacing w:after="0" w:line="0" w:lineRule="atLeast"/>
        <w:jc w:val="both"/>
        <w:rPr>
          <w:rFonts w:ascii="Times New Roman" w:hAnsi="Times New Roman" w:cs="Times New Roman"/>
          <w:bCs/>
          <w:sz w:val="24"/>
          <w:szCs w:val="24"/>
          <w:lang w:val="uk-UA"/>
        </w:rPr>
      </w:pPr>
      <w:r>
        <w:rPr>
          <w:rFonts w:ascii="Times New Roman" w:hAnsi="Times New Roman" w:cs="Times New Roman"/>
          <w:bCs/>
          <w:sz w:val="24"/>
          <w:szCs w:val="24"/>
          <w:lang w:val="uk-UA"/>
        </w:rPr>
        <w:t>В обласному огляді-конкурсі української естрадної пісні «Поліська Січ» Христина Шаблій учениця 2  класу зайняла ІІІ місце (керівн. Борис Рослюк).</w:t>
      </w:r>
    </w:p>
    <w:p w:rsidR="004950B9" w:rsidRDefault="004950B9" w:rsidP="004950B9">
      <w:pPr>
        <w:spacing w:after="0" w:line="0" w:lineRule="atLeast"/>
        <w:ind w:firstLine="284"/>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Важливим елементом наскрізного процесу виховання є робота з батьківським самоврядуванням, згідно плану якого оприлюднено інформацію для батьків на сайті закладу та на сторінці в  </w:t>
      </w:r>
      <w:r>
        <w:rPr>
          <w:rFonts w:ascii="Times New Roman" w:hAnsi="Times New Roman" w:cs="Times New Roman"/>
          <w:bCs/>
          <w:sz w:val="24"/>
          <w:szCs w:val="24"/>
          <w:lang w:val="en-US"/>
        </w:rPr>
        <w:t>Facebook</w:t>
      </w:r>
      <w:r>
        <w:rPr>
          <w:rFonts w:ascii="Times New Roman" w:hAnsi="Times New Roman" w:cs="Times New Roman"/>
          <w:bCs/>
          <w:sz w:val="24"/>
          <w:szCs w:val="24"/>
          <w:lang w:val="uk-UA"/>
        </w:rPr>
        <w:t xml:space="preserve">, у </w:t>
      </w:r>
      <w:r>
        <w:rPr>
          <w:rFonts w:ascii="Times New Roman" w:hAnsi="Times New Roman" w:cs="Times New Roman"/>
          <w:bCs/>
          <w:sz w:val="24"/>
          <w:szCs w:val="24"/>
          <w:lang w:val="en-US"/>
        </w:rPr>
        <w:t>Viber</w:t>
      </w:r>
      <w:r>
        <w:rPr>
          <w:rFonts w:ascii="Times New Roman" w:hAnsi="Times New Roman" w:cs="Times New Roman"/>
          <w:bCs/>
          <w:sz w:val="24"/>
          <w:szCs w:val="24"/>
          <w:lang w:val="uk-UA"/>
        </w:rPr>
        <w:t xml:space="preserve"> групах.</w:t>
      </w:r>
    </w:p>
    <w:p w:rsidR="004950B9" w:rsidRDefault="004950B9" w:rsidP="004950B9">
      <w:pPr>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року адміністрацією закладу було налагоджено співпрацю з  медичними працівниками Боремельської лікарської амбулаторії загальної практики – сімейної медицини  Дубенського району Рівненської області, організовувались зустрічі з Інспектором  сектору ювенальної превенції  Дубенського РВП ГУ НП в Рівненській області старшим лейтенантом поліції Інною Палеєвської, поліцейським офіцером Боремельської громади Іваном Галецьким,  начальником сектору ЗЗП НС у Дубенському районі ЦЗД ГУ ДСНС  у Рівненській області Віктором Кісільчуком.</w:t>
      </w:r>
    </w:p>
    <w:p w:rsidR="004950B9" w:rsidRDefault="004950B9" w:rsidP="004950B9">
      <w:pPr>
        <w:pStyle w:val="a4"/>
        <w:spacing w:line="0" w:lineRule="atLeast"/>
        <w:ind w:right="20" w:firstLine="426"/>
        <w:jc w:val="both"/>
        <w:rPr>
          <w:rFonts w:eastAsia="Calibri"/>
          <w:sz w:val="24"/>
          <w:szCs w:val="24"/>
        </w:rPr>
      </w:pPr>
      <w:r>
        <w:rPr>
          <w:rFonts w:eastAsia="Calibri"/>
          <w:sz w:val="24"/>
          <w:szCs w:val="24"/>
        </w:rPr>
        <w:t>Але головним завданням виховної роботи залишається свідоме дотримання учнями встановлених правил, вимог, норм, прийнятих у суспільстві, самореалізації, виховання, чемності, громадянської відповідальності, самодисципліни та організованості.</w:t>
      </w:r>
    </w:p>
    <w:p w:rsidR="004950B9" w:rsidRDefault="004950B9" w:rsidP="004950B9">
      <w:pPr>
        <w:pStyle w:val="a4"/>
        <w:spacing w:line="0" w:lineRule="atLeast"/>
        <w:ind w:right="20" w:firstLine="426"/>
        <w:jc w:val="both"/>
        <w:rPr>
          <w:rFonts w:eastAsiaTheme="minorEastAsia"/>
          <w:sz w:val="24"/>
          <w:szCs w:val="24"/>
          <w:lang w:val="ru-RU"/>
        </w:rPr>
      </w:pPr>
      <w:r>
        <w:rPr>
          <w:sz w:val="24"/>
          <w:szCs w:val="24"/>
        </w:rPr>
        <w:t>В  умовах воєнного стану організація освітнього процесу потребувала іншого змісту та підходів до проведення виховної роботи. Основним цільовим напрямом стало забезпечення здоров'я дітей, забезпечення їх фізичного, психічного, соціального і духовного благополуччя.</w:t>
      </w:r>
    </w:p>
    <w:p w:rsidR="004950B9" w:rsidRDefault="004950B9" w:rsidP="004950B9">
      <w:pPr>
        <w:pStyle w:val="a4"/>
        <w:spacing w:line="0" w:lineRule="atLeast"/>
        <w:ind w:right="20" w:firstLine="284"/>
        <w:jc w:val="both"/>
        <w:rPr>
          <w:sz w:val="24"/>
          <w:szCs w:val="24"/>
        </w:rPr>
      </w:pPr>
      <w:r>
        <w:rPr>
          <w:sz w:val="24"/>
          <w:szCs w:val="24"/>
        </w:rPr>
        <w:t>Виховна робота в умовах воєнних дій продовжувалася  в онлайн форматі багато запланованих виховних заходів не вдалося провести та перенесено на наступний рік навчання.</w:t>
      </w:r>
    </w:p>
    <w:p w:rsidR="004950B9" w:rsidRDefault="004950B9" w:rsidP="004950B9">
      <w:pPr>
        <w:pStyle w:val="a4"/>
        <w:spacing w:line="0" w:lineRule="atLeast"/>
        <w:ind w:right="20"/>
        <w:jc w:val="both"/>
        <w:rPr>
          <w:sz w:val="24"/>
          <w:szCs w:val="24"/>
        </w:rPr>
      </w:pPr>
      <w:r>
        <w:rPr>
          <w:sz w:val="24"/>
          <w:szCs w:val="24"/>
        </w:rPr>
        <w:t>Отже, виховна робота носила системний характер і забезпечувала виховання молодого покоління, здатного задовольнити вимого сучасного суспільства.</w:t>
      </w:r>
    </w:p>
    <w:p w:rsidR="004950B9" w:rsidRDefault="004950B9" w:rsidP="004950B9">
      <w:pPr>
        <w:pStyle w:val="a4"/>
        <w:spacing w:line="0" w:lineRule="atLeast"/>
        <w:ind w:right="20"/>
        <w:jc w:val="both"/>
        <w:rPr>
          <w:sz w:val="24"/>
          <w:szCs w:val="24"/>
        </w:rPr>
      </w:pPr>
      <w:r>
        <w:rPr>
          <w:b/>
          <w:sz w:val="24"/>
          <w:szCs w:val="24"/>
        </w:rPr>
        <w:t>Психологічний супровід</w:t>
      </w:r>
      <w:r>
        <w:rPr>
          <w:sz w:val="24"/>
          <w:szCs w:val="24"/>
        </w:rPr>
        <w:t xml:space="preserve"> освітнього процессу проводився за різними напрямами: психодіагностична робота за планом та з дослідженням проблемних питань, корекційно-розвиваюча робота, профорієнтація старшокласників, профілактична робота, психологічна просвіта учнів, батьків, вчителів.</w:t>
      </w:r>
    </w:p>
    <w:p w:rsidR="004950B9" w:rsidRDefault="004950B9" w:rsidP="004950B9">
      <w:pPr>
        <w:pStyle w:val="af3"/>
        <w:spacing w:line="0" w:lineRule="atLeast"/>
        <w:ind w:firstLine="567"/>
        <w:jc w:val="both"/>
        <w:rPr>
          <w:rFonts w:ascii="Times New Roman" w:hAnsi="Times New Roman" w:cs="Times New Roman"/>
          <w:sz w:val="24"/>
          <w:szCs w:val="24"/>
        </w:rPr>
      </w:pPr>
      <w:r>
        <w:rPr>
          <w:rFonts w:ascii="Times New Roman" w:hAnsi="Times New Roman"/>
          <w:sz w:val="24"/>
          <w:szCs w:val="24"/>
        </w:rPr>
        <w:t>Основною метою діяльності практичного психолога у 2022-2023 навчальному році була  психологічна допомога та емоційна підтримка учасників освітнього процесу, психологічна підтримка здобувачів освіти в період воєєного стану на території держави,</w:t>
      </w:r>
    </w:p>
    <w:p w:rsidR="004950B9" w:rsidRDefault="004950B9" w:rsidP="004950B9">
      <w:pPr>
        <w:pStyle w:val="af3"/>
        <w:spacing w:line="0" w:lineRule="atLeast"/>
        <w:ind w:firstLine="567"/>
        <w:jc w:val="both"/>
        <w:rPr>
          <w:rFonts w:ascii="Times New Roman" w:hAnsi="Times New Roman"/>
          <w:sz w:val="24"/>
          <w:szCs w:val="24"/>
        </w:rPr>
      </w:pPr>
      <w:r>
        <w:rPr>
          <w:rFonts w:ascii="Times New Roman" w:hAnsi="Times New Roman"/>
          <w:sz w:val="24"/>
          <w:szCs w:val="24"/>
        </w:rPr>
        <w:t xml:space="preserve"> захист психічного здоров’я дитини на всіх рівнях навчання, сприяння формуванню в учнів таких якостей як саморозвиток, самореалізація, самоповага, самооцінка, соціальна адаптованість, життєва компетентність, ініціативність, працездатність, відповідальність, вміння розподіляти свій час, розвиток стресостійкості  та підвищення психологічної культури, академічної доброчесності всіх учасників освітнього процесу. </w:t>
      </w:r>
    </w:p>
    <w:p w:rsidR="004950B9" w:rsidRDefault="004950B9" w:rsidP="004950B9">
      <w:pPr>
        <w:spacing w:after="0" w:line="0" w:lineRule="atLeast"/>
        <w:jc w:val="both"/>
        <w:rPr>
          <w:rFonts w:ascii="Times New Roman" w:hAnsi="Times New Roman" w:cs="Times New Roman"/>
          <w:i/>
          <w:sz w:val="24"/>
          <w:szCs w:val="24"/>
        </w:rPr>
      </w:pPr>
      <w:r>
        <w:rPr>
          <w:rFonts w:ascii="Times New Roman" w:hAnsi="Times New Roman" w:cs="Times New Roman"/>
          <w:sz w:val="24"/>
          <w:szCs w:val="24"/>
        </w:rPr>
        <w:t>З метою визначення готовності дитини до школи, було проведено діагностування першокласників.</w:t>
      </w:r>
    </w:p>
    <w:p w:rsidR="004950B9" w:rsidRDefault="004950B9" w:rsidP="004950B9">
      <w:pPr>
        <w:spacing w:after="0" w:line="0" w:lineRule="atLeast"/>
        <w:jc w:val="both"/>
        <w:rPr>
          <w:rFonts w:ascii="Times New Roman" w:hAnsi="Times New Roman" w:cs="Times New Roman"/>
          <w:i/>
          <w:sz w:val="24"/>
          <w:szCs w:val="24"/>
        </w:rPr>
      </w:pPr>
      <w:r>
        <w:rPr>
          <w:rFonts w:ascii="Times New Roman" w:hAnsi="Times New Roman" w:cs="Times New Roman"/>
          <w:sz w:val="24"/>
          <w:szCs w:val="24"/>
        </w:rPr>
        <w:t xml:space="preserve">    Основні завдання адаптаційного періоду першокласників</w:t>
      </w:r>
      <w:r>
        <w:rPr>
          <w:rFonts w:ascii="Times New Roman" w:hAnsi="Times New Roman" w:cs="Times New Roman"/>
          <w:i/>
          <w:sz w:val="24"/>
          <w:szCs w:val="24"/>
        </w:rPr>
        <w:t>:</w:t>
      </w:r>
    </w:p>
    <w:p w:rsidR="004950B9" w:rsidRDefault="004950B9" w:rsidP="00F03494">
      <w:pPr>
        <w:pStyle w:val="a3"/>
        <w:numPr>
          <w:ilvl w:val="0"/>
          <w:numId w:val="41"/>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створення у дитини уявлення про школу як місце, де вона буде прийнятою і сприйнята такаю, як вона є з усіма своїми почуттями, думками, знаннями, проблемами, великими і малими подіями в особистому житті;</w:t>
      </w:r>
    </w:p>
    <w:p w:rsidR="004950B9" w:rsidRDefault="004950B9" w:rsidP="00F03494">
      <w:pPr>
        <w:pStyle w:val="a3"/>
        <w:numPr>
          <w:ilvl w:val="0"/>
          <w:numId w:val="41"/>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вживання в позицію справжнього учня, входження в нову систему взаємин з дорослими та однолітками;</w:t>
      </w:r>
    </w:p>
    <w:p w:rsidR="004950B9" w:rsidRDefault="004950B9" w:rsidP="00F03494">
      <w:pPr>
        <w:pStyle w:val="a3"/>
        <w:numPr>
          <w:ilvl w:val="0"/>
          <w:numId w:val="41"/>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навчити учня задавати питання;</w:t>
      </w:r>
    </w:p>
    <w:p w:rsidR="004950B9" w:rsidRDefault="004950B9" w:rsidP="00F03494">
      <w:pPr>
        <w:pStyle w:val="a3"/>
        <w:numPr>
          <w:ilvl w:val="0"/>
          <w:numId w:val="41"/>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ввести поняття оцінка, самооцінка, різні їх критерії.</w:t>
      </w:r>
    </w:p>
    <w:p w:rsidR="004950B9" w:rsidRDefault="004950B9" w:rsidP="004950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Адаптація дитини до школи: «Визначення ступеня шкільної зрілості за методикою А.Керна- Я.Ієрасика». Продіагностовано 10 учнів; з них високий рівень мають 65% учнів; середній рівень 33% учнів; 2 % - низький рівень</w:t>
      </w:r>
      <w:r>
        <w:rPr>
          <w:rFonts w:ascii="Times New Roman" w:hAnsi="Times New Roman" w:cs="Times New Roman"/>
          <w:i/>
          <w:sz w:val="24"/>
          <w:szCs w:val="24"/>
        </w:rPr>
        <w:t xml:space="preserve">. </w:t>
      </w:r>
    </w:p>
    <w:p w:rsidR="004950B9" w:rsidRDefault="004950B9" w:rsidP="004950B9">
      <w:pPr>
        <w:pStyle w:val="a4"/>
        <w:spacing w:line="0" w:lineRule="atLeast"/>
        <w:ind w:left="20" w:right="-1" w:hanging="20"/>
        <w:jc w:val="both"/>
        <w:rPr>
          <w:sz w:val="24"/>
          <w:szCs w:val="24"/>
        </w:rPr>
      </w:pPr>
      <w:r>
        <w:rPr>
          <w:sz w:val="24"/>
          <w:szCs w:val="24"/>
        </w:rPr>
        <w:t xml:space="preserve">   З метою попередження виникнення дезадаптованості учнів проведено обстеження серед учнів 1, 5 класів. Проведена робота з учнями, які схильні до правопорушень. Серед учнів 1 і 5-го класів на початок року неадаптованих до навчання учнів не було.</w:t>
      </w:r>
    </w:p>
    <w:p w:rsidR="004950B9" w:rsidRDefault="004950B9" w:rsidP="004950B9">
      <w:pPr>
        <w:pStyle w:val="a4"/>
        <w:spacing w:line="0" w:lineRule="atLeast"/>
        <w:ind w:left="20" w:right="-1" w:hanging="20"/>
        <w:jc w:val="both"/>
        <w:rPr>
          <w:sz w:val="24"/>
          <w:szCs w:val="24"/>
        </w:rPr>
      </w:pPr>
      <w:r>
        <w:rPr>
          <w:sz w:val="24"/>
          <w:szCs w:val="24"/>
        </w:rPr>
        <w:t xml:space="preserve">Порівнюючи результати дослідження адаптації п'ятикласників з минулим роком, можна сказати про більш швидке пристосування учнів до нових умов навчання. Так показники загальної адаптованості п'ятикласників цього року збільшилися на 80 %. Таке поліпшення ситуації не випадкове. Взаємодія і наступність початкової і середньої школи в підтримці та підвищеній увазі до учнів, системне висвітлення даної проблеми на педрадах, нарадах, сайті закладу, сторінці у </w:t>
      </w:r>
      <w:r>
        <w:rPr>
          <w:sz w:val="24"/>
          <w:szCs w:val="24"/>
          <w:lang w:val="en-US"/>
        </w:rPr>
        <w:t>Facebook</w:t>
      </w:r>
      <w:r>
        <w:rPr>
          <w:sz w:val="24"/>
          <w:szCs w:val="24"/>
        </w:rPr>
        <w:t xml:space="preserve">  - усе це є ефективною системою роботи щодо профілактики дезадаптації п'ятикласників. Також важливим є те, що робота щодо попередження важкої адаптації до умов навчання в наступній ланці школи велася, починаючи з 4-го класу.</w:t>
      </w:r>
    </w:p>
    <w:p w:rsidR="004950B9" w:rsidRDefault="004950B9" w:rsidP="004950B9">
      <w:pPr>
        <w:pStyle w:val="a4"/>
        <w:spacing w:line="0" w:lineRule="atLeast"/>
        <w:ind w:left="20" w:right="-1" w:hanging="20"/>
        <w:jc w:val="both"/>
        <w:rPr>
          <w:sz w:val="24"/>
          <w:szCs w:val="24"/>
        </w:rPr>
      </w:pPr>
      <w:r>
        <w:rPr>
          <w:sz w:val="24"/>
          <w:szCs w:val="24"/>
        </w:rPr>
        <w:t xml:space="preserve">  Протягом вересеня-листопада вивчався стан адаптації новоприбулих учнів.</w:t>
      </w:r>
    </w:p>
    <w:p w:rsidR="004950B9" w:rsidRDefault="004950B9" w:rsidP="004950B9">
      <w:pPr>
        <w:pStyle w:val="a4"/>
        <w:spacing w:line="0" w:lineRule="atLeast"/>
        <w:ind w:left="20" w:right="-1" w:hanging="20"/>
        <w:jc w:val="both"/>
        <w:rPr>
          <w:rFonts w:eastAsia="Kozuka Mincho Pro EL"/>
          <w:sz w:val="24"/>
          <w:szCs w:val="24"/>
        </w:rPr>
      </w:pPr>
      <w:r>
        <w:rPr>
          <w:sz w:val="24"/>
          <w:szCs w:val="24"/>
        </w:rPr>
        <w:t xml:space="preserve">Проводилася профорієнтаційна робота з учнями 9-го та 11-го класів. </w:t>
      </w:r>
      <w:r>
        <w:rPr>
          <w:color w:val="000000" w:themeColor="text1"/>
          <w:sz w:val="24"/>
          <w:szCs w:val="24"/>
        </w:rPr>
        <w:t>Профорієнтаційна робота за 2022-2023 роки своїми формами і методами забезпечувала досягнення основної мети професійної орієнтації – формування у старшокласників готовності до професійного самовизначення з учнями 9-11 класів на основі здобутих ними знань, досвіду на попередніх етапах навчання здійснювалась профорієнтаційна робота. Форми та методи цієї роботи спрямовані на допомогу випускнику школи у конкретизації фахової підготовки (діагностика).</w:t>
      </w:r>
      <w:r>
        <w:rPr>
          <w:rFonts w:eastAsia="Kozuka Mincho Pro EL"/>
          <w:sz w:val="24"/>
          <w:szCs w:val="24"/>
        </w:rPr>
        <w:t>Було проведено урок з елементами тренінгу «Обери професію своєї мрії».</w:t>
      </w:r>
    </w:p>
    <w:p w:rsidR="004950B9" w:rsidRDefault="004950B9" w:rsidP="004950B9">
      <w:pPr>
        <w:spacing w:after="0" w:line="0" w:lineRule="atLeast"/>
        <w:ind w:firstLine="42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uk-UA" w:eastAsia="en-US"/>
        </w:rPr>
        <w:t xml:space="preserve">Практичний психолог досліджував акцентуації характеру, агресивні та ворожі реакції учнів, які порушували правила поведінки, виявляв рівень загальної самооцінки дитини. </w:t>
      </w:r>
      <w:r>
        <w:rPr>
          <w:rFonts w:ascii="Times New Roman" w:eastAsiaTheme="minorHAnsi" w:hAnsi="Times New Roman" w:cs="Times New Roman"/>
          <w:sz w:val="24"/>
          <w:szCs w:val="24"/>
          <w:lang w:eastAsia="en-US"/>
        </w:rPr>
        <w:t>У зв’язку з неодноразовим порушеннями здобувачами освіти статуту школи, було проведено профілактичні бесіди на тему: «Права та обов’язки учнів», «Вплив тютюнопаління   на організм дитини».</w:t>
      </w:r>
    </w:p>
    <w:p w:rsidR="004950B9" w:rsidRDefault="004950B9" w:rsidP="004950B9">
      <w:pPr>
        <w:spacing w:after="0" w:line="0" w:lineRule="atLeast"/>
        <w:ind w:firstLine="426"/>
        <w:jc w:val="both"/>
        <w:rPr>
          <w:rFonts w:ascii="Times New Roman" w:hAnsi="Times New Roman" w:cs="Times New Roman"/>
          <w:sz w:val="24"/>
          <w:szCs w:val="24"/>
        </w:rPr>
      </w:pPr>
      <w:r>
        <w:rPr>
          <w:rFonts w:ascii="Times New Roman" w:hAnsi="Times New Roman" w:cs="Times New Roman"/>
          <w:sz w:val="24"/>
          <w:szCs w:val="24"/>
        </w:rPr>
        <w:t>У листопаді та грудні відбулося проведення акції «16 днів проти насильства», під час проведення якої,  було проведено анкетування з метою виявлення проявів насильства в освітньому середовищі, та інші види роботи спрямовані на профілактику та просвіту учнів стосовно даної проблеми.</w:t>
      </w:r>
    </w:p>
    <w:p w:rsidR="004950B9" w:rsidRDefault="004950B9" w:rsidP="004950B9">
      <w:pPr>
        <w:spacing w:after="0" w:line="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Особливу увагу приділялось проблемі булінгу в учнівському середовищі, щоб ознайомити учнів із даною проблемою практичним психологом було проведено діагностику мікроклімату класних колективів, відбувалося спостереження за міжособистісною поведінкою здобувачів освіти.  Для учнів початкових класів було організовано перегляд і обговорення відеороликів на відповідну тему. З метою виявлення осіб, що потерпають від булінгу та встановлення рівня обізнаності стосовно даної проблеми було проведено анкетування серед учнів школи. Зафіксованих звернень до практичного психолога від учнів школи про те, що вони потерпали від булінгу не було. </w:t>
      </w:r>
    </w:p>
    <w:p w:rsidR="004950B9" w:rsidRDefault="004950B9" w:rsidP="004950B9">
      <w:pPr>
        <w:spacing w:after="0" w:line="0" w:lineRule="atLeast"/>
        <w:ind w:firstLine="426"/>
        <w:jc w:val="both"/>
        <w:rPr>
          <w:rFonts w:ascii="Times New Roman" w:hAnsi="Times New Roman" w:cs="Times New Roman"/>
          <w:sz w:val="24"/>
          <w:szCs w:val="24"/>
        </w:rPr>
      </w:pPr>
      <w:r>
        <w:rPr>
          <w:rFonts w:ascii="Times New Roman" w:hAnsi="Times New Roman" w:cs="Times New Roman"/>
          <w:sz w:val="24"/>
          <w:szCs w:val="24"/>
        </w:rPr>
        <w:t>Протягом року було підготовлено і випущено буклети «Говоримо про війну», «Перша психологічна допомога» (алгоритм дій).</w:t>
      </w:r>
    </w:p>
    <w:p w:rsidR="004950B9" w:rsidRDefault="004950B9" w:rsidP="004950B9">
      <w:pPr>
        <w:spacing w:after="0" w:line="0" w:lineRule="atLeast"/>
        <w:ind w:firstLine="426"/>
        <w:jc w:val="both"/>
        <w:rPr>
          <w:rFonts w:ascii="Times New Roman" w:hAnsi="Times New Roman" w:cs="Times New Roman"/>
          <w:sz w:val="24"/>
          <w:szCs w:val="24"/>
          <w:lang w:val="uk-UA" w:eastAsia="uk-UA"/>
        </w:rPr>
      </w:pPr>
      <w:r>
        <w:rPr>
          <w:rFonts w:ascii="Times New Roman" w:hAnsi="Times New Roman" w:cs="Times New Roman"/>
          <w:sz w:val="24"/>
          <w:szCs w:val="24"/>
        </w:rPr>
        <w:t>З метою профілактики негативного впливу інтернету на особистість дитини було проведено ряд заходів: тренінгове заняття «Ми за безпечний інтернет», інформаційний дайджест «Виявлення інтернет залежності», година спілкування «Інтернет. Користь та шкода».</w:t>
      </w:r>
    </w:p>
    <w:p w:rsidR="004950B9" w:rsidRDefault="004950B9" w:rsidP="004950B9">
      <w:pPr>
        <w:spacing w:after="0" w:line="0" w:lineRule="atLeast"/>
        <w:ind w:right="-1" w:hanging="20"/>
        <w:jc w:val="both"/>
        <w:rPr>
          <w:rFonts w:ascii="Times New Roman" w:hAnsi="Times New Roman" w:cs="Times New Roman"/>
          <w:sz w:val="24"/>
          <w:szCs w:val="24"/>
        </w:rPr>
      </w:pPr>
      <w:r>
        <w:rPr>
          <w:rFonts w:ascii="Times New Roman" w:hAnsi="Times New Roman" w:cs="Times New Roman"/>
          <w:sz w:val="24"/>
          <w:szCs w:val="24"/>
        </w:rPr>
        <w:t xml:space="preserve">  Найефективнішою виявилася консультаційна та просвітницька робота. Багато уваги приділено роботі з педколективом та батьками</w:t>
      </w:r>
      <w:r>
        <w:rPr>
          <w:rFonts w:ascii="Times New Roman" w:hAnsi="Times New Roman" w:cs="Times New Roman"/>
          <w:i/>
          <w:sz w:val="24"/>
          <w:szCs w:val="24"/>
        </w:rPr>
        <w:t xml:space="preserve">. </w:t>
      </w:r>
    </w:p>
    <w:p w:rsidR="004950B9" w:rsidRDefault="004950B9" w:rsidP="004950B9">
      <w:pPr>
        <w:pStyle w:val="a4"/>
        <w:spacing w:line="0" w:lineRule="atLeast"/>
        <w:ind w:left="20" w:right="-1" w:hanging="20"/>
        <w:jc w:val="both"/>
        <w:rPr>
          <w:sz w:val="24"/>
          <w:szCs w:val="24"/>
        </w:rPr>
      </w:pPr>
      <w:r>
        <w:rPr>
          <w:sz w:val="24"/>
          <w:szCs w:val="24"/>
        </w:rPr>
        <w:t xml:space="preserve">Аналізуючи проблеми звернень, можна побачити ,що найбільша їх кількість з боку всіх учасників освітнього процесу з приводу емоційних проблем, проблем у спілкуванні учень-учень, вчитель-учень, відносини між однолітками, залежність від мережі інтернет, прояви булінгу, жорстокої поведінки між учнями, небажання вчитися. Тому необхідно врахувати це наступного року та розробити виховні години, виступи на батьківськихзборах, рекомендації для вчителів з цих тем. </w:t>
      </w:r>
    </w:p>
    <w:p w:rsidR="004950B9" w:rsidRDefault="004950B9" w:rsidP="004950B9">
      <w:pPr>
        <w:pStyle w:val="a4"/>
        <w:spacing w:line="0" w:lineRule="atLeast"/>
        <w:ind w:left="20" w:right="-1" w:hanging="20"/>
        <w:jc w:val="both"/>
        <w:rPr>
          <w:sz w:val="24"/>
          <w:szCs w:val="24"/>
        </w:rPr>
      </w:pPr>
      <w:r>
        <w:rPr>
          <w:sz w:val="24"/>
          <w:szCs w:val="24"/>
        </w:rPr>
        <w:t>Протягом року були проведені:</w:t>
      </w:r>
    </w:p>
    <w:p w:rsidR="004950B9" w:rsidRDefault="004950B9" w:rsidP="00F03494">
      <w:pPr>
        <w:pStyle w:val="a4"/>
        <w:numPr>
          <w:ilvl w:val="0"/>
          <w:numId w:val="38"/>
        </w:numPr>
        <w:tabs>
          <w:tab w:val="left" w:pos="539"/>
        </w:tabs>
        <w:spacing w:line="0" w:lineRule="atLeast"/>
        <w:ind w:left="20" w:right="-1" w:hanging="20"/>
        <w:jc w:val="both"/>
        <w:rPr>
          <w:sz w:val="24"/>
          <w:szCs w:val="24"/>
        </w:rPr>
      </w:pPr>
      <w:r>
        <w:rPr>
          <w:sz w:val="24"/>
          <w:szCs w:val="24"/>
        </w:rPr>
        <w:t>Інформаційний дайджест «Психологічна адаптація першокласників–основа успішного навчання в НУШ»(вчител. почат. класів)</w:t>
      </w:r>
    </w:p>
    <w:p w:rsidR="004950B9" w:rsidRDefault="004950B9" w:rsidP="00F03494">
      <w:pPr>
        <w:pStyle w:val="a4"/>
        <w:numPr>
          <w:ilvl w:val="0"/>
          <w:numId w:val="38"/>
        </w:numPr>
        <w:tabs>
          <w:tab w:val="left" w:pos="539"/>
        </w:tabs>
        <w:spacing w:line="0" w:lineRule="atLeast"/>
        <w:ind w:left="20" w:right="-426" w:hanging="20"/>
        <w:jc w:val="both"/>
        <w:rPr>
          <w:sz w:val="24"/>
          <w:szCs w:val="24"/>
        </w:rPr>
      </w:pPr>
      <w:r>
        <w:rPr>
          <w:sz w:val="24"/>
          <w:szCs w:val="24"/>
        </w:rPr>
        <w:t>інформація для батьків «Безпека життєдіяльності в умовах воєнного стану</w:t>
      </w:r>
    </w:p>
    <w:p w:rsidR="004950B9" w:rsidRDefault="004950B9" w:rsidP="00F03494">
      <w:pPr>
        <w:pStyle w:val="a4"/>
        <w:numPr>
          <w:ilvl w:val="0"/>
          <w:numId w:val="38"/>
        </w:numPr>
        <w:tabs>
          <w:tab w:val="left" w:pos="539"/>
        </w:tabs>
        <w:spacing w:line="0" w:lineRule="atLeast"/>
        <w:ind w:left="20" w:right="-426" w:hanging="20"/>
        <w:jc w:val="both"/>
        <w:rPr>
          <w:sz w:val="24"/>
          <w:szCs w:val="24"/>
        </w:rPr>
      </w:pPr>
      <w:r>
        <w:rPr>
          <w:sz w:val="24"/>
          <w:szCs w:val="24"/>
        </w:rPr>
        <w:t>інтерактивне заняття  «Запобігання проявам насильства серед дітей. Правила безпечної поведінки»;</w:t>
      </w:r>
    </w:p>
    <w:p w:rsidR="004950B9" w:rsidRDefault="004950B9" w:rsidP="00F03494">
      <w:pPr>
        <w:pStyle w:val="a4"/>
        <w:numPr>
          <w:ilvl w:val="0"/>
          <w:numId w:val="38"/>
        </w:numPr>
        <w:tabs>
          <w:tab w:val="left" w:pos="539"/>
        </w:tabs>
        <w:spacing w:line="0" w:lineRule="atLeast"/>
        <w:ind w:left="20" w:right="-1" w:hanging="20"/>
        <w:jc w:val="both"/>
        <w:rPr>
          <w:i/>
          <w:sz w:val="24"/>
          <w:szCs w:val="24"/>
        </w:rPr>
      </w:pPr>
      <w:r>
        <w:rPr>
          <w:sz w:val="24"/>
          <w:szCs w:val="24"/>
        </w:rPr>
        <w:t>заняття з елементами тренінгу «Толерантність – крок до гуманості», (До Дня толерантності), презентація «Протидія торгівлі людьми»  (До Європейського Дня протидії торгівлі людьми); «Безпека в інтернеті» (До дня безпечного інтернету»), «Кібербулінг або агресія в інтернеті»; «Стрес та подолання його наслідки», «Як протистояти тиску однолітків».</w:t>
      </w:r>
    </w:p>
    <w:p w:rsidR="004950B9" w:rsidRDefault="004950B9" w:rsidP="00F03494">
      <w:pPr>
        <w:pStyle w:val="a4"/>
        <w:numPr>
          <w:ilvl w:val="0"/>
          <w:numId w:val="38"/>
        </w:numPr>
        <w:tabs>
          <w:tab w:val="left" w:pos="539"/>
        </w:tabs>
        <w:spacing w:line="0" w:lineRule="atLeast"/>
        <w:ind w:left="20" w:right="-1" w:hanging="20"/>
        <w:jc w:val="both"/>
        <w:rPr>
          <w:sz w:val="24"/>
          <w:szCs w:val="24"/>
        </w:rPr>
      </w:pPr>
      <w:r>
        <w:rPr>
          <w:sz w:val="24"/>
          <w:szCs w:val="24"/>
        </w:rPr>
        <w:t>педагогічна рада «Виховання дитини-патріота як пріоритетна складова процесу соціалізації особистості»;</w:t>
      </w:r>
    </w:p>
    <w:p w:rsidR="004950B9" w:rsidRDefault="004950B9" w:rsidP="00F03494">
      <w:pPr>
        <w:pStyle w:val="a4"/>
        <w:numPr>
          <w:ilvl w:val="0"/>
          <w:numId w:val="38"/>
        </w:numPr>
        <w:spacing w:line="0" w:lineRule="atLeast"/>
        <w:ind w:left="100"/>
        <w:jc w:val="both"/>
        <w:rPr>
          <w:sz w:val="24"/>
          <w:szCs w:val="24"/>
        </w:rPr>
      </w:pPr>
      <w:r>
        <w:rPr>
          <w:sz w:val="24"/>
          <w:szCs w:val="24"/>
        </w:rPr>
        <w:t xml:space="preserve">нарада при директору </w:t>
      </w:r>
      <w:r>
        <w:rPr>
          <w:bCs/>
          <w:sz w:val="24"/>
          <w:szCs w:val="24"/>
        </w:rPr>
        <w:t>про адаптацію новоприбулих учнів;</w:t>
      </w:r>
    </w:p>
    <w:p w:rsidR="004950B9" w:rsidRDefault="004950B9" w:rsidP="00F03494">
      <w:pPr>
        <w:pStyle w:val="a4"/>
        <w:numPr>
          <w:ilvl w:val="0"/>
          <w:numId w:val="38"/>
        </w:numPr>
        <w:spacing w:line="0" w:lineRule="atLeast"/>
        <w:ind w:left="100"/>
        <w:jc w:val="both"/>
        <w:rPr>
          <w:sz w:val="24"/>
          <w:szCs w:val="24"/>
        </w:rPr>
      </w:pPr>
      <w:r>
        <w:rPr>
          <w:sz w:val="24"/>
          <w:szCs w:val="24"/>
        </w:rPr>
        <w:t>імітаційна гра «Якщо тебе ображають» (1-4 кл.);</w:t>
      </w:r>
    </w:p>
    <w:p w:rsidR="004950B9" w:rsidRDefault="004950B9" w:rsidP="00F03494">
      <w:pPr>
        <w:pStyle w:val="a4"/>
        <w:numPr>
          <w:ilvl w:val="0"/>
          <w:numId w:val="38"/>
        </w:numPr>
        <w:tabs>
          <w:tab w:val="left" w:pos="539"/>
        </w:tabs>
        <w:spacing w:line="0" w:lineRule="atLeast"/>
        <w:ind w:left="20" w:right="-1" w:hanging="20"/>
        <w:jc w:val="both"/>
        <w:rPr>
          <w:sz w:val="24"/>
          <w:szCs w:val="24"/>
        </w:rPr>
      </w:pPr>
      <w:r>
        <w:rPr>
          <w:sz w:val="24"/>
          <w:szCs w:val="24"/>
        </w:rPr>
        <w:t>психолого – педагогічні консиліуми: («Дезадаптація першокласників», «Створення умов для успішної адаптації учнів п'ятогокласу до предметного навчання», «Реалізація навчальних здібностей і розвиток особистості учнів 4-го класу»).</w:t>
      </w:r>
    </w:p>
    <w:p w:rsidR="004950B9" w:rsidRDefault="004950B9" w:rsidP="004950B9">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b/>
          <w:sz w:val="24"/>
          <w:szCs w:val="24"/>
          <w:lang w:val="uk-UA"/>
        </w:rPr>
        <w:t>Група продовженого</w:t>
      </w:r>
      <w:r>
        <w:rPr>
          <w:rFonts w:ascii="Times New Roman" w:hAnsi="Times New Roman" w:cs="Times New Roman"/>
          <w:b/>
          <w:sz w:val="24"/>
          <w:szCs w:val="24"/>
          <w:lang w:val="en-US"/>
        </w:rPr>
        <w:t> </w:t>
      </w:r>
      <w:r>
        <w:rPr>
          <w:rFonts w:ascii="Times New Roman CYR" w:hAnsi="Times New Roman CYR" w:cs="Times New Roman CYR"/>
          <w:b/>
          <w:sz w:val="24"/>
          <w:szCs w:val="24"/>
          <w:lang w:val="uk-UA"/>
        </w:rPr>
        <w:t>дня</w:t>
      </w:r>
      <w:r>
        <w:rPr>
          <w:rFonts w:ascii="Times New Roman CYR" w:hAnsi="Times New Roman CYR" w:cs="Times New Roman CYR"/>
          <w:sz w:val="24"/>
          <w:szCs w:val="24"/>
          <w:lang w:val="uk-UA"/>
        </w:rPr>
        <w:t xml:space="preserve"> є важливою формою суспільного</w:t>
      </w:r>
      <w:r>
        <w:rPr>
          <w:rFonts w:ascii="Times New Roman" w:hAnsi="Times New Roman" w:cs="Times New Roman"/>
          <w:sz w:val="24"/>
          <w:szCs w:val="24"/>
          <w:lang w:val="en-US"/>
        </w:rPr>
        <w:t> </w:t>
      </w:r>
      <w:r>
        <w:rPr>
          <w:rFonts w:ascii="Times New Roman CYR" w:hAnsi="Times New Roman CYR" w:cs="Times New Roman CYR"/>
          <w:sz w:val="24"/>
          <w:szCs w:val="24"/>
          <w:lang w:val="uk-UA"/>
        </w:rPr>
        <w:t>виховання дітей.</w:t>
      </w:r>
      <w:r>
        <w:rPr>
          <w:rFonts w:ascii="Times New Roman" w:hAnsi="Times New Roman" w:cs="Times New Roman"/>
          <w:sz w:val="24"/>
          <w:szCs w:val="24"/>
          <w:lang w:val="en-US"/>
        </w:rPr>
        <w:t> </w:t>
      </w:r>
      <w:r>
        <w:rPr>
          <w:rFonts w:ascii="Times New Roman CYR" w:hAnsi="Times New Roman CYR" w:cs="Times New Roman CYR"/>
          <w:sz w:val="24"/>
          <w:szCs w:val="24"/>
          <w:lang w:val="uk-UA"/>
        </w:rPr>
        <w:t>За допомогою</w:t>
      </w:r>
      <w:r>
        <w:rPr>
          <w:rFonts w:ascii="Times New Roman" w:hAnsi="Times New Roman" w:cs="Times New Roman"/>
          <w:sz w:val="24"/>
          <w:szCs w:val="24"/>
          <w:lang w:val="en-US"/>
        </w:rPr>
        <w:t> </w:t>
      </w:r>
      <w:r>
        <w:rPr>
          <w:rFonts w:ascii="Times New Roman CYR" w:hAnsi="Times New Roman CYR" w:cs="Times New Roman CYR"/>
          <w:sz w:val="24"/>
          <w:szCs w:val="24"/>
          <w:lang w:val="uk-UA"/>
        </w:rPr>
        <w:t>групи  створені додаткові можливості, для організації виховного</w:t>
      </w:r>
      <w:r>
        <w:rPr>
          <w:rFonts w:ascii="Times New Roman" w:hAnsi="Times New Roman" w:cs="Times New Roman"/>
          <w:sz w:val="24"/>
          <w:szCs w:val="24"/>
          <w:lang w:val="en-US"/>
        </w:rPr>
        <w:t> </w:t>
      </w:r>
      <w:r>
        <w:rPr>
          <w:rFonts w:ascii="Times New Roman CYR" w:hAnsi="Times New Roman CYR" w:cs="Times New Roman CYR"/>
          <w:sz w:val="24"/>
          <w:szCs w:val="24"/>
          <w:lang w:val="uk-UA"/>
        </w:rPr>
        <w:t>впливу на дітей у вільний від уроків час. Виховна робота</w:t>
      </w:r>
      <w:r>
        <w:rPr>
          <w:rFonts w:ascii="Times New Roman" w:hAnsi="Times New Roman" w:cs="Times New Roman"/>
          <w:sz w:val="24"/>
          <w:szCs w:val="24"/>
          <w:lang w:val="en-US"/>
        </w:rPr>
        <w:t> </w:t>
      </w:r>
      <w:r>
        <w:rPr>
          <w:rFonts w:ascii="Times New Roman CYR" w:hAnsi="Times New Roman CYR" w:cs="Times New Roman CYR"/>
          <w:sz w:val="24"/>
          <w:szCs w:val="24"/>
          <w:lang w:val="uk-UA"/>
        </w:rPr>
        <w:t>в колективі складна й</w:t>
      </w:r>
      <w:r>
        <w:rPr>
          <w:rFonts w:ascii="Times New Roman" w:hAnsi="Times New Roman" w:cs="Times New Roman"/>
          <w:sz w:val="24"/>
          <w:szCs w:val="24"/>
          <w:lang w:val="en-US"/>
        </w:rPr>
        <w:t> </w:t>
      </w:r>
      <w:r>
        <w:rPr>
          <w:rFonts w:ascii="Times New Roman CYR" w:hAnsi="Times New Roman CYR" w:cs="Times New Roman CYR"/>
          <w:sz w:val="24"/>
          <w:szCs w:val="24"/>
          <w:lang w:val="uk-UA"/>
        </w:rPr>
        <w:t xml:space="preserve">різноманітна: </w:t>
      </w:r>
      <w:r>
        <w:rPr>
          <w:rFonts w:ascii="Times New Roman" w:hAnsi="Times New Roman" w:cs="Times New Roman"/>
          <w:sz w:val="24"/>
          <w:szCs w:val="24"/>
          <w:lang w:val="en-US"/>
        </w:rPr>
        <w:t> </w:t>
      </w:r>
      <w:r>
        <w:rPr>
          <w:rFonts w:ascii="Times New Roman CYR" w:hAnsi="Times New Roman CYR" w:cs="Times New Roman CYR"/>
          <w:sz w:val="24"/>
          <w:szCs w:val="24"/>
          <w:lang w:val="uk-UA"/>
        </w:rPr>
        <w:t>виховання</w:t>
      </w:r>
      <w:r>
        <w:rPr>
          <w:rFonts w:ascii="Times New Roman" w:hAnsi="Times New Roman" w:cs="Times New Roman"/>
          <w:sz w:val="24"/>
          <w:szCs w:val="24"/>
          <w:lang w:val="en-US"/>
        </w:rPr>
        <w:t> </w:t>
      </w:r>
      <w:r>
        <w:rPr>
          <w:rFonts w:ascii="Times New Roman CYR" w:hAnsi="Times New Roman CYR" w:cs="Times New Roman CYR"/>
          <w:sz w:val="24"/>
          <w:szCs w:val="24"/>
          <w:lang w:val="uk-UA"/>
        </w:rPr>
        <w:t xml:space="preserve">в суспільстві і колективі, сім'ї та школі, </w:t>
      </w:r>
      <w:r>
        <w:rPr>
          <w:rFonts w:ascii="Times New Roman" w:hAnsi="Times New Roman" w:cs="Times New Roman"/>
          <w:sz w:val="24"/>
          <w:szCs w:val="24"/>
          <w:lang w:val="en-US"/>
        </w:rPr>
        <w:t> </w:t>
      </w:r>
      <w:r>
        <w:rPr>
          <w:rFonts w:ascii="Times New Roman CYR" w:hAnsi="Times New Roman CYR" w:cs="Times New Roman CYR"/>
          <w:sz w:val="24"/>
          <w:szCs w:val="24"/>
          <w:lang w:val="uk-UA"/>
        </w:rPr>
        <w:t>самовиховання і перевиховання,</w:t>
      </w:r>
      <w:r>
        <w:rPr>
          <w:rFonts w:ascii="Times New Roman" w:hAnsi="Times New Roman" w:cs="Times New Roman"/>
          <w:sz w:val="24"/>
          <w:szCs w:val="24"/>
          <w:lang w:val="en-US"/>
        </w:rPr>
        <w:t> </w:t>
      </w:r>
      <w:r>
        <w:rPr>
          <w:rFonts w:ascii="Times New Roman CYR" w:hAnsi="Times New Roman CYR" w:cs="Times New Roman CYR"/>
          <w:sz w:val="24"/>
          <w:szCs w:val="24"/>
          <w:lang w:val="uk-UA"/>
        </w:rPr>
        <w:t xml:space="preserve"> різноманітна</w:t>
      </w:r>
      <w:r>
        <w:rPr>
          <w:rFonts w:ascii="Times New Roman" w:hAnsi="Times New Roman" w:cs="Times New Roman"/>
          <w:sz w:val="24"/>
          <w:szCs w:val="24"/>
          <w:lang w:val="en-US"/>
        </w:rPr>
        <w:t> </w:t>
      </w:r>
      <w:r>
        <w:rPr>
          <w:rFonts w:ascii="Times New Roman CYR" w:hAnsi="Times New Roman CYR" w:cs="Times New Roman CYR"/>
          <w:sz w:val="24"/>
          <w:szCs w:val="24"/>
          <w:lang w:val="uk-UA"/>
        </w:rPr>
        <w:t>виховна робота в процесі праці,</w:t>
      </w:r>
      <w:r>
        <w:rPr>
          <w:rFonts w:ascii="Times New Roman" w:hAnsi="Times New Roman" w:cs="Times New Roman"/>
          <w:sz w:val="24"/>
          <w:szCs w:val="24"/>
          <w:lang w:val="en-US"/>
        </w:rPr>
        <w:t> </w:t>
      </w:r>
      <w:r>
        <w:rPr>
          <w:rFonts w:ascii="Times New Roman CYR" w:hAnsi="Times New Roman CYR" w:cs="Times New Roman CYR"/>
          <w:sz w:val="24"/>
          <w:szCs w:val="24"/>
          <w:lang w:val="uk-UA"/>
        </w:rPr>
        <w:t>гри, спілкування, суспільної діяльності,</w:t>
      </w:r>
      <w:r>
        <w:rPr>
          <w:rFonts w:ascii="Times New Roman" w:hAnsi="Times New Roman" w:cs="Times New Roman"/>
          <w:sz w:val="24"/>
          <w:szCs w:val="24"/>
          <w:lang w:val="en-US"/>
        </w:rPr>
        <w:t> </w:t>
      </w:r>
      <w:r>
        <w:rPr>
          <w:rFonts w:ascii="Times New Roman CYR" w:hAnsi="Times New Roman CYR" w:cs="Times New Roman CYR"/>
          <w:sz w:val="24"/>
          <w:szCs w:val="24"/>
          <w:lang w:val="uk-UA"/>
        </w:rPr>
        <w:t>самодіяльності, самотворчості і самоврядування.</w:t>
      </w:r>
    </w:p>
    <w:p w:rsidR="004950B9" w:rsidRDefault="004950B9" w:rsidP="004950B9">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Викликом цього року для роботи ГПД стала війна та дистанційне навчання. Під час дистанційної роботи продовжувалась робота з виконання цілей навчання та виховання, поставлених на початку навчального року.</w:t>
      </w:r>
    </w:p>
    <w:p w:rsidR="004950B9" w:rsidRDefault="004950B9" w:rsidP="004950B9">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У групі цього року перебувало 22 дитини: 11 хлопців і 11 дівчат. Це діти 1- 6, 8 класів.</w:t>
      </w:r>
    </w:p>
    <w:p w:rsidR="004950B9" w:rsidRDefault="004950B9" w:rsidP="004950B9">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Головною метою  групи  продовженого дня є виховання самостійної, творчої, відповідальної, освіченої людини і фізично здорової особи.</w:t>
      </w:r>
    </w:p>
    <w:p w:rsidR="004950B9" w:rsidRDefault="004950B9" w:rsidP="004950B9">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Протягом року  робота в групі була направлена на вирішення наступних цілей:</w:t>
      </w:r>
    </w:p>
    <w:p w:rsidR="004950B9" w:rsidRDefault="004950B9" w:rsidP="00F03494">
      <w:pPr>
        <w:numPr>
          <w:ilvl w:val="0"/>
          <w:numId w:val="34"/>
        </w:numPr>
        <w:autoSpaceDE w:val="0"/>
        <w:autoSpaceDN w:val="0"/>
        <w:adjustRightInd w:val="0"/>
        <w:spacing w:after="0" w:line="240" w:lineRule="auto"/>
        <w:ind w:left="928"/>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Вивчення індивідуальних особливостей учнів, їх інтересів, потреб.</w:t>
      </w:r>
    </w:p>
    <w:p w:rsidR="004950B9" w:rsidRDefault="004950B9" w:rsidP="00F03494">
      <w:pPr>
        <w:numPr>
          <w:ilvl w:val="0"/>
          <w:numId w:val="34"/>
        </w:numPr>
        <w:autoSpaceDE w:val="0"/>
        <w:autoSpaceDN w:val="0"/>
        <w:adjustRightInd w:val="0"/>
        <w:spacing w:after="0" w:line="240" w:lineRule="auto"/>
        <w:ind w:left="928"/>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Розкриття  творчих  особистостей  молодших  школярів.</w:t>
      </w:r>
    </w:p>
    <w:p w:rsidR="004950B9" w:rsidRDefault="004950B9" w:rsidP="00F03494">
      <w:pPr>
        <w:numPr>
          <w:ilvl w:val="0"/>
          <w:numId w:val="34"/>
        </w:numPr>
        <w:autoSpaceDE w:val="0"/>
        <w:autoSpaceDN w:val="0"/>
        <w:adjustRightInd w:val="0"/>
        <w:spacing w:after="0" w:line="240" w:lineRule="auto"/>
        <w:ind w:left="928"/>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Виховання  патріотичних почуттів до своєї країни.</w:t>
      </w:r>
    </w:p>
    <w:p w:rsidR="004950B9" w:rsidRDefault="004950B9" w:rsidP="00F03494">
      <w:pPr>
        <w:numPr>
          <w:ilvl w:val="0"/>
          <w:numId w:val="34"/>
        </w:numPr>
        <w:autoSpaceDE w:val="0"/>
        <w:autoSpaceDN w:val="0"/>
        <w:adjustRightInd w:val="0"/>
        <w:spacing w:after="0" w:line="240" w:lineRule="auto"/>
        <w:ind w:left="928"/>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Розвиваток навичок безпеки життєдіяльності, мінної безпеки, правил безпеки під час повітряної тривоги.</w:t>
      </w:r>
    </w:p>
    <w:p w:rsidR="004950B9" w:rsidRDefault="004950B9" w:rsidP="00F03494">
      <w:pPr>
        <w:numPr>
          <w:ilvl w:val="0"/>
          <w:numId w:val="34"/>
        </w:numPr>
        <w:autoSpaceDE w:val="0"/>
        <w:autoSpaceDN w:val="0"/>
        <w:adjustRightInd w:val="0"/>
        <w:spacing w:after="0" w:line="240" w:lineRule="auto"/>
        <w:ind w:left="928"/>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Формування практичних вмінь і навичок культурної поведінки, турботливого ставлення до людей, природи.</w:t>
      </w:r>
    </w:p>
    <w:p w:rsidR="004950B9" w:rsidRDefault="004950B9" w:rsidP="00F03494">
      <w:pPr>
        <w:numPr>
          <w:ilvl w:val="0"/>
          <w:numId w:val="34"/>
        </w:numPr>
        <w:autoSpaceDE w:val="0"/>
        <w:autoSpaceDN w:val="0"/>
        <w:adjustRightInd w:val="0"/>
        <w:spacing w:after="0" w:line="240" w:lineRule="auto"/>
        <w:ind w:left="928"/>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Виховання позитивних рис характеру: старанності, організованості, чемності, справедливості, дисциплінованості.</w:t>
      </w:r>
    </w:p>
    <w:p w:rsidR="004950B9" w:rsidRDefault="004950B9" w:rsidP="00F03494">
      <w:pPr>
        <w:numPr>
          <w:ilvl w:val="0"/>
          <w:numId w:val="34"/>
        </w:numPr>
        <w:autoSpaceDE w:val="0"/>
        <w:autoSpaceDN w:val="0"/>
        <w:adjustRightInd w:val="0"/>
        <w:spacing w:after="0" w:line="240" w:lineRule="auto"/>
        <w:ind w:left="928"/>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Створення в колективі ГПД атмосфери співпраці, толерантності та підтримки.</w:t>
      </w:r>
    </w:p>
    <w:p w:rsidR="004950B9" w:rsidRDefault="004950B9" w:rsidP="004950B9">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В ГПД були зараховані діти з різних класів. В результаті спільно проведеного року простежувалася  позитивна динаміка розвитку</w:t>
      </w:r>
      <w:r>
        <w:rPr>
          <w:rFonts w:ascii="Times New Roman" w:hAnsi="Times New Roman" w:cs="Times New Roman"/>
          <w:sz w:val="24"/>
          <w:szCs w:val="24"/>
          <w:lang w:val="en-US"/>
        </w:rPr>
        <w:t> </w:t>
      </w:r>
      <w:r>
        <w:rPr>
          <w:rFonts w:ascii="Times New Roman CYR" w:hAnsi="Times New Roman CYR" w:cs="Times New Roman CYR"/>
          <w:sz w:val="24"/>
          <w:szCs w:val="24"/>
          <w:lang w:val="uk-UA"/>
        </w:rPr>
        <w:t>колективу:</w:t>
      </w:r>
      <w:r>
        <w:rPr>
          <w:rFonts w:ascii="Times New Roman" w:hAnsi="Times New Roman" w:cs="Times New Roman"/>
          <w:sz w:val="24"/>
          <w:szCs w:val="24"/>
          <w:lang w:val="en-US"/>
        </w:rPr>
        <w:t> </w:t>
      </w:r>
      <w:r>
        <w:rPr>
          <w:rFonts w:ascii="Times New Roman CYR" w:hAnsi="Times New Roman CYR" w:cs="Times New Roman CYR"/>
          <w:sz w:val="24"/>
          <w:szCs w:val="24"/>
          <w:lang w:val="uk-UA"/>
        </w:rPr>
        <w:t>хлопці здружилися один з одним, більше дізналися один про одного, діти стали спілкуватися поза школою і грати великими</w:t>
      </w:r>
      <w:r>
        <w:rPr>
          <w:rFonts w:ascii="Times New Roman" w:hAnsi="Times New Roman" w:cs="Times New Roman"/>
          <w:sz w:val="24"/>
          <w:szCs w:val="24"/>
          <w:lang w:val="en-US"/>
        </w:rPr>
        <w:t> </w:t>
      </w:r>
      <w:r>
        <w:rPr>
          <w:rFonts w:ascii="Times New Roman CYR" w:hAnsi="Times New Roman CYR" w:cs="Times New Roman CYR"/>
          <w:sz w:val="24"/>
          <w:szCs w:val="24"/>
          <w:lang w:val="uk-UA"/>
        </w:rPr>
        <w:t>групами.</w:t>
      </w:r>
    </w:p>
    <w:p w:rsidR="004950B9" w:rsidRDefault="004950B9" w:rsidP="004950B9">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На початку року був створений режим дня, який включає наступні пункти:</w:t>
      </w:r>
    </w:p>
    <w:p w:rsidR="004950B9" w:rsidRDefault="004950B9" w:rsidP="004950B9">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w:hAnsi="Times New Roman" w:cs="Times New Roman"/>
          <w:sz w:val="24"/>
          <w:szCs w:val="24"/>
        </w:rPr>
        <w:t xml:space="preserve">1. </w:t>
      </w:r>
      <w:r>
        <w:rPr>
          <w:rFonts w:ascii="Times New Roman CYR" w:hAnsi="Times New Roman CYR" w:cs="Times New Roman CYR"/>
          <w:sz w:val="24"/>
          <w:szCs w:val="24"/>
          <w:lang w:val="uk-UA"/>
        </w:rPr>
        <w:t>Прийом учнів. Організаційна робота — 12.10 год. - 12.30 год.</w:t>
      </w:r>
    </w:p>
    <w:p w:rsidR="004950B9" w:rsidRDefault="004950B9" w:rsidP="004950B9">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w:hAnsi="Times New Roman" w:cs="Times New Roman"/>
          <w:sz w:val="24"/>
          <w:szCs w:val="24"/>
        </w:rPr>
        <w:t xml:space="preserve">2. </w:t>
      </w:r>
      <w:r>
        <w:rPr>
          <w:rFonts w:ascii="Times New Roman CYR" w:hAnsi="Times New Roman CYR" w:cs="Times New Roman CYR"/>
          <w:sz w:val="24"/>
          <w:szCs w:val="24"/>
          <w:lang w:val="uk-UA"/>
        </w:rPr>
        <w:t>Прогулянки на свіжому повітрі — 12.35 год. - 13.15 год.</w:t>
      </w:r>
    </w:p>
    <w:p w:rsidR="004950B9" w:rsidRDefault="004950B9" w:rsidP="004950B9">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w:hAnsi="Times New Roman" w:cs="Times New Roman"/>
          <w:sz w:val="24"/>
          <w:szCs w:val="24"/>
        </w:rPr>
        <w:t xml:space="preserve">3. </w:t>
      </w:r>
      <w:r>
        <w:rPr>
          <w:rFonts w:ascii="Times New Roman CYR" w:hAnsi="Times New Roman CYR" w:cs="Times New Roman CYR"/>
          <w:sz w:val="24"/>
          <w:szCs w:val="24"/>
          <w:lang w:val="uk-UA"/>
        </w:rPr>
        <w:t>Обід — 13.20 год. - 13.30 год.</w:t>
      </w:r>
    </w:p>
    <w:p w:rsidR="004950B9" w:rsidRDefault="004950B9" w:rsidP="004950B9">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w:hAnsi="Times New Roman" w:cs="Times New Roman"/>
          <w:sz w:val="24"/>
          <w:szCs w:val="24"/>
        </w:rPr>
        <w:t xml:space="preserve">4. </w:t>
      </w:r>
      <w:r>
        <w:rPr>
          <w:rFonts w:ascii="Times New Roman CYR" w:hAnsi="Times New Roman CYR" w:cs="Times New Roman CYR"/>
          <w:sz w:val="24"/>
          <w:szCs w:val="24"/>
          <w:lang w:val="uk-UA"/>
        </w:rPr>
        <w:t>Навчально-розвивальна діяльність — 13.35 год. - 14.10 год.</w:t>
      </w:r>
    </w:p>
    <w:p w:rsidR="004950B9" w:rsidRDefault="004950B9" w:rsidP="004950B9">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w:hAnsi="Times New Roman" w:cs="Times New Roman"/>
          <w:sz w:val="24"/>
          <w:szCs w:val="24"/>
        </w:rPr>
        <w:t xml:space="preserve">5. </w:t>
      </w:r>
      <w:r>
        <w:rPr>
          <w:rFonts w:ascii="Times New Roman CYR" w:hAnsi="Times New Roman CYR" w:cs="Times New Roman CYR"/>
          <w:sz w:val="24"/>
          <w:szCs w:val="24"/>
          <w:lang w:val="uk-UA"/>
        </w:rPr>
        <w:t>Виховна година — 14.20 год. - 15.10 год.</w:t>
      </w:r>
    </w:p>
    <w:p w:rsidR="004950B9" w:rsidRDefault="004950B9" w:rsidP="004950B9">
      <w:pPr>
        <w:autoSpaceDE w:val="0"/>
        <w:autoSpaceDN w:val="0"/>
        <w:adjustRightInd w:val="0"/>
        <w:spacing w:after="0" w:line="240" w:lineRule="auto"/>
        <w:ind w:firstLine="709"/>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Виховна робота з учнями була направлена на виховання цілісної особи, самостійної, творчої, соціально-адаптованої до процесу навчання і виховання.</w:t>
      </w:r>
    </w:p>
    <w:p w:rsidR="004950B9" w:rsidRDefault="004950B9" w:rsidP="004950B9">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Протягом навчального року в групі велася робота</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lang w:val="uk-UA"/>
        </w:rPr>
        <w:t>по створенню атмосфери співпраці і підтримки</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lang w:val="uk-UA"/>
        </w:rPr>
        <w:t>вихованців.</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lang w:val="uk-UA"/>
        </w:rPr>
        <w:t>Для</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lang w:val="uk-UA"/>
        </w:rPr>
        <w:t>цього проводили різні заходи, бесіди (</w:t>
      </w:r>
      <w:r>
        <w:rPr>
          <w:rFonts w:ascii="Times New Roman" w:hAnsi="Times New Roman" w:cs="Times New Roman"/>
          <w:color w:val="000000"/>
          <w:sz w:val="24"/>
          <w:szCs w:val="24"/>
        </w:rPr>
        <w:t>«</w:t>
      </w:r>
      <w:r>
        <w:rPr>
          <w:rFonts w:ascii="Times New Roman CYR" w:hAnsi="Times New Roman CYR" w:cs="Times New Roman CYR"/>
          <w:color w:val="000000"/>
          <w:sz w:val="24"/>
          <w:szCs w:val="24"/>
          <w:lang w:val="uk-UA"/>
        </w:rPr>
        <w:t>Правила юних велосипедистів</w:t>
      </w:r>
      <w:r>
        <w:rPr>
          <w:rFonts w:ascii="Times New Roman" w:hAnsi="Times New Roman" w:cs="Times New Roman"/>
          <w:color w:val="000000"/>
          <w:sz w:val="24"/>
          <w:szCs w:val="24"/>
        </w:rPr>
        <w:t>», «</w:t>
      </w:r>
      <w:r>
        <w:rPr>
          <w:rFonts w:ascii="Times New Roman CYR" w:hAnsi="Times New Roman CYR" w:cs="Times New Roman CYR"/>
          <w:color w:val="000000"/>
          <w:sz w:val="24"/>
          <w:szCs w:val="24"/>
          <w:lang w:val="uk-UA"/>
        </w:rPr>
        <w:t>Поговоримо про Тараси Шевченка</w:t>
      </w:r>
      <w:r>
        <w:rPr>
          <w:rFonts w:ascii="Times New Roman" w:hAnsi="Times New Roman" w:cs="Times New Roman"/>
          <w:color w:val="000000"/>
          <w:sz w:val="24"/>
          <w:szCs w:val="24"/>
        </w:rPr>
        <w:t>», «</w:t>
      </w:r>
      <w:r>
        <w:rPr>
          <w:rFonts w:ascii="Times New Roman CYR" w:hAnsi="Times New Roman CYR" w:cs="Times New Roman CYR"/>
          <w:color w:val="000000"/>
          <w:sz w:val="24"/>
          <w:szCs w:val="24"/>
          <w:lang w:val="uk-UA"/>
        </w:rPr>
        <w:t>Що таке кібербулінг</w:t>
      </w:r>
      <w:r>
        <w:rPr>
          <w:rFonts w:ascii="Times New Roman" w:hAnsi="Times New Roman" w:cs="Times New Roman"/>
          <w:color w:val="000000"/>
          <w:sz w:val="24"/>
          <w:szCs w:val="24"/>
        </w:rPr>
        <w:t>», «</w:t>
      </w:r>
      <w:r>
        <w:rPr>
          <w:rFonts w:ascii="Times New Roman CYR" w:hAnsi="Times New Roman CYR" w:cs="Times New Roman CYR"/>
          <w:color w:val="000000"/>
          <w:sz w:val="24"/>
          <w:szCs w:val="24"/>
          <w:lang w:val="uk-UA"/>
        </w:rPr>
        <w:t>Протидія булінгу в школі</w:t>
      </w:r>
      <w:r>
        <w:rPr>
          <w:rFonts w:ascii="Times New Roman" w:hAnsi="Times New Roman" w:cs="Times New Roman"/>
          <w:color w:val="000000"/>
          <w:sz w:val="24"/>
          <w:szCs w:val="24"/>
        </w:rPr>
        <w:t>», «</w:t>
      </w:r>
      <w:r>
        <w:rPr>
          <w:rFonts w:ascii="Times New Roman CYR" w:hAnsi="Times New Roman CYR" w:cs="Times New Roman CYR"/>
          <w:color w:val="000000"/>
          <w:sz w:val="24"/>
          <w:szCs w:val="24"/>
          <w:lang w:val="uk-UA"/>
        </w:rPr>
        <w:t>Моя безпека</w:t>
      </w:r>
      <w:r>
        <w:rPr>
          <w:rFonts w:ascii="Times New Roman" w:hAnsi="Times New Roman" w:cs="Times New Roman"/>
          <w:color w:val="000000"/>
          <w:sz w:val="24"/>
          <w:szCs w:val="24"/>
        </w:rPr>
        <w:t>», «</w:t>
      </w:r>
      <w:r>
        <w:rPr>
          <w:rFonts w:ascii="Times New Roman CYR" w:hAnsi="Times New Roman CYR" w:cs="Times New Roman CYR"/>
          <w:color w:val="000000"/>
          <w:sz w:val="24"/>
          <w:szCs w:val="24"/>
          <w:lang w:val="uk-UA"/>
        </w:rPr>
        <w:t>Я важливий для своєї країни</w:t>
      </w:r>
      <w:r>
        <w:rPr>
          <w:rFonts w:ascii="Times New Roman" w:hAnsi="Times New Roman" w:cs="Times New Roman"/>
          <w:color w:val="000000"/>
          <w:sz w:val="24"/>
          <w:szCs w:val="24"/>
        </w:rPr>
        <w:t>», «</w:t>
      </w:r>
      <w:r>
        <w:rPr>
          <w:rFonts w:ascii="Times New Roman CYR" w:hAnsi="Times New Roman CYR" w:cs="Times New Roman CYR"/>
          <w:color w:val="000000"/>
          <w:sz w:val="24"/>
          <w:szCs w:val="24"/>
          <w:lang w:val="uk-UA"/>
        </w:rPr>
        <w:t>Природа рідного краю</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lang w:val="uk-UA"/>
        </w:rPr>
        <w:t>та ін. У</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lang w:val="uk-UA"/>
        </w:rPr>
        <w:t>групі</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lang w:val="uk-UA"/>
        </w:rPr>
        <w:t>діти відчували себе захищеними від несправедливості і образ, бачили, що вони небайдужі колективу. Використовувалися різні форми навчання дітей правил дорожнього</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lang w:val="uk-UA"/>
        </w:rPr>
        <w:t>руху:</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lang w:val="uk-UA"/>
        </w:rPr>
        <w:t>тематичні заняття, практичні заняття, конкурси, змагання, вікторини на краще знання правил дорожнього руху та ін.</w:t>
      </w:r>
    </w:p>
    <w:p w:rsidR="004950B9" w:rsidRDefault="004950B9" w:rsidP="004950B9">
      <w:pPr>
        <w:autoSpaceDE w:val="0"/>
        <w:autoSpaceDN w:val="0"/>
        <w:adjustRightInd w:val="0"/>
        <w:spacing w:after="0" w:line="240" w:lineRule="auto"/>
        <w:ind w:firstLine="709"/>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Для розвитку творчих здібностей дітей в групі відведений вільний час (заняття за інтересами), де використовувалися всі можливості для різностороннього розвитку здібностей і інтересів дітей. </w:t>
      </w:r>
    </w:p>
    <w:p w:rsidR="004950B9" w:rsidRDefault="004950B9" w:rsidP="004950B9">
      <w:pPr>
        <w:autoSpaceDE w:val="0"/>
        <w:autoSpaceDN w:val="0"/>
        <w:adjustRightInd w:val="0"/>
        <w:spacing w:after="0" w:line="240" w:lineRule="auto"/>
        <w:ind w:firstLine="709"/>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Виховна робота</w:t>
      </w:r>
      <w:r>
        <w:rPr>
          <w:rFonts w:ascii="Times New Roman" w:hAnsi="Times New Roman" w:cs="Times New Roman"/>
          <w:sz w:val="24"/>
          <w:szCs w:val="24"/>
          <w:lang w:val="en-US"/>
        </w:rPr>
        <w:t> </w:t>
      </w:r>
      <w:r>
        <w:rPr>
          <w:rFonts w:ascii="Times New Roman CYR" w:hAnsi="Times New Roman CYR" w:cs="Times New Roman CYR"/>
          <w:sz w:val="24"/>
          <w:szCs w:val="24"/>
          <w:lang w:val="uk-UA"/>
        </w:rPr>
        <w:t>ГПД позитивно відбилася на успішності дітей, цьому сприяла правильно організована самопідготовка. Метою самопідготовки було прищепити учням навички самоосвітньої</w:t>
      </w:r>
      <w:r>
        <w:rPr>
          <w:rFonts w:ascii="Times New Roman" w:hAnsi="Times New Roman" w:cs="Times New Roman"/>
          <w:sz w:val="24"/>
          <w:szCs w:val="24"/>
          <w:lang w:val="en-US"/>
        </w:rPr>
        <w:t> </w:t>
      </w:r>
      <w:r>
        <w:rPr>
          <w:rFonts w:ascii="Times New Roman CYR" w:hAnsi="Times New Roman CYR" w:cs="Times New Roman CYR"/>
          <w:sz w:val="24"/>
          <w:szCs w:val="24"/>
          <w:lang w:val="uk-UA"/>
        </w:rPr>
        <w:t>роботи,</w:t>
      </w:r>
      <w:r>
        <w:rPr>
          <w:rFonts w:ascii="Times New Roman" w:hAnsi="Times New Roman" w:cs="Times New Roman"/>
          <w:sz w:val="24"/>
          <w:szCs w:val="24"/>
          <w:lang w:val="en-US"/>
        </w:rPr>
        <w:t> </w:t>
      </w:r>
      <w:r>
        <w:rPr>
          <w:rFonts w:ascii="Times New Roman CYR" w:hAnsi="Times New Roman CYR" w:cs="Times New Roman CYR"/>
          <w:sz w:val="24"/>
          <w:szCs w:val="24"/>
          <w:lang w:val="uk-UA"/>
        </w:rPr>
        <w:t xml:space="preserve">яким в буденному житті надається велике значення. На додаток до уроку в ГПД самопідготовка стала другою основною формою навчання. </w:t>
      </w:r>
    </w:p>
    <w:p w:rsidR="00CB52A7" w:rsidRDefault="00CB52A7">
      <w:pPr>
        <w:rPr>
          <w:rFonts w:ascii="Times New Roman" w:hAnsi="Times New Roman" w:cs="Times New Roman"/>
          <w:b/>
          <w:sz w:val="24"/>
          <w:szCs w:val="24"/>
        </w:rPr>
      </w:pPr>
      <w:r>
        <w:rPr>
          <w:rFonts w:ascii="Times New Roman" w:hAnsi="Times New Roman" w:cs="Times New Roman"/>
          <w:b/>
          <w:sz w:val="24"/>
          <w:szCs w:val="24"/>
        </w:rPr>
        <w:br w:type="page"/>
      </w:r>
    </w:p>
    <w:p w:rsidR="003E12CD" w:rsidRPr="004950B9" w:rsidRDefault="003E12CD" w:rsidP="005E5079">
      <w:pPr>
        <w:pStyle w:val="a3"/>
        <w:numPr>
          <w:ilvl w:val="0"/>
          <w:numId w:val="14"/>
        </w:numPr>
        <w:spacing w:after="0" w:line="240" w:lineRule="auto"/>
        <w:ind w:left="0" w:firstLine="284"/>
        <w:jc w:val="center"/>
        <w:rPr>
          <w:rFonts w:ascii="Times New Roman" w:hAnsi="Times New Roman" w:cs="Times New Roman"/>
          <w:b/>
          <w:sz w:val="24"/>
          <w:szCs w:val="24"/>
        </w:rPr>
      </w:pPr>
      <w:r w:rsidRPr="004950B9">
        <w:rPr>
          <w:rFonts w:ascii="Times New Roman" w:hAnsi="Times New Roman" w:cs="Times New Roman"/>
          <w:b/>
          <w:sz w:val="24"/>
          <w:szCs w:val="24"/>
        </w:rPr>
        <w:t>Завдання на 2023-2024 навчальний рік</w:t>
      </w:r>
    </w:p>
    <w:p w:rsidR="003E12CD" w:rsidRPr="004950B9" w:rsidRDefault="003E12CD" w:rsidP="005E5079">
      <w:pPr>
        <w:pStyle w:val="rvps2"/>
        <w:numPr>
          <w:ilvl w:val="0"/>
          <w:numId w:val="12"/>
        </w:numPr>
        <w:shd w:val="clear" w:color="auto" w:fill="FFFFFF"/>
        <w:spacing w:before="0" w:beforeAutospacing="0" w:after="0" w:afterAutospacing="0"/>
        <w:ind w:left="0" w:firstLine="284"/>
        <w:jc w:val="both"/>
        <w:rPr>
          <w:color w:val="000000"/>
        </w:rPr>
      </w:pPr>
      <w:r w:rsidRPr="004950B9">
        <w:rPr>
          <w:color w:val="000000"/>
        </w:rPr>
        <w:t xml:space="preserve">Формування в учнів ключових компетентностей, визначених </w:t>
      </w:r>
      <w:r w:rsidRPr="004950B9">
        <w:t xml:space="preserve">Законом України </w:t>
      </w:r>
      <w:r w:rsidRPr="004950B9">
        <w:rPr>
          <w:color w:val="000000"/>
        </w:rPr>
        <w:t>"Про освіту" та Державними стандартами.</w:t>
      </w:r>
    </w:p>
    <w:p w:rsidR="003E12CD" w:rsidRPr="004950B9" w:rsidRDefault="003E12CD" w:rsidP="005E5079">
      <w:pPr>
        <w:pStyle w:val="rvps2"/>
        <w:numPr>
          <w:ilvl w:val="0"/>
          <w:numId w:val="12"/>
        </w:numPr>
        <w:shd w:val="clear" w:color="auto" w:fill="FFFFFF"/>
        <w:spacing w:before="0" w:beforeAutospacing="0" w:after="0" w:afterAutospacing="0"/>
        <w:ind w:left="0" w:firstLine="284"/>
        <w:jc w:val="both"/>
        <w:rPr>
          <w:color w:val="000000"/>
        </w:rPr>
      </w:pPr>
      <w:r w:rsidRPr="004950B9">
        <w:rPr>
          <w:color w:val="000000"/>
        </w:rPr>
        <w:t>Продовження реформи загальної середньої освіти відповідно до Концепції «Нова українська школа».</w:t>
      </w:r>
    </w:p>
    <w:p w:rsidR="003E12CD" w:rsidRPr="004950B9" w:rsidRDefault="003E12CD" w:rsidP="005E5079">
      <w:pPr>
        <w:pStyle w:val="rvps2"/>
        <w:numPr>
          <w:ilvl w:val="0"/>
          <w:numId w:val="12"/>
        </w:numPr>
        <w:shd w:val="clear" w:color="auto" w:fill="FFFFFF"/>
        <w:spacing w:before="0" w:beforeAutospacing="0" w:after="0" w:afterAutospacing="0"/>
        <w:ind w:left="0" w:firstLine="284"/>
        <w:jc w:val="both"/>
        <w:rPr>
          <w:color w:val="000000"/>
        </w:rPr>
      </w:pPr>
      <w:r w:rsidRPr="004950B9">
        <w:rPr>
          <w:color w:val="333333"/>
        </w:rPr>
        <w:t>Виконання освітньої програми закладу для досягнення здобувачами освіти передбачених нею результатів навчання</w:t>
      </w:r>
    </w:p>
    <w:p w:rsidR="003E12CD" w:rsidRPr="004950B9" w:rsidRDefault="003E12CD" w:rsidP="005E5079">
      <w:pPr>
        <w:pStyle w:val="rvps2"/>
        <w:numPr>
          <w:ilvl w:val="0"/>
          <w:numId w:val="12"/>
        </w:numPr>
        <w:shd w:val="clear" w:color="auto" w:fill="FFFFFF"/>
        <w:spacing w:before="0" w:beforeAutospacing="0" w:after="0" w:afterAutospacing="0"/>
        <w:ind w:left="0" w:firstLine="284"/>
        <w:jc w:val="both"/>
        <w:rPr>
          <w:color w:val="000000"/>
        </w:rPr>
      </w:pPr>
      <w:r w:rsidRPr="004950B9">
        <w:rPr>
          <w:color w:val="000000"/>
        </w:rPr>
        <w:t>Впровадження у 5 класі нового Державного стандарту базової середньої освіти.</w:t>
      </w:r>
    </w:p>
    <w:p w:rsidR="003E12CD" w:rsidRPr="004950B9" w:rsidRDefault="003E12CD" w:rsidP="005E5079">
      <w:pPr>
        <w:pStyle w:val="rvps2"/>
        <w:numPr>
          <w:ilvl w:val="0"/>
          <w:numId w:val="12"/>
        </w:numPr>
        <w:shd w:val="clear" w:color="auto" w:fill="FFFFFF"/>
        <w:spacing w:before="0" w:beforeAutospacing="0" w:after="0" w:afterAutospacing="0"/>
        <w:ind w:left="0" w:firstLine="284"/>
        <w:jc w:val="both"/>
        <w:rPr>
          <w:color w:val="000000"/>
        </w:rPr>
      </w:pPr>
      <w:r w:rsidRPr="004950B9">
        <w:t>Дотримання принципу педагогіки партнерства, що грунтується на співпраці учня, вчителя і батьків та принципу дитиноцентризму (орієнтація на потреби учня).</w:t>
      </w:r>
    </w:p>
    <w:p w:rsidR="003E12CD" w:rsidRPr="004950B9" w:rsidRDefault="003E12CD" w:rsidP="005E5079">
      <w:pPr>
        <w:pStyle w:val="a3"/>
        <w:numPr>
          <w:ilvl w:val="0"/>
          <w:numId w:val="12"/>
        </w:numPr>
        <w:spacing w:after="0" w:line="240" w:lineRule="auto"/>
        <w:ind w:left="0" w:firstLine="284"/>
        <w:jc w:val="both"/>
        <w:rPr>
          <w:rFonts w:ascii="Times New Roman" w:hAnsi="Times New Roman" w:cs="Times New Roman"/>
          <w:i/>
          <w:sz w:val="24"/>
          <w:szCs w:val="24"/>
        </w:rPr>
      </w:pPr>
      <w:r w:rsidRPr="004950B9">
        <w:rPr>
          <w:rFonts w:ascii="Times New Roman" w:hAnsi="Times New Roman" w:cs="Times New Roman"/>
          <w:sz w:val="24"/>
          <w:szCs w:val="24"/>
        </w:rPr>
        <w:t>Формування ціннісних ставлень у школярів, вміння вибудовувати доброзичливі й толерантні стосунки із учасниками освітнього процесу</w:t>
      </w:r>
      <w:r w:rsidRPr="004950B9">
        <w:rPr>
          <w:rFonts w:ascii="Times New Roman" w:hAnsi="Times New Roman" w:cs="Times New Roman"/>
          <w:i/>
          <w:sz w:val="24"/>
          <w:szCs w:val="24"/>
        </w:rPr>
        <w:t>.</w:t>
      </w:r>
    </w:p>
    <w:p w:rsidR="003E12CD" w:rsidRPr="004950B9" w:rsidRDefault="003E12CD" w:rsidP="005E5079">
      <w:pPr>
        <w:pStyle w:val="a3"/>
        <w:numPr>
          <w:ilvl w:val="0"/>
          <w:numId w:val="12"/>
        </w:numPr>
        <w:spacing w:after="0" w:line="240" w:lineRule="auto"/>
        <w:ind w:left="0" w:firstLine="284"/>
        <w:jc w:val="both"/>
        <w:rPr>
          <w:rFonts w:ascii="Times New Roman" w:hAnsi="Times New Roman" w:cs="Times New Roman"/>
          <w:sz w:val="24"/>
          <w:szCs w:val="24"/>
        </w:rPr>
      </w:pPr>
      <w:r w:rsidRPr="004950B9">
        <w:rPr>
          <w:rFonts w:ascii="Times New Roman" w:hAnsi="Times New Roman" w:cs="Times New Roman"/>
          <w:sz w:val="24"/>
          <w:szCs w:val="24"/>
        </w:rPr>
        <w:t>Сприяння набуттю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w:t>
      </w:r>
    </w:p>
    <w:p w:rsidR="003E12CD" w:rsidRPr="004950B9" w:rsidRDefault="003E12CD" w:rsidP="005E5079">
      <w:pPr>
        <w:pStyle w:val="a3"/>
        <w:numPr>
          <w:ilvl w:val="0"/>
          <w:numId w:val="12"/>
        </w:numPr>
        <w:spacing w:after="0" w:line="240" w:lineRule="auto"/>
        <w:ind w:left="0" w:firstLine="284"/>
        <w:jc w:val="both"/>
        <w:rPr>
          <w:rFonts w:ascii="Times New Roman" w:hAnsi="Times New Roman" w:cs="Times New Roman"/>
          <w:sz w:val="24"/>
          <w:szCs w:val="24"/>
        </w:rPr>
      </w:pPr>
      <w:r w:rsidRPr="004950B9">
        <w:rPr>
          <w:rFonts w:ascii="Times New Roman" w:hAnsi="Times New Roman" w:cs="Times New Roman"/>
          <w:sz w:val="24"/>
          <w:szCs w:val="24"/>
        </w:rPr>
        <w:t>Формування в здобувачів освіти здорового способу і створення умов для гармонійного фізичного та психоемоційного розвитку учнів; забезпечення добробуту й безпеки завдяки створенню атмосфери довіри, взаємоповаги і взаємодопомоги в шкільному освітньому середовищі.</w:t>
      </w:r>
    </w:p>
    <w:p w:rsidR="003E12CD" w:rsidRPr="004950B9" w:rsidRDefault="003E12CD" w:rsidP="005E5079">
      <w:pPr>
        <w:pStyle w:val="a3"/>
        <w:numPr>
          <w:ilvl w:val="0"/>
          <w:numId w:val="12"/>
        </w:numPr>
        <w:spacing w:after="0" w:line="240" w:lineRule="auto"/>
        <w:ind w:left="0" w:firstLine="284"/>
        <w:jc w:val="both"/>
        <w:rPr>
          <w:rFonts w:ascii="Times New Roman" w:hAnsi="Times New Roman" w:cs="Times New Roman"/>
          <w:sz w:val="24"/>
          <w:szCs w:val="24"/>
        </w:rPr>
      </w:pPr>
      <w:r w:rsidRPr="004950B9">
        <w:rPr>
          <w:rFonts w:ascii="Times New Roman" w:hAnsi="Times New Roman" w:cs="Times New Roman"/>
          <w:sz w:val="24"/>
          <w:szCs w:val="24"/>
        </w:rPr>
        <w:t>Моделювання наскрізного виховного процесу, спрямованого на формування системи цінностей школярів, готовності їх до соціалізації.</w:t>
      </w:r>
    </w:p>
    <w:p w:rsidR="003E12CD" w:rsidRPr="004950B9" w:rsidRDefault="003E12CD" w:rsidP="005E5079">
      <w:pPr>
        <w:pStyle w:val="rvps2"/>
        <w:numPr>
          <w:ilvl w:val="0"/>
          <w:numId w:val="12"/>
        </w:numPr>
        <w:shd w:val="clear" w:color="auto" w:fill="FFFFFF"/>
        <w:spacing w:before="0" w:beforeAutospacing="0" w:after="0" w:afterAutospacing="0"/>
        <w:ind w:left="0" w:firstLine="284"/>
        <w:jc w:val="both"/>
        <w:rPr>
          <w:color w:val="000000"/>
        </w:rPr>
      </w:pPr>
      <w:r w:rsidRPr="004950B9">
        <w:rPr>
          <w:color w:val="000000"/>
        </w:rPr>
        <w:t>Утвердження в свідомості здобувачів освіти патріотичних цінностей, переконань, поваги до культурного та історичного минулого України, поваги до військовослужбовців як до Захисників України.</w:t>
      </w:r>
    </w:p>
    <w:p w:rsidR="003E12CD" w:rsidRPr="004950B9" w:rsidRDefault="003E12CD" w:rsidP="005E5079">
      <w:pPr>
        <w:pStyle w:val="rvps2"/>
        <w:numPr>
          <w:ilvl w:val="0"/>
          <w:numId w:val="12"/>
        </w:numPr>
        <w:shd w:val="clear" w:color="auto" w:fill="FFFFFF"/>
        <w:spacing w:before="0" w:beforeAutospacing="0" w:after="0" w:afterAutospacing="0"/>
        <w:ind w:left="0" w:firstLine="284"/>
        <w:jc w:val="both"/>
        <w:rPr>
          <w:i/>
          <w:color w:val="000000"/>
        </w:rPr>
      </w:pPr>
      <w:r w:rsidRPr="004950B9">
        <w:rPr>
          <w:bCs/>
          <w:kern w:val="36"/>
        </w:rPr>
        <w:t>Забезпечення проведення виховних заходів спрямованих на формування здобувачів освіти ціннісних орієнтирів і громадянської самосвідомості, особистої відповідальності за долю і єдність країни. Активізація проктики волонтерської роботи здобувачів освіти.</w:t>
      </w:r>
      <w:r w:rsidRPr="004950B9">
        <w:rPr>
          <w:bCs/>
          <w:i/>
          <w:kern w:val="36"/>
        </w:rPr>
        <w:t>.</w:t>
      </w:r>
    </w:p>
    <w:p w:rsidR="003E12CD" w:rsidRPr="004950B9" w:rsidRDefault="003E12CD" w:rsidP="005E5079">
      <w:pPr>
        <w:pStyle w:val="rvps2"/>
        <w:numPr>
          <w:ilvl w:val="0"/>
          <w:numId w:val="12"/>
        </w:numPr>
        <w:shd w:val="clear" w:color="auto" w:fill="FFFFFF"/>
        <w:spacing w:before="0" w:beforeAutospacing="0" w:after="0" w:afterAutospacing="0"/>
        <w:ind w:left="0" w:firstLine="284"/>
        <w:jc w:val="both"/>
        <w:rPr>
          <w:color w:val="000000"/>
        </w:rPr>
      </w:pPr>
      <w:r w:rsidRPr="004950B9">
        <w:t>Формування в здобувачів освіти мовленнєвої культури.</w:t>
      </w:r>
    </w:p>
    <w:p w:rsidR="003E12CD" w:rsidRPr="004950B9" w:rsidRDefault="003E12CD" w:rsidP="005E5079">
      <w:pPr>
        <w:pStyle w:val="rvps2"/>
        <w:numPr>
          <w:ilvl w:val="0"/>
          <w:numId w:val="12"/>
        </w:numPr>
        <w:shd w:val="clear" w:color="auto" w:fill="FFFFFF"/>
        <w:spacing w:before="0" w:beforeAutospacing="0" w:after="0" w:afterAutospacing="0"/>
        <w:ind w:left="0" w:firstLine="284"/>
        <w:jc w:val="both"/>
        <w:rPr>
          <w:color w:val="000000"/>
        </w:rPr>
      </w:pPr>
      <w:r w:rsidRPr="004950B9">
        <w:t>Використання нових форм, методів виховної роботи для протидії проявам насильства та академічної недоброчесності</w:t>
      </w:r>
      <w:r w:rsidRPr="004950B9">
        <w:rPr>
          <w:color w:val="000000"/>
        </w:rPr>
        <w:t>.</w:t>
      </w:r>
    </w:p>
    <w:p w:rsidR="003E12CD" w:rsidRPr="004950B9" w:rsidRDefault="003E12CD" w:rsidP="004950B9">
      <w:pPr>
        <w:spacing w:after="0"/>
        <w:ind w:firstLine="284"/>
        <w:jc w:val="both"/>
        <w:rPr>
          <w:rFonts w:ascii="Times New Roman" w:hAnsi="Times New Roman" w:cs="Times New Roman"/>
          <w:i/>
          <w:sz w:val="24"/>
          <w:szCs w:val="24"/>
          <w:lang w:val="uk-UA"/>
        </w:rPr>
      </w:pPr>
      <w:r w:rsidRPr="004950B9">
        <w:rPr>
          <w:rFonts w:ascii="Times New Roman" w:hAnsi="Times New Roman" w:cs="Times New Roman"/>
          <w:sz w:val="24"/>
          <w:szCs w:val="24"/>
          <w:lang w:val="uk-UA"/>
        </w:rPr>
        <w:t>14.Виховання громадянської свідомості через учнівське самоврядування, формування активної життєвої позиції.</w:t>
      </w:r>
    </w:p>
    <w:p w:rsidR="003E12CD" w:rsidRPr="004950B9" w:rsidRDefault="003E12CD" w:rsidP="004950B9">
      <w:pPr>
        <w:pStyle w:val="a5"/>
        <w:spacing w:before="0" w:beforeAutospacing="0" w:after="0" w:afterAutospacing="0"/>
        <w:ind w:firstLine="284"/>
        <w:jc w:val="both"/>
        <w:rPr>
          <w:lang w:val="uk-UA"/>
        </w:rPr>
      </w:pPr>
      <w:r w:rsidRPr="004950B9">
        <w:rPr>
          <w:lang w:val="uk-UA"/>
        </w:rPr>
        <w:t>15. Підвищення ефективності роботи з попередження дитячого травматизму під час овітнього процесу і поза межами школи.</w:t>
      </w:r>
    </w:p>
    <w:p w:rsidR="003E12CD" w:rsidRPr="004950B9" w:rsidRDefault="003E12CD" w:rsidP="004950B9">
      <w:pPr>
        <w:pStyle w:val="a5"/>
        <w:spacing w:before="0" w:beforeAutospacing="0" w:after="0" w:afterAutospacing="0"/>
        <w:ind w:firstLine="284"/>
        <w:jc w:val="both"/>
        <w:rPr>
          <w:lang w:val="uk-UA"/>
        </w:rPr>
      </w:pPr>
      <w:r w:rsidRPr="004950B9">
        <w:rPr>
          <w:lang w:val="uk-UA"/>
        </w:rPr>
        <w:t xml:space="preserve">16. Оновлення формату спілкування з батьками, зміцнення зв’язків сім’ї та школи у вихованні здобувачів освіти. Залучення батьків до освітнього процесу, розширення форм співпраці. </w:t>
      </w:r>
    </w:p>
    <w:p w:rsidR="003E12CD" w:rsidRPr="004950B9" w:rsidRDefault="003E12CD" w:rsidP="004950B9">
      <w:pPr>
        <w:pStyle w:val="a5"/>
        <w:spacing w:before="0" w:beforeAutospacing="0" w:after="0" w:afterAutospacing="0"/>
        <w:ind w:firstLine="284"/>
        <w:jc w:val="both"/>
        <w:rPr>
          <w:lang w:val="uk-UA"/>
        </w:rPr>
      </w:pPr>
      <w:r w:rsidRPr="004950B9">
        <w:rPr>
          <w:lang w:val="uk-UA"/>
        </w:rPr>
        <w:t>17. Впровадження Концепції національно-патріотичного виховання в системі освіти України до 2025р.</w:t>
      </w:r>
    </w:p>
    <w:p w:rsidR="003E12CD" w:rsidRPr="004950B9" w:rsidRDefault="003E12CD" w:rsidP="004950B9">
      <w:pPr>
        <w:pStyle w:val="a5"/>
        <w:spacing w:before="0" w:beforeAutospacing="0" w:after="0" w:afterAutospacing="0"/>
        <w:ind w:firstLine="284"/>
        <w:jc w:val="both"/>
        <w:rPr>
          <w:i/>
          <w:lang w:val="uk-UA"/>
        </w:rPr>
      </w:pPr>
      <w:r w:rsidRPr="004950B9">
        <w:rPr>
          <w:lang w:val="uk-UA"/>
        </w:rPr>
        <w:t>18. Забезпечення розвитку учнівського самоврядування, широкого залучення його до вирішення питань організації освітнього процесу</w:t>
      </w:r>
      <w:r w:rsidRPr="004950B9">
        <w:rPr>
          <w:i/>
          <w:lang w:val="uk-UA"/>
        </w:rPr>
        <w:t>.</w:t>
      </w:r>
    </w:p>
    <w:p w:rsidR="003E12CD" w:rsidRPr="004950B9" w:rsidRDefault="003E12CD" w:rsidP="004950B9">
      <w:pPr>
        <w:pStyle w:val="a5"/>
        <w:spacing w:before="0" w:beforeAutospacing="0" w:after="0" w:afterAutospacing="0"/>
        <w:ind w:firstLine="284"/>
        <w:jc w:val="both"/>
        <w:rPr>
          <w:lang w:val="uk-UA"/>
        </w:rPr>
      </w:pPr>
      <w:r w:rsidRPr="004950B9">
        <w:rPr>
          <w:lang w:val="uk-UA"/>
        </w:rPr>
        <w:t>19</w:t>
      </w:r>
      <w:r w:rsidRPr="004950B9">
        <w:rPr>
          <w:b/>
          <w:lang w:val="uk-UA"/>
        </w:rPr>
        <w:t xml:space="preserve">. </w:t>
      </w:r>
      <w:r w:rsidRPr="004950B9">
        <w:rPr>
          <w:lang w:val="uk-UA"/>
        </w:rPr>
        <w:t>Реалізація проєкту учнівського самоврядування «Веселі перерви».</w:t>
      </w:r>
    </w:p>
    <w:p w:rsidR="003E12CD" w:rsidRPr="004950B9" w:rsidRDefault="003E12CD" w:rsidP="004950B9">
      <w:pPr>
        <w:pStyle w:val="a5"/>
        <w:spacing w:before="0" w:beforeAutospacing="0" w:after="0" w:afterAutospacing="0"/>
        <w:ind w:firstLine="284"/>
        <w:jc w:val="both"/>
        <w:rPr>
          <w:lang w:val="uk-UA"/>
        </w:rPr>
      </w:pPr>
      <w:r w:rsidRPr="004950B9">
        <w:rPr>
          <w:lang w:val="uk-UA"/>
        </w:rPr>
        <w:t>20.Поновлення стендів кімнати-музею історії школи та села, як виховного центру з формування ціннісного ставлення до історії рідного краю.</w:t>
      </w:r>
    </w:p>
    <w:p w:rsidR="003E12CD" w:rsidRPr="004950B9" w:rsidRDefault="003E12CD" w:rsidP="004950B9">
      <w:pPr>
        <w:spacing w:after="0"/>
        <w:ind w:firstLine="284"/>
        <w:jc w:val="both"/>
        <w:rPr>
          <w:rFonts w:ascii="Times New Roman" w:hAnsi="Times New Roman" w:cs="Times New Roman"/>
          <w:sz w:val="24"/>
          <w:szCs w:val="24"/>
          <w:lang w:val="uk-UA"/>
        </w:rPr>
      </w:pPr>
      <w:r w:rsidRPr="004950B9">
        <w:rPr>
          <w:rFonts w:ascii="Times New Roman" w:hAnsi="Times New Roman" w:cs="Times New Roman"/>
          <w:sz w:val="24"/>
          <w:szCs w:val="24"/>
          <w:lang w:val="uk-UA"/>
        </w:rPr>
        <w:t xml:space="preserve">21. </w:t>
      </w:r>
      <w:r w:rsidRPr="004950B9">
        <w:rPr>
          <w:rFonts w:ascii="Times New Roman" w:hAnsi="Times New Roman" w:cs="Times New Roman"/>
          <w:sz w:val="24"/>
          <w:szCs w:val="24"/>
          <w:lang w:val="uk-UA" w:eastAsia="uk-UA"/>
        </w:rPr>
        <w:t>Забезпечення комфортних і безпечних умов навчання та праці.</w:t>
      </w:r>
    </w:p>
    <w:p w:rsidR="003E12CD" w:rsidRPr="004950B9" w:rsidRDefault="003E12CD" w:rsidP="004950B9">
      <w:pPr>
        <w:spacing w:after="0"/>
        <w:ind w:firstLine="284"/>
        <w:jc w:val="both"/>
        <w:rPr>
          <w:rFonts w:ascii="Times New Roman" w:hAnsi="Times New Roman" w:cs="Times New Roman"/>
          <w:sz w:val="24"/>
          <w:szCs w:val="24"/>
          <w:lang w:val="uk-UA"/>
        </w:rPr>
      </w:pPr>
      <w:r w:rsidRPr="004950B9">
        <w:rPr>
          <w:rFonts w:ascii="Times New Roman" w:hAnsi="Times New Roman" w:cs="Times New Roman"/>
          <w:sz w:val="24"/>
          <w:szCs w:val="24"/>
          <w:lang w:val="uk-UA"/>
        </w:rPr>
        <w:t>22. Удосконалення мотиваційного середовища закладу.</w:t>
      </w:r>
    </w:p>
    <w:p w:rsidR="003E12CD" w:rsidRPr="004950B9" w:rsidRDefault="003E12CD" w:rsidP="004950B9">
      <w:pPr>
        <w:spacing w:after="0"/>
        <w:ind w:firstLine="284"/>
        <w:jc w:val="both"/>
        <w:rPr>
          <w:rFonts w:ascii="Times New Roman" w:hAnsi="Times New Roman" w:cs="Times New Roman"/>
          <w:sz w:val="24"/>
          <w:szCs w:val="24"/>
          <w:lang w:val="uk-UA"/>
        </w:rPr>
      </w:pPr>
      <w:r w:rsidRPr="004950B9">
        <w:rPr>
          <w:rFonts w:ascii="Times New Roman" w:hAnsi="Times New Roman" w:cs="Times New Roman"/>
          <w:sz w:val="24"/>
          <w:szCs w:val="24"/>
          <w:lang w:val="uk-UA"/>
        </w:rPr>
        <w:t>23. Забезпечення психолого-педагогічного супроводу освітнього поцесу.</w:t>
      </w:r>
    </w:p>
    <w:p w:rsidR="003E12CD" w:rsidRPr="004950B9" w:rsidRDefault="003E12CD" w:rsidP="004950B9">
      <w:pPr>
        <w:spacing w:after="0"/>
        <w:ind w:firstLine="284"/>
        <w:jc w:val="both"/>
        <w:rPr>
          <w:rFonts w:ascii="Times New Roman" w:hAnsi="Times New Roman" w:cs="Times New Roman"/>
          <w:sz w:val="24"/>
          <w:szCs w:val="24"/>
          <w:lang w:val="uk-UA"/>
        </w:rPr>
      </w:pPr>
      <w:r w:rsidRPr="004950B9">
        <w:rPr>
          <w:rFonts w:ascii="Times New Roman" w:hAnsi="Times New Roman" w:cs="Times New Roman"/>
          <w:sz w:val="24"/>
          <w:szCs w:val="24"/>
          <w:lang w:val="uk-UA"/>
        </w:rPr>
        <w:t>24.Удосконалення навчально-матеріальної бази школи, впровадження сучасних інформаційно-комунікаційних технологій.</w:t>
      </w:r>
    </w:p>
    <w:p w:rsidR="003E12CD" w:rsidRPr="004950B9" w:rsidRDefault="003E12CD" w:rsidP="004950B9">
      <w:pPr>
        <w:spacing w:after="0"/>
        <w:ind w:firstLine="284"/>
        <w:jc w:val="both"/>
        <w:rPr>
          <w:rFonts w:ascii="Times New Roman" w:hAnsi="Times New Roman" w:cs="Times New Roman"/>
          <w:color w:val="333333"/>
          <w:sz w:val="24"/>
          <w:szCs w:val="24"/>
          <w:lang w:val="uk-UA"/>
        </w:rPr>
      </w:pPr>
      <w:r w:rsidRPr="004950B9">
        <w:rPr>
          <w:rFonts w:ascii="Times New Roman" w:hAnsi="Times New Roman" w:cs="Times New Roman"/>
          <w:sz w:val="24"/>
          <w:szCs w:val="24"/>
          <w:lang w:val="uk-UA"/>
        </w:rPr>
        <w:t>25.Д</w:t>
      </w:r>
      <w:r w:rsidRPr="004950B9">
        <w:rPr>
          <w:rFonts w:ascii="Times New Roman" w:hAnsi="Times New Roman" w:cs="Times New Roman"/>
          <w:color w:val="333333"/>
          <w:sz w:val="24"/>
          <w:szCs w:val="24"/>
          <w:lang w:val="uk-UA"/>
        </w:rPr>
        <w:t>отримання академічної доброчесності та забезпечення її дотримання здобувачами освіти в освітньому процесі.</w:t>
      </w:r>
    </w:p>
    <w:p w:rsidR="003E12CD" w:rsidRPr="004950B9" w:rsidRDefault="003E12CD" w:rsidP="004950B9">
      <w:pPr>
        <w:spacing w:after="0"/>
        <w:ind w:firstLine="284"/>
        <w:jc w:val="both"/>
        <w:rPr>
          <w:rFonts w:ascii="Times New Roman" w:hAnsi="Times New Roman" w:cs="Times New Roman"/>
          <w:sz w:val="24"/>
          <w:szCs w:val="24"/>
          <w:lang w:val="uk-UA"/>
        </w:rPr>
      </w:pPr>
      <w:r w:rsidRPr="004950B9">
        <w:rPr>
          <w:rFonts w:ascii="Times New Roman" w:hAnsi="Times New Roman" w:cs="Times New Roman"/>
          <w:sz w:val="24"/>
          <w:szCs w:val="24"/>
          <w:lang w:val="uk-UA"/>
        </w:rPr>
        <w:t>26. Проведення системного, цілеспрямованого моніторингу усіх напрямків освітнього процесу школи.</w:t>
      </w:r>
    </w:p>
    <w:p w:rsidR="003E12CD" w:rsidRPr="004950B9" w:rsidRDefault="003E12CD" w:rsidP="004950B9">
      <w:pPr>
        <w:spacing w:after="0"/>
        <w:ind w:firstLine="284"/>
        <w:jc w:val="both"/>
        <w:rPr>
          <w:rFonts w:ascii="Times New Roman" w:hAnsi="Times New Roman" w:cs="Times New Roman"/>
          <w:sz w:val="24"/>
          <w:szCs w:val="24"/>
          <w:lang w:val="uk-UA"/>
        </w:rPr>
      </w:pPr>
      <w:r w:rsidRPr="004950B9">
        <w:rPr>
          <w:rFonts w:ascii="Times New Roman" w:hAnsi="Times New Roman" w:cs="Times New Roman"/>
          <w:sz w:val="24"/>
          <w:szCs w:val="24"/>
          <w:lang w:val="uk-UA"/>
        </w:rPr>
        <w:t>27. Створення необхідних умов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3E12CD" w:rsidRPr="004950B9" w:rsidRDefault="003E12CD" w:rsidP="004950B9">
      <w:pPr>
        <w:spacing w:after="0"/>
        <w:ind w:firstLine="284"/>
        <w:jc w:val="both"/>
        <w:rPr>
          <w:rFonts w:ascii="Times New Roman" w:hAnsi="Times New Roman" w:cs="Times New Roman"/>
          <w:sz w:val="24"/>
          <w:szCs w:val="24"/>
          <w:lang w:val="uk-UA"/>
        </w:rPr>
      </w:pPr>
      <w:r w:rsidRPr="004950B9">
        <w:rPr>
          <w:rFonts w:ascii="Times New Roman" w:hAnsi="Times New Roman" w:cs="Times New Roman"/>
          <w:sz w:val="24"/>
          <w:szCs w:val="24"/>
          <w:lang w:val="uk-UA"/>
        </w:rPr>
        <w:t xml:space="preserve">28. Формування та реалізація індивідуальних освітніх траєкторій для здобувачів освіти. </w:t>
      </w:r>
    </w:p>
    <w:p w:rsidR="003E12CD" w:rsidRPr="004950B9" w:rsidRDefault="003E12CD" w:rsidP="004950B9">
      <w:pPr>
        <w:spacing w:after="0"/>
        <w:ind w:firstLine="284"/>
        <w:jc w:val="both"/>
        <w:rPr>
          <w:rFonts w:ascii="Times New Roman" w:hAnsi="Times New Roman" w:cs="Times New Roman"/>
          <w:sz w:val="24"/>
          <w:szCs w:val="24"/>
          <w:lang w:val="uk-UA"/>
        </w:rPr>
      </w:pPr>
      <w:r w:rsidRPr="004950B9">
        <w:rPr>
          <w:rFonts w:ascii="Times New Roman" w:hAnsi="Times New Roman" w:cs="Times New Roman"/>
          <w:sz w:val="24"/>
          <w:szCs w:val="24"/>
          <w:lang w:val="uk-UA"/>
        </w:rPr>
        <w:t xml:space="preserve">29. </w:t>
      </w:r>
      <w:r w:rsidRPr="004950B9">
        <w:rPr>
          <w:rFonts w:ascii="Times New Roman" w:hAnsi="Times New Roman" w:cs="Times New Roman"/>
          <w:sz w:val="24"/>
          <w:szCs w:val="24"/>
        </w:rPr>
        <w:t>Забезпеч</w:t>
      </w:r>
      <w:r w:rsidRPr="004950B9">
        <w:rPr>
          <w:rFonts w:ascii="Times New Roman" w:hAnsi="Times New Roman" w:cs="Times New Roman"/>
          <w:sz w:val="24"/>
          <w:szCs w:val="24"/>
          <w:lang w:val="uk-UA"/>
        </w:rPr>
        <w:t>ення</w:t>
      </w:r>
      <w:r w:rsidRPr="004950B9">
        <w:rPr>
          <w:rFonts w:ascii="Times New Roman" w:hAnsi="Times New Roman" w:cs="Times New Roman"/>
          <w:sz w:val="24"/>
          <w:szCs w:val="24"/>
        </w:rPr>
        <w:t xml:space="preserve"> якісн</w:t>
      </w:r>
      <w:r w:rsidRPr="004950B9">
        <w:rPr>
          <w:rFonts w:ascii="Times New Roman" w:hAnsi="Times New Roman" w:cs="Times New Roman"/>
          <w:sz w:val="24"/>
          <w:szCs w:val="24"/>
          <w:lang w:val="uk-UA"/>
        </w:rPr>
        <w:t>ої</w:t>
      </w:r>
      <w:r w:rsidRPr="004950B9">
        <w:rPr>
          <w:rFonts w:ascii="Times New Roman" w:hAnsi="Times New Roman" w:cs="Times New Roman"/>
          <w:sz w:val="24"/>
          <w:szCs w:val="24"/>
        </w:rPr>
        <w:t xml:space="preserve"> підготовк</w:t>
      </w:r>
      <w:r w:rsidRPr="004950B9">
        <w:rPr>
          <w:rFonts w:ascii="Times New Roman" w:hAnsi="Times New Roman" w:cs="Times New Roman"/>
          <w:sz w:val="24"/>
          <w:szCs w:val="24"/>
          <w:lang w:val="uk-UA"/>
        </w:rPr>
        <w:t>и</w:t>
      </w:r>
      <w:r w:rsidRPr="004950B9">
        <w:rPr>
          <w:rFonts w:ascii="Times New Roman" w:hAnsi="Times New Roman" w:cs="Times New Roman"/>
          <w:sz w:val="24"/>
          <w:szCs w:val="24"/>
        </w:rPr>
        <w:t xml:space="preserve"> випускників школи до складання зовнішнього незалежного оцінювання.</w:t>
      </w:r>
    </w:p>
    <w:p w:rsidR="003E12CD" w:rsidRPr="004950B9" w:rsidRDefault="003E12CD" w:rsidP="004950B9">
      <w:pPr>
        <w:spacing w:after="0"/>
        <w:ind w:firstLine="284"/>
        <w:jc w:val="both"/>
        <w:rPr>
          <w:rFonts w:ascii="Times New Roman" w:hAnsi="Times New Roman" w:cs="Times New Roman"/>
          <w:sz w:val="24"/>
          <w:szCs w:val="24"/>
          <w:lang w:val="uk-UA"/>
        </w:rPr>
      </w:pPr>
      <w:r w:rsidRPr="004950B9">
        <w:rPr>
          <w:rFonts w:ascii="Times New Roman" w:hAnsi="Times New Roman" w:cs="Times New Roman"/>
          <w:sz w:val="24"/>
          <w:szCs w:val="24"/>
          <w:lang w:val="uk-UA"/>
        </w:rPr>
        <w:t xml:space="preserve">30. </w:t>
      </w:r>
      <w:r w:rsidRPr="004950B9">
        <w:rPr>
          <w:rFonts w:ascii="Times New Roman" w:hAnsi="Times New Roman" w:cs="Times New Roman"/>
          <w:color w:val="333333"/>
          <w:sz w:val="24"/>
          <w:szCs w:val="24"/>
          <w:lang w:val="uk-UA"/>
        </w:rPr>
        <w:t>Підвищення професійного і загальнокультурного рівня та педагогічної майстерності педпрацівників.</w:t>
      </w:r>
    </w:p>
    <w:p w:rsidR="003E12CD" w:rsidRPr="004950B9" w:rsidRDefault="003E12CD" w:rsidP="004950B9">
      <w:pPr>
        <w:pStyle w:val="a5"/>
        <w:spacing w:before="0" w:beforeAutospacing="0" w:after="0" w:afterAutospacing="0"/>
        <w:ind w:firstLine="284"/>
        <w:jc w:val="both"/>
        <w:rPr>
          <w:lang w:val="uk-UA"/>
        </w:rPr>
      </w:pPr>
      <w:r w:rsidRPr="004950B9">
        <w:rPr>
          <w:lang w:val="uk-UA"/>
        </w:rPr>
        <w:t xml:space="preserve">31. </w:t>
      </w:r>
      <w:r w:rsidRPr="004950B9">
        <w:t>Підвищ</w:t>
      </w:r>
      <w:r w:rsidRPr="004950B9">
        <w:rPr>
          <w:lang w:val="uk-UA"/>
        </w:rPr>
        <w:t>ення</w:t>
      </w:r>
      <w:r w:rsidRPr="004950B9">
        <w:t xml:space="preserve"> особист</w:t>
      </w:r>
      <w:r w:rsidRPr="004950B9">
        <w:rPr>
          <w:lang w:val="uk-UA"/>
        </w:rPr>
        <w:t>ої</w:t>
      </w:r>
      <w:r w:rsidRPr="004950B9">
        <w:t xml:space="preserve"> відповідальн</w:t>
      </w:r>
      <w:r w:rsidRPr="004950B9">
        <w:rPr>
          <w:lang w:val="uk-UA"/>
        </w:rPr>
        <w:t>о</w:t>
      </w:r>
      <w:r w:rsidRPr="004950B9">
        <w:t>ст</w:t>
      </w:r>
      <w:r w:rsidRPr="004950B9">
        <w:rPr>
          <w:lang w:val="uk-UA"/>
        </w:rPr>
        <w:t>і</w:t>
      </w:r>
      <w:r w:rsidRPr="004950B9">
        <w:t xml:space="preserve"> кожного члена педагогічного колективу за якість та результативність роботи.</w:t>
      </w:r>
    </w:p>
    <w:p w:rsidR="003E12CD" w:rsidRPr="004950B9" w:rsidRDefault="003E12CD" w:rsidP="004950B9">
      <w:pPr>
        <w:pStyle w:val="a5"/>
        <w:spacing w:before="0" w:beforeAutospacing="0" w:after="0" w:afterAutospacing="0"/>
        <w:ind w:firstLine="284"/>
        <w:jc w:val="both"/>
      </w:pPr>
      <w:r w:rsidRPr="004950B9">
        <w:rPr>
          <w:lang w:val="uk-UA"/>
        </w:rPr>
        <w:t>32. В</w:t>
      </w:r>
      <w:r w:rsidRPr="004950B9">
        <w:t>провадженн</w:t>
      </w:r>
      <w:r w:rsidRPr="004950B9">
        <w:rPr>
          <w:lang w:val="uk-UA"/>
        </w:rPr>
        <w:t>я</w:t>
      </w:r>
      <w:r w:rsidRPr="004950B9">
        <w:t xml:space="preserve"> в практику роботи школи сучасних освітніх технологій, передового педагогічного досвіду вчителів школи, ТГ, держави.</w:t>
      </w:r>
    </w:p>
    <w:p w:rsidR="003E12CD" w:rsidRPr="004950B9" w:rsidRDefault="003E12CD" w:rsidP="004950B9">
      <w:pPr>
        <w:pStyle w:val="a5"/>
        <w:spacing w:before="0" w:beforeAutospacing="0" w:after="0" w:afterAutospacing="0"/>
        <w:ind w:firstLine="284"/>
        <w:jc w:val="both"/>
        <w:rPr>
          <w:lang w:val="uk-UA"/>
        </w:rPr>
      </w:pPr>
      <w:r w:rsidRPr="004950B9">
        <w:rPr>
          <w:lang w:val="uk-UA"/>
        </w:rPr>
        <w:t>33. В</w:t>
      </w:r>
      <w:r w:rsidRPr="004950B9">
        <w:t>иконання плану проходження вчителями школи курсів підвищення кваліфікації</w:t>
      </w:r>
      <w:r w:rsidRPr="004950B9">
        <w:rPr>
          <w:lang w:val="uk-UA"/>
        </w:rPr>
        <w:t>.</w:t>
      </w:r>
    </w:p>
    <w:p w:rsidR="003E12CD" w:rsidRPr="004950B9" w:rsidRDefault="003E12CD" w:rsidP="004950B9">
      <w:pPr>
        <w:pStyle w:val="a5"/>
        <w:spacing w:before="0" w:beforeAutospacing="0" w:after="0" w:afterAutospacing="0"/>
        <w:ind w:firstLine="284"/>
        <w:jc w:val="both"/>
        <w:rPr>
          <w:lang w:val="uk-UA" w:eastAsia="uk-UA"/>
        </w:rPr>
      </w:pPr>
      <w:r w:rsidRPr="004950B9">
        <w:rPr>
          <w:lang w:val="uk-UA"/>
        </w:rPr>
        <w:t xml:space="preserve">34. </w:t>
      </w:r>
      <w:r w:rsidRPr="004950B9">
        <w:rPr>
          <w:lang w:val="uk-UA" w:eastAsia="uk-UA"/>
        </w:rPr>
        <w:t>Робота над удосконаленням внутрішньої системи забезпечення якості освіти.</w:t>
      </w:r>
    </w:p>
    <w:p w:rsidR="003E12CD" w:rsidRPr="004950B9" w:rsidRDefault="003E12CD" w:rsidP="004950B9">
      <w:pPr>
        <w:pStyle w:val="a5"/>
        <w:spacing w:before="0" w:beforeAutospacing="0" w:after="0" w:afterAutospacing="0"/>
        <w:ind w:firstLine="284"/>
        <w:jc w:val="both"/>
      </w:pPr>
      <w:r w:rsidRPr="004950B9">
        <w:rPr>
          <w:lang w:val="uk-UA"/>
        </w:rPr>
        <w:t>35. З</w:t>
      </w:r>
      <w:r w:rsidRPr="004950B9">
        <w:t>береженн</w:t>
      </w:r>
      <w:r w:rsidRPr="004950B9">
        <w:rPr>
          <w:lang w:val="uk-UA"/>
        </w:rPr>
        <w:t>я</w:t>
      </w:r>
      <w:r w:rsidRPr="004950B9">
        <w:t xml:space="preserve"> мережі класів та контингенту учнів школи.</w:t>
      </w:r>
    </w:p>
    <w:p w:rsidR="003E12CD" w:rsidRPr="004950B9" w:rsidRDefault="003E12CD" w:rsidP="004950B9">
      <w:pPr>
        <w:pStyle w:val="a5"/>
        <w:spacing w:before="0" w:beforeAutospacing="0" w:after="0" w:afterAutospacing="0"/>
        <w:ind w:firstLine="284"/>
        <w:jc w:val="both"/>
      </w:pPr>
      <w:r w:rsidRPr="004950B9">
        <w:rPr>
          <w:lang w:val="uk-UA"/>
        </w:rPr>
        <w:t>36. Продовження</w:t>
      </w:r>
      <w:r w:rsidRPr="004950B9">
        <w:t xml:space="preserve"> інформатизації освітнього процесу. Забезпеч</w:t>
      </w:r>
      <w:r w:rsidRPr="004950B9">
        <w:rPr>
          <w:lang w:val="uk-UA"/>
        </w:rPr>
        <w:t>ення</w:t>
      </w:r>
      <w:r w:rsidRPr="004950B9">
        <w:t xml:space="preserve"> якісн</w:t>
      </w:r>
      <w:r w:rsidRPr="004950B9">
        <w:rPr>
          <w:lang w:val="uk-UA"/>
        </w:rPr>
        <w:t>ого</w:t>
      </w:r>
      <w:r w:rsidRPr="004950B9">
        <w:t xml:space="preserve"> та своєчасн</w:t>
      </w:r>
      <w:r w:rsidRPr="004950B9">
        <w:rPr>
          <w:lang w:val="uk-UA"/>
        </w:rPr>
        <w:t>ого</w:t>
      </w:r>
      <w:r w:rsidRPr="004950B9">
        <w:t xml:space="preserve"> наповнення необхідною інформацією системи </w:t>
      </w:r>
      <w:r w:rsidRPr="004950B9">
        <w:rPr>
          <w:lang w:val="uk-UA"/>
        </w:rPr>
        <w:t>ДІСО</w:t>
      </w:r>
      <w:r w:rsidRPr="004950B9">
        <w:t xml:space="preserve"> та сайту школи.</w:t>
      </w:r>
    </w:p>
    <w:p w:rsidR="003E12CD" w:rsidRPr="004950B9" w:rsidRDefault="003E12CD" w:rsidP="004950B9">
      <w:pPr>
        <w:spacing w:after="0"/>
        <w:ind w:firstLine="284"/>
        <w:jc w:val="both"/>
        <w:rPr>
          <w:rFonts w:ascii="Times New Roman" w:hAnsi="Times New Roman" w:cs="Times New Roman"/>
          <w:sz w:val="24"/>
          <w:szCs w:val="24"/>
          <w:lang w:val="uk-UA"/>
        </w:rPr>
      </w:pPr>
      <w:r w:rsidRPr="004950B9">
        <w:rPr>
          <w:rFonts w:ascii="Times New Roman" w:hAnsi="Times New Roman" w:cs="Times New Roman"/>
          <w:sz w:val="24"/>
          <w:szCs w:val="24"/>
          <w:lang w:val="uk-UA"/>
        </w:rPr>
        <w:t>37. Проведення атестації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3E12CD" w:rsidRPr="004950B9" w:rsidRDefault="003E12CD" w:rsidP="004950B9">
      <w:pPr>
        <w:pStyle w:val="a5"/>
        <w:spacing w:before="0" w:beforeAutospacing="0" w:after="0" w:afterAutospacing="0"/>
        <w:ind w:firstLine="284"/>
        <w:jc w:val="both"/>
      </w:pPr>
      <w:r w:rsidRPr="004950B9">
        <w:rPr>
          <w:lang w:val="uk-UA"/>
        </w:rPr>
        <w:t xml:space="preserve">38. </w:t>
      </w:r>
      <w:r w:rsidRPr="004950B9">
        <w:t>Забезпеч</w:t>
      </w:r>
      <w:r w:rsidRPr="004950B9">
        <w:rPr>
          <w:lang w:val="uk-UA"/>
        </w:rPr>
        <w:t>ення</w:t>
      </w:r>
      <w:r w:rsidRPr="004950B9">
        <w:t xml:space="preserve"> соціальн</w:t>
      </w:r>
      <w:r w:rsidRPr="004950B9">
        <w:rPr>
          <w:lang w:val="uk-UA"/>
        </w:rPr>
        <w:t>ого</w:t>
      </w:r>
      <w:r w:rsidRPr="004950B9">
        <w:t xml:space="preserve"> захист</w:t>
      </w:r>
      <w:r w:rsidRPr="004950B9">
        <w:rPr>
          <w:lang w:val="uk-UA"/>
        </w:rPr>
        <w:t>у</w:t>
      </w:r>
      <w:r w:rsidRPr="004950B9">
        <w:t xml:space="preserve"> учнів та працівників школи.</w:t>
      </w:r>
    </w:p>
    <w:p w:rsidR="003E12CD" w:rsidRPr="004950B9" w:rsidRDefault="003E12CD" w:rsidP="004950B9">
      <w:pPr>
        <w:pStyle w:val="af3"/>
        <w:ind w:left="284"/>
        <w:jc w:val="both"/>
        <w:rPr>
          <w:rFonts w:ascii="Times New Roman" w:hAnsi="Times New Roman" w:cs="Times New Roman"/>
          <w:sz w:val="24"/>
          <w:szCs w:val="24"/>
        </w:rPr>
      </w:pPr>
      <w:r w:rsidRPr="004950B9">
        <w:rPr>
          <w:rFonts w:ascii="Times New Roman" w:hAnsi="Times New Roman" w:cs="Times New Roman"/>
          <w:sz w:val="24"/>
          <w:szCs w:val="24"/>
        </w:rPr>
        <w:t>39.Пошук та розробка ефективних методів навчання і виховання учнів, управління освітнім процесом та професійним розвитком педагогів.</w:t>
      </w:r>
    </w:p>
    <w:p w:rsidR="003E12CD" w:rsidRPr="004950B9" w:rsidRDefault="003E12CD" w:rsidP="00F03494">
      <w:pPr>
        <w:pStyle w:val="af3"/>
        <w:numPr>
          <w:ilvl w:val="0"/>
          <w:numId w:val="35"/>
        </w:numPr>
        <w:jc w:val="both"/>
        <w:rPr>
          <w:rFonts w:ascii="Times New Roman" w:hAnsi="Times New Roman" w:cs="Times New Roman"/>
          <w:sz w:val="24"/>
          <w:szCs w:val="24"/>
        </w:rPr>
      </w:pPr>
      <w:r w:rsidRPr="004950B9">
        <w:rPr>
          <w:rFonts w:ascii="Times New Roman" w:hAnsi="Times New Roman" w:cs="Times New Roman"/>
          <w:sz w:val="24"/>
          <w:szCs w:val="24"/>
        </w:rPr>
        <w:t>Підвищення педагогічної майстерності вчителів через оптимальну структуру  методичної роботи.</w:t>
      </w:r>
    </w:p>
    <w:p w:rsidR="003E12CD" w:rsidRPr="004950B9" w:rsidRDefault="003E12CD" w:rsidP="004950B9">
      <w:pPr>
        <w:pStyle w:val="af3"/>
        <w:ind w:left="284"/>
        <w:jc w:val="both"/>
        <w:rPr>
          <w:rFonts w:ascii="Times New Roman" w:hAnsi="Times New Roman" w:cs="Times New Roman"/>
          <w:sz w:val="24"/>
          <w:szCs w:val="24"/>
        </w:rPr>
      </w:pPr>
      <w:r w:rsidRPr="004950B9">
        <w:rPr>
          <w:rFonts w:ascii="Times New Roman" w:hAnsi="Times New Roman" w:cs="Times New Roman"/>
          <w:sz w:val="24"/>
          <w:szCs w:val="24"/>
        </w:rPr>
        <w:t>41.Формування дружніх стосунків у ГПД – пріоритетне завдання НУШ.</w:t>
      </w:r>
    </w:p>
    <w:p w:rsidR="003E12CD" w:rsidRPr="004950B9" w:rsidRDefault="003E12CD" w:rsidP="00CB52A7">
      <w:pPr>
        <w:pStyle w:val="af3"/>
        <w:ind w:left="720" w:hanging="436"/>
        <w:jc w:val="both"/>
        <w:rPr>
          <w:rFonts w:ascii="Times New Roman" w:hAnsi="Times New Roman" w:cs="Times New Roman"/>
          <w:sz w:val="24"/>
          <w:szCs w:val="24"/>
        </w:rPr>
      </w:pPr>
      <w:r w:rsidRPr="004950B9">
        <w:rPr>
          <w:rFonts w:ascii="Times New Roman" w:hAnsi="Times New Roman" w:cs="Times New Roman"/>
          <w:sz w:val="24"/>
          <w:szCs w:val="24"/>
        </w:rPr>
        <w:t>42.Забезпечення безпечного і комфортного перебування учнів ГПД.</w:t>
      </w:r>
    </w:p>
    <w:p w:rsidR="003E12CD" w:rsidRPr="004950B9" w:rsidRDefault="003E12CD" w:rsidP="004950B9">
      <w:pPr>
        <w:pStyle w:val="af3"/>
        <w:ind w:left="284"/>
        <w:jc w:val="both"/>
        <w:rPr>
          <w:rFonts w:ascii="Times New Roman" w:hAnsi="Times New Roman" w:cs="Times New Roman"/>
          <w:sz w:val="24"/>
          <w:szCs w:val="24"/>
        </w:rPr>
      </w:pPr>
      <w:r w:rsidRPr="004950B9">
        <w:rPr>
          <w:rFonts w:ascii="Times New Roman" w:hAnsi="Times New Roman" w:cs="Times New Roman"/>
          <w:sz w:val="24"/>
          <w:szCs w:val="24"/>
        </w:rPr>
        <w:t>43.Створення умов для досягнення оптимального рівня вихованості учнів ГПД.</w:t>
      </w:r>
    </w:p>
    <w:p w:rsidR="003E12CD" w:rsidRPr="004950B9" w:rsidRDefault="003E12CD" w:rsidP="004950B9">
      <w:pPr>
        <w:pStyle w:val="a4"/>
        <w:tabs>
          <w:tab w:val="left" w:pos="709"/>
        </w:tabs>
        <w:ind w:left="284" w:right="20"/>
        <w:jc w:val="both"/>
        <w:rPr>
          <w:sz w:val="24"/>
          <w:szCs w:val="24"/>
        </w:rPr>
      </w:pPr>
      <w:r w:rsidRPr="004950B9">
        <w:rPr>
          <w:sz w:val="24"/>
          <w:szCs w:val="24"/>
          <w:lang w:eastAsia="uk-UA"/>
        </w:rPr>
        <w:t>44. Надання методичної допомоги молодим і малодосвідченим педагогам в оволодінні інноваційними технологіями навчання, ефективним педагогічним досвідом.</w:t>
      </w:r>
    </w:p>
    <w:p w:rsidR="003E12CD" w:rsidRPr="004950B9" w:rsidRDefault="003E12CD" w:rsidP="004950B9">
      <w:pPr>
        <w:pStyle w:val="af3"/>
        <w:jc w:val="both"/>
        <w:rPr>
          <w:rFonts w:ascii="Times New Roman" w:hAnsi="Times New Roman" w:cs="Times New Roman"/>
          <w:sz w:val="24"/>
          <w:szCs w:val="24"/>
        </w:rPr>
      </w:pPr>
      <w:r w:rsidRPr="004950B9">
        <w:rPr>
          <w:rFonts w:ascii="Times New Roman" w:hAnsi="Times New Roman" w:cs="Times New Roman"/>
          <w:sz w:val="24"/>
          <w:szCs w:val="24"/>
        </w:rPr>
        <w:t>45.Продовження практики проведення творчих звітів кафедр, м/о кл. керівників, творчої групи вчителів початкових класів, методичних нарад, індивідуальних консультацій, самоосвітньої діяльності педагогів та інших форм методичної роботи.</w:t>
      </w:r>
    </w:p>
    <w:p w:rsidR="003E12CD" w:rsidRPr="004950B9" w:rsidRDefault="003E12CD" w:rsidP="004950B9">
      <w:pPr>
        <w:pStyle w:val="a5"/>
        <w:shd w:val="clear" w:color="auto" w:fill="FFFFFF"/>
        <w:spacing w:before="0" w:beforeAutospacing="0" w:after="0" w:afterAutospacing="0"/>
        <w:ind w:left="284"/>
        <w:jc w:val="both"/>
        <w:rPr>
          <w:i/>
          <w:iCs/>
          <w:color w:val="000000" w:themeColor="text1"/>
          <w:shd w:val="clear" w:color="auto" w:fill="FFFFFF"/>
          <w:lang w:val="uk-UA"/>
        </w:rPr>
      </w:pPr>
      <w:r w:rsidRPr="004950B9">
        <w:rPr>
          <w:color w:val="000000" w:themeColor="text1"/>
          <w:lang w:val="uk-UA"/>
        </w:rPr>
        <w:t>46.Захист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3E12CD" w:rsidRPr="004950B9" w:rsidRDefault="003E12CD" w:rsidP="004950B9">
      <w:pPr>
        <w:pStyle w:val="a4"/>
        <w:ind w:right="20"/>
        <w:jc w:val="both"/>
        <w:rPr>
          <w:sz w:val="24"/>
          <w:szCs w:val="24"/>
          <w:lang w:eastAsia="uk-UA"/>
        </w:rPr>
      </w:pPr>
      <w:r w:rsidRPr="004950B9">
        <w:rPr>
          <w:sz w:val="24"/>
          <w:szCs w:val="24"/>
          <w:lang w:eastAsia="uk-UA"/>
        </w:rPr>
        <w:t xml:space="preserve">47. Створення психологічно комфортного середовища для здобувачів освіти та  забезпечення якісного процесу навчання для дітей, які мають психологічну травму, надання своєчасної підтримки педагогічним працівникам, залучення батьків до освітнього процесу3 та просвітницької роботи у сфері психічного здоров’я з питань надання психологічної підтримки. </w:t>
      </w:r>
    </w:p>
    <w:p w:rsidR="003E12CD" w:rsidRPr="004950B9" w:rsidRDefault="003E12CD" w:rsidP="004950B9">
      <w:pPr>
        <w:pStyle w:val="a4"/>
        <w:ind w:right="20"/>
        <w:jc w:val="both"/>
        <w:rPr>
          <w:sz w:val="24"/>
          <w:szCs w:val="24"/>
          <w:lang w:eastAsia="uk-UA"/>
        </w:rPr>
      </w:pPr>
      <w:r w:rsidRPr="004950B9">
        <w:rPr>
          <w:sz w:val="24"/>
          <w:szCs w:val="24"/>
          <w:lang w:eastAsia="uk-UA"/>
        </w:rPr>
        <w:t>48.Психологічний та соціально-педагогічний супровід дітей із сімей, які мають статус внутрішньо переміщених осіб.</w:t>
      </w:r>
    </w:p>
    <w:p w:rsidR="003E12CD" w:rsidRPr="004950B9" w:rsidRDefault="003E12CD" w:rsidP="004950B9">
      <w:pPr>
        <w:pStyle w:val="a4"/>
        <w:ind w:right="20"/>
        <w:jc w:val="both"/>
        <w:rPr>
          <w:sz w:val="24"/>
          <w:szCs w:val="24"/>
          <w:lang w:eastAsia="uk-UA"/>
        </w:rPr>
      </w:pPr>
      <w:r w:rsidRPr="004950B9">
        <w:rPr>
          <w:sz w:val="24"/>
          <w:szCs w:val="24"/>
          <w:lang w:eastAsia="uk-UA"/>
        </w:rPr>
        <w:t>49.Організація інклюзивного навчання дітей з особливими потребами.</w:t>
      </w:r>
    </w:p>
    <w:p w:rsidR="003E12CD" w:rsidRPr="004950B9" w:rsidRDefault="003E12CD" w:rsidP="004950B9">
      <w:pPr>
        <w:pStyle w:val="a4"/>
        <w:ind w:right="20"/>
        <w:jc w:val="left"/>
        <w:rPr>
          <w:sz w:val="24"/>
          <w:szCs w:val="24"/>
          <w:lang w:eastAsia="uk-UA"/>
        </w:rPr>
        <w:sectPr w:rsidR="003E12CD" w:rsidRPr="004950B9" w:rsidSect="003E12CD">
          <w:headerReference w:type="default" r:id="rId19"/>
          <w:pgSz w:w="11906" w:h="16838"/>
          <w:pgMar w:top="1134" w:right="567" w:bottom="1134" w:left="1276" w:header="709" w:footer="709" w:gutter="0"/>
          <w:cols w:space="708"/>
          <w:docGrid w:linePitch="360"/>
        </w:sectPr>
      </w:pPr>
      <w:r w:rsidRPr="004950B9">
        <w:rPr>
          <w:sz w:val="24"/>
          <w:szCs w:val="24"/>
          <w:lang w:eastAsia="uk-UA"/>
        </w:rPr>
        <w:t>50. Облаштувати ресурсну кімнату.</w:t>
      </w:r>
    </w:p>
    <w:p w:rsidR="003E12CD" w:rsidRPr="004950B9" w:rsidRDefault="003E12CD" w:rsidP="005E5079">
      <w:pPr>
        <w:pStyle w:val="a3"/>
        <w:numPr>
          <w:ilvl w:val="0"/>
          <w:numId w:val="14"/>
        </w:numPr>
        <w:spacing w:after="0" w:line="240" w:lineRule="auto"/>
        <w:jc w:val="center"/>
        <w:rPr>
          <w:rFonts w:ascii="Times New Roman" w:hAnsi="Times New Roman" w:cs="Times New Roman"/>
          <w:b/>
          <w:sz w:val="24"/>
          <w:szCs w:val="24"/>
        </w:rPr>
      </w:pPr>
      <w:r w:rsidRPr="004950B9">
        <w:rPr>
          <w:rFonts w:ascii="Times New Roman" w:hAnsi="Times New Roman" w:cs="Times New Roman"/>
          <w:b/>
          <w:sz w:val="24"/>
          <w:szCs w:val="24"/>
        </w:rPr>
        <w:t>Освітнє середовище закладу</w:t>
      </w:r>
    </w:p>
    <w:tbl>
      <w:tblPr>
        <w:tblStyle w:val="ab"/>
        <w:tblW w:w="0" w:type="auto"/>
        <w:tblInd w:w="-318" w:type="dxa"/>
        <w:tblLook w:val="04A0"/>
      </w:tblPr>
      <w:tblGrid>
        <w:gridCol w:w="4777"/>
        <w:gridCol w:w="2251"/>
        <w:gridCol w:w="2396"/>
        <w:gridCol w:w="2713"/>
        <w:gridCol w:w="1897"/>
      </w:tblGrid>
      <w:tr w:rsidR="003E12CD" w:rsidRPr="004950B9" w:rsidTr="003E12CD">
        <w:tc>
          <w:tcPr>
            <w:tcW w:w="4777"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Зміст заходів</w:t>
            </w:r>
          </w:p>
        </w:tc>
        <w:tc>
          <w:tcPr>
            <w:tcW w:w="2251"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Термін</w:t>
            </w:r>
          </w:p>
        </w:tc>
        <w:tc>
          <w:tcPr>
            <w:tcW w:w="2396"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Відповідальні</w:t>
            </w:r>
          </w:p>
        </w:tc>
        <w:tc>
          <w:tcPr>
            <w:tcW w:w="2713"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 xml:space="preserve">Узагальнення </w:t>
            </w:r>
          </w:p>
        </w:tc>
        <w:tc>
          <w:tcPr>
            <w:tcW w:w="1897"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Відмітка про виконання</w:t>
            </w:r>
          </w:p>
        </w:tc>
      </w:tr>
      <w:tr w:rsidR="003E12CD" w:rsidRPr="004950B9" w:rsidTr="003E12CD">
        <w:tc>
          <w:tcPr>
            <w:tcW w:w="14034" w:type="dxa"/>
            <w:gridSpan w:val="5"/>
          </w:tcPr>
          <w:p w:rsidR="003E12CD" w:rsidRPr="004950B9" w:rsidRDefault="003E12CD" w:rsidP="003E12CD">
            <w:pPr>
              <w:pStyle w:val="a3"/>
              <w:ind w:left="0"/>
              <w:jc w:val="center"/>
              <w:rPr>
                <w:rFonts w:ascii="Times New Roman" w:hAnsi="Times New Roman"/>
                <w:b/>
                <w:sz w:val="24"/>
                <w:szCs w:val="24"/>
              </w:rPr>
            </w:pPr>
            <w:r w:rsidRPr="004950B9">
              <w:rPr>
                <w:rFonts w:ascii="Times New Roman" w:hAnsi="Times New Roman"/>
                <w:b/>
                <w:sz w:val="24"/>
                <w:szCs w:val="24"/>
              </w:rPr>
              <w:t>1.1. Забезпечення комфортних і безпечних умов</w:t>
            </w:r>
          </w:p>
        </w:tc>
      </w:tr>
      <w:tr w:rsidR="003E12CD" w:rsidRPr="004950B9" w:rsidTr="003E12CD">
        <w:tc>
          <w:tcPr>
            <w:tcW w:w="4777" w:type="dxa"/>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rPr>
              <w:t>1.1.1.Приміщення і територія закладу освіти є безпечними та комфортними для навчання та праці</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П</w:t>
            </w:r>
            <w:r w:rsidRPr="004950B9">
              <w:rPr>
                <w:rFonts w:ascii="Times New Roman" w:hAnsi="Times New Roman"/>
                <w:sz w:val="24"/>
                <w:szCs w:val="24"/>
              </w:rPr>
              <w:t>рове</w:t>
            </w:r>
            <w:r w:rsidRPr="004950B9">
              <w:rPr>
                <w:rFonts w:ascii="Times New Roman" w:hAnsi="Times New Roman"/>
                <w:sz w:val="24"/>
                <w:szCs w:val="24"/>
                <w:lang w:val="uk-UA"/>
              </w:rPr>
              <w:t>сти</w:t>
            </w:r>
            <w:r w:rsidRPr="004950B9">
              <w:rPr>
                <w:rFonts w:ascii="Times New Roman" w:hAnsi="Times New Roman"/>
                <w:sz w:val="24"/>
                <w:szCs w:val="24"/>
              </w:rPr>
              <w:t xml:space="preserve"> самооцінювання освітнього середовища</w:t>
            </w:r>
            <w:r w:rsidRPr="004950B9">
              <w:rPr>
                <w:rFonts w:ascii="Times New Roman" w:hAnsi="Times New Roman"/>
                <w:sz w:val="24"/>
                <w:szCs w:val="24"/>
                <w:lang w:val="uk-UA"/>
              </w:rPr>
              <w:t xml:space="preserve"> на безпечність території та приміщень;</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Провести експертизу спортивного обладнання на відповідність вимогам ТБ, безпечної експлуатації;</w:t>
            </w:r>
          </w:p>
          <w:p w:rsidR="003E12CD" w:rsidRPr="004950B9" w:rsidRDefault="003E12CD" w:rsidP="003E12CD">
            <w:pPr>
              <w:tabs>
                <w:tab w:val="center" w:pos="1134"/>
                <w:tab w:val="center" w:pos="6104"/>
                <w:tab w:val="right" w:pos="10149"/>
              </w:tabs>
              <w:jc w:val="both"/>
              <w:rPr>
                <w:rFonts w:ascii="Times New Roman" w:hAnsi="Times New Roman"/>
                <w:sz w:val="24"/>
                <w:szCs w:val="24"/>
                <w:lang w:val="uk-UA"/>
              </w:rPr>
            </w:pPr>
            <w:r w:rsidRPr="004950B9">
              <w:rPr>
                <w:rFonts w:ascii="Times New Roman" w:hAnsi="Times New Roman"/>
                <w:color w:val="000000"/>
                <w:sz w:val="24"/>
                <w:szCs w:val="24"/>
                <w:lang w:val="uk-UA"/>
              </w:rPr>
              <w:t xml:space="preserve">-Провести огляд </w:t>
            </w:r>
            <w:r w:rsidRPr="004950B9">
              <w:rPr>
                <w:rFonts w:ascii="Times New Roman" w:hAnsi="Times New Roman"/>
                <w:color w:val="000000"/>
                <w:sz w:val="24"/>
                <w:szCs w:val="24"/>
              </w:rPr>
              <w:t xml:space="preserve">навчальних кабінетів, майстерні, спортзали, </w:t>
            </w:r>
            <w:r w:rsidRPr="004950B9">
              <w:rPr>
                <w:rFonts w:ascii="Times New Roman" w:hAnsi="Times New Roman"/>
                <w:sz w:val="24"/>
                <w:szCs w:val="24"/>
              </w:rPr>
              <w:t>спортивного  майданчика,  стадіону;</w:t>
            </w:r>
          </w:p>
          <w:p w:rsidR="003E12CD" w:rsidRPr="004950B9" w:rsidRDefault="003E12CD" w:rsidP="003E12CD">
            <w:pPr>
              <w:tabs>
                <w:tab w:val="center" w:pos="1134"/>
                <w:tab w:val="center" w:pos="6104"/>
                <w:tab w:val="right" w:pos="10149"/>
              </w:tabs>
              <w:jc w:val="both"/>
              <w:rPr>
                <w:rFonts w:ascii="Times New Roman" w:hAnsi="Times New Roman"/>
                <w:sz w:val="24"/>
                <w:szCs w:val="24"/>
                <w:lang w:val="uk-UA"/>
              </w:rPr>
            </w:pPr>
            <w:r w:rsidRPr="004950B9">
              <w:rPr>
                <w:rFonts w:ascii="Times New Roman" w:hAnsi="Times New Roman"/>
                <w:sz w:val="24"/>
                <w:szCs w:val="24"/>
                <w:lang w:val="uk-UA"/>
              </w:rPr>
              <w:t>- Проводити роботу щодо дотримання гігієнічних вимог в закладі (розміщення інформаційних плакатів, бесіди з учнями);</w:t>
            </w:r>
          </w:p>
          <w:p w:rsidR="003E12CD" w:rsidRPr="004950B9" w:rsidRDefault="003E12CD" w:rsidP="003E12CD">
            <w:pPr>
              <w:jc w:val="both"/>
              <w:rPr>
                <w:rFonts w:ascii="Times New Roman" w:hAnsi="Times New Roman"/>
                <w:sz w:val="24"/>
                <w:szCs w:val="24"/>
                <w:lang w:val="uk-UA" w:eastAsia="uk-UA"/>
              </w:rPr>
            </w:pPr>
            <w:r w:rsidRPr="004950B9">
              <w:rPr>
                <w:rFonts w:ascii="Times New Roman" w:hAnsi="Times New Roman"/>
                <w:sz w:val="24"/>
                <w:szCs w:val="24"/>
                <w:lang w:val="uk-UA"/>
              </w:rPr>
              <w:t>- Аналіз дотримання температурного режиму у приміщенні школи;</w:t>
            </w:r>
          </w:p>
          <w:p w:rsidR="003E12CD" w:rsidRPr="004950B9" w:rsidRDefault="003E12CD" w:rsidP="003E12CD">
            <w:pPr>
              <w:tabs>
                <w:tab w:val="center" w:pos="1134"/>
                <w:tab w:val="center" w:pos="6104"/>
                <w:tab w:val="right" w:pos="10149"/>
              </w:tabs>
              <w:jc w:val="both"/>
              <w:rPr>
                <w:rFonts w:ascii="Times New Roman" w:hAnsi="Times New Roman"/>
                <w:sz w:val="24"/>
                <w:szCs w:val="24"/>
                <w:lang w:val="uk-UA"/>
              </w:rPr>
            </w:pPr>
            <w:r w:rsidRPr="004950B9">
              <w:rPr>
                <w:rFonts w:ascii="Times New Roman" w:hAnsi="Times New Roman"/>
                <w:sz w:val="24"/>
                <w:szCs w:val="24"/>
                <w:lang w:val="uk-UA"/>
              </w:rPr>
              <w:t>- Створити місця відпочинку для учасників освітнього процесу;</w:t>
            </w:r>
          </w:p>
          <w:p w:rsidR="003E12CD" w:rsidRPr="004950B9" w:rsidRDefault="003E12CD" w:rsidP="003E12CD">
            <w:pPr>
              <w:pStyle w:val="a3"/>
              <w:ind w:left="0"/>
              <w:jc w:val="both"/>
              <w:rPr>
                <w:rFonts w:ascii="Times New Roman" w:hAnsi="Times New Roman"/>
                <w:sz w:val="24"/>
                <w:szCs w:val="24"/>
              </w:rPr>
            </w:pPr>
            <w:r w:rsidRPr="004950B9">
              <w:rPr>
                <w:rFonts w:ascii="Times New Roman" w:hAnsi="Times New Roman"/>
                <w:sz w:val="24"/>
                <w:szCs w:val="24"/>
              </w:rPr>
              <w:t>- Замінити частину огорожі на стадіоні</w:t>
            </w:r>
          </w:p>
          <w:p w:rsidR="003E12CD" w:rsidRPr="004950B9" w:rsidRDefault="003E12CD" w:rsidP="003E12CD">
            <w:pPr>
              <w:pStyle w:val="a3"/>
              <w:ind w:left="0"/>
              <w:jc w:val="both"/>
              <w:rPr>
                <w:rFonts w:ascii="Times New Roman" w:hAnsi="Times New Roman"/>
                <w:sz w:val="24"/>
                <w:szCs w:val="24"/>
              </w:rPr>
            </w:pPr>
            <w:r w:rsidRPr="004950B9">
              <w:rPr>
                <w:rFonts w:ascii="Times New Roman" w:hAnsi="Times New Roman"/>
                <w:sz w:val="24"/>
                <w:szCs w:val="24"/>
              </w:rPr>
              <w:t xml:space="preserve">- Замінити аварійні внутрішні двері </w:t>
            </w:r>
          </w:p>
          <w:p w:rsidR="003E12CD" w:rsidRPr="004950B9" w:rsidRDefault="003E12CD" w:rsidP="003E12CD">
            <w:pPr>
              <w:pStyle w:val="a3"/>
              <w:ind w:left="0"/>
              <w:jc w:val="both"/>
              <w:rPr>
                <w:rFonts w:ascii="Times New Roman" w:hAnsi="Times New Roman"/>
                <w:b/>
                <w:i/>
                <w:sz w:val="24"/>
                <w:szCs w:val="24"/>
              </w:rPr>
            </w:pPr>
            <w:r w:rsidRPr="004950B9">
              <w:rPr>
                <w:rFonts w:ascii="Times New Roman" w:hAnsi="Times New Roman"/>
                <w:sz w:val="24"/>
                <w:szCs w:val="24"/>
              </w:rPr>
              <w:t xml:space="preserve">- Замінити аварійні вікна в укритті </w:t>
            </w:r>
          </w:p>
        </w:tc>
        <w:tc>
          <w:tcPr>
            <w:tcW w:w="2251" w:type="dxa"/>
          </w:tcPr>
          <w:p w:rsidR="003E12CD" w:rsidRPr="004950B9" w:rsidRDefault="003E12CD" w:rsidP="003E12CD">
            <w:pPr>
              <w:pStyle w:val="a3"/>
              <w:ind w:left="0"/>
              <w:jc w:val="center"/>
              <w:rPr>
                <w:rFonts w:ascii="Times New Roman" w:hAnsi="Times New Roman"/>
                <w:b/>
                <w:sz w:val="24"/>
                <w:szCs w:val="24"/>
              </w:rPr>
            </w:pPr>
          </w:p>
          <w:p w:rsidR="003E12CD" w:rsidRPr="004950B9" w:rsidRDefault="003E12CD" w:rsidP="003E12CD">
            <w:pPr>
              <w:pStyle w:val="a3"/>
              <w:ind w:left="0"/>
              <w:jc w:val="center"/>
              <w:rPr>
                <w:rFonts w:ascii="Times New Roman" w:hAnsi="Times New Roman"/>
                <w:b/>
                <w:sz w:val="24"/>
                <w:szCs w:val="24"/>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Серпень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Серпень-грудень</w:t>
            </w:r>
          </w:p>
          <w:p w:rsidR="003E12CD" w:rsidRPr="004950B9" w:rsidRDefault="003E12CD" w:rsidP="003E12CD">
            <w:pPr>
              <w:pStyle w:val="a3"/>
              <w:ind w:left="0"/>
              <w:jc w:val="center"/>
              <w:rPr>
                <w:rFonts w:ascii="Times New Roman" w:hAnsi="Times New Roman"/>
                <w:b/>
                <w:sz w:val="24"/>
                <w:szCs w:val="24"/>
              </w:rPr>
            </w:pPr>
          </w:p>
          <w:p w:rsidR="003E12CD" w:rsidRPr="004950B9" w:rsidRDefault="003E12CD" w:rsidP="003E12CD">
            <w:pPr>
              <w:rPr>
                <w:rFonts w:ascii="Times New Roman" w:hAnsi="Times New Roman"/>
                <w:sz w:val="24"/>
                <w:szCs w:val="24"/>
                <w:lang w:val="uk-UA" w:eastAsia="uk-UA"/>
              </w:rPr>
            </w:pPr>
            <w:r w:rsidRPr="004950B9">
              <w:rPr>
                <w:rFonts w:ascii="Times New Roman" w:hAnsi="Times New Roman"/>
                <w:sz w:val="24"/>
                <w:szCs w:val="24"/>
                <w:lang w:val="uk-UA" w:eastAsia="uk-UA"/>
              </w:rPr>
              <w:t>Протягом року</w:t>
            </w:r>
          </w:p>
        </w:tc>
        <w:tc>
          <w:tcPr>
            <w:tcW w:w="2396" w:type="dxa"/>
          </w:tcPr>
          <w:p w:rsidR="003E12CD" w:rsidRPr="004950B9" w:rsidRDefault="003E12CD" w:rsidP="003E12CD">
            <w:pPr>
              <w:pStyle w:val="a3"/>
              <w:ind w:left="0"/>
              <w:jc w:val="center"/>
              <w:rPr>
                <w:rFonts w:ascii="Times New Roman" w:hAnsi="Times New Roman"/>
                <w:b/>
                <w:sz w:val="24"/>
                <w:szCs w:val="24"/>
              </w:rPr>
            </w:pPr>
          </w:p>
          <w:p w:rsidR="003E12CD" w:rsidRPr="004950B9" w:rsidRDefault="003E12CD" w:rsidP="003E12CD">
            <w:pPr>
              <w:pStyle w:val="a3"/>
              <w:ind w:left="0"/>
              <w:jc w:val="center"/>
              <w:rPr>
                <w:rFonts w:ascii="Times New Roman" w:hAnsi="Times New Roman"/>
                <w:b/>
                <w:sz w:val="24"/>
                <w:szCs w:val="24"/>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Робоча група з оцін. освітнього середовища</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Адмін.,  пост. діюча тех. комісія з обст. прим. і споруд</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 xml:space="preserve">Адміністр., кл.керівники </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медсестра</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Керівник закладу,</w:t>
            </w:r>
          </w:p>
          <w:p w:rsidR="003E12CD" w:rsidRPr="004950B9" w:rsidRDefault="003E12CD" w:rsidP="003E12CD">
            <w:pPr>
              <w:pStyle w:val="a3"/>
              <w:ind w:left="0"/>
              <w:jc w:val="center"/>
              <w:rPr>
                <w:rFonts w:ascii="Times New Roman" w:hAnsi="Times New Roman"/>
                <w:sz w:val="24"/>
                <w:szCs w:val="24"/>
              </w:rPr>
            </w:pPr>
            <w:r w:rsidRPr="004950B9">
              <w:rPr>
                <w:rFonts w:ascii="Times New Roman" w:hAnsi="Times New Roman"/>
                <w:sz w:val="24"/>
                <w:szCs w:val="24"/>
              </w:rPr>
              <w:t>завгосп</w:t>
            </w:r>
          </w:p>
          <w:p w:rsidR="003E12CD" w:rsidRPr="004950B9" w:rsidRDefault="003E12CD" w:rsidP="003E12CD">
            <w:pPr>
              <w:pStyle w:val="a3"/>
              <w:ind w:left="0"/>
              <w:rPr>
                <w:rFonts w:ascii="Times New Roman" w:hAnsi="Times New Roman"/>
                <w:sz w:val="24"/>
                <w:szCs w:val="24"/>
              </w:rPr>
            </w:pPr>
          </w:p>
          <w:p w:rsidR="003E12CD" w:rsidRPr="004950B9" w:rsidRDefault="003E12CD" w:rsidP="003E12CD">
            <w:pPr>
              <w:pStyle w:val="a3"/>
              <w:ind w:left="0"/>
              <w:rPr>
                <w:rFonts w:ascii="Times New Roman" w:hAnsi="Times New Roman"/>
                <w:sz w:val="24"/>
                <w:szCs w:val="24"/>
              </w:rPr>
            </w:pPr>
            <w:r w:rsidRPr="004950B9">
              <w:rPr>
                <w:rFonts w:ascii="Times New Roman" w:hAnsi="Times New Roman"/>
                <w:sz w:val="24"/>
                <w:szCs w:val="24"/>
              </w:rPr>
              <w:t xml:space="preserve">Засновник, </w:t>
            </w:r>
          </w:p>
          <w:p w:rsidR="003E12CD" w:rsidRPr="004950B9" w:rsidRDefault="003E12CD" w:rsidP="003E12CD">
            <w:pPr>
              <w:pStyle w:val="a3"/>
              <w:ind w:left="0"/>
              <w:rPr>
                <w:rFonts w:ascii="Times New Roman" w:hAnsi="Times New Roman"/>
                <w:b/>
                <w:sz w:val="24"/>
                <w:szCs w:val="24"/>
              </w:rPr>
            </w:pPr>
            <w:r w:rsidRPr="004950B9">
              <w:rPr>
                <w:rFonts w:ascii="Times New Roman" w:hAnsi="Times New Roman"/>
                <w:sz w:val="24"/>
                <w:szCs w:val="24"/>
              </w:rPr>
              <w:t>керівник закладу</w:t>
            </w:r>
          </w:p>
        </w:tc>
        <w:tc>
          <w:tcPr>
            <w:tcW w:w="2713"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color w:val="000000"/>
                <w:sz w:val="24"/>
                <w:szCs w:val="24"/>
                <w:lang w:val="uk-UA"/>
              </w:rPr>
            </w:pPr>
            <w:r w:rsidRPr="004950B9">
              <w:rPr>
                <w:rFonts w:ascii="Times New Roman" w:hAnsi="Times New Roman"/>
                <w:color w:val="000000"/>
                <w:sz w:val="24"/>
                <w:szCs w:val="24"/>
                <w:lang w:val="uk-UA"/>
              </w:rPr>
              <w:t>Самооцінюв.</w:t>
            </w:r>
          </w:p>
          <w:p w:rsidR="003E12CD" w:rsidRPr="004950B9" w:rsidRDefault="003E12CD" w:rsidP="003E12CD">
            <w:pPr>
              <w:jc w:val="center"/>
              <w:rPr>
                <w:rFonts w:ascii="Times New Roman" w:hAnsi="Times New Roman"/>
                <w:color w:val="000000"/>
                <w:sz w:val="24"/>
                <w:szCs w:val="24"/>
                <w:lang w:val="uk-UA"/>
              </w:rPr>
            </w:pPr>
            <w:r w:rsidRPr="004950B9">
              <w:rPr>
                <w:rFonts w:ascii="Times New Roman" w:hAnsi="Times New Roman"/>
                <w:color w:val="000000"/>
                <w:sz w:val="24"/>
                <w:szCs w:val="24"/>
                <w:lang w:val="uk-UA"/>
              </w:rPr>
              <w:t>(спостереж.,анкетуван.), звіт, наказ</w:t>
            </w:r>
          </w:p>
          <w:p w:rsidR="003E12CD" w:rsidRPr="004950B9" w:rsidRDefault="003E12CD" w:rsidP="003E12CD">
            <w:pPr>
              <w:jc w:val="center"/>
              <w:rPr>
                <w:rFonts w:ascii="Times New Roman" w:hAnsi="Times New Roman"/>
                <w:color w:val="000000"/>
                <w:sz w:val="24"/>
                <w:szCs w:val="24"/>
                <w:lang w:val="uk-UA"/>
              </w:rPr>
            </w:pPr>
            <w:r w:rsidRPr="004950B9">
              <w:rPr>
                <w:rFonts w:ascii="Times New Roman" w:hAnsi="Times New Roman"/>
                <w:color w:val="000000"/>
                <w:sz w:val="24"/>
                <w:szCs w:val="24"/>
                <w:lang w:val="uk-UA"/>
              </w:rPr>
              <w:t>Акти-дозволи на введення в експлуатац.</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color w:val="000000"/>
                <w:sz w:val="24"/>
                <w:szCs w:val="24"/>
                <w:lang w:val="uk-UA"/>
              </w:rPr>
              <w:t xml:space="preserve">навч. кабінетів, майстерні, </w:t>
            </w:r>
            <w:r w:rsidRPr="004950B9">
              <w:rPr>
                <w:rFonts w:ascii="Times New Roman" w:hAnsi="Times New Roman"/>
                <w:sz w:val="24"/>
                <w:szCs w:val="24"/>
                <w:lang w:val="uk-UA"/>
              </w:rPr>
              <w:t>спорт. майданчика,  стадіону</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самооцінюв.,</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звіт</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Звіт</w:t>
            </w: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Звіт</w:t>
            </w:r>
          </w:p>
        </w:tc>
        <w:tc>
          <w:tcPr>
            <w:tcW w:w="1897" w:type="dxa"/>
          </w:tcPr>
          <w:p w:rsidR="003E12CD" w:rsidRPr="004950B9" w:rsidRDefault="003E12CD" w:rsidP="003E12CD">
            <w:pPr>
              <w:jc w:val="center"/>
              <w:rPr>
                <w:rFonts w:ascii="Times New Roman" w:hAnsi="Times New Roman"/>
                <w:i/>
                <w:color w:val="000000"/>
                <w:sz w:val="24"/>
                <w:szCs w:val="24"/>
                <w:lang w:val="uk-UA"/>
              </w:rPr>
            </w:pPr>
          </w:p>
          <w:p w:rsidR="003E12CD" w:rsidRPr="004950B9" w:rsidRDefault="003E12CD" w:rsidP="003E12CD">
            <w:pPr>
              <w:jc w:val="center"/>
              <w:rPr>
                <w:rFonts w:ascii="Times New Roman" w:hAnsi="Times New Roman"/>
                <w:i/>
                <w:color w:val="000000"/>
                <w:sz w:val="24"/>
                <w:szCs w:val="24"/>
                <w:lang w:val="uk-UA"/>
              </w:rPr>
            </w:pPr>
          </w:p>
          <w:p w:rsidR="003E12CD" w:rsidRPr="004950B9" w:rsidRDefault="003E12CD" w:rsidP="003E12CD">
            <w:pPr>
              <w:jc w:val="center"/>
              <w:rPr>
                <w:rFonts w:ascii="Times New Roman" w:hAnsi="Times New Roman"/>
                <w:i/>
                <w:color w:val="000000"/>
                <w:sz w:val="24"/>
                <w:szCs w:val="24"/>
                <w:lang w:val="uk-UA"/>
              </w:rPr>
            </w:pPr>
          </w:p>
          <w:p w:rsidR="003E12CD" w:rsidRPr="004950B9" w:rsidRDefault="003E12CD" w:rsidP="003E12CD">
            <w:pPr>
              <w:jc w:val="center"/>
              <w:rPr>
                <w:rFonts w:ascii="Times New Roman" w:hAnsi="Times New Roman"/>
                <w:i/>
                <w:sz w:val="24"/>
                <w:szCs w:val="24"/>
                <w:lang w:val="uk-UA"/>
              </w:rPr>
            </w:pPr>
          </w:p>
        </w:tc>
      </w:tr>
      <w:tr w:rsidR="003E12CD" w:rsidRPr="004950B9" w:rsidTr="003E12CD">
        <w:tc>
          <w:tcPr>
            <w:tcW w:w="4777" w:type="dxa"/>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lang w:val="uk-UA"/>
              </w:rPr>
              <w:t>1.1.2. Заклад освіти забезпечений навчальними та іншими приміщеннями з відповідним обладнанням, що необхідні для реалізації освітньої програми:</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Закріпити робочі місця за працівниками;</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Опитування працівників закладу щодо потреб, подання запиту засновнику;</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Поповнити навчальне обладнання та наочність в навчальних кабінетах;</w:t>
            </w:r>
          </w:p>
          <w:p w:rsidR="003E12CD" w:rsidRPr="004950B9" w:rsidRDefault="003E12CD" w:rsidP="003E12CD">
            <w:pPr>
              <w:jc w:val="both"/>
              <w:rPr>
                <w:rFonts w:ascii="Times New Roman" w:hAnsi="Times New Roman"/>
                <w:sz w:val="24"/>
                <w:szCs w:val="24"/>
                <w:lang w:val="uk-UA" w:eastAsia="uk-UA"/>
              </w:rPr>
            </w:pPr>
            <w:r w:rsidRPr="004950B9">
              <w:rPr>
                <w:rFonts w:ascii="Times New Roman" w:hAnsi="Times New Roman"/>
                <w:sz w:val="24"/>
                <w:szCs w:val="24"/>
                <w:lang w:val="uk-UA" w:eastAsia="uk-UA"/>
              </w:rPr>
              <w:t>- Перевірити с</w:t>
            </w:r>
            <w:r w:rsidRPr="004950B9">
              <w:rPr>
                <w:rFonts w:ascii="Times New Roman" w:hAnsi="Times New Roman"/>
                <w:sz w:val="24"/>
                <w:szCs w:val="24"/>
                <w:lang w:eastAsia="uk-UA"/>
              </w:rPr>
              <w:t>тан шкільних меблів у кабінетах</w:t>
            </w:r>
            <w:r w:rsidRPr="004950B9">
              <w:rPr>
                <w:rFonts w:ascii="Times New Roman" w:hAnsi="Times New Roman"/>
                <w:sz w:val="24"/>
                <w:szCs w:val="24"/>
                <w:lang w:val="uk-UA" w:eastAsia="uk-UA"/>
              </w:rPr>
              <w:t>;</w:t>
            </w:r>
          </w:p>
          <w:p w:rsidR="003E12CD" w:rsidRPr="004950B9" w:rsidRDefault="003E12CD" w:rsidP="003E12CD">
            <w:pPr>
              <w:pStyle w:val="a3"/>
              <w:ind w:left="0"/>
              <w:jc w:val="both"/>
              <w:rPr>
                <w:rFonts w:ascii="Times New Roman" w:hAnsi="Times New Roman"/>
                <w:b/>
                <w:i/>
                <w:sz w:val="24"/>
                <w:szCs w:val="24"/>
              </w:rPr>
            </w:pPr>
            <w:r w:rsidRPr="004950B9">
              <w:rPr>
                <w:rFonts w:ascii="Times New Roman" w:hAnsi="Times New Roman"/>
                <w:sz w:val="24"/>
                <w:szCs w:val="24"/>
              </w:rPr>
              <w:t>- Оновити маркування парт  та стільців згідно з віковими особливостями учнів</w:t>
            </w:r>
          </w:p>
        </w:tc>
        <w:tc>
          <w:tcPr>
            <w:tcW w:w="2251"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До 01.09</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жовтень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Жовтень– березень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Грудень</w:t>
            </w:r>
          </w:p>
          <w:p w:rsidR="003E12CD" w:rsidRPr="004950B9" w:rsidRDefault="003E12CD" w:rsidP="003E12CD">
            <w:pPr>
              <w:pStyle w:val="a3"/>
              <w:ind w:left="0"/>
              <w:jc w:val="center"/>
              <w:rPr>
                <w:rFonts w:ascii="Times New Roman" w:hAnsi="Times New Roman"/>
                <w:sz w:val="24"/>
                <w:szCs w:val="24"/>
              </w:rPr>
            </w:pPr>
          </w:p>
          <w:p w:rsidR="003E12CD" w:rsidRPr="004950B9" w:rsidRDefault="003E12CD" w:rsidP="003E12CD">
            <w:pPr>
              <w:pStyle w:val="a3"/>
              <w:ind w:left="0"/>
              <w:jc w:val="center"/>
              <w:rPr>
                <w:rFonts w:ascii="Times New Roman" w:hAnsi="Times New Roman"/>
                <w:b/>
                <w:i/>
                <w:sz w:val="24"/>
                <w:szCs w:val="24"/>
              </w:rPr>
            </w:pPr>
            <w:r w:rsidRPr="004950B9">
              <w:rPr>
                <w:rFonts w:ascii="Times New Roman" w:hAnsi="Times New Roman"/>
                <w:sz w:val="24"/>
                <w:szCs w:val="24"/>
              </w:rPr>
              <w:t>Вересень</w:t>
            </w:r>
          </w:p>
        </w:tc>
        <w:tc>
          <w:tcPr>
            <w:tcW w:w="2396"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Вчителі, сільська рада</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Завгосп</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pStyle w:val="a3"/>
              <w:ind w:left="0"/>
              <w:jc w:val="center"/>
              <w:rPr>
                <w:rFonts w:ascii="Times New Roman" w:hAnsi="Times New Roman"/>
                <w:b/>
                <w:i/>
                <w:sz w:val="24"/>
                <w:szCs w:val="24"/>
              </w:rPr>
            </w:pPr>
            <w:r w:rsidRPr="004950B9">
              <w:rPr>
                <w:rFonts w:ascii="Times New Roman" w:hAnsi="Times New Roman"/>
                <w:sz w:val="24"/>
                <w:szCs w:val="24"/>
              </w:rPr>
              <w:t>Завідуючі кабінетами</w:t>
            </w:r>
          </w:p>
        </w:tc>
        <w:tc>
          <w:tcPr>
            <w:tcW w:w="2713" w:type="dxa"/>
          </w:tcPr>
          <w:p w:rsidR="003E12CD" w:rsidRPr="004950B9" w:rsidRDefault="003E12CD" w:rsidP="003E12CD">
            <w:pPr>
              <w:pStyle w:val="a3"/>
              <w:ind w:left="0"/>
              <w:jc w:val="center"/>
              <w:rPr>
                <w:rFonts w:ascii="Times New Roman" w:hAnsi="Times New Roman"/>
                <w:sz w:val="24"/>
                <w:szCs w:val="24"/>
              </w:rPr>
            </w:pPr>
          </w:p>
          <w:p w:rsidR="003E12CD" w:rsidRPr="004950B9" w:rsidRDefault="003E12CD" w:rsidP="003E12CD">
            <w:pPr>
              <w:pStyle w:val="a3"/>
              <w:ind w:left="0"/>
              <w:jc w:val="center"/>
              <w:rPr>
                <w:rFonts w:ascii="Times New Roman" w:hAnsi="Times New Roman"/>
                <w:sz w:val="24"/>
                <w:szCs w:val="24"/>
              </w:rPr>
            </w:pPr>
          </w:p>
          <w:p w:rsidR="003E12CD" w:rsidRPr="004950B9" w:rsidRDefault="003E12CD" w:rsidP="003E12CD">
            <w:pPr>
              <w:pStyle w:val="a3"/>
              <w:ind w:left="0"/>
              <w:jc w:val="center"/>
              <w:rPr>
                <w:rFonts w:ascii="Times New Roman" w:hAnsi="Times New Roman"/>
                <w:sz w:val="24"/>
                <w:szCs w:val="24"/>
              </w:rPr>
            </w:pPr>
          </w:p>
          <w:p w:rsidR="003E12CD" w:rsidRPr="004950B9" w:rsidRDefault="003E12CD" w:rsidP="003E12CD">
            <w:pPr>
              <w:pStyle w:val="a3"/>
              <w:ind w:left="0"/>
              <w:jc w:val="center"/>
              <w:rPr>
                <w:rFonts w:ascii="Times New Roman" w:hAnsi="Times New Roman"/>
                <w:sz w:val="24"/>
                <w:szCs w:val="24"/>
              </w:rPr>
            </w:pPr>
          </w:p>
          <w:p w:rsidR="003E12CD" w:rsidRPr="004950B9" w:rsidRDefault="003E12CD" w:rsidP="003E12CD">
            <w:pPr>
              <w:pStyle w:val="a3"/>
              <w:ind w:left="0"/>
              <w:jc w:val="center"/>
              <w:rPr>
                <w:rFonts w:ascii="Times New Roman" w:hAnsi="Times New Roman"/>
                <w:sz w:val="24"/>
                <w:szCs w:val="24"/>
              </w:rPr>
            </w:pPr>
          </w:p>
          <w:p w:rsidR="003E12CD" w:rsidRPr="004950B9" w:rsidRDefault="003E12CD" w:rsidP="003E12CD">
            <w:pPr>
              <w:pStyle w:val="a3"/>
              <w:ind w:left="0"/>
              <w:jc w:val="center"/>
              <w:rPr>
                <w:rFonts w:ascii="Times New Roman" w:hAnsi="Times New Roman"/>
                <w:b/>
                <w:sz w:val="24"/>
                <w:szCs w:val="24"/>
              </w:rPr>
            </w:pPr>
            <w:r w:rsidRPr="004950B9">
              <w:rPr>
                <w:rFonts w:ascii="Times New Roman" w:hAnsi="Times New Roman"/>
                <w:sz w:val="24"/>
                <w:szCs w:val="24"/>
              </w:rPr>
              <w:t>Звіт</w:t>
            </w: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c>
          <w:tcPr>
            <w:tcW w:w="4777" w:type="dxa"/>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lang w:val="uk-UA"/>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p w:rsidR="003E12CD" w:rsidRPr="004950B9" w:rsidRDefault="003E12CD" w:rsidP="003E12CD">
            <w:pPr>
              <w:jc w:val="both"/>
              <w:rPr>
                <w:rFonts w:ascii="Times New Roman" w:hAnsi="Times New Roman"/>
                <w:i/>
                <w:sz w:val="24"/>
                <w:szCs w:val="24"/>
                <w:lang w:val="uk-UA" w:eastAsia="uk-UA"/>
              </w:rPr>
            </w:pPr>
            <w:r w:rsidRPr="004950B9">
              <w:rPr>
                <w:rFonts w:ascii="Times New Roman" w:hAnsi="Times New Roman"/>
                <w:i/>
                <w:sz w:val="24"/>
                <w:szCs w:val="24"/>
                <w:lang w:val="uk-UA" w:eastAsia="uk-UA"/>
              </w:rPr>
              <w:t xml:space="preserve">- </w:t>
            </w:r>
            <w:r w:rsidRPr="004950B9">
              <w:rPr>
                <w:rFonts w:ascii="Times New Roman" w:hAnsi="Times New Roman"/>
                <w:sz w:val="24"/>
                <w:szCs w:val="24"/>
                <w:lang w:eastAsia="uk-UA"/>
              </w:rPr>
              <w:t>Ознайом</w:t>
            </w:r>
            <w:r w:rsidRPr="004950B9">
              <w:rPr>
                <w:rFonts w:ascii="Times New Roman" w:hAnsi="Times New Roman"/>
                <w:sz w:val="24"/>
                <w:szCs w:val="24"/>
                <w:lang w:val="uk-UA" w:eastAsia="uk-UA"/>
              </w:rPr>
              <w:t>ити</w:t>
            </w:r>
            <w:r w:rsidRPr="004950B9">
              <w:rPr>
                <w:rFonts w:ascii="Times New Roman" w:hAnsi="Times New Roman"/>
                <w:sz w:val="24"/>
                <w:szCs w:val="24"/>
                <w:lang w:eastAsia="uk-UA"/>
              </w:rPr>
              <w:t xml:space="preserve"> працівників школи із правилами внутрішнього трудового розпорядку, ре</w:t>
            </w:r>
            <w:r w:rsidRPr="004950B9">
              <w:rPr>
                <w:rFonts w:ascii="Times New Roman" w:hAnsi="Times New Roman"/>
                <w:sz w:val="24"/>
                <w:szCs w:val="24"/>
                <w:lang w:val="uk-UA" w:eastAsia="uk-UA"/>
              </w:rPr>
              <w:t>жимом</w:t>
            </w:r>
            <w:r w:rsidRPr="004950B9">
              <w:rPr>
                <w:rFonts w:ascii="Times New Roman" w:hAnsi="Times New Roman"/>
                <w:sz w:val="24"/>
                <w:szCs w:val="24"/>
                <w:lang w:eastAsia="uk-UA"/>
              </w:rPr>
              <w:t xml:space="preserve"> роботи школи</w:t>
            </w:r>
            <w:r w:rsidRPr="004950B9">
              <w:rPr>
                <w:rFonts w:ascii="Times New Roman" w:hAnsi="Times New Roman"/>
                <w:sz w:val="24"/>
                <w:szCs w:val="24"/>
                <w:lang w:val="uk-UA" w:eastAsia="uk-UA"/>
              </w:rPr>
              <w:t>;</w:t>
            </w:r>
          </w:p>
          <w:p w:rsidR="003E12CD" w:rsidRPr="004950B9" w:rsidRDefault="003E12CD" w:rsidP="003E12CD">
            <w:pPr>
              <w:jc w:val="both"/>
              <w:rPr>
                <w:rFonts w:ascii="Times New Roman" w:hAnsi="Times New Roman"/>
                <w:color w:val="000000"/>
                <w:sz w:val="24"/>
                <w:szCs w:val="24"/>
                <w:lang w:val="uk-UA"/>
              </w:rPr>
            </w:pPr>
            <w:r w:rsidRPr="004950B9">
              <w:rPr>
                <w:rFonts w:ascii="Times New Roman" w:hAnsi="Times New Roman"/>
                <w:i/>
                <w:sz w:val="24"/>
                <w:szCs w:val="24"/>
                <w:lang w:val="uk-UA" w:eastAsia="uk-UA"/>
              </w:rPr>
              <w:t xml:space="preserve">- </w:t>
            </w:r>
            <w:r w:rsidRPr="004950B9">
              <w:rPr>
                <w:rFonts w:ascii="Times New Roman" w:hAnsi="Times New Roman"/>
                <w:color w:val="000000"/>
                <w:sz w:val="24"/>
                <w:szCs w:val="24"/>
              </w:rPr>
              <w:t>Провести інструктаж</w:t>
            </w:r>
            <w:r w:rsidRPr="004950B9">
              <w:rPr>
                <w:rFonts w:ascii="Times New Roman" w:hAnsi="Times New Roman"/>
                <w:color w:val="000000"/>
                <w:sz w:val="24"/>
                <w:szCs w:val="24"/>
                <w:lang w:val="uk-UA"/>
              </w:rPr>
              <w:t>і</w:t>
            </w:r>
            <w:r w:rsidRPr="004950B9">
              <w:rPr>
                <w:rFonts w:ascii="Times New Roman" w:hAnsi="Times New Roman"/>
                <w:color w:val="000000"/>
                <w:sz w:val="24"/>
                <w:szCs w:val="24"/>
              </w:rPr>
              <w:t xml:space="preserve">  працівників</w:t>
            </w:r>
            <w:r w:rsidRPr="004950B9">
              <w:rPr>
                <w:rFonts w:ascii="Times New Roman" w:hAnsi="Times New Roman"/>
                <w:color w:val="000000"/>
                <w:sz w:val="24"/>
                <w:szCs w:val="24"/>
                <w:lang w:val="uk-UA"/>
              </w:rPr>
              <w:t xml:space="preserve"> закладу (вступний, з питань пожежної безпеки, охорони праці на робочому місці, з охорони праці в умовах карантину, алгоритму дій при сигналі «Повітряна тривога» )</w:t>
            </w:r>
          </w:p>
          <w:p w:rsidR="003E12CD" w:rsidRPr="004950B9" w:rsidRDefault="003E12CD" w:rsidP="003E12CD">
            <w:pPr>
              <w:jc w:val="both"/>
              <w:rPr>
                <w:rFonts w:ascii="Times New Roman" w:hAnsi="Times New Roman"/>
                <w:i/>
                <w:color w:val="000000"/>
                <w:sz w:val="24"/>
                <w:szCs w:val="24"/>
                <w:lang w:val="uk-UA"/>
              </w:rPr>
            </w:pPr>
            <w:r w:rsidRPr="004950B9">
              <w:rPr>
                <w:rFonts w:ascii="Times New Roman" w:hAnsi="Times New Roman"/>
                <w:i/>
                <w:color w:val="000000"/>
                <w:sz w:val="24"/>
                <w:szCs w:val="24"/>
                <w:lang w:val="uk-UA"/>
              </w:rPr>
              <w:t xml:space="preserve">- </w:t>
            </w:r>
            <w:r w:rsidRPr="004950B9">
              <w:rPr>
                <w:rFonts w:ascii="Times New Roman" w:hAnsi="Times New Roman"/>
                <w:color w:val="000000"/>
                <w:sz w:val="24"/>
                <w:szCs w:val="24"/>
              </w:rPr>
              <w:t>Провести з учнями 1-11-х класів вступний інструктажіз відповідним зазначенням у журналах</w:t>
            </w:r>
            <w:r w:rsidRPr="004950B9">
              <w:rPr>
                <w:rFonts w:ascii="Times New Roman" w:hAnsi="Times New Roman"/>
                <w:color w:val="000000"/>
                <w:sz w:val="24"/>
                <w:szCs w:val="24"/>
                <w:lang w:val="uk-UA"/>
              </w:rPr>
              <w:t>;</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i/>
                <w:color w:val="000000"/>
                <w:sz w:val="24"/>
                <w:szCs w:val="24"/>
                <w:lang w:val="uk-UA"/>
              </w:rPr>
              <w:t xml:space="preserve">- </w:t>
            </w:r>
            <w:r w:rsidRPr="004950B9">
              <w:rPr>
                <w:rFonts w:ascii="Times New Roman" w:hAnsi="Times New Roman"/>
                <w:color w:val="000000"/>
                <w:sz w:val="24"/>
                <w:szCs w:val="24"/>
                <w:lang w:val="uk-UA"/>
              </w:rPr>
              <w:t>Провести інструктажі з БЖ під час воєнного стану;</w:t>
            </w:r>
          </w:p>
          <w:p w:rsidR="003E12CD" w:rsidRPr="004950B9" w:rsidRDefault="003E12CD" w:rsidP="003E12CD">
            <w:pPr>
              <w:jc w:val="both"/>
              <w:rPr>
                <w:rFonts w:ascii="Times New Roman" w:hAnsi="Times New Roman"/>
                <w:i/>
                <w:sz w:val="24"/>
                <w:szCs w:val="24"/>
                <w:lang w:val="uk-UA" w:eastAsia="uk-UA"/>
              </w:rPr>
            </w:pPr>
            <w:r w:rsidRPr="004950B9">
              <w:rPr>
                <w:rFonts w:ascii="Times New Roman" w:hAnsi="Times New Roman"/>
                <w:i/>
                <w:sz w:val="24"/>
                <w:szCs w:val="24"/>
                <w:lang w:val="uk-UA"/>
              </w:rPr>
              <w:t>-</w:t>
            </w:r>
            <w:r w:rsidRPr="004950B9">
              <w:rPr>
                <w:rFonts w:ascii="Times New Roman" w:hAnsi="Times New Roman"/>
                <w:sz w:val="24"/>
                <w:szCs w:val="24"/>
                <w:lang w:eastAsia="uk-UA"/>
              </w:rPr>
              <w:t>Скл</w:t>
            </w:r>
            <w:r w:rsidRPr="004950B9">
              <w:rPr>
                <w:rFonts w:ascii="Times New Roman" w:hAnsi="Times New Roman"/>
                <w:sz w:val="24"/>
                <w:szCs w:val="24"/>
                <w:lang w:val="uk-UA" w:eastAsia="uk-UA"/>
              </w:rPr>
              <w:t>асти</w:t>
            </w:r>
            <w:r w:rsidRPr="004950B9">
              <w:rPr>
                <w:rFonts w:ascii="Times New Roman" w:hAnsi="Times New Roman"/>
                <w:sz w:val="24"/>
                <w:szCs w:val="24"/>
                <w:lang w:eastAsia="uk-UA"/>
              </w:rPr>
              <w:t xml:space="preserve"> графік чергування вчителів</w:t>
            </w:r>
            <w:r w:rsidRPr="004950B9">
              <w:rPr>
                <w:rFonts w:ascii="Times New Roman" w:hAnsi="Times New Roman"/>
                <w:sz w:val="24"/>
                <w:szCs w:val="24"/>
                <w:lang w:val="uk-UA" w:eastAsia="uk-UA"/>
              </w:rPr>
              <w:t xml:space="preserve">, адміністрації </w:t>
            </w:r>
            <w:r w:rsidRPr="004950B9">
              <w:rPr>
                <w:rFonts w:ascii="Times New Roman" w:hAnsi="Times New Roman"/>
                <w:sz w:val="24"/>
                <w:szCs w:val="24"/>
                <w:lang w:eastAsia="uk-UA"/>
              </w:rPr>
              <w:t>по школі.</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eastAsia="uk-UA"/>
              </w:rPr>
              <w:t>-</w:t>
            </w:r>
            <w:r w:rsidRPr="004950B9">
              <w:rPr>
                <w:rFonts w:ascii="Times New Roman" w:hAnsi="Times New Roman"/>
                <w:sz w:val="24"/>
                <w:szCs w:val="24"/>
                <w:lang w:val="uk-UA"/>
              </w:rPr>
              <w:t xml:space="preserve"> Організувати навчання з цивільного захисту, оновити документи ЦЗ.</w:t>
            </w:r>
          </w:p>
          <w:p w:rsidR="003E12CD" w:rsidRPr="004950B9" w:rsidRDefault="003E12CD" w:rsidP="003E12CD">
            <w:pPr>
              <w:jc w:val="both"/>
              <w:rPr>
                <w:rFonts w:ascii="Times New Roman" w:hAnsi="Times New Roman"/>
                <w:color w:val="000000"/>
                <w:sz w:val="24"/>
                <w:szCs w:val="24"/>
                <w:lang w:val="uk-UA"/>
              </w:rPr>
            </w:pPr>
            <w:r w:rsidRPr="004950B9">
              <w:rPr>
                <w:rFonts w:ascii="Times New Roman" w:hAnsi="Times New Roman"/>
                <w:sz w:val="24"/>
                <w:szCs w:val="24"/>
                <w:lang w:val="uk-UA"/>
              </w:rPr>
              <w:t xml:space="preserve">- </w:t>
            </w:r>
            <w:r w:rsidRPr="004950B9">
              <w:rPr>
                <w:rFonts w:ascii="Times New Roman" w:hAnsi="Times New Roman"/>
                <w:color w:val="000000"/>
                <w:sz w:val="24"/>
                <w:szCs w:val="24"/>
              </w:rPr>
              <w:t xml:space="preserve">Провести тижденьбезпеки життєдіяльності та </w:t>
            </w:r>
            <w:r w:rsidRPr="004950B9">
              <w:rPr>
                <w:rFonts w:ascii="Times New Roman" w:hAnsi="Times New Roman"/>
                <w:color w:val="000000"/>
                <w:sz w:val="24"/>
                <w:szCs w:val="24"/>
                <w:lang w:val="uk-UA"/>
              </w:rPr>
              <w:t>охорони праці;</w:t>
            </w:r>
          </w:p>
          <w:p w:rsidR="003E12CD" w:rsidRPr="004950B9" w:rsidRDefault="003E12CD" w:rsidP="003E12CD">
            <w:pPr>
              <w:pBdr>
                <w:top w:val="nil"/>
                <w:left w:val="nil"/>
                <w:bottom w:val="nil"/>
                <w:right w:val="nil"/>
                <w:between w:val="nil"/>
              </w:pBdr>
              <w:rPr>
                <w:rFonts w:ascii="Times New Roman" w:hAnsi="Times New Roman"/>
                <w:i/>
                <w:sz w:val="24"/>
                <w:szCs w:val="24"/>
                <w:lang w:val="uk-UA" w:eastAsia="uk-UA"/>
              </w:rPr>
            </w:pPr>
            <w:r w:rsidRPr="004950B9">
              <w:rPr>
                <w:rFonts w:ascii="Times New Roman" w:hAnsi="Times New Roman"/>
                <w:i/>
                <w:color w:val="000000"/>
                <w:sz w:val="24"/>
                <w:szCs w:val="24"/>
                <w:lang w:val="uk-UA"/>
              </w:rPr>
              <w:t xml:space="preserve">- </w:t>
            </w:r>
            <w:r w:rsidRPr="004950B9">
              <w:rPr>
                <w:rFonts w:ascii="Times New Roman" w:hAnsi="Times New Roman"/>
                <w:sz w:val="24"/>
                <w:szCs w:val="24"/>
                <w:lang w:val="uk-UA" w:eastAsia="uk-UA"/>
              </w:rPr>
              <w:t>Організація роботи з питань профілактики дитячого травматизму;</w:t>
            </w:r>
          </w:p>
          <w:p w:rsidR="003E12CD" w:rsidRPr="004950B9" w:rsidRDefault="003E12CD" w:rsidP="003E12CD">
            <w:pPr>
              <w:pBdr>
                <w:top w:val="nil"/>
                <w:left w:val="nil"/>
                <w:bottom w:val="nil"/>
                <w:right w:val="nil"/>
                <w:between w:val="nil"/>
              </w:pBdr>
              <w:rPr>
                <w:rFonts w:ascii="Times New Roman" w:hAnsi="Times New Roman"/>
                <w:i/>
                <w:sz w:val="24"/>
                <w:szCs w:val="24"/>
                <w:lang w:val="uk-UA" w:eastAsia="uk-UA"/>
              </w:rPr>
            </w:pPr>
            <w:r w:rsidRPr="004950B9">
              <w:rPr>
                <w:rFonts w:ascii="Times New Roman" w:hAnsi="Times New Roman"/>
                <w:sz w:val="24"/>
                <w:szCs w:val="24"/>
                <w:lang w:val="uk-UA" w:eastAsia="uk-UA"/>
              </w:rPr>
              <w:t>- Проведення первинних інструктажів з БЖ і профілактики захворювань з учнями під час канікул</w:t>
            </w:r>
            <w:r w:rsidRPr="004950B9">
              <w:rPr>
                <w:rFonts w:ascii="Times New Roman" w:hAnsi="Times New Roman"/>
                <w:i/>
                <w:sz w:val="24"/>
                <w:szCs w:val="24"/>
                <w:lang w:val="uk-UA" w:eastAsia="uk-UA"/>
              </w:rPr>
              <w:t>;</w:t>
            </w:r>
          </w:p>
          <w:p w:rsidR="003E12CD" w:rsidRPr="004950B9" w:rsidRDefault="003E12CD" w:rsidP="003E12CD">
            <w:pPr>
              <w:pBdr>
                <w:top w:val="nil"/>
                <w:left w:val="nil"/>
                <w:bottom w:val="nil"/>
                <w:right w:val="nil"/>
                <w:between w:val="nil"/>
              </w:pBdr>
              <w:rPr>
                <w:rFonts w:ascii="Times New Roman" w:hAnsi="Times New Roman"/>
                <w:sz w:val="24"/>
                <w:szCs w:val="24"/>
                <w:lang w:val="uk-UA" w:eastAsia="uk-UA"/>
              </w:rPr>
            </w:pPr>
            <w:r w:rsidRPr="004950B9">
              <w:rPr>
                <w:rFonts w:ascii="Times New Roman" w:hAnsi="Times New Roman"/>
                <w:sz w:val="24"/>
                <w:szCs w:val="24"/>
                <w:lang w:val="uk-UA" w:eastAsia="uk-UA"/>
              </w:rPr>
              <w:t xml:space="preserve">- </w:t>
            </w:r>
            <w:r w:rsidRPr="004950B9">
              <w:rPr>
                <w:rFonts w:ascii="Times New Roman" w:hAnsi="Times New Roman"/>
                <w:sz w:val="24"/>
                <w:szCs w:val="24"/>
                <w:lang w:eastAsia="uk-UA"/>
              </w:rPr>
              <w:t xml:space="preserve"> Прове</w:t>
            </w:r>
            <w:r w:rsidRPr="004950B9">
              <w:rPr>
                <w:rFonts w:ascii="Times New Roman" w:hAnsi="Times New Roman"/>
                <w:sz w:val="24"/>
                <w:szCs w:val="24"/>
                <w:lang w:val="uk-UA" w:eastAsia="uk-UA"/>
              </w:rPr>
              <w:t>сти</w:t>
            </w:r>
            <w:r w:rsidRPr="004950B9">
              <w:rPr>
                <w:rFonts w:ascii="Times New Roman" w:hAnsi="Times New Roman"/>
                <w:sz w:val="24"/>
                <w:szCs w:val="24"/>
                <w:lang w:eastAsia="uk-UA"/>
              </w:rPr>
              <w:t xml:space="preserve"> Д</w:t>
            </w:r>
            <w:r w:rsidRPr="004950B9">
              <w:rPr>
                <w:rFonts w:ascii="Times New Roman" w:hAnsi="Times New Roman"/>
                <w:sz w:val="24"/>
                <w:szCs w:val="24"/>
                <w:lang w:val="uk-UA" w:eastAsia="uk-UA"/>
              </w:rPr>
              <w:t>ень</w:t>
            </w:r>
            <w:r w:rsidRPr="004950B9">
              <w:rPr>
                <w:rFonts w:ascii="Times New Roman" w:hAnsi="Times New Roman"/>
                <w:sz w:val="24"/>
                <w:szCs w:val="24"/>
                <w:lang w:eastAsia="uk-UA"/>
              </w:rPr>
              <w:t xml:space="preserve"> Ц</w:t>
            </w:r>
            <w:r w:rsidRPr="004950B9">
              <w:rPr>
                <w:rFonts w:ascii="Times New Roman" w:hAnsi="Times New Roman"/>
                <w:sz w:val="24"/>
                <w:szCs w:val="24"/>
                <w:lang w:val="uk-UA" w:eastAsia="uk-UA"/>
              </w:rPr>
              <w:t>З;</w:t>
            </w:r>
          </w:p>
          <w:p w:rsidR="003E12CD" w:rsidRPr="004950B9" w:rsidRDefault="003E12CD" w:rsidP="003E12CD">
            <w:pPr>
              <w:pBdr>
                <w:top w:val="nil"/>
                <w:left w:val="nil"/>
                <w:bottom w:val="nil"/>
                <w:right w:val="nil"/>
                <w:between w:val="nil"/>
              </w:pBdr>
              <w:rPr>
                <w:rFonts w:ascii="Times New Roman" w:hAnsi="Times New Roman"/>
                <w:sz w:val="24"/>
                <w:szCs w:val="24"/>
                <w:lang w:val="uk-UA" w:eastAsia="uk-UA"/>
              </w:rPr>
            </w:pPr>
          </w:p>
          <w:p w:rsidR="003E12CD" w:rsidRPr="004950B9" w:rsidRDefault="003E12CD" w:rsidP="003E12CD">
            <w:pPr>
              <w:pStyle w:val="a3"/>
              <w:ind w:left="0"/>
              <w:rPr>
                <w:rFonts w:ascii="Times New Roman" w:hAnsi="Times New Roman"/>
                <w:b/>
                <w:i/>
                <w:sz w:val="24"/>
                <w:szCs w:val="24"/>
              </w:rPr>
            </w:pPr>
            <w:r w:rsidRPr="004950B9">
              <w:rPr>
                <w:rFonts w:ascii="Times New Roman" w:hAnsi="Times New Roman"/>
                <w:sz w:val="24"/>
                <w:szCs w:val="24"/>
              </w:rPr>
              <w:t>-  Провести цільові інструктажі з ОП пробезпеку під час ремонтних робіт із працівниками школи</w:t>
            </w:r>
          </w:p>
        </w:tc>
        <w:tc>
          <w:tcPr>
            <w:tcW w:w="2251"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01.09</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До 05.09</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4950B9" w:rsidRDefault="004950B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До 02.09</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01.09</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02.09</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До 30.09</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Листопад ,</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травень</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Перед канікулами</w:t>
            </w: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Травень</w:t>
            </w:r>
          </w:p>
          <w:p w:rsidR="003E12CD" w:rsidRPr="004950B9" w:rsidRDefault="003E12CD" w:rsidP="003E12CD">
            <w:pPr>
              <w:pStyle w:val="a3"/>
              <w:ind w:left="0"/>
              <w:rPr>
                <w:rFonts w:ascii="Times New Roman" w:hAnsi="Times New Roman"/>
                <w:sz w:val="24"/>
                <w:szCs w:val="24"/>
              </w:rPr>
            </w:pPr>
          </w:p>
          <w:p w:rsidR="004950B9" w:rsidRDefault="004950B9" w:rsidP="003E12CD">
            <w:pPr>
              <w:pStyle w:val="a3"/>
              <w:ind w:left="0"/>
              <w:jc w:val="center"/>
              <w:rPr>
                <w:rFonts w:ascii="Times New Roman" w:hAnsi="Times New Roman"/>
                <w:sz w:val="24"/>
                <w:szCs w:val="24"/>
                <w:lang w:val="uk-UA"/>
              </w:rPr>
            </w:pPr>
          </w:p>
          <w:p w:rsidR="003E12CD" w:rsidRPr="004950B9" w:rsidRDefault="003E12CD" w:rsidP="003E12CD">
            <w:pPr>
              <w:pStyle w:val="a3"/>
              <w:ind w:left="0"/>
              <w:jc w:val="center"/>
              <w:rPr>
                <w:rFonts w:ascii="Times New Roman" w:hAnsi="Times New Roman"/>
                <w:b/>
                <w:i/>
                <w:sz w:val="24"/>
                <w:szCs w:val="24"/>
              </w:rPr>
            </w:pPr>
            <w:r w:rsidRPr="004950B9">
              <w:rPr>
                <w:rFonts w:ascii="Times New Roman" w:hAnsi="Times New Roman"/>
                <w:sz w:val="24"/>
                <w:szCs w:val="24"/>
              </w:rPr>
              <w:t>Червень</w:t>
            </w:r>
          </w:p>
        </w:tc>
        <w:tc>
          <w:tcPr>
            <w:tcW w:w="2396"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Адміністрація</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Кл.керівн.</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Кл.керівн.</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Заступник з ВР</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Заступник з ВР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 з НВР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p w:rsidR="003E12CD" w:rsidRPr="004950B9" w:rsidRDefault="003E12CD" w:rsidP="003E12CD">
            <w:pPr>
              <w:pStyle w:val="a3"/>
              <w:ind w:left="0"/>
              <w:rPr>
                <w:rFonts w:ascii="Times New Roman" w:hAnsi="Times New Roman"/>
                <w:b/>
                <w:i/>
                <w:sz w:val="24"/>
                <w:szCs w:val="24"/>
              </w:rPr>
            </w:pPr>
          </w:p>
        </w:tc>
        <w:tc>
          <w:tcPr>
            <w:tcW w:w="2713"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Журнали інструктажів</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Журнали інструктажів</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Наказ</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Наказ</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pStyle w:val="a3"/>
              <w:ind w:left="0"/>
              <w:rPr>
                <w:rFonts w:ascii="Times New Roman" w:hAnsi="Times New Roman"/>
                <w:sz w:val="24"/>
                <w:szCs w:val="24"/>
              </w:rPr>
            </w:pPr>
            <w:r w:rsidRPr="004950B9">
              <w:rPr>
                <w:rFonts w:ascii="Times New Roman" w:hAnsi="Times New Roman"/>
                <w:sz w:val="24"/>
                <w:szCs w:val="24"/>
              </w:rPr>
              <w:t xml:space="preserve"> Наказ</w:t>
            </w:r>
          </w:p>
          <w:p w:rsidR="003E12CD" w:rsidRPr="004950B9" w:rsidRDefault="003E12CD" w:rsidP="003E12CD">
            <w:pPr>
              <w:pStyle w:val="a3"/>
              <w:ind w:left="0"/>
              <w:rPr>
                <w:rFonts w:ascii="Times New Roman" w:hAnsi="Times New Roman"/>
                <w:b/>
                <w:i/>
                <w:sz w:val="24"/>
                <w:szCs w:val="24"/>
              </w:rPr>
            </w:pPr>
          </w:p>
          <w:p w:rsidR="003E12CD" w:rsidRPr="004950B9" w:rsidRDefault="003E12CD" w:rsidP="003E12CD">
            <w:pPr>
              <w:pStyle w:val="a3"/>
              <w:ind w:left="0"/>
              <w:rPr>
                <w:rFonts w:ascii="Times New Roman" w:hAnsi="Times New Roman"/>
                <w:b/>
                <w:i/>
                <w:sz w:val="24"/>
                <w:szCs w:val="24"/>
              </w:rPr>
            </w:pPr>
          </w:p>
          <w:p w:rsidR="003E12CD" w:rsidRPr="004950B9" w:rsidRDefault="003E12CD" w:rsidP="003E12CD">
            <w:pPr>
              <w:pStyle w:val="a3"/>
              <w:ind w:left="0"/>
              <w:rPr>
                <w:rFonts w:ascii="Times New Roman" w:hAnsi="Times New Roman"/>
                <w:b/>
                <w:i/>
                <w:sz w:val="24"/>
                <w:szCs w:val="24"/>
              </w:rPr>
            </w:pPr>
          </w:p>
          <w:p w:rsidR="003E12CD" w:rsidRPr="004950B9" w:rsidRDefault="003E12CD" w:rsidP="003E12CD">
            <w:pPr>
              <w:pStyle w:val="a3"/>
              <w:ind w:left="0"/>
              <w:rPr>
                <w:rFonts w:ascii="Times New Roman" w:hAnsi="Times New Roman"/>
                <w:b/>
                <w:i/>
                <w:sz w:val="24"/>
                <w:szCs w:val="24"/>
              </w:rPr>
            </w:pPr>
          </w:p>
          <w:p w:rsidR="003E12CD" w:rsidRPr="004950B9" w:rsidRDefault="003E12CD" w:rsidP="003E12CD">
            <w:pPr>
              <w:pStyle w:val="a3"/>
              <w:ind w:left="0"/>
              <w:rPr>
                <w:rFonts w:ascii="Times New Roman" w:hAnsi="Times New Roman"/>
                <w:b/>
                <w:i/>
                <w:sz w:val="24"/>
                <w:szCs w:val="24"/>
              </w:rPr>
            </w:pPr>
          </w:p>
          <w:p w:rsidR="003E12CD" w:rsidRPr="004950B9" w:rsidRDefault="003E12CD" w:rsidP="003E12CD">
            <w:pPr>
              <w:pStyle w:val="a3"/>
              <w:ind w:left="0"/>
              <w:jc w:val="center"/>
              <w:rPr>
                <w:rFonts w:ascii="Times New Roman" w:hAnsi="Times New Roman"/>
                <w:sz w:val="24"/>
                <w:szCs w:val="24"/>
              </w:rPr>
            </w:pPr>
            <w:r w:rsidRPr="004950B9">
              <w:rPr>
                <w:rFonts w:ascii="Times New Roman" w:hAnsi="Times New Roman"/>
                <w:sz w:val="24"/>
                <w:szCs w:val="24"/>
              </w:rPr>
              <w:t>Наказ</w:t>
            </w: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c>
          <w:tcPr>
            <w:tcW w:w="4777" w:type="dxa"/>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lang w:val="uk-UA"/>
              </w:rPr>
              <w:t xml:space="preserve">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 </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Користуватися алгоритмом дій в разі нещасного випадку чи погіршення самопочуття здобувачів освіти;</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Підвищувати кваліфікацію з домедичної підготовки</w:t>
            </w:r>
          </w:p>
          <w:p w:rsidR="003E12CD" w:rsidRPr="004950B9" w:rsidRDefault="003E12CD" w:rsidP="003E12CD">
            <w:pPr>
              <w:pStyle w:val="a3"/>
              <w:ind w:left="0"/>
              <w:rPr>
                <w:rFonts w:ascii="Times New Roman" w:hAnsi="Times New Roman"/>
                <w:b/>
                <w:i/>
                <w:sz w:val="24"/>
                <w:szCs w:val="24"/>
                <w:lang w:val="uk-UA"/>
              </w:rPr>
            </w:pPr>
            <w:r w:rsidRPr="004950B9">
              <w:rPr>
                <w:rFonts w:ascii="Times New Roman" w:hAnsi="Times New Roman"/>
                <w:sz w:val="24"/>
                <w:szCs w:val="24"/>
                <w:lang w:val="uk-UA"/>
              </w:rPr>
              <w:t>- Організувати практичні заняття з надання домедичної допомоги для педагогічних працівників</w:t>
            </w:r>
          </w:p>
        </w:tc>
        <w:tc>
          <w:tcPr>
            <w:tcW w:w="2251"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У разі потреби</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pStyle w:val="a3"/>
              <w:ind w:left="0"/>
              <w:rPr>
                <w:rFonts w:ascii="Times New Roman" w:hAnsi="Times New Roman"/>
                <w:b/>
                <w:i/>
                <w:sz w:val="24"/>
                <w:szCs w:val="24"/>
              </w:rPr>
            </w:pPr>
          </w:p>
        </w:tc>
        <w:tc>
          <w:tcPr>
            <w:tcW w:w="2396"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 xml:space="preserve">Педпрацівн. </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pStyle w:val="a3"/>
              <w:ind w:left="0"/>
              <w:jc w:val="center"/>
              <w:rPr>
                <w:rFonts w:ascii="Times New Roman" w:hAnsi="Times New Roman"/>
                <w:b/>
                <w:sz w:val="24"/>
                <w:szCs w:val="24"/>
              </w:rPr>
            </w:pPr>
            <w:r w:rsidRPr="004950B9">
              <w:rPr>
                <w:rFonts w:ascii="Times New Roman" w:hAnsi="Times New Roman"/>
                <w:sz w:val="24"/>
                <w:szCs w:val="24"/>
              </w:rPr>
              <w:t>Директор, медсестра, сім. лікар (за згодою)</w:t>
            </w:r>
          </w:p>
        </w:tc>
        <w:tc>
          <w:tcPr>
            <w:tcW w:w="2713" w:type="dxa"/>
          </w:tcPr>
          <w:p w:rsidR="003E12CD" w:rsidRPr="004950B9" w:rsidRDefault="003E12CD" w:rsidP="003E12CD">
            <w:pPr>
              <w:pStyle w:val="a3"/>
              <w:ind w:left="0"/>
              <w:rPr>
                <w:rFonts w:ascii="Times New Roman" w:hAnsi="Times New Roman"/>
                <w:b/>
                <w:i/>
                <w:sz w:val="24"/>
                <w:szCs w:val="24"/>
              </w:rPr>
            </w:pP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c>
          <w:tcPr>
            <w:tcW w:w="4777" w:type="dxa"/>
          </w:tcPr>
          <w:p w:rsidR="003E12CD" w:rsidRPr="004950B9" w:rsidRDefault="003E12CD" w:rsidP="003E12CD">
            <w:pPr>
              <w:jc w:val="both"/>
              <w:rPr>
                <w:rFonts w:ascii="Times New Roman" w:hAnsi="Times New Roman"/>
                <w:i/>
                <w:sz w:val="24"/>
                <w:szCs w:val="24"/>
                <w:lang w:val="uk-UA"/>
              </w:rPr>
            </w:pPr>
            <w:r w:rsidRPr="004950B9">
              <w:rPr>
                <w:rFonts w:ascii="Times New Roman" w:hAnsi="Times New Roman"/>
                <w:b/>
                <w:i/>
                <w:sz w:val="24"/>
                <w:szCs w:val="24"/>
              </w:rPr>
              <w:t>1</w:t>
            </w:r>
            <w:r w:rsidRPr="004950B9">
              <w:rPr>
                <w:rFonts w:ascii="Times New Roman" w:hAnsi="Times New Roman"/>
                <w:i/>
                <w:sz w:val="24"/>
                <w:szCs w:val="24"/>
              </w:rPr>
              <w:t>.</w:t>
            </w:r>
            <w:r w:rsidRPr="004950B9">
              <w:rPr>
                <w:rFonts w:ascii="Times New Roman" w:hAnsi="Times New Roman"/>
                <w:b/>
                <w:i/>
                <w:sz w:val="24"/>
                <w:szCs w:val="24"/>
              </w:rPr>
              <w:t>1.5. У закладі освіти створюються умови для харчування здобувачів освіти і працівників</w:t>
            </w:r>
            <w:r w:rsidRPr="004950B9">
              <w:rPr>
                <w:rFonts w:ascii="Times New Roman" w:hAnsi="Times New Roman"/>
                <w:b/>
                <w:i/>
                <w:sz w:val="24"/>
                <w:szCs w:val="24"/>
                <w:lang w:val="uk-UA"/>
              </w:rPr>
              <w:t>.</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Впровадження НАССР:</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1. Реалізація Програм – передумов для функціонування системи безпечності харчових продуктів та котролю за небезпечними факторами;</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2. Провести дослідження та аналіз  небезпечних факторів з метою їх усунення;</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sz w:val="24"/>
                <w:szCs w:val="24"/>
                <w:lang w:val="uk-UA"/>
              </w:rPr>
              <w:t xml:space="preserve">3. Контролювати приміщення для уникнення перехресного забруднення;                        </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Провести ремонт харчоблоку</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Провести роботу по вчасній організації гарячого харчування учнів;</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Організувати безкоштовне харчування учнів пільгових категорій;</w:t>
            </w:r>
          </w:p>
          <w:p w:rsidR="003E12CD" w:rsidRPr="004950B9" w:rsidRDefault="003E12CD" w:rsidP="003E12CD">
            <w:pPr>
              <w:pStyle w:val="a3"/>
              <w:ind w:left="0"/>
              <w:rPr>
                <w:rFonts w:ascii="Times New Roman" w:hAnsi="Times New Roman"/>
                <w:b/>
                <w:i/>
                <w:sz w:val="24"/>
                <w:szCs w:val="24"/>
              </w:rPr>
            </w:pPr>
            <w:r w:rsidRPr="004950B9">
              <w:rPr>
                <w:rFonts w:ascii="Times New Roman" w:hAnsi="Times New Roman"/>
                <w:sz w:val="24"/>
                <w:szCs w:val="24"/>
              </w:rPr>
              <w:t>- Організація харчування відповідно до протиепідемічних заходів.</w:t>
            </w:r>
          </w:p>
        </w:tc>
        <w:tc>
          <w:tcPr>
            <w:tcW w:w="2251" w:type="dxa"/>
          </w:tcPr>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Серпень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До 02.09</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pStyle w:val="a3"/>
              <w:ind w:left="0"/>
              <w:rPr>
                <w:rFonts w:ascii="Times New Roman" w:hAnsi="Times New Roman"/>
                <w:sz w:val="24"/>
                <w:szCs w:val="24"/>
              </w:rPr>
            </w:pPr>
          </w:p>
          <w:p w:rsidR="003E12CD" w:rsidRPr="004950B9" w:rsidRDefault="003E12CD" w:rsidP="003E12CD">
            <w:pPr>
              <w:pStyle w:val="a3"/>
              <w:ind w:left="0"/>
              <w:jc w:val="center"/>
              <w:rPr>
                <w:rFonts w:ascii="Times New Roman" w:hAnsi="Times New Roman"/>
                <w:b/>
                <w:sz w:val="24"/>
                <w:szCs w:val="24"/>
              </w:rPr>
            </w:pPr>
            <w:r w:rsidRPr="004950B9">
              <w:rPr>
                <w:rFonts w:ascii="Times New Roman" w:hAnsi="Times New Roman"/>
                <w:sz w:val="24"/>
                <w:szCs w:val="24"/>
              </w:rPr>
              <w:t>З 02.09</w:t>
            </w:r>
          </w:p>
        </w:tc>
        <w:tc>
          <w:tcPr>
            <w:tcW w:w="2396"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 xml:space="preserve">Завгосп </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завгосп</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ВР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pStyle w:val="a3"/>
              <w:ind w:left="0"/>
              <w:rPr>
                <w:rFonts w:ascii="Times New Roman" w:hAnsi="Times New Roman"/>
                <w:b/>
                <w:sz w:val="24"/>
                <w:szCs w:val="24"/>
              </w:rPr>
            </w:pPr>
            <w:r w:rsidRPr="004950B9">
              <w:rPr>
                <w:rFonts w:ascii="Times New Roman" w:hAnsi="Times New Roman"/>
                <w:sz w:val="24"/>
                <w:szCs w:val="24"/>
              </w:rPr>
              <w:t xml:space="preserve">      Директор</w:t>
            </w:r>
          </w:p>
        </w:tc>
        <w:tc>
          <w:tcPr>
            <w:tcW w:w="2713"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Наказ</w:t>
            </w: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Наказ</w:t>
            </w:r>
          </w:p>
          <w:p w:rsidR="003E12CD" w:rsidRPr="004950B9" w:rsidRDefault="003E12CD" w:rsidP="003E12CD">
            <w:pPr>
              <w:pStyle w:val="a3"/>
              <w:ind w:left="0"/>
              <w:rPr>
                <w:rFonts w:ascii="Times New Roman" w:hAnsi="Times New Roman"/>
                <w:b/>
                <w:sz w:val="24"/>
                <w:szCs w:val="24"/>
              </w:rPr>
            </w:pP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c>
          <w:tcPr>
            <w:tcW w:w="4777" w:type="dxa"/>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r w:rsidRPr="004950B9">
              <w:rPr>
                <w:rFonts w:ascii="Times New Roman" w:hAnsi="Times New Roman"/>
                <w:b/>
                <w:i/>
                <w:sz w:val="24"/>
                <w:szCs w:val="24"/>
                <w:lang w:val="uk-UA"/>
              </w:rPr>
              <w:t>:</w:t>
            </w:r>
          </w:p>
          <w:p w:rsidR="003E12CD" w:rsidRPr="004950B9" w:rsidRDefault="003E12CD" w:rsidP="003E12CD">
            <w:pPr>
              <w:jc w:val="both"/>
              <w:rPr>
                <w:rFonts w:ascii="Times New Roman" w:hAnsi="Times New Roman"/>
                <w:i/>
                <w:sz w:val="24"/>
                <w:szCs w:val="24"/>
                <w:lang w:val="uk-UA"/>
              </w:rPr>
            </w:pP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Оновити програми, що обмежують доступ до сайтів з небажаним змістом;</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Проводити роз’яснювальну роботу зі здобувачами освіти та їх батьками щодо правил безпечного користування Інтернетом;</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lang w:val="uk-UA"/>
              </w:rPr>
              <w:t>-</w:t>
            </w:r>
            <w:r w:rsidRPr="004950B9">
              <w:rPr>
                <w:rFonts w:ascii="Times New Roman" w:hAnsi="Times New Roman"/>
                <w:sz w:val="24"/>
                <w:szCs w:val="24"/>
                <w:lang w:val="uk-UA"/>
              </w:rPr>
              <w:t>Відеолекторій «Безпечне користування інтернетом. Критичне оцінювання відомостей, отриманих з інтернету»</w:t>
            </w:r>
          </w:p>
          <w:p w:rsidR="003E12CD" w:rsidRPr="004950B9" w:rsidRDefault="003E12CD" w:rsidP="003E12CD">
            <w:pPr>
              <w:pStyle w:val="a3"/>
              <w:ind w:left="0"/>
              <w:rPr>
                <w:rFonts w:ascii="Times New Roman" w:hAnsi="Times New Roman"/>
                <w:sz w:val="24"/>
                <w:szCs w:val="24"/>
              </w:rPr>
            </w:pPr>
            <w:r w:rsidRPr="004950B9">
              <w:rPr>
                <w:rFonts w:ascii="Times New Roman" w:hAnsi="Times New Roman"/>
                <w:i/>
                <w:sz w:val="24"/>
                <w:szCs w:val="24"/>
              </w:rPr>
              <w:t xml:space="preserve">- </w:t>
            </w:r>
            <w:r w:rsidRPr="004950B9">
              <w:rPr>
                <w:rFonts w:ascii="Times New Roman" w:hAnsi="Times New Roman"/>
                <w:sz w:val="24"/>
                <w:szCs w:val="24"/>
              </w:rPr>
              <w:t>Урок «Безпечний Інтернет та соціальні мережі»;</w:t>
            </w:r>
          </w:p>
          <w:p w:rsidR="003E12CD" w:rsidRPr="004950B9" w:rsidRDefault="003E12CD" w:rsidP="003E12CD">
            <w:pPr>
              <w:pStyle w:val="a3"/>
              <w:ind w:left="0"/>
              <w:rPr>
                <w:rFonts w:ascii="Times New Roman" w:hAnsi="Times New Roman"/>
                <w:sz w:val="24"/>
                <w:szCs w:val="24"/>
              </w:rPr>
            </w:pPr>
            <w:r w:rsidRPr="004950B9">
              <w:rPr>
                <w:rFonts w:ascii="Times New Roman" w:hAnsi="Times New Roman"/>
                <w:sz w:val="24"/>
                <w:szCs w:val="24"/>
              </w:rPr>
              <w:t>- Квест «Подорож безпечною мережею»</w:t>
            </w:r>
          </w:p>
          <w:p w:rsidR="003E12CD" w:rsidRPr="004950B9" w:rsidRDefault="003E12CD" w:rsidP="003E12CD">
            <w:pPr>
              <w:pStyle w:val="a3"/>
              <w:ind w:left="0"/>
              <w:rPr>
                <w:rFonts w:ascii="Times New Roman" w:hAnsi="Times New Roman"/>
                <w:b/>
                <w:i/>
                <w:sz w:val="24"/>
                <w:szCs w:val="24"/>
              </w:rPr>
            </w:pPr>
            <w:r w:rsidRPr="004950B9">
              <w:rPr>
                <w:rFonts w:ascii="Times New Roman" w:hAnsi="Times New Roman"/>
                <w:sz w:val="24"/>
                <w:szCs w:val="24"/>
              </w:rPr>
              <w:t>- Година психолога «Океан комп’ютерних знань»;</w:t>
            </w:r>
          </w:p>
        </w:tc>
        <w:tc>
          <w:tcPr>
            <w:tcW w:w="2251"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Листопад</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pStyle w:val="a3"/>
              <w:ind w:left="0"/>
              <w:rPr>
                <w:rFonts w:ascii="Times New Roman" w:hAnsi="Times New Roman"/>
                <w:sz w:val="24"/>
                <w:szCs w:val="24"/>
              </w:rPr>
            </w:pPr>
          </w:p>
          <w:p w:rsidR="003E12CD" w:rsidRPr="004950B9" w:rsidRDefault="003E12CD" w:rsidP="003E12CD">
            <w:pPr>
              <w:pStyle w:val="a3"/>
              <w:ind w:left="0"/>
              <w:rPr>
                <w:rFonts w:ascii="Times New Roman" w:hAnsi="Times New Roman"/>
                <w:sz w:val="24"/>
                <w:szCs w:val="24"/>
              </w:rPr>
            </w:pPr>
            <w:r w:rsidRPr="004950B9">
              <w:rPr>
                <w:rFonts w:ascii="Times New Roman" w:hAnsi="Times New Roman"/>
                <w:sz w:val="24"/>
                <w:szCs w:val="24"/>
              </w:rPr>
              <w:t xml:space="preserve">          Лютий</w:t>
            </w:r>
          </w:p>
          <w:p w:rsidR="003E12CD" w:rsidRPr="004950B9" w:rsidRDefault="003E12CD" w:rsidP="003E12CD">
            <w:pPr>
              <w:pStyle w:val="a3"/>
              <w:ind w:left="0"/>
              <w:rPr>
                <w:rFonts w:ascii="Times New Roman" w:hAnsi="Times New Roman"/>
                <w:sz w:val="24"/>
                <w:szCs w:val="24"/>
              </w:rPr>
            </w:pPr>
          </w:p>
          <w:p w:rsidR="003E12CD" w:rsidRPr="004950B9" w:rsidRDefault="003E12CD" w:rsidP="003E12CD">
            <w:pPr>
              <w:pStyle w:val="a3"/>
              <w:ind w:left="0"/>
              <w:rPr>
                <w:rFonts w:ascii="Times New Roman" w:hAnsi="Times New Roman"/>
                <w:sz w:val="24"/>
                <w:szCs w:val="24"/>
              </w:rPr>
            </w:pPr>
            <w:r w:rsidRPr="004950B9">
              <w:rPr>
                <w:rFonts w:ascii="Times New Roman" w:hAnsi="Times New Roman"/>
                <w:sz w:val="24"/>
                <w:szCs w:val="24"/>
              </w:rPr>
              <w:t xml:space="preserve">      Березень</w:t>
            </w:r>
          </w:p>
          <w:p w:rsidR="003E12CD" w:rsidRPr="004950B9" w:rsidRDefault="003E12CD" w:rsidP="003E12CD">
            <w:pPr>
              <w:pStyle w:val="a3"/>
              <w:ind w:left="0"/>
              <w:rPr>
                <w:rFonts w:ascii="Times New Roman" w:hAnsi="Times New Roman"/>
                <w:sz w:val="24"/>
                <w:szCs w:val="24"/>
              </w:rPr>
            </w:pPr>
          </w:p>
          <w:p w:rsidR="003E12CD" w:rsidRPr="004950B9" w:rsidRDefault="003E12CD" w:rsidP="003E12CD">
            <w:pPr>
              <w:pStyle w:val="a3"/>
              <w:ind w:left="0"/>
              <w:rPr>
                <w:rFonts w:ascii="Times New Roman" w:hAnsi="Times New Roman"/>
                <w:b/>
                <w:sz w:val="24"/>
                <w:szCs w:val="24"/>
              </w:rPr>
            </w:pPr>
            <w:r w:rsidRPr="004950B9">
              <w:rPr>
                <w:rFonts w:ascii="Times New Roman" w:hAnsi="Times New Roman"/>
                <w:sz w:val="24"/>
                <w:szCs w:val="24"/>
              </w:rPr>
              <w:t xml:space="preserve">     Квітень</w:t>
            </w:r>
          </w:p>
        </w:tc>
        <w:tc>
          <w:tcPr>
            <w:tcW w:w="2396"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Вчитель інформатики</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Педагог-  організатор</w:t>
            </w:r>
          </w:p>
          <w:p w:rsidR="003E12CD" w:rsidRPr="004950B9" w:rsidRDefault="003E12CD" w:rsidP="003E12CD">
            <w:pPr>
              <w:pStyle w:val="a3"/>
              <w:ind w:left="0"/>
              <w:rPr>
                <w:rFonts w:ascii="Times New Roman" w:hAnsi="Times New Roman"/>
                <w:sz w:val="24"/>
                <w:szCs w:val="24"/>
              </w:rPr>
            </w:pPr>
          </w:p>
          <w:p w:rsidR="003E12CD" w:rsidRPr="004950B9" w:rsidRDefault="003E12CD" w:rsidP="003E12CD">
            <w:pPr>
              <w:pStyle w:val="a3"/>
              <w:ind w:left="0"/>
              <w:rPr>
                <w:rFonts w:ascii="Times New Roman" w:hAnsi="Times New Roman"/>
                <w:sz w:val="24"/>
                <w:szCs w:val="24"/>
              </w:rPr>
            </w:pPr>
            <w:r w:rsidRPr="004950B9">
              <w:rPr>
                <w:rFonts w:ascii="Times New Roman" w:hAnsi="Times New Roman"/>
                <w:sz w:val="24"/>
                <w:szCs w:val="24"/>
              </w:rPr>
              <w:t xml:space="preserve">    Кл.керівники</w:t>
            </w:r>
          </w:p>
          <w:p w:rsidR="003E12CD" w:rsidRPr="004950B9" w:rsidRDefault="003E12CD" w:rsidP="003E12CD">
            <w:pPr>
              <w:pStyle w:val="a3"/>
              <w:ind w:left="0"/>
              <w:rPr>
                <w:rFonts w:ascii="Times New Roman" w:hAnsi="Times New Roman"/>
                <w:sz w:val="24"/>
                <w:szCs w:val="24"/>
              </w:rPr>
            </w:pPr>
          </w:p>
          <w:p w:rsidR="003E12CD" w:rsidRPr="004950B9" w:rsidRDefault="003E12CD" w:rsidP="003E12CD">
            <w:pPr>
              <w:pStyle w:val="a3"/>
              <w:ind w:left="0"/>
              <w:rPr>
                <w:rFonts w:ascii="Times New Roman" w:hAnsi="Times New Roman"/>
                <w:sz w:val="24"/>
                <w:szCs w:val="24"/>
              </w:rPr>
            </w:pPr>
            <w:r w:rsidRPr="004950B9">
              <w:rPr>
                <w:rFonts w:ascii="Times New Roman" w:hAnsi="Times New Roman"/>
                <w:sz w:val="24"/>
                <w:szCs w:val="24"/>
              </w:rPr>
              <w:t>Вихователь ГПД</w:t>
            </w:r>
          </w:p>
          <w:p w:rsidR="003E12CD" w:rsidRPr="004950B9" w:rsidRDefault="003E12CD" w:rsidP="003E12CD">
            <w:pPr>
              <w:pStyle w:val="a3"/>
              <w:ind w:left="0"/>
              <w:rPr>
                <w:rFonts w:ascii="Times New Roman" w:hAnsi="Times New Roman"/>
                <w:sz w:val="24"/>
                <w:szCs w:val="24"/>
              </w:rPr>
            </w:pPr>
          </w:p>
          <w:p w:rsidR="003E12CD" w:rsidRPr="004950B9" w:rsidRDefault="003E12CD" w:rsidP="003E12CD">
            <w:pPr>
              <w:pStyle w:val="a3"/>
              <w:ind w:left="0"/>
              <w:rPr>
                <w:rFonts w:ascii="Times New Roman" w:hAnsi="Times New Roman"/>
                <w:sz w:val="24"/>
                <w:szCs w:val="24"/>
              </w:rPr>
            </w:pPr>
            <w:r w:rsidRPr="004950B9">
              <w:rPr>
                <w:rFonts w:ascii="Times New Roman" w:hAnsi="Times New Roman"/>
                <w:sz w:val="24"/>
                <w:szCs w:val="24"/>
              </w:rPr>
              <w:t>Прак. психолог</w:t>
            </w:r>
          </w:p>
        </w:tc>
        <w:tc>
          <w:tcPr>
            <w:tcW w:w="2713" w:type="dxa"/>
          </w:tcPr>
          <w:p w:rsidR="003E12CD" w:rsidRPr="004950B9" w:rsidRDefault="003E12CD" w:rsidP="003E12CD">
            <w:pPr>
              <w:pStyle w:val="a3"/>
              <w:ind w:left="0"/>
              <w:rPr>
                <w:rFonts w:ascii="Times New Roman" w:hAnsi="Times New Roman"/>
                <w:b/>
                <w:i/>
                <w:sz w:val="24"/>
                <w:szCs w:val="24"/>
              </w:rPr>
            </w:pP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c>
          <w:tcPr>
            <w:tcW w:w="4777" w:type="dxa"/>
          </w:tcPr>
          <w:p w:rsidR="003E12CD" w:rsidRPr="004950B9" w:rsidRDefault="003E12CD" w:rsidP="003E12CD">
            <w:pPr>
              <w:jc w:val="both"/>
              <w:rPr>
                <w:rFonts w:ascii="Times New Roman" w:hAnsi="Times New Roman"/>
                <w:i/>
                <w:sz w:val="24"/>
                <w:szCs w:val="24"/>
                <w:lang w:val="uk-UA"/>
              </w:rPr>
            </w:pPr>
            <w:r w:rsidRPr="004950B9">
              <w:rPr>
                <w:rFonts w:ascii="Times New Roman" w:hAnsi="Times New Roman"/>
                <w:b/>
                <w:i/>
                <w:sz w:val="24"/>
                <w:szCs w:val="24"/>
                <w:lang w:val="uk-UA"/>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xml:space="preserve">- </w:t>
            </w:r>
            <w:r w:rsidRPr="004950B9">
              <w:rPr>
                <w:rFonts w:ascii="Times New Roman" w:hAnsi="Times New Roman"/>
                <w:sz w:val="24"/>
                <w:szCs w:val="24"/>
              </w:rPr>
              <w:t xml:space="preserve">Передбачити нормативне навантаження  учнів </w:t>
            </w:r>
            <w:r w:rsidRPr="004950B9">
              <w:rPr>
                <w:rFonts w:ascii="Times New Roman" w:hAnsi="Times New Roman"/>
                <w:sz w:val="24"/>
                <w:szCs w:val="24"/>
                <w:lang w:val="uk-UA"/>
              </w:rPr>
              <w:t>5</w:t>
            </w:r>
            <w:r w:rsidRPr="004950B9">
              <w:rPr>
                <w:rFonts w:ascii="Times New Roman" w:hAnsi="Times New Roman"/>
                <w:sz w:val="24"/>
                <w:szCs w:val="24"/>
              </w:rPr>
              <w:t xml:space="preserve"> класу, яке б забезпечило сталий фізичний розвиток та попередж</w:t>
            </w:r>
            <w:r w:rsidRPr="004950B9">
              <w:rPr>
                <w:rFonts w:ascii="Times New Roman" w:hAnsi="Times New Roman"/>
                <w:sz w:val="24"/>
                <w:szCs w:val="24"/>
                <w:lang w:val="uk-UA"/>
              </w:rPr>
              <w:t>ув</w:t>
            </w:r>
            <w:r w:rsidRPr="004950B9">
              <w:rPr>
                <w:rFonts w:ascii="Times New Roman" w:hAnsi="Times New Roman"/>
                <w:sz w:val="24"/>
                <w:szCs w:val="24"/>
              </w:rPr>
              <w:t>ало втомлюваність</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Робота практичного психолога з новоприбулими учнями;</w:t>
            </w:r>
          </w:p>
          <w:p w:rsidR="003E12CD" w:rsidRPr="004950B9" w:rsidRDefault="003E12CD" w:rsidP="003E12CD">
            <w:pPr>
              <w:jc w:val="both"/>
              <w:rPr>
                <w:rFonts w:ascii="Times New Roman" w:hAnsi="Times New Roman"/>
                <w:sz w:val="24"/>
                <w:szCs w:val="24"/>
                <w:lang w:val="uk-UA"/>
              </w:rPr>
            </w:pPr>
          </w:p>
          <w:p w:rsidR="003E12CD" w:rsidRPr="004950B9" w:rsidRDefault="003E12CD" w:rsidP="003E12CD">
            <w:pPr>
              <w:jc w:val="both"/>
              <w:rPr>
                <w:rFonts w:ascii="Times New Roman" w:hAnsi="Times New Roman"/>
                <w:color w:val="000000"/>
                <w:sz w:val="24"/>
                <w:szCs w:val="24"/>
                <w:lang w:val="uk-UA"/>
              </w:rPr>
            </w:pPr>
            <w:r w:rsidRPr="004950B9">
              <w:rPr>
                <w:rFonts w:ascii="Times New Roman" w:hAnsi="Times New Roman"/>
                <w:i/>
                <w:color w:val="000000"/>
                <w:sz w:val="24"/>
                <w:szCs w:val="24"/>
                <w:lang w:val="uk-UA"/>
              </w:rPr>
              <w:t xml:space="preserve">- </w:t>
            </w:r>
            <w:r w:rsidRPr="004950B9">
              <w:rPr>
                <w:rFonts w:ascii="Times New Roman" w:hAnsi="Times New Roman"/>
                <w:color w:val="000000"/>
                <w:sz w:val="24"/>
                <w:szCs w:val="24"/>
              </w:rPr>
              <w:t>Провести педагогічний консиліум для вчителів 5 клас</w:t>
            </w:r>
            <w:r w:rsidRPr="004950B9">
              <w:rPr>
                <w:rFonts w:ascii="Times New Roman" w:hAnsi="Times New Roman"/>
                <w:color w:val="000000"/>
                <w:sz w:val="24"/>
                <w:szCs w:val="24"/>
                <w:lang w:val="uk-UA"/>
              </w:rPr>
              <w:t>у</w:t>
            </w:r>
            <w:r w:rsidRPr="004950B9">
              <w:rPr>
                <w:rFonts w:ascii="Times New Roman" w:hAnsi="Times New Roman"/>
                <w:color w:val="000000"/>
                <w:sz w:val="24"/>
                <w:szCs w:val="24"/>
              </w:rPr>
              <w:t xml:space="preserve"> на тему: “</w:t>
            </w:r>
            <w:r w:rsidRPr="004950B9">
              <w:rPr>
                <w:rFonts w:ascii="Times New Roman" w:hAnsi="Times New Roman"/>
                <w:color w:val="000000"/>
                <w:sz w:val="24"/>
                <w:szCs w:val="24"/>
                <w:lang w:val="uk-UA"/>
              </w:rPr>
              <w:t>Адаптація п’ятикласника до середньої ланки навчання. Шляхи корекції”;</w:t>
            </w:r>
          </w:p>
          <w:p w:rsidR="003E12CD" w:rsidRPr="004950B9" w:rsidRDefault="003E12CD" w:rsidP="003E12CD">
            <w:pPr>
              <w:jc w:val="both"/>
              <w:rPr>
                <w:rFonts w:ascii="Times New Roman" w:hAnsi="Times New Roman"/>
                <w:color w:val="000000"/>
                <w:sz w:val="24"/>
                <w:szCs w:val="24"/>
                <w:lang w:val="uk-UA"/>
              </w:rPr>
            </w:pPr>
            <w:r w:rsidRPr="004950B9">
              <w:rPr>
                <w:rFonts w:ascii="Times New Roman" w:hAnsi="Times New Roman"/>
                <w:i/>
                <w:color w:val="000000"/>
                <w:sz w:val="24"/>
                <w:szCs w:val="24"/>
                <w:lang w:val="uk-UA"/>
              </w:rPr>
              <w:t xml:space="preserve">- </w:t>
            </w:r>
            <w:r w:rsidRPr="004950B9">
              <w:rPr>
                <w:rFonts w:ascii="Times New Roman" w:hAnsi="Times New Roman"/>
                <w:color w:val="000000"/>
                <w:sz w:val="24"/>
                <w:szCs w:val="24"/>
                <w:lang w:val="uk-UA"/>
              </w:rPr>
              <w:t>Відвідати уроки в 4 класі  вчителями п’ятого класу 20</w:t>
            </w:r>
            <w:r w:rsidRPr="004950B9">
              <w:rPr>
                <w:rFonts w:ascii="Times New Roman" w:hAnsi="Times New Roman"/>
                <w:sz w:val="24"/>
                <w:szCs w:val="24"/>
                <w:lang w:val="uk-UA"/>
              </w:rPr>
              <w:t>23</w:t>
            </w:r>
            <w:r w:rsidRPr="004950B9">
              <w:rPr>
                <w:rFonts w:ascii="Times New Roman" w:hAnsi="Times New Roman"/>
                <w:color w:val="000000"/>
                <w:sz w:val="24"/>
                <w:szCs w:val="24"/>
                <w:lang w:val="uk-UA"/>
              </w:rPr>
              <w:t>-2024н.р. з метою педагогічної та методичної корекції у викладанні навчальних предметів, вивчення яких продовжується за програмами в 5 класі;</w:t>
            </w:r>
          </w:p>
          <w:p w:rsidR="003E12CD" w:rsidRPr="004950B9" w:rsidRDefault="003E12CD" w:rsidP="003E12CD">
            <w:pPr>
              <w:jc w:val="both"/>
              <w:rPr>
                <w:rFonts w:ascii="Times New Roman" w:hAnsi="Times New Roman"/>
                <w:sz w:val="24"/>
                <w:szCs w:val="24"/>
                <w:lang w:val="uk-UA" w:eastAsia="uk-UA"/>
              </w:rPr>
            </w:pPr>
            <w:r w:rsidRPr="004950B9">
              <w:rPr>
                <w:rFonts w:ascii="Times New Roman" w:hAnsi="Times New Roman"/>
                <w:color w:val="000000"/>
                <w:sz w:val="24"/>
                <w:szCs w:val="24"/>
                <w:lang w:val="uk-UA"/>
              </w:rPr>
              <w:t>-</w:t>
            </w:r>
            <w:r w:rsidRPr="004950B9">
              <w:rPr>
                <w:rFonts w:ascii="Times New Roman" w:hAnsi="Times New Roman"/>
                <w:sz w:val="24"/>
                <w:szCs w:val="24"/>
                <w:lang w:eastAsia="uk-UA"/>
              </w:rPr>
              <w:t>Психолого-педагогічний</w:t>
            </w:r>
            <w:r w:rsidRPr="004950B9">
              <w:rPr>
                <w:rStyle w:val="31"/>
                <w:rFonts w:ascii="Times New Roman" w:eastAsia="Calibri" w:hAnsi="Times New Roman" w:cs="Times New Roman"/>
                <w:sz w:val="24"/>
                <w:szCs w:val="24"/>
              </w:rPr>
              <w:t xml:space="preserve"> консиліум</w:t>
            </w:r>
            <w:r w:rsidRPr="004950B9">
              <w:rPr>
                <w:rFonts w:ascii="Times New Roman" w:hAnsi="Times New Roman"/>
                <w:sz w:val="24"/>
                <w:szCs w:val="24"/>
                <w:lang w:eastAsia="uk-UA"/>
              </w:rPr>
              <w:t>«</w:t>
            </w:r>
            <w:r w:rsidRPr="004950B9">
              <w:rPr>
                <w:rFonts w:ascii="Times New Roman" w:hAnsi="Times New Roman"/>
                <w:sz w:val="24"/>
                <w:szCs w:val="24"/>
                <w:lang w:val="uk-UA" w:eastAsia="uk-UA"/>
              </w:rPr>
              <w:t>Адаптація учнів 1 класу до умов навчання на уроках та впозаурочний час»;</w:t>
            </w:r>
          </w:p>
          <w:p w:rsidR="003E12CD" w:rsidRPr="004950B9" w:rsidRDefault="003E12CD" w:rsidP="003E12CD">
            <w:pPr>
              <w:pStyle w:val="a3"/>
              <w:ind w:left="0"/>
              <w:rPr>
                <w:rFonts w:ascii="Times New Roman" w:hAnsi="Times New Roman"/>
                <w:b/>
                <w:sz w:val="24"/>
                <w:szCs w:val="24"/>
              </w:rPr>
            </w:pPr>
            <w:r w:rsidRPr="004950B9">
              <w:rPr>
                <w:rFonts w:ascii="Times New Roman" w:hAnsi="Times New Roman"/>
                <w:sz w:val="24"/>
                <w:szCs w:val="24"/>
              </w:rPr>
              <w:t>- Психолого-педагогічний консиліум«Реалізація навчальних здібностей і розвитку особистості учня 4 класу</w:t>
            </w:r>
            <w:r w:rsidRPr="004950B9">
              <w:rPr>
                <w:rFonts w:ascii="Times New Roman" w:hAnsi="Times New Roman"/>
                <w:b/>
                <w:sz w:val="24"/>
                <w:szCs w:val="24"/>
              </w:rPr>
              <w:t>»</w:t>
            </w:r>
          </w:p>
        </w:tc>
        <w:tc>
          <w:tcPr>
            <w:tcW w:w="2251"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Серпень</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Вересень      </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Листопад</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Листопад</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Грудень</w:t>
            </w:r>
          </w:p>
          <w:p w:rsidR="003E12CD" w:rsidRPr="004950B9" w:rsidRDefault="003E12CD" w:rsidP="003E12CD">
            <w:pPr>
              <w:rPr>
                <w:rFonts w:ascii="Times New Roman" w:hAnsi="Times New Roman"/>
                <w:i/>
                <w:sz w:val="24"/>
                <w:szCs w:val="24"/>
                <w:lang w:val="uk-UA"/>
              </w:rPr>
            </w:pPr>
          </w:p>
          <w:p w:rsidR="003E12CD" w:rsidRPr="004950B9" w:rsidRDefault="003E12CD" w:rsidP="003E12CD">
            <w:pPr>
              <w:pStyle w:val="a3"/>
              <w:ind w:left="0"/>
              <w:rPr>
                <w:rFonts w:ascii="Times New Roman" w:hAnsi="Times New Roman"/>
                <w:i/>
                <w:sz w:val="24"/>
                <w:szCs w:val="24"/>
              </w:rPr>
            </w:pPr>
          </w:p>
          <w:p w:rsidR="003E12CD" w:rsidRPr="004950B9" w:rsidRDefault="003E12CD" w:rsidP="003E12CD">
            <w:pPr>
              <w:pStyle w:val="a3"/>
              <w:ind w:left="0"/>
              <w:rPr>
                <w:rFonts w:ascii="Times New Roman" w:hAnsi="Times New Roman"/>
                <w:b/>
                <w:sz w:val="24"/>
                <w:szCs w:val="24"/>
              </w:rPr>
            </w:pPr>
            <w:r w:rsidRPr="004950B9">
              <w:rPr>
                <w:rFonts w:ascii="Times New Roman" w:hAnsi="Times New Roman"/>
                <w:sz w:val="24"/>
                <w:szCs w:val="24"/>
              </w:rPr>
              <w:t xml:space="preserve">    Березень</w:t>
            </w:r>
          </w:p>
        </w:tc>
        <w:tc>
          <w:tcPr>
            <w:tcW w:w="2396"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Адміністрац.</w:t>
            </w:r>
          </w:p>
          <w:p w:rsidR="003E12CD" w:rsidRPr="004950B9" w:rsidRDefault="003E12CD" w:rsidP="003E12CD">
            <w:pP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Практичний психолог</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 з НВР, пр. психол., медсестра</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Вчителі-предметники</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Практичний психолог</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Практичний психолог</w:t>
            </w:r>
          </w:p>
          <w:p w:rsidR="003E12CD" w:rsidRPr="004950B9" w:rsidRDefault="003E12CD" w:rsidP="003E12CD">
            <w:pPr>
              <w:pStyle w:val="a3"/>
              <w:ind w:left="0"/>
              <w:jc w:val="center"/>
              <w:rPr>
                <w:rFonts w:ascii="Times New Roman" w:hAnsi="Times New Roman"/>
                <w:sz w:val="24"/>
                <w:szCs w:val="24"/>
              </w:rPr>
            </w:pPr>
          </w:p>
          <w:p w:rsidR="003E12CD" w:rsidRPr="004950B9" w:rsidRDefault="003E12CD" w:rsidP="003E12CD">
            <w:pPr>
              <w:pStyle w:val="a3"/>
              <w:ind w:left="0"/>
              <w:jc w:val="center"/>
              <w:rPr>
                <w:rFonts w:ascii="Times New Roman" w:hAnsi="Times New Roman"/>
                <w:b/>
                <w:sz w:val="24"/>
                <w:szCs w:val="24"/>
              </w:rPr>
            </w:pPr>
            <w:r w:rsidRPr="004950B9">
              <w:rPr>
                <w:rFonts w:ascii="Times New Roman" w:hAnsi="Times New Roman"/>
                <w:sz w:val="24"/>
                <w:szCs w:val="24"/>
              </w:rPr>
              <w:t>Практичний психолог, вчитель 4 класу</w:t>
            </w:r>
          </w:p>
        </w:tc>
        <w:tc>
          <w:tcPr>
            <w:tcW w:w="2713"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Освітн я програма</w:t>
            </w: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c>
          <w:tcPr>
            <w:tcW w:w="14034" w:type="dxa"/>
            <w:gridSpan w:val="5"/>
          </w:tcPr>
          <w:p w:rsidR="003E12CD" w:rsidRPr="004950B9" w:rsidRDefault="003E12CD" w:rsidP="003E12CD">
            <w:pPr>
              <w:pStyle w:val="a3"/>
              <w:ind w:left="0"/>
              <w:jc w:val="center"/>
              <w:rPr>
                <w:rFonts w:ascii="Times New Roman" w:hAnsi="Times New Roman"/>
                <w:b/>
                <w:i/>
                <w:sz w:val="24"/>
                <w:szCs w:val="24"/>
              </w:rPr>
            </w:pPr>
            <w:r w:rsidRPr="004950B9">
              <w:rPr>
                <w:rFonts w:ascii="Times New Roman" w:hAnsi="Times New Roman"/>
                <w:b/>
                <w:i/>
                <w:sz w:val="24"/>
                <w:szCs w:val="24"/>
              </w:rPr>
              <w:t>1.2. Створення освітнього середовища, вільного від будь-яких форм насильства та дискримінації</w:t>
            </w:r>
          </w:p>
        </w:tc>
      </w:tr>
      <w:tr w:rsidR="003E12CD" w:rsidRPr="004950B9" w:rsidTr="003E12CD">
        <w:tc>
          <w:tcPr>
            <w:tcW w:w="4777" w:type="dxa"/>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lang w:val="uk-UA"/>
              </w:rPr>
              <w:t>1.2.1. Заклад освіти планує та реалізує діяльність щодо запобігання будь-яким проявам дискримінації, булінгу в закладі:</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Інформаційна робота через Інтернет-сторінки з усіма учасниками освітнього процесу щодо протидії булінгу;</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Година спілкування «Зупинемо булінг разом»</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Імітаційна гра для молодших школярів «Якщо тебе ображають»;</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Урок відвертого спілкування «Змінюй в собі негативне ставлення до інших.Як подолати булінг»</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Виготовлення інформаційного буклету «</w:t>
            </w:r>
            <w:r w:rsidRPr="004950B9">
              <w:rPr>
                <w:rFonts w:ascii="Times New Roman" w:hAnsi="Times New Roman"/>
                <w:sz w:val="24"/>
                <w:szCs w:val="24"/>
                <w:lang w:val="en-US"/>
              </w:rPr>
              <w:t>StopBulling</w:t>
            </w:r>
            <w:r w:rsidRPr="004950B9">
              <w:rPr>
                <w:rFonts w:ascii="Times New Roman" w:hAnsi="Times New Roman"/>
                <w:sz w:val="24"/>
                <w:szCs w:val="24"/>
              </w:rPr>
              <w:t>”</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xml:space="preserve">- </w:t>
            </w:r>
            <w:r w:rsidRPr="004950B9">
              <w:rPr>
                <w:rFonts w:ascii="Times New Roman" w:hAnsi="Times New Roman"/>
                <w:sz w:val="24"/>
                <w:szCs w:val="24"/>
              </w:rPr>
              <w:t>Акція «16 днів проти насильства»;</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Відео-урок «Як уникнути конфлікту»</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Заняття з елементами тренінг «Віртуальний терор: тролінг і кібербулінг»</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Година спілкування «Ми різні, але рівні»</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Тематична година «Кібербулінг або агресія в інтернеті»</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Анонімне анкетування про випадки булінгу в школі</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-Уроки відвертого спілкування «Допоможи другу. Зупинемо булінг разом»</w:t>
            </w:r>
          </w:p>
          <w:p w:rsidR="003E12CD" w:rsidRPr="004950B9" w:rsidRDefault="003E12CD" w:rsidP="005E5079">
            <w:pPr>
              <w:pStyle w:val="a3"/>
              <w:numPr>
                <w:ilvl w:val="0"/>
                <w:numId w:val="13"/>
              </w:numPr>
              <w:rPr>
                <w:rFonts w:ascii="Times New Roman" w:hAnsi="Times New Roman"/>
                <w:sz w:val="24"/>
                <w:szCs w:val="24"/>
              </w:rPr>
            </w:pPr>
            <w:r w:rsidRPr="004950B9">
              <w:rPr>
                <w:rFonts w:ascii="Times New Roman" w:hAnsi="Times New Roman"/>
                <w:sz w:val="24"/>
                <w:szCs w:val="24"/>
              </w:rPr>
              <w:t>Інфодайджест «Булінг: міфи та реальність »</w:t>
            </w:r>
          </w:p>
          <w:p w:rsidR="003E12CD" w:rsidRPr="004950B9" w:rsidRDefault="003E12CD" w:rsidP="005E5079">
            <w:pPr>
              <w:pStyle w:val="a3"/>
              <w:numPr>
                <w:ilvl w:val="0"/>
                <w:numId w:val="13"/>
              </w:numPr>
              <w:rPr>
                <w:rFonts w:ascii="Times New Roman" w:hAnsi="Times New Roman"/>
                <w:sz w:val="24"/>
                <w:szCs w:val="24"/>
              </w:rPr>
            </w:pPr>
            <w:r w:rsidRPr="004950B9">
              <w:rPr>
                <w:rFonts w:ascii="Times New Roman" w:hAnsi="Times New Roman"/>
                <w:sz w:val="24"/>
                <w:szCs w:val="24"/>
              </w:rPr>
              <w:t>Відеолекторій «Булінг в школі. Як його розпізнати»</w:t>
            </w:r>
          </w:p>
          <w:p w:rsidR="003E12CD" w:rsidRPr="004950B9" w:rsidRDefault="003E12CD" w:rsidP="005E5079">
            <w:pPr>
              <w:pStyle w:val="a3"/>
              <w:numPr>
                <w:ilvl w:val="0"/>
                <w:numId w:val="13"/>
              </w:numPr>
              <w:rPr>
                <w:rFonts w:ascii="Times New Roman" w:hAnsi="Times New Roman"/>
                <w:sz w:val="24"/>
                <w:szCs w:val="24"/>
              </w:rPr>
            </w:pPr>
            <w:r w:rsidRPr="004950B9">
              <w:rPr>
                <w:rFonts w:ascii="Times New Roman" w:hAnsi="Times New Roman"/>
                <w:sz w:val="24"/>
                <w:szCs w:val="24"/>
              </w:rPr>
              <w:t>Бесіда «Як зупинити булінг серед дітей»</w:t>
            </w:r>
          </w:p>
        </w:tc>
        <w:tc>
          <w:tcPr>
            <w:tcW w:w="2251" w:type="dxa"/>
          </w:tcPr>
          <w:p w:rsidR="003E12CD" w:rsidRPr="004950B9" w:rsidRDefault="003E12CD" w:rsidP="003E12CD">
            <w:pPr>
              <w:rPr>
                <w:rFonts w:ascii="Times New Roman" w:hAnsi="Times New Roman"/>
                <w:i/>
                <w:sz w:val="24"/>
                <w:szCs w:val="24"/>
                <w:lang w:val="uk-UA"/>
              </w:rPr>
            </w:pPr>
            <w:r w:rsidRPr="004950B9">
              <w:rPr>
                <w:rFonts w:ascii="Times New Roman" w:hAnsi="Times New Roman"/>
                <w:i/>
                <w:sz w:val="24"/>
                <w:szCs w:val="24"/>
                <w:lang w:val="uk-UA"/>
              </w:rPr>
              <w:t>Протягом року</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Жовтень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Листопад</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Листопад-грудень</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Листопад</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i/>
                <w:sz w:val="24"/>
                <w:szCs w:val="24"/>
                <w:lang w:val="uk-UA"/>
              </w:rPr>
            </w:pPr>
            <w:r w:rsidRPr="004950B9">
              <w:rPr>
                <w:rFonts w:ascii="Times New Roman" w:hAnsi="Times New Roman"/>
                <w:sz w:val="24"/>
                <w:szCs w:val="24"/>
                <w:lang w:val="uk-UA"/>
              </w:rPr>
              <w:t>Грудень</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Грудень</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Січень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Лютий</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Лютий</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r w:rsidRPr="004950B9">
              <w:rPr>
                <w:rFonts w:ascii="Times New Roman" w:hAnsi="Times New Roman"/>
                <w:sz w:val="24"/>
                <w:szCs w:val="24"/>
                <w:lang w:val="uk-UA"/>
              </w:rPr>
              <w:t>Березень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Квітень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i/>
                <w:sz w:val="24"/>
                <w:szCs w:val="24"/>
                <w:lang w:val="uk-UA"/>
              </w:rPr>
            </w:pPr>
            <w:r w:rsidRPr="004950B9">
              <w:rPr>
                <w:rFonts w:ascii="Times New Roman" w:hAnsi="Times New Roman"/>
                <w:sz w:val="24"/>
                <w:szCs w:val="24"/>
                <w:lang w:val="uk-UA"/>
              </w:rPr>
              <w:t>Травень</w:t>
            </w:r>
          </w:p>
        </w:tc>
        <w:tc>
          <w:tcPr>
            <w:tcW w:w="2396"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ВР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Пед.-орг.</w:t>
            </w:r>
          </w:p>
          <w:p w:rsidR="003E12CD" w:rsidRPr="004950B9" w:rsidRDefault="003E12CD" w:rsidP="003E12CD">
            <w:pP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Пед.-орг.</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Генеральний лідер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Пед.орг.</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Лідери учнівського самоврядування</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 з ВР,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 кер.,     медс.</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Вихователь ГПД</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Пр.психолог</w:t>
            </w:r>
          </w:p>
          <w:p w:rsidR="003E12CD" w:rsidRPr="004950B9" w:rsidRDefault="003E12CD" w:rsidP="003E12CD">
            <w:pP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Кл.керівники</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Кл.керівники</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Пр.психолог</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Кл.керівники</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5-11 кл.</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Пед.орг.</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Класні керівники</w:t>
            </w:r>
          </w:p>
        </w:tc>
        <w:tc>
          <w:tcPr>
            <w:tcW w:w="2713"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Наказ</w:t>
            </w: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c>
          <w:tcPr>
            <w:tcW w:w="4777" w:type="dxa"/>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p w:rsidR="003E12CD" w:rsidRPr="004950B9" w:rsidRDefault="003E12CD" w:rsidP="003E12CD">
            <w:pPr>
              <w:jc w:val="both"/>
              <w:rPr>
                <w:rFonts w:ascii="Times New Roman" w:hAnsi="Times New Roman"/>
                <w:i/>
                <w:sz w:val="24"/>
                <w:szCs w:val="24"/>
                <w:lang w:val="uk-UA"/>
              </w:rPr>
            </w:pPr>
          </w:p>
          <w:p w:rsidR="003E12CD" w:rsidRPr="004950B9" w:rsidRDefault="003E12CD" w:rsidP="003E12CD">
            <w:pPr>
              <w:jc w:val="both"/>
              <w:rPr>
                <w:rFonts w:ascii="Times New Roman" w:hAnsi="Times New Roman"/>
                <w:i/>
                <w:color w:val="000000"/>
                <w:sz w:val="24"/>
                <w:szCs w:val="24"/>
                <w:lang w:val="uk-UA"/>
              </w:rPr>
            </w:pPr>
            <w:r w:rsidRPr="004950B9">
              <w:rPr>
                <w:rFonts w:ascii="Times New Roman" w:hAnsi="Times New Roman"/>
                <w:i/>
                <w:sz w:val="24"/>
                <w:szCs w:val="24"/>
                <w:lang w:val="uk-UA"/>
              </w:rPr>
              <w:t xml:space="preserve">- </w:t>
            </w:r>
            <w:r w:rsidRPr="004950B9">
              <w:rPr>
                <w:rFonts w:ascii="Times New Roman" w:hAnsi="Times New Roman"/>
                <w:color w:val="000000"/>
                <w:sz w:val="24"/>
                <w:szCs w:val="24"/>
              </w:rPr>
              <w:t>Здійснювати контроль за дотриманням правил поведінки учнів на уроках та перервах</w:t>
            </w:r>
            <w:r w:rsidRPr="004950B9">
              <w:rPr>
                <w:rFonts w:ascii="Times New Roman" w:hAnsi="Times New Roman"/>
                <w:color w:val="000000"/>
                <w:sz w:val="24"/>
                <w:szCs w:val="24"/>
                <w:lang w:val="uk-UA"/>
              </w:rPr>
              <w:t>;</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Інформаційні хвилинки «Правила поведінки на перервах»;</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lang w:val="uk-UA"/>
              </w:rPr>
              <w:t xml:space="preserve"> - </w:t>
            </w:r>
            <w:r w:rsidRPr="004950B9">
              <w:rPr>
                <w:rFonts w:ascii="Times New Roman" w:hAnsi="Times New Roman"/>
                <w:sz w:val="24"/>
                <w:szCs w:val="24"/>
                <w:lang w:val="uk-UA"/>
              </w:rPr>
              <w:t>Формування правової свідомості та правової культури здобувачів освіти (Радапрофілактики правопорушень серед учнів);</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Уроки гарної поведінки «Спілкуємось правильно», «Правила поведінки кожної дитини»;</w:t>
            </w:r>
          </w:p>
          <w:p w:rsidR="003E12CD" w:rsidRPr="004950B9" w:rsidRDefault="003E12CD" w:rsidP="003E12CD">
            <w:pPr>
              <w:pStyle w:val="1"/>
              <w:shd w:val="clear" w:color="auto" w:fill="FFFFFF"/>
              <w:outlineLvl w:val="0"/>
              <w:rPr>
                <w:rFonts w:ascii="Times New Roman" w:hAnsi="Times New Roman" w:cs="Times New Roman"/>
                <w:i/>
                <w:szCs w:val="24"/>
              </w:rPr>
            </w:pPr>
            <w:r w:rsidRPr="004950B9">
              <w:rPr>
                <w:rFonts w:ascii="Times New Roman" w:hAnsi="Times New Roman" w:cs="Times New Roman"/>
                <w:i/>
                <w:szCs w:val="24"/>
              </w:rPr>
              <w:t xml:space="preserve">- </w:t>
            </w:r>
            <w:r w:rsidRPr="004950B9">
              <w:rPr>
                <w:rFonts w:ascii="Times New Roman" w:hAnsi="Times New Roman" w:cs="Times New Roman"/>
                <w:color w:val="000000" w:themeColor="text1"/>
                <w:szCs w:val="24"/>
              </w:rPr>
              <w:t>Заняття з елементами тренінгу "Толерантність у моєму розумінні"</w:t>
            </w:r>
          </w:p>
          <w:p w:rsidR="003E12CD" w:rsidRPr="004950B9" w:rsidRDefault="003E12CD" w:rsidP="003E12CD">
            <w:pPr>
              <w:pStyle w:val="1"/>
              <w:shd w:val="clear" w:color="auto" w:fill="FFFFFF"/>
              <w:outlineLvl w:val="0"/>
              <w:rPr>
                <w:rFonts w:ascii="Times New Roman" w:hAnsi="Times New Roman" w:cs="Times New Roman"/>
                <w:b/>
                <w:bCs/>
                <w:color w:val="000000" w:themeColor="text1"/>
                <w:szCs w:val="24"/>
              </w:rPr>
            </w:pPr>
            <w:r w:rsidRPr="004950B9">
              <w:rPr>
                <w:rFonts w:ascii="Times New Roman" w:hAnsi="Times New Roman" w:cs="Times New Roman"/>
                <w:szCs w:val="24"/>
              </w:rPr>
              <w:t xml:space="preserve">-Гра-подорож  з ДО «Первоцвіт» «Промінчики ввічливості» </w:t>
            </w:r>
          </w:p>
          <w:p w:rsidR="003E12CD" w:rsidRPr="004950B9" w:rsidRDefault="003E12CD" w:rsidP="003E12CD">
            <w:pPr>
              <w:rPr>
                <w:rFonts w:ascii="Times New Roman" w:hAnsi="Times New Roman"/>
                <w:sz w:val="24"/>
                <w:szCs w:val="24"/>
                <w:lang w:val="uk-UA" w:eastAsia="uk-UA"/>
              </w:rPr>
            </w:pPr>
            <w:r w:rsidRPr="004950B9">
              <w:rPr>
                <w:rFonts w:ascii="Times New Roman" w:hAnsi="Times New Roman"/>
                <w:sz w:val="24"/>
                <w:szCs w:val="24"/>
                <w:lang w:val="uk-UA" w:eastAsia="uk-UA"/>
              </w:rPr>
              <w:t>-Відеолекторій «Толерантна поведінка школярів»</w:t>
            </w:r>
          </w:p>
          <w:p w:rsidR="003E12CD" w:rsidRPr="004950B9" w:rsidRDefault="003E12CD" w:rsidP="003E12CD">
            <w:pPr>
              <w:rPr>
                <w:rFonts w:ascii="Times New Roman" w:hAnsi="Times New Roman"/>
                <w:i/>
                <w:sz w:val="24"/>
                <w:szCs w:val="24"/>
                <w:lang w:val="uk-UA"/>
              </w:rPr>
            </w:pPr>
            <w:r w:rsidRPr="004950B9">
              <w:rPr>
                <w:rFonts w:ascii="Times New Roman" w:hAnsi="Times New Roman"/>
                <w:sz w:val="24"/>
                <w:szCs w:val="24"/>
                <w:lang w:val="uk-UA" w:eastAsia="uk-UA"/>
              </w:rPr>
              <w:t>- Виготовлення плакату «Долоньки єднання»</w:t>
            </w:r>
          </w:p>
        </w:tc>
        <w:tc>
          <w:tcPr>
            <w:tcW w:w="2251"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Постійно</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Жовтень</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Листопад</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Грудень</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Березень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Квітень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i/>
                <w:sz w:val="24"/>
                <w:szCs w:val="24"/>
                <w:lang w:val="uk-UA"/>
              </w:rPr>
            </w:pPr>
            <w:r w:rsidRPr="004950B9">
              <w:rPr>
                <w:rFonts w:ascii="Times New Roman" w:hAnsi="Times New Roman"/>
                <w:sz w:val="24"/>
                <w:szCs w:val="24"/>
                <w:lang w:val="uk-UA"/>
              </w:rPr>
              <w:t>Травень</w:t>
            </w:r>
          </w:p>
        </w:tc>
        <w:tc>
          <w:tcPr>
            <w:tcW w:w="2396"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 xml:space="preserve">Чергові вчителі, класні керівники  </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директора з ВР</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Класні </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керівники</w:t>
            </w:r>
          </w:p>
          <w:p w:rsidR="003E12CD" w:rsidRPr="004950B9" w:rsidRDefault="003E12CD" w:rsidP="003E12CD">
            <w:pP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Практичний психолог</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Пед.-організатор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sz w:val="24"/>
                <w:szCs w:val="24"/>
                <w:lang w:val="uk-UA"/>
              </w:rPr>
              <w:t>Вихователь ГПД</w:t>
            </w:r>
          </w:p>
        </w:tc>
        <w:tc>
          <w:tcPr>
            <w:tcW w:w="2713" w:type="dxa"/>
          </w:tcPr>
          <w:p w:rsidR="003E12CD" w:rsidRPr="004950B9" w:rsidRDefault="003E12CD" w:rsidP="003E12CD">
            <w:pPr>
              <w:pStyle w:val="a3"/>
              <w:ind w:left="0"/>
              <w:rPr>
                <w:rFonts w:ascii="Times New Roman" w:hAnsi="Times New Roman"/>
                <w:b/>
                <w:i/>
                <w:sz w:val="24"/>
                <w:szCs w:val="24"/>
              </w:rPr>
            </w:pP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rPr>
          <w:trHeight w:val="3275"/>
        </w:trPr>
        <w:tc>
          <w:tcPr>
            <w:tcW w:w="4777" w:type="dxa"/>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lang w:val="uk-UA"/>
              </w:rP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У випадку виявлення факту булінгу діяти відповідно до Порядку реагування у випадках булінгу, оприлюдненого на сайті  закладу.</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sz w:val="24"/>
                <w:szCs w:val="24"/>
                <w:lang w:val="uk-UA"/>
              </w:rPr>
              <w:t>- Контролювати  відвідування учнями занять.</w:t>
            </w:r>
          </w:p>
        </w:tc>
        <w:tc>
          <w:tcPr>
            <w:tcW w:w="2251"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 разі потреби</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Постійно</w:t>
            </w:r>
          </w:p>
        </w:tc>
        <w:tc>
          <w:tcPr>
            <w:tcW w:w="2396"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Адміністрація</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i/>
                <w:sz w:val="24"/>
                <w:szCs w:val="24"/>
                <w:lang w:val="uk-UA"/>
              </w:rPr>
            </w:pPr>
            <w:r w:rsidRPr="004950B9">
              <w:rPr>
                <w:rFonts w:ascii="Times New Roman" w:hAnsi="Times New Roman"/>
                <w:sz w:val="24"/>
                <w:szCs w:val="24"/>
                <w:lang w:val="uk-UA"/>
              </w:rPr>
              <w:t xml:space="preserve">   Заст. з НВР,     кл.керівники</w:t>
            </w:r>
          </w:p>
        </w:tc>
        <w:tc>
          <w:tcPr>
            <w:tcW w:w="2713" w:type="dxa"/>
          </w:tcPr>
          <w:p w:rsidR="003E12CD" w:rsidRPr="004950B9" w:rsidRDefault="003E12CD" w:rsidP="003E12CD">
            <w:pPr>
              <w:pStyle w:val="a3"/>
              <w:ind w:left="0"/>
              <w:rPr>
                <w:rFonts w:ascii="Times New Roman" w:hAnsi="Times New Roman"/>
                <w:b/>
                <w:i/>
                <w:sz w:val="24"/>
                <w:szCs w:val="24"/>
              </w:rPr>
            </w:pP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c>
          <w:tcPr>
            <w:tcW w:w="14034" w:type="dxa"/>
            <w:gridSpan w:val="5"/>
          </w:tcPr>
          <w:p w:rsidR="003E12CD" w:rsidRPr="004950B9" w:rsidRDefault="003E12CD" w:rsidP="003E12CD">
            <w:pPr>
              <w:pStyle w:val="a3"/>
              <w:tabs>
                <w:tab w:val="left" w:pos="3885"/>
              </w:tabs>
              <w:ind w:left="0"/>
              <w:jc w:val="center"/>
              <w:rPr>
                <w:rFonts w:ascii="Times New Roman" w:hAnsi="Times New Roman"/>
                <w:b/>
                <w:i/>
                <w:sz w:val="24"/>
                <w:szCs w:val="24"/>
              </w:rPr>
            </w:pPr>
            <w:r w:rsidRPr="004950B9">
              <w:rPr>
                <w:rFonts w:ascii="Times New Roman" w:hAnsi="Times New Roman"/>
                <w:b/>
                <w:i/>
                <w:sz w:val="24"/>
                <w:szCs w:val="24"/>
              </w:rPr>
              <w:t>1.3. Формування інклюзивного, розвивального та мотивуючого до навчання освітнього простору</w:t>
            </w:r>
          </w:p>
        </w:tc>
      </w:tr>
      <w:tr w:rsidR="003E12CD" w:rsidRPr="004950B9" w:rsidTr="003E12CD">
        <w:tc>
          <w:tcPr>
            <w:tcW w:w="4777" w:type="dxa"/>
          </w:tcPr>
          <w:p w:rsidR="003E12CD" w:rsidRPr="004950B9" w:rsidRDefault="003E12CD" w:rsidP="003E12CD">
            <w:pPr>
              <w:widowControl w:val="0"/>
              <w:pBdr>
                <w:top w:val="nil"/>
                <w:left w:val="nil"/>
                <w:bottom w:val="nil"/>
                <w:right w:val="nil"/>
                <w:between w:val="nil"/>
              </w:pBdr>
              <w:jc w:val="both"/>
              <w:rPr>
                <w:rFonts w:ascii="Times New Roman" w:hAnsi="Times New Roman"/>
                <w:b/>
                <w:i/>
                <w:sz w:val="24"/>
                <w:szCs w:val="24"/>
                <w:lang w:val="uk-UA"/>
              </w:rPr>
            </w:pPr>
            <w:r w:rsidRPr="004950B9">
              <w:rPr>
                <w:rFonts w:ascii="Times New Roman" w:hAnsi="Times New Roman"/>
                <w:b/>
                <w:i/>
                <w:sz w:val="24"/>
                <w:szCs w:val="24"/>
              </w:rPr>
              <w:t>1.3.1. Приміщення та територія закладу освіти облаштовуються з урахуванням принципів універсального дизайну та/або розумного пристосування</w:t>
            </w:r>
          </w:p>
          <w:p w:rsidR="003E12CD" w:rsidRPr="004950B9" w:rsidRDefault="003E12CD" w:rsidP="003E12CD">
            <w:pPr>
              <w:widowControl w:val="0"/>
              <w:pBdr>
                <w:top w:val="nil"/>
                <w:left w:val="nil"/>
                <w:bottom w:val="nil"/>
                <w:right w:val="nil"/>
                <w:between w:val="nil"/>
              </w:pBdr>
              <w:jc w:val="both"/>
              <w:rPr>
                <w:rFonts w:ascii="Times New Roman" w:hAnsi="Times New Roman"/>
                <w:i/>
                <w:sz w:val="24"/>
                <w:szCs w:val="24"/>
                <w:lang w:val="uk-UA"/>
              </w:rPr>
            </w:pPr>
          </w:p>
          <w:p w:rsidR="003E12CD" w:rsidRPr="004950B9" w:rsidRDefault="003E12CD" w:rsidP="003E12CD">
            <w:pPr>
              <w:widowControl w:val="0"/>
              <w:pBdr>
                <w:top w:val="nil"/>
                <w:left w:val="nil"/>
                <w:bottom w:val="nil"/>
                <w:right w:val="nil"/>
                <w:between w:val="nil"/>
              </w:pBdr>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Оновити позначки, написи на дверях, вказівники;</w:t>
            </w:r>
          </w:p>
        </w:tc>
        <w:tc>
          <w:tcPr>
            <w:tcW w:w="2251"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rPr>
                <w:rFonts w:ascii="Times New Roman" w:hAnsi="Times New Roman"/>
                <w:b/>
                <w:i/>
                <w:sz w:val="24"/>
                <w:szCs w:val="24"/>
                <w:lang w:val="uk-UA"/>
              </w:rPr>
            </w:pPr>
          </w:p>
        </w:tc>
        <w:tc>
          <w:tcPr>
            <w:tcW w:w="2396"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p>
        </w:tc>
        <w:tc>
          <w:tcPr>
            <w:tcW w:w="2713" w:type="dxa"/>
          </w:tcPr>
          <w:p w:rsidR="003E12CD" w:rsidRPr="004950B9" w:rsidRDefault="003E12CD" w:rsidP="003E12CD">
            <w:pPr>
              <w:pStyle w:val="a3"/>
              <w:ind w:left="0"/>
              <w:rPr>
                <w:rFonts w:ascii="Times New Roman" w:hAnsi="Times New Roman"/>
                <w:b/>
                <w:i/>
                <w:sz w:val="24"/>
                <w:szCs w:val="24"/>
              </w:rPr>
            </w:pP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c>
          <w:tcPr>
            <w:tcW w:w="4777" w:type="dxa"/>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rPr>
              <w:t>1.3.2.</w:t>
            </w:r>
            <w:r w:rsidRPr="004950B9">
              <w:rPr>
                <w:rFonts w:ascii="Times New Roman" w:hAnsi="Times New Roman"/>
                <w:b/>
                <w:i/>
                <w:sz w:val="24"/>
                <w:szCs w:val="24"/>
                <w:lang w:val="uk-UA"/>
              </w:rPr>
              <w:t xml:space="preserve"> У закладі освіти застосовуються методики та технології роботи з дітьми з ООП</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b/>
                <w:i/>
                <w:sz w:val="24"/>
                <w:szCs w:val="24"/>
                <w:lang w:val="uk-UA"/>
              </w:rPr>
              <w:t xml:space="preserve">- </w:t>
            </w:r>
            <w:r w:rsidRPr="004950B9">
              <w:rPr>
                <w:rFonts w:ascii="Times New Roman" w:hAnsi="Times New Roman"/>
                <w:sz w:val="24"/>
                <w:szCs w:val="24"/>
                <w:lang w:val="uk-UA"/>
              </w:rPr>
              <w:t>Розробити ІПР дитини з ООП;</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Забезпечити необхідними навчально-методичними і наочно-дидактичними посібниками та допоміжними засобами навчання;</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Облаштувати ресурсну кімнату;</w:t>
            </w:r>
          </w:p>
          <w:p w:rsidR="003E12CD" w:rsidRPr="004950B9" w:rsidRDefault="003E12CD" w:rsidP="003E12CD">
            <w:pPr>
              <w:jc w:val="both"/>
              <w:rPr>
                <w:rFonts w:ascii="Times New Roman" w:hAnsi="Times New Roman"/>
                <w:sz w:val="24"/>
                <w:szCs w:val="24"/>
                <w:lang w:val="uk-UA"/>
              </w:rPr>
            </w:pP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xml:space="preserve">- </w:t>
            </w:r>
            <w:r w:rsidRPr="004950B9">
              <w:rPr>
                <w:rFonts w:ascii="Times New Roman" w:hAnsi="Times New Roman"/>
                <w:sz w:val="24"/>
                <w:szCs w:val="24"/>
              </w:rPr>
              <w:t>Проводити консультації з батьками про особливості навчання та розвитку дитини з ООП</w:t>
            </w:r>
            <w:r w:rsidRPr="004950B9">
              <w:rPr>
                <w:rFonts w:ascii="Times New Roman" w:hAnsi="Times New Roman"/>
                <w:sz w:val="24"/>
                <w:szCs w:val="24"/>
                <w:lang w:val="uk-UA"/>
              </w:rPr>
              <w:t>;</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Пройти тренінги, курси та семінари з проблем роботи з дітьми з ООП;</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sz w:val="24"/>
                <w:szCs w:val="24"/>
                <w:lang w:val="uk-UA"/>
              </w:rPr>
              <w:t>- Проводити індивідуальні консультації з обдарованими дітьми щодо підготовки олімпіад</w:t>
            </w:r>
          </w:p>
        </w:tc>
        <w:tc>
          <w:tcPr>
            <w:tcW w:w="2251"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Січень-Лютий</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Жовтень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i/>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b/>
                <w:i/>
                <w:sz w:val="24"/>
                <w:szCs w:val="24"/>
                <w:lang w:val="uk-UA"/>
              </w:rPr>
            </w:pPr>
            <w:r w:rsidRPr="004950B9">
              <w:rPr>
                <w:rFonts w:ascii="Times New Roman" w:hAnsi="Times New Roman"/>
                <w:sz w:val="24"/>
                <w:szCs w:val="24"/>
                <w:lang w:val="uk-UA"/>
              </w:rPr>
              <w:t>За потреби</w:t>
            </w:r>
          </w:p>
        </w:tc>
        <w:tc>
          <w:tcPr>
            <w:tcW w:w="2396"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КППС</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Асистент вчителя, засновник</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КППС</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Асистент вчителя, завгосп</w:t>
            </w: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Вчителі   предметники</w:t>
            </w:r>
          </w:p>
        </w:tc>
        <w:tc>
          <w:tcPr>
            <w:tcW w:w="2713" w:type="dxa"/>
          </w:tcPr>
          <w:p w:rsidR="003E12CD" w:rsidRPr="004950B9" w:rsidRDefault="003E12CD" w:rsidP="003E12CD">
            <w:pPr>
              <w:pStyle w:val="a3"/>
              <w:ind w:left="0"/>
              <w:rPr>
                <w:rFonts w:ascii="Times New Roman" w:hAnsi="Times New Roman"/>
                <w:b/>
                <w:i/>
                <w:sz w:val="24"/>
                <w:szCs w:val="24"/>
              </w:rPr>
            </w:pP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c>
          <w:tcPr>
            <w:tcW w:w="4777" w:type="dxa"/>
          </w:tcPr>
          <w:p w:rsidR="003E12CD" w:rsidRPr="004950B9" w:rsidRDefault="003E12CD" w:rsidP="003E12CD">
            <w:pPr>
              <w:pStyle w:val="a4"/>
              <w:jc w:val="both"/>
              <w:rPr>
                <w:b/>
                <w:i/>
                <w:sz w:val="24"/>
                <w:szCs w:val="24"/>
              </w:rPr>
            </w:pPr>
            <w:r w:rsidRPr="004950B9">
              <w:rPr>
                <w:b/>
                <w:i/>
                <w:sz w:val="24"/>
                <w:szCs w:val="24"/>
              </w:rPr>
              <w:t>1.3.3. Освітнє середовище мотивує здобувачів освіти до оволодіння ключовими компетентностями та наскрізними уміннями, ведення здорового способу життя</w:t>
            </w:r>
          </w:p>
          <w:p w:rsidR="003E12CD" w:rsidRPr="004950B9" w:rsidRDefault="003E12CD" w:rsidP="003E12CD">
            <w:pPr>
              <w:pStyle w:val="a4"/>
              <w:jc w:val="both"/>
              <w:rPr>
                <w:i/>
                <w:sz w:val="24"/>
                <w:szCs w:val="24"/>
              </w:rPr>
            </w:pPr>
            <w:r w:rsidRPr="004950B9">
              <w:rPr>
                <w:i/>
                <w:sz w:val="24"/>
                <w:szCs w:val="24"/>
              </w:rPr>
              <w:t xml:space="preserve">- </w:t>
            </w:r>
            <w:r w:rsidRPr="004950B9">
              <w:rPr>
                <w:sz w:val="24"/>
                <w:szCs w:val="24"/>
              </w:rPr>
              <w:t>Провести анкетування рівня сформованості компетентностей особистості;</w:t>
            </w:r>
          </w:p>
          <w:p w:rsidR="003E12CD" w:rsidRPr="004950B9" w:rsidRDefault="003E12CD" w:rsidP="003E12CD">
            <w:pPr>
              <w:pStyle w:val="a4"/>
              <w:jc w:val="both"/>
              <w:rPr>
                <w:i/>
                <w:sz w:val="24"/>
                <w:szCs w:val="24"/>
              </w:rPr>
            </w:pPr>
            <w:r w:rsidRPr="004950B9">
              <w:rPr>
                <w:i/>
                <w:sz w:val="24"/>
                <w:szCs w:val="24"/>
              </w:rPr>
              <w:t xml:space="preserve">- </w:t>
            </w:r>
            <w:r w:rsidRPr="004950B9">
              <w:rPr>
                <w:sz w:val="24"/>
                <w:szCs w:val="24"/>
              </w:rPr>
              <w:t>Проводити засідання «Кафедри здоров’я» (згідно плану);</w:t>
            </w:r>
          </w:p>
          <w:p w:rsidR="003E12CD" w:rsidRPr="004950B9" w:rsidRDefault="003E12CD" w:rsidP="003E12CD">
            <w:pPr>
              <w:pStyle w:val="a4"/>
              <w:jc w:val="both"/>
              <w:rPr>
                <w:sz w:val="24"/>
                <w:szCs w:val="24"/>
              </w:rPr>
            </w:pPr>
            <w:r w:rsidRPr="004950B9">
              <w:rPr>
                <w:sz w:val="24"/>
                <w:szCs w:val="24"/>
              </w:rPr>
              <w:t>-Урок-гра з ДО «Первоцвіт»  «7 правил здорового способу життя»;</w:t>
            </w:r>
          </w:p>
          <w:p w:rsidR="003E12CD" w:rsidRPr="004950B9" w:rsidRDefault="003E12CD" w:rsidP="003E12CD">
            <w:pPr>
              <w:pStyle w:val="a4"/>
              <w:jc w:val="both"/>
              <w:rPr>
                <w:i/>
                <w:sz w:val="24"/>
                <w:szCs w:val="24"/>
              </w:rPr>
            </w:pPr>
            <w:r w:rsidRPr="004950B9">
              <w:rPr>
                <w:i/>
                <w:sz w:val="24"/>
                <w:szCs w:val="24"/>
              </w:rPr>
              <w:t xml:space="preserve">- </w:t>
            </w:r>
            <w:r w:rsidRPr="004950B9">
              <w:rPr>
                <w:sz w:val="24"/>
                <w:szCs w:val="24"/>
              </w:rPr>
              <w:t>Профілактичні бесіди щодо формування навичок здорового способу життя;</w:t>
            </w:r>
          </w:p>
          <w:p w:rsidR="003E12CD" w:rsidRPr="004950B9" w:rsidRDefault="003E12CD" w:rsidP="003E12CD">
            <w:pPr>
              <w:pStyle w:val="a4"/>
              <w:jc w:val="both"/>
              <w:rPr>
                <w:i/>
                <w:sz w:val="24"/>
                <w:szCs w:val="24"/>
              </w:rPr>
            </w:pPr>
            <w:r w:rsidRPr="004950B9">
              <w:rPr>
                <w:i/>
                <w:sz w:val="24"/>
                <w:szCs w:val="24"/>
              </w:rPr>
              <w:t xml:space="preserve">- </w:t>
            </w:r>
            <w:r w:rsidRPr="004950B9">
              <w:rPr>
                <w:sz w:val="24"/>
                <w:szCs w:val="24"/>
              </w:rPr>
              <w:t>Провести конкурсну програму до  Дня здоров’я</w:t>
            </w:r>
          </w:p>
        </w:tc>
        <w:tc>
          <w:tcPr>
            <w:tcW w:w="2251"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Грудень</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Листопад</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Квітень</w:t>
            </w:r>
          </w:p>
        </w:tc>
        <w:tc>
          <w:tcPr>
            <w:tcW w:w="2396"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 з ВР</w:t>
            </w:r>
          </w:p>
          <w:p w:rsidR="003E12CD" w:rsidRPr="004950B9" w:rsidRDefault="003E12CD" w:rsidP="003E12CD">
            <w:pP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Медична сестра</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Пед.-організатор</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Класні керівники</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b/>
                <w:sz w:val="24"/>
                <w:szCs w:val="24"/>
                <w:lang w:val="uk-UA"/>
              </w:rPr>
            </w:pPr>
            <w:r w:rsidRPr="004950B9">
              <w:rPr>
                <w:rFonts w:ascii="Times New Roman" w:hAnsi="Times New Roman"/>
                <w:sz w:val="24"/>
                <w:szCs w:val="24"/>
                <w:lang w:val="uk-UA"/>
              </w:rPr>
              <w:t>Вчитель фіз. культури</w:t>
            </w:r>
          </w:p>
        </w:tc>
        <w:tc>
          <w:tcPr>
            <w:tcW w:w="2713" w:type="dxa"/>
          </w:tcPr>
          <w:p w:rsidR="003E12CD" w:rsidRPr="004950B9" w:rsidRDefault="003E12CD" w:rsidP="003E12CD">
            <w:pPr>
              <w:pStyle w:val="a3"/>
              <w:ind w:left="0"/>
              <w:rPr>
                <w:rFonts w:ascii="Times New Roman" w:hAnsi="Times New Roman"/>
                <w:b/>
                <w:i/>
                <w:sz w:val="24"/>
                <w:szCs w:val="24"/>
              </w:rPr>
            </w:pP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c>
          <w:tcPr>
            <w:tcW w:w="4777" w:type="dxa"/>
          </w:tcPr>
          <w:p w:rsidR="003E12CD" w:rsidRPr="004950B9" w:rsidRDefault="003E12CD" w:rsidP="003E12CD">
            <w:pPr>
              <w:jc w:val="both"/>
              <w:rPr>
                <w:rFonts w:ascii="Times New Roman" w:hAnsi="Times New Roman"/>
                <w:i/>
                <w:sz w:val="24"/>
                <w:szCs w:val="24"/>
                <w:lang w:val="uk-UA"/>
              </w:rPr>
            </w:pPr>
            <w:r w:rsidRPr="004950B9">
              <w:rPr>
                <w:rFonts w:ascii="Times New Roman" w:hAnsi="Times New Roman"/>
                <w:b/>
                <w:i/>
                <w:sz w:val="24"/>
                <w:szCs w:val="24"/>
                <w:lang w:val="uk-UA"/>
              </w:rPr>
              <w:t>1.3.4. Заклад освіти взаємодіє з батьками дітей з ООП, фахівцями інклюзивно-ресурсного центру, залучає їх до необхідної підтримки дітей під час здобуття освіти</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Співпрацювати з фахівцями ІРЦ;</w:t>
            </w:r>
          </w:p>
          <w:p w:rsidR="003E12CD" w:rsidRPr="004950B9" w:rsidRDefault="003E12CD" w:rsidP="003E12CD">
            <w:pPr>
              <w:pStyle w:val="a4"/>
              <w:jc w:val="both"/>
              <w:rPr>
                <w:b/>
                <w:sz w:val="24"/>
                <w:szCs w:val="24"/>
              </w:rPr>
            </w:pPr>
            <w:r w:rsidRPr="004950B9">
              <w:rPr>
                <w:sz w:val="24"/>
                <w:szCs w:val="24"/>
              </w:rPr>
              <w:t>- Взаємодіяти з батьками дитини з ООП, залучати батьків до прийняття всіх рішень стосовно навчання.</w:t>
            </w:r>
          </w:p>
        </w:tc>
        <w:tc>
          <w:tcPr>
            <w:tcW w:w="2251"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4950B9" w:rsidRDefault="004950B9" w:rsidP="003E12CD">
            <w:pPr>
              <w:jc w:val="center"/>
              <w:rPr>
                <w:rFonts w:ascii="Times New Roman" w:hAnsi="Times New Roman"/>
                <w:sz w:val="24"/>
                <w:szCs w:val="24"/>
                <w:lang w:val="uk-UA"/>
              </w:rPr>
            </w:pPr>
          </w:p>
          <w:p w:rsidR="004950B9" w:rsidRDefault="004950B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Постійно</w:t>
            </w:r>
          </w:p>
        </w:tc>
        <w:tc>
          <w:tcPr>
            <w:tcW w:w="2396"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4950B9" w:rsidRDefault="004950B9" w:rsidP="003E12CD">
            <w:pPr>
              <w:jc w:val="center"/>
              <w:rPr>
                <w:rFonts w:ascii="Times New Roman" w:hAnsi="Times New Roman"/>
                <w:sz w:val="24"/>
                <w:szCs w:val="24"/>
                <w:lang w:val="uk-UA"/>
              </w:rPr>
            </w:pPr>
          </w:p>
          <w:p w:rsidR="004950B9" w:rsidRDefault="004950B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КППС</w:t>
            </w:r>
          </w:p>
        </w:tc>
        <w:tc>
          <w:tcPr>
            <w:tcW w:w="2713" w:type="dxa"/>
          </w:tcPr>
          <w:p w:rsidR="003E12CD" w:rsidRPr="004950B9" w:rsidRDefault="003E12CD" w:rsidP="003E12CD">
            <w:pPr>
              <w:pStyle w:val="a3"/>
              <w:ind w:left="0"/>
              <w:rPr>
                <w:rFonts w:ascii="Times New Roman" w:hAnsi="Times New Roman"/>
                <w:b/>
                <w:i/>
                <w:sz w:val="24"/>
                <w:szCs w:val="24"/>
              </w:rPr>
            </w:pPr>
          </w:p>
        </w:tc>
        <w:tc>
          <w:tcPr>
            <w:tcW w:w="1897" w:type="dxa"/>
          </w:tcPr>
          <w:p w:rsidR="003E12CD" w:rsidRPr="004950B9" w:rsidRDefault="003E12CD" w:rsidP="003E12CD">
            <w:pPr>
              <w:pStyle w:val="a3"/>
              <w:ind w:left="0"/>
              <w:rPr>
                <w:rFonts w:ascii="Times New Roman" w:hAnsi="Times New Roman"/>
                <w:b/>
                <w:i/>
                <w:sz w:val="24"/>
                <w:szCs w:val="24"/>
              </w:rPr>
            </w:pPr>
          </w:p>
        </w:tc>
      </w:tr>
      <w:tr w:rsidR="003E12CD" w:rsidRPr="004950B9" w:rsidTr="003E12CD">
        <w:tc>
          <w:tcPr>
            <w:tcW w:w="4777" w:type="dxa"/>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lang w:val="uk-UA"/>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p w:rsidR="003E12CD" w:rsidRPr="004950B9" w:rsidRDefault="003E12CD" w:rsidP="003E12CD">
            <w:pPr>
              <w:pStyle w:val="a4"/>
              <w:tabs>
                <w:tab w:val="left" w:pos="588"/>
              </w:tabs>
              <w:jc w:val="both"/>
              <w:rPr>
                <w:sz w:val="24"/>
                <w:szCs w:val="24"/>
                <w:lang w:eastAsia="uk-UA"/>
              </w:rPr>
            </w:pPr>
            <w:r w:rsidRPr="004950B9">
              <w:rPr>
                <w:i/>
                <w:sz w:val="24"/>
                <w:szCs w:val="24"/>
                <w:lang w:eastAsia="uk-UA"/>
              </w:rPr>
              <w:t xml:space="preserve">- </w:t>
            </w:r>
            <w:r w:rsidRPr="004950B9">
              <w:rPr>
                <w:sz w:val="24"/>
                <w:szCs w:val="24"/>
                <w:lang w:eastAsia="uk-UA"/>
              </w:rPr>
              <w:t>Проаналізувати забезпечення учнів підручниками;</w:t>
            </w:r>
          </w:p>
          <w:p w:rsidR="003E12CD" w:rsidRPr="004950B9" w:rsidRDefault="003E12CD" w:rsidP="003E12CD">
            <w:pPr>
              <w:pStyle w:val="a4"/>
              <w:tabs>
                <w:tab w:val="left" w:pos="588"/>
              </w:tabs>
              <w:jc w:val="both"/>
              <w:rPr>
                <w:sz w:val="24"/>
                <w:szCs w:val="24"/>
                <w:lang w:eastAsia="uk-UA"/>
              </w:rPr>
            </w:pPr>
            <w:r w:rsidRPr="004950B9">
              <w:rPr>
                <w:sz w:val="24"/>
                <w:szCs w:val="24"/>
                <w:lang w:eastAsia="uk-UA"/>
              </w:rPr>
              <w:t>- Організація проведення бібліотечних уроків (згідно плану роботи бібліотеки)</w:t>
            </w:r>
          </w:p>
          <w:p w:rsidR="003E12CD" w:rsidRPr="004950B9" w:rsidRDefault="003E12CD" w:rsidP="003E12CD">
            <w:pPr>
              <w:pStyle w:val="a4"/>
              <w:jc w:val="both"/>
              <w:rPr>
                <w:sz w:val="24"/>
                <w:szCs w:val="24"/>
              </w:rPr>
            </w:pPr>
            <w:r w:rsidRPr="004950B9">
              <w:rPr>
                <w:sz w:val="24"/>
                <w:szCs w:val="24"/>
                <w:lang w:eastAsia="uk-UA"/>
              </w:rPr>
              <w:t>- Збір інформації про підручники, за якими будуть працювати вчителі та учні в н/р.</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sz w:val="24"/>
                <w:szCs w:val="24"/>
                <w:lang w:val="uk-UA"/>
              </w:rPr>
              <w:t>- Аналіз</w:t>
            </w:r>
            <w:r w:rsidRPr="004950B9">
              <w:rPr>
                <w:rFonts w:ascii="Times New Roman" w:hAnsi="Times New Roman"/>
                <w:sz w:val="24"/>
                <w:szCs w:val="24"/>
                <w:lang w:val="uk-UA" w:eastAsia="uk-UA"/>
              </w:rPr>
              <w:t>навчально-методичного забезпеченняпредметів</w:t>
            </w:r>
            <w:r w:rsidRPr="004950B9">
              <w:rPr>
                <w:rFonts w:ascii="Times New Roman" w:hAnsi="Times New Roman"/>
                <w:sz w:val="24"/>
                <w:szCs w:val="24"/>
                <w:lang w:eastAsia="uk-UA"/>
              </w:rPr>
              <w:t xml:space="preserve">, внутрішньоїдокументації кабінетів </w:t>
            </w:r>
          </w:p>
        </w:tc>
        <w:tc>
          <w:tcPr>
            <w:tcW w:w="2251"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До 05.09</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Вересень-травень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Серпень,</w:t>
            </w:r>
          </w:p>
          <w:p w:rsidR="003E12CD" w:rsidRPr="004950B9" w:rsidRDefault="003E12CD" w:rsidP="003E12CD">
            <w:pPr>
              <w:jc w:val="center"/>
              <w:rPr>
                <w:rFonts w:ascii="Times New Roman" w:hAnsi="Times New Roman"/>
                <w:sz w:val="24"/>
                <w:szCs w:val="24"/>
                <w:lang w:val="uk-UA"/>
              </w:rPr>
            </w:pPr>
          </w:p>
          <w:p w:rsidR="004950B9" w:rsidRDefault="004950B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sz w:val="24"/>
                <w:szCs w:val="24"/>
                <w:lang w:val="uk-UA"/>
              </w:rPr>
              <w:t>Вересень</w:t>
            </w:r>
          </w:p>
        </w:tc>
        <w:tc>
          <w:tcPr>
            <w:tcW w:w="2396" w:type="dxa"/>
          </w:tcPr>
          <w:p w:rsidR="003E12CD" w:rsidRPr="004950B9" w:rsidRDefault="003E12CD" w:rsidP="003E12CD">
            <w:pPr>
              <w:pStyle w:val="a3"/>
              <w:ind w:left="0"/>
              <w:rPr>
                <w:rFonts w:ascii="Times New Roman" w:hAnsi="Times New Roman"/>
                <w:b/>
                <w:i/>
                <w:sz w:val="24"/>
                <w:szCs w:val="24"/>
              </w:rPr>
            </w:pPr>
          </w:p>
          <w:p w:rsidR="003E12CD" w:rsidRPr="004950B9" w:rsidRDefault="003E12CD" w:rsidP="003E12CD">
            <w:pPr>
              <w:pStyle w:val="a3"/>
              <w:ind w:left="0"/>
              <w:rPr>
                <w:rFonts w:ascii="Times New Roman" w:hAnsi="Times New Roman"/>
                <w:b/>
                <w:i/>
                <w:sz w:val="24"/>
                <w:szCs w:val="24"/>
              </w:rPr>
            </w:pPr>
          </w:p>
          <w:p w:rsidR="003E12CD" w:rsidRPr="004950B9" w:rsidRDefault="003E12CD" w:rsidP="003E12CD">
            <w:pPr>
              <w:pStyle w:val="a3"/>
              <w:ind w:left="0"/>
              <w:rPr>
                <w:rFonts w:ascii="Times New Roman" w:hAnsi="Times New Roman"/>
                <w:b/>
                <w:i/>
                <w:sz w:val="24"/>
                <w:szCs w:val="24"/>
              </w:rPr>
            </w:pPr>
          </w:p>
          <w:p w:rsidR="003E12CD" w:rsidRPr="004950B9" w:rsidRDefault="003E12CD" w:rsidP="003E12CD">
            <w:pPr>
              <w:pStyle w:val="a3"/>
              <w:ind w:left="0"/>
              <w:rPr>
                <w:rFonts w:ascii="Times New Roman" w:hAnsi="Times New Roman"/>
                <w:b/>
                <w:i/>
                <w:sz w:val="24"/>
                <w:szCs w:val="24"/>
              </w:rPr>
            </w:pPr>
          </w:p>
          <w:p w:rsidR="004950B9" w:rsidRDefault="004950B9" w:rsidP="003E12CD">
            <w:pPr>
              <w:pStyle w:val="a3"/>
              <w:ind w:left="0"/>
              <w:jc w:val="center"/>
              <w:rPr>
                <w:rFonts w:ascii="Times New Roman" w:hAnsi="Times New Roman"/>
                <w:sz w:val="24"/>
                <w:szCs w:val="24"/>
                <w:lang w:val="uk-UA"/>
              </w:rPr>
            </w:pPr>
          </w:p>
          <w:p w:rsidR="003E12CD" w:rsidRPr="004950B9" w:rsidRDefault="003E12CD" w:rsidP="003E12CD">
            <w:pPr>
              <w:pStyle w:val="a3"/>
              <w:ind w:left="0"/>
              <w:jc w:val="center"/>
              <w:rPr>
                <w:rFonts w:ascii="Times New Roman" w:hAnsi="Times New Roman"/>
                <w:sz w:val="24"/>
                <w:szCs w:val="24"/>
              </w:rPr>
            </w:pPr>
            <w:r w:rsidRPr="004950B9">
              <w:rPr>
                <w:rFonts w:ascii="Times New Roman" w:hAnsi="Times New Roman"/>
                <w:sz w:val="24"/>
                <w:szCs w:val="24"/>
              </w:rPr>
              <w:t>Бібліотекар, заст. дир.з НВР</w:t>
            </w:r>
          </w:p>
        </w:tc>
        <w:tc>
          <w:tcPr>
            <w:tcW w:w="2713" w:type="dxa"/>
          </w:tcPr>
          <w:p w:rsidR="003E12CD" w:rsidRPr="004950B9" w:rsidRDefault="003E12CD" w:rsidP="003E12CD">
            <w:pPr>
              <w:pStyle w:val="a3"/>
              <w:ind w:left="0"/>
              <w:rPr>
                <w:rFonts w:ascii="Times New Roman" w:hAnsi="Times New Roman"/>
                <w:b/>
                <w:i/>
                <w:sz w:val="24"/>
                <w:szCs w:val="24"/>
              </w:rPr>
            </w:pPr>
          </w:p>
        </w:tc>
        <w:tc>
          <w:tcPr>
            <w:tcW w:w="1897" w:type="dxa"/>
          </w:tcPr>
          <w:p w:rsidR="003E12CD" w:rsidRPr="004950B9" w:rsidRDefault="003E12CD" w:rsidP="003E12CD">
            <w:pPr>
              <w:pStyle w:val="a3"/>
              <w:ind w:left="0"/>
              <w:rPr>
                <w:rFonts w:ascii="Times New Roman" w:hAnsi="Times New Roman"/>
                <w:b/>
                <w:i/>
                <w:sz w:val="24"/>
                <w:szCs w:val="24"/>
              </w:rPr>
            </w:pPr>
          </w:p>
        </w:tc>
      </w:tr>
    </w:tbl>
    <w:p w:rsidR="003E12CD" w:rsidRPr="004950B9" w:rsidRDefault="003E12CD" w:rsidP="003E12CD">
      <w:pPr>
        <w:pStyle w:val="a3"/>
        <w:spacing w:after="0" w:line="240" w:lineRule="auto"/>
        <w:ind w:left="0"/>
        <w:rPr>
          <w:rFonts w:ascii="Times New Roman" w:hAnsi="Times New Roman" w:cs="Times New Roman"/>
          <w:b/>
          <w:i/>
          <w:sz w:val="24"/>
          <w:szCs w:val="24"/>
        </w:rPr>
      </w:pPr>
    </w:p>
    <w:p w:rsidR="00CB52A7" w:rsidRDefault="00CB52A7">
      <w:pPr>
        <w:rPr>
          <w:rFonts w:ascii="Times New Roman" w:hAnsi="Times New Roman" w:cs="Times New Roman"/>
          <w:b/>
          <w:sz w:val="24"/>
          <w:szCs w:val="24"/>
        </w:rPr>
      </w:pPr>
      <w:r>
        <w:rPr>
          <w:rFonts w:ascii="Times New Roman" w:hAnsi="Times New Roman" w:cs="Times New Roman"/>
          <w:b/>
          <w:sz w:val="24"/>
          <w:szCs w:val="24"/>
        </w:rPr>
        <w:br w:type="page"/>
      </w:r>
    </w:p>
    <w:p w:rsidR="003E12CD" w:rsidRPr="004950B9" w:rsidRDefault="003E12CD" w:rsidP="00CB52A7">
      <w:pPr>
        <w:pStyle w:val="a3"/>
        <w:numPr>
          <w:ilvl w:val="0"/>
          <w:numId w:val="14"/>
        </w:numPr>
        <w:spacing w:after="0" w:line="240" w:lineRule="auto"/>
        <w:jc w:val="center"/>
        <w:rPr>
          <w:rFonts w:ascii="Times New Roman" w:hAnsi="Times New Roman" w:cs="Times New Roman"/>
          <w:b/>
          <w:sz w:val="24"/>
          <w:szCs w:val="24"/>
        </w:rPr>
      </w:pPr>
      <w:r w:rsidRPr="004950B9">
        <w:rPr>
          <w:rFonts w:ascii="Times New Roman" w:hAnsi="Times New Roman" w:cs="Times New Roman"/>
          <w:b/>
          <w:sz w:val="24"/>
          <w:szCs w:val="24"/>
        </w:rPr>
        <w:t>Система оцінювання здобувачів освіти</w:t>
      </w:r>
    </w:p>
    <w:p w:rsidR="003E12CD" w:rsidRPr="004950B9" w:rsidRDefault="003E12CD" w:rsidP="003E12CD">
      <w:pPr>
        <w:pStyle w:val="a3"/>
        <w:spacing w:after="0" w:line="240" w:lineRule="auto"/>
        <w:ind w:left="0"/>
        <w:rPr>
          <w:rFonts w:ascii="Times New Roman" w:hAnsi="Times New Roman" w:cs="Times New Roman"/>
          <w:b/>
          <w:sz w:val="24"/>
          <w:szCs w:val="24"/>
        </w:rPr>
      </w:pPr>
    </w:p>
    <w:tbl>
      <w:tblPr>
        <w:tblStyle w:val="ab"/>
        <w:tblW w:w="0" w:type="auto"/>
        <w:tblInd w:w="-318" w:type="dxa"/>
        <w:tblLook w:val="04A0"/>
      </w:tblPr>
      <w:tblGrid>
        <w:gridCol w:w="6206"/>
        <w:gridCol w:w="413"/>
        <w:gridCol w:w="1448"/>
        <w:gridCol w:w="544"/>
        <w:gridCol w:w="1706"/>
        <w:gridCol w:w="140"/>
        <w:gridCol w:w="1933"/>
        <w:gridCol w:w="1721"/>
      </w:tblGrid>
      <w:tr w:rsidR="003E12CD" w:rsidRPr="004950B9" w:rsidTr="003E12CD">
        <w:tc>
          <w:tcPr>
            <w:tcW w:w="6206" w:type="dxa"/>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Зміст заходів</w:t>
            </w:r>
          </w:p>
        </w:tc>
        <w:tc>
          <w:tcPr>
            <w:tcW w:w="1861" w:type="dxa"/>
            <w:gridSpan w:val="2"/>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Термін</w:t>
            </w:r>
          </w:p>
        </w:tc>
        <w:tc>
          <w:tcPr>
            <w:tcW w:w="2250" w:type="dxa"/>
            <w:gridSpan w:val="2"/>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Відповідальні</w:t>
            </w:r>
          </w:p>
        </w:tc>
        <w:tc>
          <w:tcPr>
            <w:tcW w:w="2073" w:type="dxa"/>
            <w:gridSpan w:val="2"/>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Узагальнення</w:t>
            </w:r>
          </w:p>
        </w:tc>
        <w:tc>
          <w:tcPr>
            <w:tcW w:w="1721" w:type="dxa"/>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Відмітка про виконання</w:t>
            </w:r>
          </w:p>
        </w:tc>
      </w:tr>
      <w:tr w:rsidR="003E12CD" w:rsidRPr="004950B9" w:rsidTr="003E12CD">
        <w:tc>
          <w:tcPr>
            <w:tcW w:w="12390" w:type="dxa"/>
            <w:gridSpan w:val="7"/>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2.1. Наявність відкритої, прозорої і зрозумілої для здобувачів освіти системи оцінювання їх навчальних досягнень</w:t>
            </w:r>
          </w:p>
        </w:tc>
        <w:tc>
          <w:tcPr>
            <w:tcW w:w="1721" w:type="dxa"/>
          </w:tcPr>
          <w:p w:rsidR="003E12CD" w:rsidRPr="004950B9" w:rsidRDefault="003E12CD" w:rsidP="003E12CD">
            <w:pPr>
              <w:jc w:val="center"/>
              <w:rPr>
                <w:rFonts w:ascii="Times New Roman" w:hAnsi="Times New Roman"/>
                <w:b/>
                <w:i/>
                <w:sz w:val="24"/>
                <w:szCs w:val="24"/>
                <w:lang w:val="uk-UA"/>
              </w:rPr>
            </w:pPr>
          </w:p>
        </w:tc>
      </w:tr>
      <w:tr w:rsidR="003E12CD" w:rsidRPr="004950B9" w:rsidTr="003E12CD">
        <w:tc>
          <w:tcPr>
            <w:tcW w:w="6206" w:type="dxa"/>
          </w:tcPr>
          <w:p w:rsidR="003E12CD" w:rsidRPr="004950B9" w:rsidRDefault="003E12CD" w:rsidP="003E12CD">
            <w:pPr>
              <w:tabs>
                <w:tab w:val="left" w:pos="472"/>
                <w:tab w:val="left" w:pos="6946"/>
                <w:tab w:val="left" w:pos="7088"/>
              </w:tabs>
              <w:jc w:val="both"/>
              <w:rPr>
                <w:rFonts w:ascii="Times New Roman" w:hAnsi="Times New Roman"/>
                <w:b/>
                <w:i/>
                <w:sz w:val="24"/>
                <w:szCs w:val="24"/>
                <w:lang w:val="uk-UA"/>
              </w:rPr>
            </w:pPr>
            <w:r w:rsidRPr="004950B9">
              <w:rPr>
                <w:rFonts w:ascii="Times New Roman" w:hAnsi="Times New Roman"/>
                <w:b/>
                <w:i/>
                <w:sz w:val="24"/>
                <w:szCs w:val="24"/>
                <w:lang w:val="uk-UA"/>
              </w:rPr>
              <w:t>2.1.1. Здобувачі освіти отримують від педагогічних працівників інформацію про критерії, правила та процедури оцінювання навчальних досягнень:</w:t>
            </w:r>
          </w:p>
          <w:p w:rsidR="003E12CD" w:rsidRPr="004950B9" w:rsidRDefault="003E12CD" w:rsidP="003E12CD">
            <w:pPr>
              <w:tabs>
                <w:tab w:val="left" w:pos="472"/>
                <w:tab w:val="left" w:pos="6946"/>
                <w:tab w:val="left" w:pos="7088"/>
              </w:tabs>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Опрацювати нормативно-правові документи щодо оцінювання навчальних досягнень учнів;</w:t>
            </w:r>
          </w:p>
          <w:p w:rsidR="003E12CD" w:rsidRPr="004950B9" w:rsidRDefault="003E12CD" w:rsidP="003E12CD">
            <w:pPr>
              <w:tabs>
                <w:tab w:val="left" w:pos="472"/>
                <w:tab w:val="left" w:pos="6946"/>
                <w:tab w:val="left" w:pos="7088"/>
              </w:tabs>
              <w:jc w:val="both"/>
              <w:rPr>
                <w:rFonts w:ascii="Times New Roman" w:hAnsi="Times New Roman"/>
                <w:sz w:val="24"/>
                <w:szCs w:val="24"/>
                <w:lang w:val="uk-UA"/>
              </w:rPr>
            </w:pPr>
            <w:r w:rsidRPr="004950B9">
              <w:rPr>
                <w:rFonts w:ascii="Times New Roman" w:hAnsi="Times New Roman"/>
                <w:sz w:val="24"/>
                <w:szCs w:val="24"/>
                <w:lang w:val="uk-UA"/>
              </w:rPr>
              <w:t>- Розробити критерії оцінювання навчальних досягнень, які ґрунтуються на національних критеріях та враховують особливості вивчення теми, компетентнісний підхід, форму проведення заняття;</w:t>
            </w:r>
          </w:p>
          <w:p w:rsidR="003E12CD" w:rsidRPr="004950B9" w:rsidRDefault="003E12CD" w:rsidP="003E12CD">
            <w:pPr>
              <w:tabs>
                <w:tab w:val="left" w:pos="472"/>
                <w:tab w:val="left" w:pos="6946"/>
                <w:tab w:val="left" w:pos="7088"/>
              </w:tabs>
              <w:jc w:val="both"/>
              <w:rPr>
                <w:rFonts w:ascii="Times New Roman" w:hAnsi="Times New Roman"/>
                <w:sz w:val="24"/>
                <w:szCs w:val="24"/>
                <w:lang w:val="uk-UA"/>
              </w:rPr>
            </w:pPr>
            <w:r w:rsidRPr="004950B9">
              <w:rPr>
                <w:rFonts w:ascii="Times New Roman" w:hAnsi="Times New Roman"/>
                <w:sz w:val="24"/>
                <w:szCs w:val="24"/>
                <w:lang w:val="uk-UA"/>
              </w:rPr>
              <w:t>- Адаптувати критерії оцінювання для батьків та учнів;</w:t>
            </w:r>
          </w:p>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sz w:val="24"/>
                <w:szCs w:val="24"/>
                <w:lang w:val="uk-UA"/>
              </w:rPr>
              <w:t>- Оприлюднити критерії оцінювання здобувачів освіти в усній формі, на інформаційних стендах у класах, на сайті закладу</w:t>
            </w:r>
          </w:p>
        </w:tc>
        <w:tc>
          <w:tcPr>
            <w:tcW w:w="2405" w:type="dxa"/>
            <w:gridSpan w:val="3"/>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До 06.09</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 потреби</w:t>
            </w:r>
          </w:p>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sz w:val="24"/>
                <w:szCs w:val="24"/>
                <w:lang w:val="uk-UA"/>
              </w:rPr>
              <w:t>На поч. навч. року, при зміні критеріїв</w:t>
            </w:r>
          </w:p>
        </w:tc>
        <w:tc>
          <w:tcPr>
            <w:tcW w:w="1706"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Вчителі-предметники</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sz w:val="24"/>
                <w:szCs w:val="24"/>
                <w:lang w:val="uk-UA"/>
              </w:rPr>
              <w:t>Вчителі</w:t>
            </w:r>
          </w:p>
        </w:tc>
        <w:tc>
          <w:tcPr>
            <w:tcW w:w="2073" w:type="dxa"/>
            <w:gridSpan w:val="2"/>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sz w:val="24"/>
                <w:szCs w:val="24"/>
                <w:lang w:val="uk-UA"/>
              </w:rPr>
              <w:t>Освітня програма</w:t>
            </w:r>
          </w:p>
        </w:tc>
        <w:tc>
          <w:tcPr>
            <w:tcW w:w="1721" w:type="dxa"/>
          </w:tcPr>
          <w:p w:rsidR="003E12CD" w:rsidRPr="004950B9" w:rsidRDefault="003E12CD" w:rsidP="003E12CD">
            <w:pPr>
              <w:jc w:val="center"/>
              <w:rPr>
                <w:rFonts w:ascii="Times New Roman" w:hAnsi="Times New Roman"/>
                <w:i/>
                <w:sz w:val="24"/>
                <w:szCs w:val="24"/>
                <w:lang w:val="uk-UA"/>
              </w:rPr>
            </w:pPr>
          </w:p>
        </w:tc>
      </w:tr>
      <w:tr w:rsidR="003E12CD" w:rsidRPr="004950B9" w:rsidTr="003E12CD">
        <w:tc>
          <w:tcPr>
            <w:tcW w:w="6206" w:type="dxa"/>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rPr>
              <w:t>2.1.2. Система оцінювання в закладі освіти сприяє реалізації компетентнісного підходу до навчання</w:t>
            </w:r>
            <w:r w:rsidRPr="004950B9">
              <w:rPr>
                <w:rFonts w:ascii="Times New Roman" w:hAnsi="Times New Roman"/>
                <w:b/>
                <w:i/>
                <w:sz w:val="24"/>
                <w:szCs w:val="24"/>
                <w:lang w:val="uk-UA"/>
              </w:rPr>
              <w:t>:</w:t>
            </w:r>
          </w:p>
          <w:p w:rsidR="003E12CD" w:rsidRPr="004950B9" w:rsidRDefault="003E12CD" w:rsidP="003E12CD">
            <w:pPr>
              <w:jc w:val="both"/>
              <w:rPr>
                <w:rFonts w:ascii="Times New Roman" w:hAnsi="Times New Roman"/>
                <w:color w:val="000000"/>
                <w:sz w:val="24"/>
                <w:szCs w:val="24"/>
                <w:lang w:val="uk-UA"/>
              </w:rPr>
            </w:pPr>
            <w:r w:rsidRPr="004950B9">
              <w:rPr>
                <w:rFonts w:ascii="Times New Roman" w:hAnsi="Times New Roman"/>
                <w:sz w:val="24"/>
                <w:szCs w:val="24"/>
                <w:lang w:val="uk-UA"/>
              </w:rPr>
              <w:t>- Пройти о</w:t>
            </w:r>
            <w:r w:rsidRPr="004950B9">
              <w:rPr>
                <w:rFonts w:ascii="Times New Roman" w:hAnsi="Times New Roman"/>
                <w:color w:val="000000"/>
                <w:sz w:val="24"/>
                <w:szCs w:val="24"/>
              </w:rPr>
              <w:t>нлайн-курс з теми компетентнісного підходу в системі оцінювання</w:t>
            </w:r>
            <w:r w:rsidRPr="004950B9">
              <w:rPr>
                <w:rFonts w:ascii="Times New Roman" w:hAnsi="Times New Roman"/>
                <w:color w:val="000000"/>
                <w:sz w:val="24"/>
                <w:szCs w:val="24"/>
                <w:lang w:val="uk-UA"/>
              </w:rPr>
              <w:t>;</w:t>
            </w:r>
          </w:p>
          <w:p w:rsidR="003E12CD" w:rsidRPr="004950B9" w:rsidRDefault="003E12CD" w:rsidP="003E12CD">
            <w:pPr>
              <w:jc w:val="both"/>
              <w:rPr>
                <w:rFonts w:ascii="Times New Roman" w:hAnsi="Times New Roman"/>
                <w:color w:val="000000"/>
                <w:sz w:val="24"/>
                <w:szCs w:val="24"/>
                <w:lang w:val="uk-UA"/>
              </w:rPr>
            </w:pPr>
            <w:r w:rsidRPr="004950B9">
              <w:rPr>
                <w:rFonts w:ascii="Times New Roman" w:hAnsi="Times New Roman"/>
                <w:color w:val="000000"/>
                <w:sz w:val="24"/>
                <w:szCs w:val="24"/>
                <w:lang w:val="uk-UA"/>
              </w:rPr>
              <w:t>- Розробляти компетентнісні завдання для проведення оцінювання;</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color w:val="000000"/>
                <w:sz w:val="24"/>
                <w:szCs w:val="24"/>
                <w:lang w:val="uk-UA"/>
              </w:rPr>
              <w:t>- Вивчати питання компетентнісного підходу під час оцінювання результатів навчання учнів</w:t>
            </w:r>
          </w:p>
        </w:tc>
        <w:tc>
          <w:tcPr>
            <w:tcW w:w="2405" w:type="dxa"/>
            <w:gridSpan w:val="3"/>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Протягом року</w:t>
            </w:r>
          </w:p>
        </w:tc>
        <w:tc>
          <w:tcPr>
            <w:tcW w:w="1706"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Педпрацівн.</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Методична рада</w:t>
            </w:r>
          </w:p>
        </w:tc>
        <w:tc>
          <w:tcPr>
            <w:tcW w:w="2073" w:type="dxa"/>
            <w:gridSpan w:val="2"/>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sz w:val="24"/>
                <w:szCs w:val="24"/>
                <w:lang w:val="uk-UA"/>
              </w:rPr>
              <w:t>Протокол</w:t>
            </w:r>
          </w:p>
        </w:tc>
        <w:tc>
          <w:tcPr>
            <w:tcW w:w="1721" w:type="dxa"/>
          </w:tcPr>
          <w:p w:rsidR="003E12CD" w:rsidRPr="004950B9" w:rsidRDefault="003E12CD" w:rsidP="003E12CD">
            <w:pPr>
              <w:jc w:val="center"/>
              <w:rPr>
                <w:rFonts w:ascii="Times New Roman" w:hAnsi="Times New Roman"/>
                <w:i/>
                <w:sz w:val="24"/>
                <w:szCs w:val="24"/>
                <w:lang w:val="uk-UA"/>
              </w:rPr>
            </w:pPr>
          </w:p>
        </w:tc>
      </w:tr>
      <w:tr w:rsidR="003E12CD" w:rsidRPr="004950B9" w:rsidTr="003E12CD">
        <w:tc>
          <w:tcPr>
            <w:tcW w:w="6206" w:type="dxa"/>
          </w:tcPr>
          <w:p w:rsidR="003E12CD" w:rsidRPr="004950B9" w:rsidRDefault="003E12CD" w:rsidP="003E12CD">
            <w:pPr>
              <w:tabs>
                <w:tab w:val="left" w:pos="526"/>
              </w:tabs>
              <w:jc w:val="both"/>
              <w:rPr>
                <w:rFonts w:ascii="Times New Roman" w:hAnsi="Times New Roman"/>
                <w:b/>
                <w:i/>
                <w:sz w:val="24"/>
                <w:szCs w:val="24"/>
                <w:lang w:val="uk-UA"/>
              </w:rPr>
            </w:pPr>
            <w:r w:rsidRPr="004950B9">
              <w:rPr>
                <w:rFonts w:ascii="Times New Roman" w:hAnsi="Times New Roman"/>
                <w:b/>
                <w:i/>
                <w:sz w:val="24"/>
                <w:szCs w:val="24"/>
              </w:rPr>
              <w:t>2.1.3. Здобувачі освіти вважають оцінювання результатів навчання справедливим і об’єктивним</w:t>
            </w:r>
            <w:r w:rsidRPr="004950B9">
              <w:rPr>
                <w:rFonts w:ascii="Times New Roman" w:hAnsi="Times New Roman"/>
                <w:b/>
                <w:i/>
                <w:sz w:val="24"/>
                <w:szCs w:val="24"/>
                <w:lang w:val="uk-UA"/>
              </w:rPr>
              <w:t>:</w:t>
            </w:r>
          </w:p>
          <w:p w:rsidR="003E12CD" w:rsidRPr="004950B9" w:rsidRDefault="003E12CD" w:rsidP="003E12CD">
            <w:pPr>
              <w:tabs>
                <w:tab w:val="left" w:pos="526"/>
              </w:tabs>
              <w:jc w:val="both"/>
              <w:rPr>
                <w:rFonts w:ascii="Times New Roman" w:hAnsi="Times New Roman"/>
                <w:sz w:val="24"/>
                <w:szCs w:val="24"/>
                <w:lang w:val="uk-UA"/>
              </w:rPr>
            </w:pPr>
            <w:r w:rsidRPr="004950B9">
              <w:rPr>
                <w:rFonts w:ascii="Times New Roman" w:hAnsi="Times New Roman"/>
                <w:sz w:val="24"/>
                <w:szCs w:val="24"/>
                <w:lang w:val="uk-UA"/>
              </w:rPr>
              <w:t>- Залучати учнів до розроблення критеріїв оцінювання;</w:t>
            </w:r>
          </w:p>
          <w:p w:rsidR="003E12CD" w:rsidRPr="004950B9" w:rsidRDefault="003E12CD" w:rsidP="003E12CD">
            <w:pPr>
              <w:tabs>
                <w:tab w:val="left" w:pos="526"/>
              </w:tabs>
              <w:jc w:val="both"/>
              <w:rPr>
                <w:rFonts w:ascii="Times New Roman" w:hAnsi="Times New Roman"/>
                <w:sz w:val="24"/>
                <w:szCs w:val="24"/>
                <w:lang w:val="uk-UA"/>
              </w:rPr>
            </w:pPr>
            <w:r w:rsidRPr="004950B9">
              <w:rPr>
                <w:rFonts w:ascii="Times New Roman" w:hAnsi="Times New Roman"/>
                <w:sz w:val="24"/>
                <w:szCs w:val="24"/>
                <w:lang w:val="uk-UA"/>
              </w:rPr>
              <w:t>- Впроваджувати самооцінювання та взаємооцінювання учнів;</w:t>
            </w:r>
          </w:p>
          <w:p w:rsidR="003E12CD" w:rsidRPr="004950B9" w:rsidRDefault="003E12CD" w:rsidP="003E12CD">
            <w:pPr>
              <w:tabs>
                <w:tab w:val="left" w:pos="526"/>
              </w:tabs>
              <w:jc w:val="both"/>
              <w:rPr>
                <w:rFonts w:ascii="Times New Roman" w:hAnsi="Times New Roman"/>
                <w:color w:val="000000"/>
                <w:sz w:val="24"/>
                <w:szCs w:val="24"/>
                <w:lang w:val="uk-UA"/>
              </w:rPr>
            </w:pPr>
            <w:r w:rsidRPr="004950B9">
              <w:rPr>
                <w:rFonts w:ascii="Times New Roman" w:hAnsi="Times New Roman"/>
                <w:sz w:val="24"/>
                <w:szCs w:val="24"/>
                <w:lang w:val="uk-UA"/>
              </w:rPr>
              <w:t>- Провести</w:t>
            </w:r>
            <w:r w:rsidRPr="004950B9">
              <w:rPr>
                <w:rFonts w:ascii="Times New Roman" w:hAnsi="Times New Roman"/>
                <w:color w:val="000000"/>
                <w:sz w:val="24"/>
                <w:szCs w:val="24"/>
                <w:lang w:val="uk-UA"/>
              </w:rPr>
              <w:t xml:space="preserve"> анкетування учнів та батьків щодо об’єктивності та справедливості системи оцінювання в закладі;</w:t>
            </w:r>
          </w:p>
          <w:p w:rsidR="003E12CD" w:rsidRPr="004950B9" w:rsidRDefault="003E12CD" w:rsidP="003E12CD">
            <w:pPr>
              <w:tabs>
                <w:tab w:val="left" w:pos="526"/>
              </w:tabs>
              <w:jc w:val="both"/>
              <w:rPr>
                <w:rFonts w:ascii="Times New Roman" w:hAnsi="Times New Roman"/>
                <w:color w:val="000000"/>
                <w:sz w:val="24"/>
                <w:szCs w:val="24"/>
                <w:lang w:val="uk-UA"/>
              </w:rPr>
            </w:pPr>
            <w:r w:rsidRPr="004950B9">
              <w:rPr>
                <w:rFonts w:ascii="Times New Roman" w:hAnsi="Times New Roman"/>
                <w:color w:val="000000"/>
                <w:sz w:val="24"/>
                <w:szCs w:val="24"/>
                <w:lang w:val="uk-UA"/>
              </w:rPr>
              <w:t>- Корелювати результати ЗНО з результатами річного оцінювання</w:t>
            </w:r>
          </w:p>
          <w:p w:rsidR="003E12CD" w:rsidRPr="004950B9" w:rsidRDefault="003E12CD" w:rsidP="003E12CD">
            <w:pPr>
              <w:tabs>
                <w:tab w:val="left" w:pos="526"/>
              </w:tabs>
              <w:jc w:val="both"/>
              <w:rPr>
                <w:rFonts w:ascii="Times New Roman" w:hAnsi="Times New Roman"/>
                <w:i/>
                <w:sz w:val="24"/>
                <w:szCs w:val="24"/>
                <w:lang w:val="uk-UA"/>
              </w:rPr>
            </w:pPr>
          </w:p>
        </w:tc>
        <w:tc>
          <w:tcPr>
            <w:tcW w:w="2405" w:type="dxa"/>
            <w:gridSpan w:val="3"/>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 потреби</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Січень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Червень</w:t>
            </w:r>
          </w:p>
        </w:tc>
        <w:tc>
          <w:tcPr>
            <w:tcW w:w="1706"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Вчителі-предметники</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tc>
        <w:tc>
          <w:tcPr>
            <w:tcW w:w="2073" w:type="dxa"/>
            <w:gridSpan w:val="2"/>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sz w:val="24"/>
                <w:szCs w:val="24"/>
                <w:lang w:val="uk-UA"/>
              </w:rPr>
              <w:t>Звіт</w:t>
            </w:r>
          </w:p>
        </w:tc>
        <w:tc>
          <w:tcPr>
            <w:tcW w:w="1721" w:type="dxa"/>
          </w:tcPr>
          <w:p w:rsidR="003E12CD" w:rsidRPr="004950B9" w:rsidRDefault="003E12CD" w:rsidP="003E12CD">
            <w:pPr>
              <w:jc w:val="center"/>
              <w:rPr>
                <w:rFonts w:ascii="Times New Roman" w:hAnsi="Times New Roman"/>
                <w:i/>
                <w:sz w:val="24"/>
                <w:szCs w:val="24"/>
                <w:lang w:val="uk-UA"/>
              </w:rPr>
            </w:pPr>
          </w:p>
        </w:tc>
      </w:tr>
      <w:tr w:rsidR="003E12CD" w:rsidRPr="004950B9" w:rsidTr="003E12CD">
        <w:tc>
          <w:tcPr>
            <w:tcW w:w="12390" w:type="dxa"/>
            <w:gridSpan w:val="7"/>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1721" w:type="dxa"/>
          </w:tcPr>
          <w:p w:rsidR="003E12CD" w:rsidRPr="004950B9" w:rsidRDefault="003E12CD" w:rsidP="003E12CD">
            <w:pPr>
              <w:jc w:val="center"/>
              <w:rPr>
                <w:rFonts w:ascii="Times New Roman" w:hAnsi="Times New Roman"/>
                <w:b/>
                <w:i/>
                <w:sz w:val="24"/>
                <w:szCs w:val="24"/>
              </w:rPr>
            </w:pPr>
          </w:p>
        </w:tc>
      </w:tr>
      <w:tr w:rsidR="003E12CD" w:rsidRPr="004950B9" w:rsidTr="003E12CD">
        <w:tc>
          <w:tcPr>
            <w:tcW w:w="6206" w:type="dxa"/>
          </w:tcPr>
          <w:p w:rsidR="003E12CD" w:rsidRPr="004950B9" w:rsidRDefault="003E12CD" w:rsidP="003E12CD">
            <w:pPr>
              <w:tabs>
                <w:tab w:val="left" w:pos="526"/>
              </w:tabs>
              <w:jc w:val="both"/>
              <w:rPr>
                <w:rFonts w:ascii="Times New Roman" w:hAnsi="Times New Roman"/>
                <w:b/>
                <w:i/>
                <w:sz w:val="24"/>
                <w:szCs w:val="24"/>
                <w:lang w:val="uk-UA"/>
              </w:rPr>
            </w:pPr>
            <w:r w:rsidRPr="004950B9">
              <w:rPr>
                <w:rFonts w:ascii="Times New Roman" w:hAnsi="Times New Roman"/>
                <w:b/>
                <w:i/>
                <w:sz w:val="24"/>
                <w:szCs w:val="24"/>
              </w:rPr>
              <w:t>2.2.1. У закладі освіти здійснюється аналіз результатів навчання здобувачів освіти</w:t>
            </w:r>
          </w:p>
          <w:p w:rsidR="003E12CD" w:rsidRPr="004950B9" w:rsidRDefault="003E12CD" w:rsidP="003E12CD">
            <w:pPr>
              <w:pStyle w:val="a4"/>
              <w:rPr>
                <w:sz w:val="24"/>
                <w:szCs w:val="24"/>
              </w:rPr>
            </w:pPr>
            <w:r w:rsidRPr="004950B9">
              <w:rPr>
                <w:sz w:val="24"/>
                <w:szCs w:val="24"/>
              </w:rPr>
              <w:t>- Провести моніторингові дослідження:</w:t>
            </w:r>
          </w:p>
          <w:p w:rsidR="003E12CD" w:rsidRPr="004950B9" w:rsidRDefault="003E12CD" w:rsidP="005E5079">
            <w:pPr>
              <w:pStyle w:val="a4"/>
              <w:numPr>
                <w:ilvl w:val="0"/>
                <w:numId w:val="8"/>
              </w:numPr>
              <w:ind w:left="0"/>
              <w:jc w:val="left"/>
              <w:rPr>
                <w:sz w:val="24"/>
                <w:szCs w:val="24"/>
              </w:rPr>
            </w:pPr>
            <w:r w:rsidRPr="004950B9">
              <w:rPr>
                <w:sz w:val="24"/>
                <w:szCs w:val="24"/>
              </w:rPr>
              <w:t>навчальних досягнень учнів за предметами;</w:t>
            </w:r>
          </w:p>
          <w:p w:rsidR="003E12CD" w:rsidRPr="004950B9" w:rsidRDefault="003E12CD" w:rsidP="005E5079">
            <w:pPr>
              <w:pStyle w:val="a4"/>
              <w:numPr>
                <w:ilvl w:val="0"/>
                <w:numId w:val="9"/>
              </w:numPr>
              <w:ind w:left="0"/>
              <w:jc w:val="left"/>
              <w:rPr>
                <w:sz w:val="24"/>
                <w:szCs w:val="24"/>
              </w:rPr>
            </w:pPr>
            <w:r w:rsidRPr="004950B9">
              <w:rPr>
                <w:sz w:val="24"/>
                <w:szCs w:val="24"/>
              </w:rPr>
              <w:t>рівня сформованості ціннісних ставлень особистості учня;</w:t>
            </w:r>
          </w:p>
          <w:p w:rsidR="003E12CD" w:rsidRPr="004950B9" w:rsidRDefault="003E12CD" w:rsidP="005E5079">
            <w:pPr>
              <w:pStyle w:val="a4"/>
              <w:numPr>
                <w:ilvl w:val="0"/>
                <w:numId w:val="9"/>
              </w:numPr>
              <w:ind w:left="0"/>
              <w:jc w:val="left"/>
              <w:rPr>
                <w:sz w:val="24"/>
                <w:szCs w:val="24"/>
              </w:rPr>
            </w:pPr>
            <w:r w:rsidRPr="004950B9">
              <w:rPr>
                <w:sz w:val="24"/>
                <w:szCs w:val="24"/>
              </w:rPr>
              <w:t>готовність вчителів до новацій;</w:t>
            </w:r>
          </w:p>
          <w:p w:rsidR="003E12CD" w:rsidRPr="004950B9" w:rsidRDefault="003E12CD" w:rsidP="005E5079">
            <w:pPr>
              <w:pStyle w:val="a4"/>
              <w:numPr>
                <w:ilvl w:val="0"/>
                <w:numId w:val="9"/>
              </w:numPr>
              <w:ind w:left="0"/>
              <w:jc w:val="left"/>
              <w:rPr>
                <w:sz w:val="24"/>
                <w:szCs w:val="24"/>
              </w:rPr>
            </w:pPr>
            <w:r w:rsidRPr="004950B9">
              <w:rPr>
                <w:sz w:val="24"/>
                <w:szCs w:val="24"/>
              </w:rPr>
              <w:t>рівня компетентностей учнів;</w:t>
            </w:r>
          </w:p>
          <w:p w:rsidR="003E12CD" w:rsidRPr="004950B9" w:rsidRDefault="003E12CD" w:rsidP="005E5079">
            <w:pPr>
              <w:pStyle w:val="a4"/>
              <w:numPr>
                <w:ilvl w:val="0"/>
                <w:numId w:val="9"/>
              </w:numPr>
              <w:ind w:left="0"/>
              <w:jc w:val="left"/>
              <w:rPr>
                <w:sz w:val="24"/>
                <w:szCs w:val="24"/>
              </w:rPr>
            </w:pPr>
            <w:r w:rsidRPr="004950B9">
              <w:rPr>
                <w:sz w:val="24"/>
                <w:szCs w:val="24"/>
              </w:rPr>
              <w:t>участь педагогів у методичній роботі;</w:t>
            </w:r>
          </w:p>
          <w:p w:rsidR="003E12CD" w:rsidRPr="004950B9" w:rsidRDefault="003E12CD" w:rsidP="005E5079">
            <w:pPr>
              <w:pStyle w:val="a4"/>
              <w:numPr>
                <w:ilvl w:val="0"/>
                <w:numId w:val="9"/>
              </w:numPr>
              <w:ind w:left="0"/>
              <w:jc w:val="left"/>
              <w:rPr>
                <w:sz w:val="24"/>
                <w:szCs w:val="24"/>
              </w:rPr>
            </w:pPr>
            <w:r w:rsidRPr="004950B9">
              <w:rPr>
                <w:sz w:val="24"/>
                <w:szCs w:val="24"/>
              </w:rPr>
              <w:t>забезпеченості підручниками;</w:t>
            </w:r>
          </w:p>
          <w:p w:rsidR="003E12CD" w:rsidRPr="004950B9" w:rsidRDefault="003E12CD" w:rsidP="005E5079">
            <w:pPr>
              <w:pStyle w:val="a4"/>
              <w:numPr>
                <w:ilvl w:val="0"/>
                <w:numId w:val="9"/>
              </w:numPr>
              <w:ind w:left="0"/>
              <w:jc w:val="left"/>
              <w:rPr>
                <w:sz w:val="24"/>
                <w:szCs w:val="24"/>
              </w:rPr>
            </w:pPr>
            <w:r w:rsidRPr="004950B9">
              <w:rPr>
                <w:sz w:val="24"/>
                <w:szCs w:val="24"/>
              </w:rPr>
              <w:t>відвідування учнями занять;</w:t>
            </w:r>
          </w:p>
          <w:p w:rsidR="003E12CD" w:rsidRPr="004950B9" w:rsidRDefault="003E12CD" w:rsidP="005E5079">
            <w:pPr>
              <w:pStyle w:val="a4"/>
              <w:numPr>
                <w:ilvl w:val="0"/>
                <w:numId w:val="9"/>
              </w:numPr>
              <w:ind w:left="0"/>
              <w:jc w:val="left"/>
              <w:rPr>
                <w:sz w:val="24"/>
                <w:szCs w:val="24"/>
              </w:rPr>
            </w:pPr>
            <w:r w:rsidRPr="004950B9">
              <w:rPr>
                <w:sz w:val="24"/>
                <w:szCs w:val="24"/>
              </w:rPr>
              <w:t>ДПА</w:t>
            </w:r>
          </w:p>
          <w:p w:rsidR="003E12CD" w:rsidRPr="004950B9" w:rsidRDefault="003E12CD" w:rsidP="003E12CD">
            <w:pPr>
              <w:tabs>
                <w:tab w:val="left" w:pos="526"/>
              </w:tabs>
              <w:jc w:val="both"/>
              <w:rPr>
                <w:rFonts w:ascii="Times New Roman" w:hAnsi="Times New Roman"/>
                <w:sz w:val="24"/>
                <w:szCs w:val="24"/>
                <w:lang w:val="uk-UA"/>
              </w:rPr>
            </w:pPr>
            <w:r w:rsidRPr="004950B9">
              <w:rPr>
                <w:rFonts w:ascii="Times New Roman" w:hAnsi="Times New Roman"/>
                <w:sz w:val="24"/>
                <w:szCs w:val="24"/>
                <w:lang w:val="uk-UA"/>
              </w:rPr>
              <w:t>-</w:t>
            </w:r>
            <w:r w:rsidRPr="004950B9">
              <w:rPr>
                <w:rFonts w:ascii="Times New Roman" w:hAnsi="Times New Roman"/>
                <w:sz w:val="24"/>
                <w:szCs w:val="24"/>
              </w:rPr>
              <w:t xml:space="preserve">Контролювати виконання навчальних </w:t>
            </w:r>
            <w:r w:rsidRPr="004950B9">
              <w:rPr>
                <w:rFonts w:ascii="Times New Roman" w:hAnsi="Times New Roman"/>
                <w:sz w:val="24"/>
                <w:szCs w:val="24"/>
                <w:lang w:val="uk-UA"/>
              </w:rPr>
              <w:t xml:space="preserve">програмта досягнення очікуваних результатів </w:t>
            </w:r>
            <w:r w:rsidRPr="004950B9">
              <w:rPr>
                <w:rFonts w:ascii="Times New Roman" w:hAnsi="Times New Roman"/>
                <w:sz w:val="24"/>
                <w:szCs w:val="24"/>
              </w:rPr>
              <w:t>учителями – предметниками</w:t>
            </w:r>
            <w:r w:rsidRPr="004950B9">
              <w:rPr>
                <w:rFonts w:ascii="Times New Roman" w:hAnsi="Times New Roman"/>
                <w:sz w:val="24"/>
                <w:szCs w:val="24"/>
                <w:lang w:val="uk-UA"/>
              </w:rPr>
              <w:t>;</w:t>
            </w:r>
          </w:p>
          <w:p w:rsidR="003E12CD" w:rsidRPr="004950B9" w:rsidRDefault="003E12CD" w:rsidP="003E12CD">
            <w:pPr>
              <w:tabs>
                <w:tab w:val="left" w:pos="526"/>
              </w:tabs>
              <w:jc w:val="both"/>
              <w:rPr>
                <w:rFonts w:ascii="Times New Roman" w:hAnsi="Times New Roman"/>
                <w:sz w:val="24"/>
                <w:szCs w:val="24"/>
                <w:lang w:val="uk-UA"/>
              </w:rPr>
            </w:pPr>
            <w:r w:rsidRPr="004950B9">
              <w:rPr>
                <w:rFonts w:ascii="Times New Roman" w:hAnsi="Times New Roman"/>
                <w:sz w:val="24"/>
                <w:szCs w:val="24"/>
                <w:lang w:val="uk-UA"/>
              </w:rPr>
              <w:t>- Провести кореляцію навчальних досягнень учнів;</w:t>
            </w:r>
          </w:p>
          <w:p w:rsidR="003E12CD" w:rsidRPr="004950B9" w:rsidRDefault="003E12CD" w:rsidP="003E12CD">
            <w:pPr>
              <w:tabs>
                <w:tab w:val="left" w:pos="526"/>
              </w:tabs>
              <w:jc w:val="both"/>
              <w:rPr>
                <w:rFonts w:ascii="Times New Roman" w:hAnsi="Times New Roman"/>
                <w:i/>
                <w:sz w:val="24"/>
                <w:szCs w:val="24"/>
                <w:lang w:val="uk-UA"/>
              </w:rPr>
            </w:pPr>
            <w:r w:rsidRPr="004950B9">
              <w:rPr>
                <w:rFonts w:ascii="Times New Roman" w:hAnsi="Times New Roman"/>
                <w:sz w:val="24"/>
                <w:szCs w:val="24"/>
                <w:lang w:val="uk-UA"/>
              </w:rPr>
              <w:t>- Розглянути результати аналізу моніторинг. досліджень на нарадах при директору</w:t>
            </w:r>
          </w:p>
        </w:tc>
        <w:tc>
          <w:tcPr>
            <w:tcW w:w="2405" w:type="dxa"/>
            <w:gridSpan w:val="3"/>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pStyle w:val="a4"/>
              <w:rPr>
                <w:sz w:val="24"/>
                <w:szCs w:val="24"/>
              </w:rPr>
            </w:pPr>
          </w:p>
          <w:p w:rsidR="003E12CD" w:rsidRPr="004950B9" w:rsidRDefault="003E12CD" w:rsidP="003E12CD">
            <w:pPr>
              <w:pStyle w:val="a4"/>
              <w:rPr>
                <w:sz w:val="24"/>
                <w:szCs w:val="24"/>
              </w:rPr>
            </w:pPr>
            <w:r w:rsidRPr="004950B9">
              <w:rPr>
                <w:sz w:val="24"/>
                <w:szCs w:val="24"/>
              </w:rPr>
              <w:t>Двічі на рік</w:t>
            </w:r>
          </w:p>
          <w:p w:rsidR="003E12CD" w:rsidRPr="004950B9" w:rsidRDefault="003E12CD" w:rsidP="003E12CD">
            <w:pPr>
              <w:pStyle w:val="a4"/>
              <w:rPr>
                <w:sz w:val="24"/>
                <w:szCs w:val="24"/>
              </w:rPr>
            </w:pPr>
            <w:r w:rsidRPr="004950B9">
              <w:rPr>
                <w:sz w:val="24"/>
                <w:szCs w:val="24"/>
              </w:rPr>
              <w:t>Грудень</w:t>
            </w:r>
          </w:p>
          <w:p w:rsidR="003E12CD" w:rsidRPr="004950B9" w:rsidRDefault="003E12CD" w:rsidP="003E12CD">
            <w:pPr>
              <w:pStyle w:val="a4"/>
              <w:rPr>
                <w:sz w:val="24"/>
                <w:szCs w:val="24"/>
              </w:rPr>
            </w:pPr>
          </w:p>
          <w:p w:rsidR="003E12CD" w:rsidRPr="004950B9" w:rsidRDefault="003E12CD" w:rsidP="003E12CD">
            <w:pPr>
              <w:pStyle w:val="a4"/>
              <w:rPr>
                <w:sz w:val="24"/>
                <w:szCs w:val="24"/>
              </w:rPr>
            </w:pPr>
            <w:r w:rsidRPr="004950B9">
              <w:rPr>
                <w:sz w:val="24"/>
                <w:szCs w:val="24"/>
              </w:rPr>
              <w:t>Листопад</w:t>
            </w:r>
          </w:p>
          <w:p w:rsidR="003E12CD" w:rsidRPr="004950B9" w:rsidRDefault="003E12CD" w:rsidP="003E12CD">
            <w:pPr>
              <w:pStyle w:val="a4"/>
              <w:rPr>
                <w:sz w:val="24"/>
                <w:szCs w:val="24"/>
              </w:rPr>
            </w:pPr>
            <w:r w:rsidRPr="004950B9">
              <w:rPr>
                <w:sz w:val="24"/>
                <w:szCs w:val="24"/>
              </w:rPr>
              <w:t>Травень</w:t>
            </w:r>
          </w:p>
          <w:p w:rsidR="003E12CD" w:rsidRPr="004950B9" w:rsidRDefault="003E12CD" w:rsidP="003E12CD">
            <w:pPr>
              <w:pStyle w:val="a4"/>
              <w:rPr>
                <w:sz w:val="24"/>
                <w:szCs w:val="24"/>
              </w:rPr>
            </w:pPr>
          </w:p>
          <w:p w:rsidR="003E12CD" w:rsidRPr="004950B9" w:rsidRDefault="003E12CD" w:rsidP="003E12CD">
            <w:pPr>
              <w:pStyle w:val="a4"/>
              <w:rPr>
                <w:sz w:val="24"/>
                <w:szCs w:val="24"/>
              </w:rPr>
            </w:pPr>
            <w:r w:rsidRPr="004950B9">
              <w:rPr>
                <w:sz w:val="24"/>
                <w:szCs w:val="24"/>
              </w:rPr>
              <w:t>Вересень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Грудень, червень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червень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Січень, червень</w:t>
            </w:r>
          </w:p>
        </w:tc>
        <w:tc>
          <w:tcPr>
            <w:tcW w:w="1706"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Заступник з НВР, заступник з ВР</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Заступник з НВР</w:t>
            </w:r>
          </w:p>
        </w:tc>
        <w:tc>
          <w:tcPr>
            <w:tcW w:w="2073" w:type="dxa"/>
            <w:gridSpan w:val="2"/>
          </w:tcPr>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Нарада при        директору</w:t>
            </w: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Наказ</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Наказ</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Наказ</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sz w:val="24"/>
                <w:szCs w:val="24"/>
                <w:lang w:val="uk-UA"/>
              </w:rPr>
              <w:t>Протокол</w:t>
            </w:r>
          </w:p>
        </w:tc>
        <w:tc>
          <w:tcPr>
            <w:tcW w:w="1721" w:type="dxa"/>
          </w:tcPr>
          <w:p w:rsidR="003E12CD" w:rsidRPr="004950B9" w:rsidRDefault="003E12CD" w:rsidP="003E12CD">
            <w:pPr>
              <w:rPr>
                <w:rFonts w:ascii="Times New Roman" w:hAnsi="Times New Roman"/>
                <w:i/>
                <w:sz w:val="24"/>
                <w:szCs w:val="24"/>
                <w:lang w:val="uk-UA"/>
              </w:rPr>
            </w:pPr>
          </w:p>
        </w:tc>
      </w:tr>
      <w:tr w:rsidR="003E12CD" w:rsidRPr="004950B9" w:rsidTr="003E12CD">
        <w:tc>
          <w:tcPr>
            <w:tcW w:w="6206" w:type="dxa"/>
          </w:tcPr>
          <w:p w:rsidR="003E12CD" w:rsidRPr="004950B9" w:rsidRDefault="003E12CD" w:rsidP="003E12CD">
            <w:pPr>
              <w:tabs>
                <w:tab w:val="left" w:pos="526"/>
              </w:tabs>
              <w:jc w:val="both"/>
              <w:rPr>
                <w:rFonts w:ascii="Times New Roman" w:hAnsi="Times New Roman"/>
                <w:b/>
                <w:i/>
                <w:sz w:val="24"/>
                <w:szCs w:val="24"/>
                <w:lang w:val="uk-UA"/>
              </w:rPr>
            </w:pPr>
            <w:r w:rsidRPr="004950B9">
              <w:rPr>
                <w:rFonts w:ascii="Times New Roman" w:hAnsi="Times New Roman"/>
                <w:b/>
                <w:i/>
                <w:sz w:val="24"/>
                <w:szCs w:val="24"/>
              </w:rPr>
              <w:t>2.2.2. У закладі освіти впроваджується система формувального оцінювання</w:t>
            </w:r>
          </w:p>
          <w:p w:rsidR="003E12CD" w:rsidRPr="004950B9" w:rsidRDefault="003E12CD" w:rsidP="003E12CD">
            <w:pPr>
              <w:tabs>
                <w:tab w:val="left" w:pos="526"/>
              </w:tabs>
              <w:jc w:val="both"/>
              <w:rPr>
                <w:rFonts w:ascii="Times New Roman" w:hAnsi="Times New Roman"/>
                <w:sz w:val="24"/>
                <w:szCs w:val="24"/>
                <w:lang w:val="uk-UA"/>
              </w:rPr>
            </w:pPr>
            <w:r w:rsidRPr="004950B9">
              <w:rPr>
                <w:rFonts w:ascii="Times New Roman" w:hAnsi="Times New Roman"/>
                <w:sz w:val="24"/>
                <w:szCs w:val="24"/>
                <w:lang w:val="uk-UA"/>
              </w:rPr>
              <w:t>- Удосконалювати і творчо розвивати форми, спосіб, зміст і методи поточного і підсумкового оцінювання знань учнів, запроваджувати формувальне оцінювання;</w:t>
            </w:r>
          </w:p>
          <w:p w:rsidR="003E12CD" w:rsidRPr="004950B9" w:rsidRDefault="003E12CD" w:rsidP="003E12CD">
            <w:pPr>
              <w:tabs>
                <w:tab w:val="left" w:pos="526"/>
              </w:tabs>
              <w:jc w:val="both"/>
              <w:rPr>
                <w:rFonts w:ascii="Times New Roman" w:hAnsi="Times New Roman"/>
                <w:i/>
                <w:sz w:val="24"/>
                <w:szCs w:val="24"/>
                <w:lang w:val="uk-UA"/>
              </w:rPr>
            </w:pPr>
            <w:r w:rsidRPr="004950B9">
              <w:rPr>
                <w:rFonts w:ascii="Times New Roman" w:hAnsi="Times New Roman"/>
                <w:sz w:val="24"/>
                <w:szCs w:val="24"/>
                <w:lang w:val="uk-UA"/>
              </w:rPr>
              <w:t xml:space="preserve"> - Семінар-практикум «Технології формувального оцінювання»</w:t>
            </w:r>
          </w:p>
        </w:tc>
        <w:tc>
          <w:tcPr>
            <w:tcW w:w="2405" w:type="dxa"/>
            <w:gridSpan w:val="3"/>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Листопад</w:t>
            </w:r>
          </w:p>
        </w:tc>
        <w:tc>
          <w:tcPr>
            <w:tcW w:w="1706"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Педпрацівн.</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tc>
        <w:tc>
          <w:tcPr>
            <w:tcW w:w="2073" w:type="dxa"/>
            <w:gridSpan w:val="2"/>
          </w:tcPr>
          <w:p w:rsidR="003E12CD" w:rsidRPr="004950B9" w:rsidRDefault="003E12CD" w:rsidP="003E12CD">
            <w:pPr>
              <w:jc w:val="center"/>
              <w:rPr>
                <w:rFonts w:ascii="Times New Roman" w:hAnsi="Times New Roman"/>
                <w:b/>
                <w:i/>
                <w:sz w:val="24"/>
                <w:szCs w:val="24"/>
                <w:lang w:val="uk-UA"/>
              </w:rPr>
            </w:pPr>
          </w:p>
        </w:tc>
        <w:tc>
          <w:tcPr>
            <w:tcW w:w="1721" w:type="dxa"/>
          </w:tcPr>
          <w:p w:rsidR="003E12CD" w:rsidRPr="004950B9" w:rsidRDefault="003E12CD" w:rsidP="003E12CD">
            <w:pPr>
              <w:jc w:val="center"/>
              <w:rPr>
                <w:rFonts w:ascii="Times New Roman" w:hAnsi="Times New Roman"/>
                <w:b/>
                <w:i/>
                <w:sz w:val="24"/>
                <w:szCs w:val="24"/>
                <w:lang w:val="uk-UA"/>
              </w:rPr>
            </w:pPr>
          </w:p>
        </w:tc>
      </w:tr>
      <w:tr w:rsidR="003E12CD" w:rsidRPr="004950B9" w:rsidTr="003E12CD">
        <w:tc>
          <w:tcPr>
            <w:tcW w:w="12390" w:type="dxa"/>
            <w:gridSpan w:val="7"/>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rPr>
              <w:t>2.3.Спрямованість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1721" w:type="dxa"/>
          </w:tcPr>
          <w:p w:rsidR="003E12CD" w:rsidRPr="004950B9" w:rsidRDefault="003E12CD" w:rsidP="003E12CD">
            <w:pPr>
              <w:jc w:val="center"/>
              <w:rPr>
                <w:rFonts w:ascii="Times New Roman" w:hAnsi="Times New Roman"/>
                <w:b/>
                <w:i/>
                <w:sz w:val="24"/>
                <w:szCs w:val="24"/>
              </w:rPr>
            </w:pPr>
          </w:p>
        </w:tc>
      </w:tr>
      <w:tr w:rsidR="003E12CD" w:rsidRPr="004950B9" w:rsidTr="003E12CD">
        <w:tc>
          <w:tcPr>
            <w:tcW w:w="6619" w:type="dxa"/>
            <w:gridSpan w:val="2"/>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rPr>
              <w:t>2.3.1. Заклад освіти сприяє формуванню у здобувачів освіти відповідального ставлення до результатів навчання</w:t>
            </w:r>
            <w:r w:rsidRPr="004950B9">
              <w:rPr>
                <w:rFonts w:ascii="Times New Roman" w:hAnsi="Times New Roman"/>
                <w:b/>
                <w:i/>
                <w:sz w:val="24"/>
                <w:szCs w:val="24"/>
                <w:lang w:val="uk-UA"/>
              </w:rPr>
              <w:t>:</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Організувати роботу з обдарованими учнями, підготовку до участі в предметних олімпіадах, конкурсах, МАН;</w:t>
            </w:r>
          </w:p>
          <w:p w:rsidR="003E12CD"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Залучати учнів до волонтерської роботи</w:t>
            </w:r>
            <w:r w:rsidR="0041761A">
              <w:rPr>
                <w:rFonts w:ascii="Times New Roman" w:hAnsi="Times New Roman"/>
                <w:sz w:val="24"/>
                <w:szCs w:val="24"/>
                <w:lang w:val="uk-UA"/>
              </w:rPr>
              <w:t>;</w:t>
            </w:r>
          </w:p>
          <w:p w:rsidR="0041761A" w:rsidRPr="0041761A" w:rsidRDefault="0041761A" w:rsidP="0041761A">
            <w:pPr>
              <w:jc w:val="both"/>
              <w:rPr>
                <w:rFonts w:ascii="Times New Roman" w:hAnsi="Times New Roman"/>
                <w:i/>
                <w:sz w:val="24"/>
                <w:szCs w:val="24"/>
                <w:lang w:val="uk-UA"/>
              </w:rPr>
            </w:pPr>
            <w:r>
              <w:rPr>
                <w:rFonts w:ascii="Times New Roman" w:hAnsi="Times New Roman"/>
                <w:sz w:val="24"/>
                <w:szCs w:val="24"/>
                <w:lang w:val="uk-UA"/>
              </w:rPr>
              <w:t>- О</w:t>
            </w:r>
            <w:r w:rsidRPr="0041761A">
              <w:rPr>
                <w:rFonts w:ascii="Times New Roman" w:hAnsi="Times New Roman"/>
                <w:color w:val="333333"/>
                <w:sz w:val="24"/>
                <w:szCs w:val="24"/>
                <w:shd w:val="clear" w:color="auto" w:fill="FFFFFF"/>
                <w:lang w:val="uk-UA"/>
              </w:rPr>
              <w:t>цінювання результатів навчання здобувачів освіти</w:t>
            </w:r>
            <w:r>
              <w:rPr>
                <w:rFonts w:ascii="Times New Roman" w:hAnsi="Times New Roman"/>
                <w:color w:val="333333"/>
                <w:sz w:val="24"/>
                <w:szCs w:val="24"/>
                <w:shd w:val="clear" w:color="auto" w:fill="FFFFFF"/>
                <w:lang w:val="uk-UA"/>
              </w:rPr>
              <w:t>, що навчаються на індивідуальній (сімейній) формі здобуття освіти.</w:t>
            </w:r>
          </w:p>
        </w:tc>
        <w:tc>
          <w:tcPr>
            <w:tcW w:w="1992" w:type="dxa"/>
            <w:gridSpan w:val="2"/>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jc w:val="center"/>
              <w:rPr>
                <w:rFonts w:ascii="Times New Roman" w:hAnsi="Times New Roman"/>
                <w:sz w:val="24"/>
                <w:szCs w:val="24"/>
                <w:lang w:val="uk-UA"/>
              </w:rPr>
            </w:pPr>
          </w:p>
          <w:p w:rsidR="003E12CD"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 xml:space="preserve">Протяг. </w:t>
            </w:r>
            <w:r w:rsidR="0041761A">
              <w:rPr>
                <w:rFonts w:ascii="Times New Roman" w:hAnsi="Times New Roman"/>
                <w:sz w:val="24"/>
                <w:szCs w:val="24"/>
                <w:lang w:val="uk-UA"/>
              </w:rPr>
              <w:t>р</w:t>
            </w:r>
            <w:r w:rsidRPr="004950B9">
              <w:rPr>
                <w:rFonts w:ascii="Times New Roman" w:hAnsi="Times New Roman"/>
                <w:sz w:val="24"/>
                <w:szCs w:val="24"/>
                <w:lang w:val="uk-UA"/>
              </w:rPr>
              <w:t>оку</w:t>
            </w:r>
          </w:p>
          <w:p w:rsidR="0041761A" w:rsidRPr="004950B9" w:rsidRDefault="0041761A" w:rsidP="003E12CD">
            <w:pPr>
              <w:jc w:val="center"/>
              <w:rPr>
                <w:rFonts w:ascii="Times New Roman" w:hAnsi="Times New Roman"/>
                <w:sz w:val="24"/>
                <w:szCs w:val="24"/>
                <w:lang w:val="uk-UA"/>
              </w:rPr>
            </w:pPr>
            <w:r>
              <w:rPr>
                <w:rFonts w:ascii="Times New Roman" w:hAnsi="Times New Roman"/>
                <w:sz w:val="24"/>
                <w:szCs w:val="24"/>
                <w:lang w:val="uk-UA"/>
              </w:rPr>
              <w:t>Щосеместру</w:t>
            </w:r>
          </w:p>
        </w:tc>
        <w:tc>
          <w:tcPr>
            <w:tcW w:w="1846" w:type="dxa"/>
            <w:gridSpan w:val="2"/>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Вчителі</w:t>
            </w:r>
          </w:p>
          <w:p w:rsidR="003E12CD" w:rsidRPr="004950B9" w:rsidRDefault="003E12CD" w:rsidP="003E12CD">
            <w:pPr>
              <w:jc w:val="center"/>
              <w:rPr>
                <w:rFonts w:ascii="Times New Roman" w:hAnsi="Times New Roman"/>
                <w:sz w:val="24"/>
                <w:szCs w:val="24"/>
                <w:lang w:val="uk-UA"/>
              </w:rPr>
            </w:pPr>
          </w:p>
          <w:p w:rsidR="003E12CD"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Пед.-організ.</w:t>
            </w:r>
          </w:p>
          <w:p w:rsidR="0041761A" w:rsidRPr="004950B9" w:rsidRDefault="0041761A" w:rsidP="003E12CD">
            <w:pPr>
              <w:jc w:val="center"/>
              <w:rPr>
                <w:rFonts w:ascii="Times New Roman" w:hAnsi="Times New Roman"/>
                <w:sz w:val="24"/>
                <w:szCs w:val="24"/>
                <w:lang w:val="uk-UA"/>
              </w:rPr>
            </w:pPr>
            <w:r>
              <w:rPr>
                <w:rFonts w:ascii="Times New Roman" w:hAnsi="Times New Roman"/>
                <w:sz w:val="24"/>
                <w:szCs w:val="24"/>
                <w:lang w:val="uk-UA"/>
              </w:rPr>
              <w:t>Вчителі-предметники</w:t>
            </w:r>
          </w:p>
        </w:tc>
        <w:tc>
          <w:tcPr>
            <w:tcW w:w="1933" w:type="dxa"/>
          </w:tcPr>
          <w:p w:rsidR="003E12CD" w:rsidRPr="004950B9" w:rsidRDefault="003E12CD" w:rsidP="003E12CD">
            <w:pPr>
              <w:jc w:val="center"/>
              <w:rPr>
                <w:rFonts w:ascii="Times New Roman" w:hAnsi="Times New Roman"/>
                <w:b/>
                <w:i/>
                <w:sz w:val="24"/>
                <w:szCs w:val="24"/>
                <w:lang w:val="uk-UA"/>
              </w:rPr>
            </w:pPr>
          </w:p>
        </w:tc>
        <w:tc>
          <w:tcPr>
            <w:tcW w:w="1721" w:type="dxa"/>
          </w:tcPr>
          <w:p w:rsidR="003E12CD" w:rsidRPr="004950B9" w:rsidRDefault="003E12CD" w:rsidP="003E12CD">
            <w:pPr>
              <w:jc w:val="center"/>
              <w:rPr>
                <w:rFonts w:ascii="Times New Roman" w:hAnsi="Times New Roman"/>
                <w:b/>
                <w:i/>
                <w:sz w:val="24"/>
                <w:szCs w:val="24"/>
                <w:lang w:val="uk-UA"/>
              </w:rPr>
            </w:pPr>
          </w:p>
        </w:tc>
      </w:tr>
      <w:tr w:rsidR="003E12CD" w:rsidRPr="004950B9" w:rsidTr="003E12CD">
        <w:tc>
          <w:tcPr>
            <w:tcW w:w="6619" w:type="dxa"/>
            <w:gridSpan w:val="2"/>
          </w:tcPr>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b/>
                <w:i/>
                <w:sz w:val="24"/>
                <w:szCs w:val="24"/>
                <w:lang w:val="uk-UA"/>
              </w:rPr>
              <w:t>2.3.2.Заклад освіти забезпечує самооцінювання та взаємооцінювання здобувачів освіти:</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Організовувати само- та взаємооцінювання учнів, залучати їх до рефлексивної діяльності;</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sz w:val="24"/>
                <w:szCs w:val="24"/>
                <w:lang w:val="uk-UA"/>
              </w:rPr>
              <w:t>- Майстер-клас з питань самооцінювання та взаємооцінювання</w:t>
            </w:r>
          </w:p>
        </w:tc>
        <w:tc>
          <w:tcPr>
            <w:tcW w:w="1992" w:type="dxa"/>
            <w:gridSpan w:val="2"/>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Постійно</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Лютий</w:t>
            </w:r>
          </w:p>
        </w:tc>
        <w:tc>
          <w:tcPr>
            <w:tcW w:w="1846" w:type="dxa"/>
            <w:gridSpan w:val="2"/>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Педпрацівн.</w:t>
            </w:r>
          </w:p>
        </w:tc>
        <w:tc>
          <w:tcPr>
            <w:tcW w:w="1933" w:type="dxa"/>
          </w:tcPr>
          <w:p w:rsidR="003E12CD" w:rsidRPr="004950B9" w:rsidRDefault="003E12CD" w:rsidP="003E12CD">
            <w:pPr>
              <w:jc w:val="center"/>
              <w:rPr>
                <w:rFonts w:ascii="Times New Roman" w:hAnsi="Times New Roman"/>
                <w:b/>
                <w:i/>
                <w:sz w:val="24"/>
                <w:szCs w:val="24"/>
                <w:lang w:val="uk-UA"/>
              </w:rPr>
            </w:pPr>
          </w:p>
        </w:tc>
        <w:tc>
          <w:tcPr>
            <w:tcW w:w="1721" w:type="dxa"/>
          </w:tcPr>
          <w:p w:rsidR="003E12CD" w:rsidRPr="004950B9" w:rsidRDefault="003E12CD" w:rsidP="003E12CD">
            <w:pPr>
              <w:jc w:val="center"/>
              <w:rPr>
                <w:rFonts w:ascii="Times New Roman" w:hAnsi="Times New Roman"/>
                <w:b/>
                <w:i/>
                <w:sz w:val="24"/>
                <w:szCs w:val="24"/>
                <w:lang w:val="uk-UA"/>
              </w:rPr>
            </w:pPr>
          </w:p>
        </w:tc>
      </w:tr>
    </w:tbl>
    <w:p w:rsidR="00CB52A7" w:rsidRDefault="00CB52A7" w:rsidP="00CB52A7">
      <w:pPr>
        <w:spacing w:after="0" w:line="240" w:lineRule="auto"/>
        <w:ind w:left="720"/>
        <w:jc w:val="center"/>
        <w:rPr>
          <w:rFonts w:ascii="Times New Roman" w:hAnsi="Times New Roman" w:cs="Times New Roman"/>
          <w:b/>
          <w:i/>
          <w:sz w:val="28"/>
          <w:szCs w:val="24"/>
          <w:highlight w:val="lightGray"/>
        </w:rPr>
      </w:pPr>
    </w:p>
    <w:p w:rsidR="00CB52A7" w:rsidRDefault="00CB52A7">
      <w:pPr>
        <w:rPr>
          <w:rFonts w:ascii="Times New Roman" w:hAnsi="Times New Roman" w:cs="Times New Roman"/>
          <w:b/>
          <w:i/>
          <w:sz w:val="28"/>
          <w:szCs w:val="24"/>
          <w:highlight w:val="lightGray"/>
        </w:rPr>
      </w:pPr>
      <w:r>
        <w:rPr>
          <w:rFonts w:ascii="Times New Roman" w:hAnsi="Times New Roman" w:cs="Times New Roman"/>
          <w:b/>
          <w:i/>
          <w:sz w:val="28"/>
          <w:szCs w:val="24"/>
          <w:highlight w:val="lightGray"/>
        </w:rPr>
        <w:br w:type="page"/>
      </w:r>
    </w:p>
    <w:p w:rsidR="003E12CD" w:rsidRPr="00CB52A7" w:rsidRDefault="003E12CD" w:rsidP="00CB52A7">
      <w:pPr>
        <w:pStyle w:val="a3"/>
        <w:numPr>
          <w:ilvl w:val="0"/>
          <w:numId w:val="14"/>
        </w:numPr>
        <w:spacing w:after="0" w:line="240" w:lineRule="auto"/>
        <w:jc w:val="center"/>
        <w:rPr>
          <w:rFonts w:ascii="Times New Roman" w:hAnsi="Times New Roman" w:cs="Times New Roman"/>
          <w:b/>
          <w:i/>
          <w:sz w:val="24"/>
          <w:szCs w:val="24"/>
        </w:rPr>
      </w:pPr>
      <w:r w:rsidRPr="00CB52A7">
        <w:rPr>
          <w:rFonts w:ascii="Times New Roman" w:hAnsi="Times New Roman" w:cs="Times New Roman"/>
          <w:b/>
          <w:i/>
          <w:sz w:val="24"/>
          <w:szCs w:val="24"/>
        </w:rPr>
        <w:t>Педагогічна діяльність</w:t>
      </w:r>
    </w:p>
    <w:tbl>
      <w:tblPr>
        <w:tblStyle w:val="ab"/>
        <w:tblW w:w="14111" w:type="dxa"/>
        <w:tblInd w:w="-318" w:type="dxa"/>
        <w:tblLook w:val="04A0"/>
      </w:tblPr>
      <w:tblGrid>
        <w:gridCol w:w="7939"/>
        <w:gridCol w:w="2372"/>
        <w:gridCol w:w="1739"/>
        <w:gridCol w:w="2061"/>
      </w:tblGrid>
      <w:tr w:rsidR="003E12CD" w:rsidRPr="004950B9" w:rsidTr="003E12CD">
        <w:tc>
          <w:tcPr>
            <w:tcW w:w="7939" w:type="dxa"/>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Зміст заходів</w:t>
            </w:r>
          </w:p>
        </w:tc>
        <w:tc>
          <w:tcPr>
            <w:tcW w:w="2372" w:type="dxa"/>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Термін</w:t>
            </w:r>
          </w:p>
        </w:tc>
        <w:tc>
          <w:tcPr>
            <w:tcW w:w="1739" w:type="dxa"/>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Відповідальні</w:t>
            </w:r>
          </w:p>
        </w:tc>
        <w:tc>
          <w:tcPr>
            <w:tcW w:w="2061" w:type="dxa"/>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Узагальнення</w:t>
            </w:r>
          </w:p>
        </w:tc>
      </w:tr>
      <w:tr w:rsidR="003E12CD" w:rsidRPr="004950B9" w:rsidTr="003E12CD">
        <w:tc>
          <w:tcPr>
            <w:tcW w:w="14111" w:type="dxa"/>
            <w:gridSpan w:val="4"/>
          </w:tcPr>
          <w:p w:rsidR="003E12CD" w:rsidRPr="004950B9" w:rsidRDefault="003E12CD" w:rsidP="003E12CD">
            <w:pPr>
              <w:jc w:val="center"/>
              <w:rPr>
                <w:rFonts w:ascii="Times New Roman" w:hAnsi="Times New Roman"/>
                <w:b/>
                <w:i/>
                <w:sz w:val="24"/>
                <w:szCs w:val="24"/>
              </w:rPr>
            </w:pPr>
            <w:r w:rsidRPr="004950B9">
              <w:rPr>
                <w:rFonts w:ascii="Times New Roman" w:hAnsi="Times New Roman"/>
                <w:b/>
                <w:i/>
                <w:sz w:val="24"/>
                <w:szCs w:val="24"/>
                <w:lang w:val="uk-UA"/>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r>
      <w:tr w:rsidR="003E12CD" w:rsidRPr="004950B9" w:rsidTr="003E12CD">
        <w:tc>
          <w:tcPr>
            <w:tcW w:w="7939" w:type="dxa"/>
          </w:tcPr>
          <w:p w:rsidR="003E12CD" w:rsidRPr="004950B9" w:rsidRDefault="003E12CD" w:rsidP="003E12CD">
            <w:pPr>
              <w:tabs>
                <w:tab w:val="left" w:pos="315"/>
                <w:tab w:val="left" w:pos="480"/>
              </w:tabs>
              <w:jc w:val="both"/>
              <w:rPr>
                <w:rFonts w:ascii="Times New Roman" w:hAnsi="Times New Roman"/>
                <w:sz w:val="24"/>
                <w:szCs w:val="24"/>
                <w:lang w:val="uk-UA"/>
              </w:rPr>
            </w:pPr>
            <w:r w:rsidRPr="004950B9">
              <w:rPr>
                <w:rFonts w:ascii="Times New Roman" w:hAnsi="Times New Roman"/>
                <w:i/>
                <w:sz w:val="24"/>
                <w:szCs w:val="24"/>
              </w:rPr>
              <w:t>3.1.1. Педагогічні працівники планують свою діяльність, аналізують її результативність</w:t>
            </w:r>
            <w:r w:rsidRPr="004950B9">
              <w:rPr>
                <w:rFonts w:ascii="Times New Roman" w:hAnsi="Times New Roman"/>
                <w:sz w:val="24"/>
                <w:szCs w:val="24"/>
                <w:lang w:val="uk-UA"/>
              </w:rPr>
              <w:t>.</w:t>
            </w:r>
          </w:p>
          <w:p w:rsidR="003E12CD" w:rsidRPr="004950B9" w:rsidRDefault="003E12CD" w:rsidP="003E12CD">
            <w:pPr>
              <w:tabs>
                <w:tab w:val="left" w:pos="315"/>
                <w:tab w:val="left" w:pos="480"/>
              </w:tabs>
              <w:jc w:val="both"/>
              <w:rPr>
                <w:rFonts w:ascii="Times New Roman" w:hAnsi="Times New Roman"/>
                <w:sz w:val="24"/>
                <w:szCs w:val="24"/>
                <w:lang w:val="uk-UA"/>
              </w:rPr>
            </w:pPr>
            <w:r w:rsidRPr="004950B9">
              <w:rPr>
                <w:rFonts w:ascii="Times New Roman" w:hAnsi="Times New Roman"/>
                <w:sz w:val="24"/>
                <w:szCs w:val="24"/>
                <w:lang w:val="uk-UA"/>
              </w:rPr>
              <w:t>- Опрацювати нормативні документи, рекомендаційні листи щодо організації освітньої діяльності;</w:t>
            </w:r>
          </w:p>
          <w:p w:rsidR="003E12CD" w:rsidRPr="004950B9" w:rsidRDefault="003E12CD" w:rsidP="003E12CD">
            <w:pPr>
              <w:tabs>
                <w:tab w:val="left" w:pos="315"/>
                <w:tab w:val="left" w:pos="480"/>
              </w:tabs>
              <w:jc w:val="both"/>
              <w:rPr>
                <w:rFonts w:ascii="Times New Roman" w:hAnsi="Times New Roman"/>
                <w:sz w:val="24"/>
                <w:szCs w:val="24"/>
                <w:lang w:val="uk-UA" w:eastAsia="uk-UA"/>
              </w:rPr>
            </w:pPr>
            <w:r w:rsidRPr="004950B9">
              <w:rPr>
                <w:rFonts w:ascii="Times New Roman" w:hAnsi="Times New Roman"/>
                <w:sz w:val="24"/>
                <w:szCs w:val="24"/>
                <w:lang w:val="uk-UA" w:eastAsia="uk-UA"/>
              </w:rPr>
              <w:t xml:space="preserve">- </w:t>
            </w:r>
            <w:r w:rsidRPr="004950B9">
              <w:rPr>
                <w:rFonts w:ascii="Times New Roman" w:hAnsi="Times New Roman"/>
                <w:sz w:val="24"/>
                <w:szCs w:val="24"/>
                <w:lang w:eastAsia="uk-UA"/>
              </w:rPr>
              <w:t>Співбесіди</w:t>
            </w:r>
            <w:r w:rsidRPr="004950B9">
              <w:rPr>
                <w:rFonts w:ascii="Times New Roman" w:hAnsi="Times New Roman"/>
                <w:sz w:val="24"/>
                <w:szCs w:val="24"/>
                <w:lang w:eastAsia="uk-UA"/>
              </w:rPr>
              <w:tab/>
              <w:t>з учителями: «</w:t>
            </w:r>
            <w:r w:rsidRPr="004950B9">
              <w:rPr>
                <w:rFonts w:ascii="Times New Roman" w:hAnsi="Times New Roman"/>
                <w:sz w:val="24"/>
                <w:szCs w:val="24"/>
                <w:lang w:val="uk-UA" w:eastAsia="uk-UA"/>
              </w:rPr>
              <w:t>Освітня програма – календарне пла</w:t>
            </w:r>
            <w:r w:rsidRPr="004950B9">
              <w:rPr>
                <w:rFonts w:ascii="Times New Roman" w:hAnsi="Times New Roman"/>
                <w:sz w:val="24"/>
                <w:szCs w:val="24"/>
                <w:lang w:eastAsia="uk-UA"/>
              </w:rPr>
              <w:t xml:space="preserve">нування </w:t>
            </w:r>
            <w:r w:rsidRPr="004950B9">
              <w:rPr>
                <w:rFonts w:ascii="Times New Roman" w:hAnsi="Times New Roman"/>
                <w:sz w:val="24"/>
                <w:szCs w:val="24"/>
              </w:rPr>
              <w:t xml:space="preserve">– </w:t>
            </w:r>
            <w:r w:rsidRPr="004950B9">
              <w:rPr>
                <w:rFonts w:ascii="Times New Roman" w:hAnsi="Times New Roman"/>
                <w:sz w:val="24"/>
                <w:szCs w:val="24"/>
                <w:lang w:eastAsia="uk-UA"/>
              </w:rPr>
              <w:t xml:space="preserve">поурочне планування </w:t>
            </w:r>
            <w:r w:rsidRPr="004950B9">
              <w:rPr>
                <w:rFonts w:ascii="Times New Roman" w:hAnsi="Times New Roman"/>
                <w:sz w:val="24"/>
                <w:szCs w:val="24"/>
              </w:rPr>
              <w:t xml:space="preserve">– </w:t>
            </w:r>
            <w:r w:rsidRPr="004950B9">
              <w:rPr>
                <w:rFonts w:ascii="Times New Roman" w:hAnsi="Times New Roman"/>
                <w:sz w:val="24"/>
                <w:szCs w:val="24"/>
                <w:lang w:eastAsia="uk-UA"/>
              </w:rPr>
              <w:t>класний журнал»</w:t>
            </w:r>
            <w:r w:rsidRPr="004950B9">
              <w:rPr>
                <w:rFonts w:ascii="Times New Roman" w:hAnsi="Times New Roman"/>
                <w:sz w:val="24"/>
                <w:szCs w:val="24"/>
                <w:lang w:val="uk-UA" w:eastAsia="uk-UA"/>
              </w:rPr>
              <w:t>;</w:t>
            </w:r>
          </w:p>
          <w:p w:rsidR="003E12CD" w:rsidRPr="004950B9" w:rsidRDefault="003E12CD" w:rsidP="003E12CD">
            <w:pPr>
              <w:tabs>
                <w:tab w:val="left" w:pos="315"/>
                <w:tab w:val="left" w:pos="480"/>
              </w:tabs>
              <w:jc w:val="both"/>
              <w:rPr>
                <w:rFonts w:ascii="Times New Roman" w:hAnsi="Times New Roman"/>
                <w:sz w:val="24"/>
                <w:szCs w:val="24"/>
                <w:lang w:val="uk-UA"/>
              </w:rPr>
            </w:pPr>
            <w:r w:rsidRPr="004950B9">
              <w:rPr>
                <w:rFonts w:ascii="Times New Roman" w:hAnsi="Times New Roman"/>
                <w:sz w:val="24"/>
                <w:szCs w:val="24"/>
                <w:lang w:val="uk-UA" w:eastAsia="uk-UA"/>
              </w:rPr>
              <w:t>- Розглянути на засіданнях предметних кафедр календарно-тематичні плани;</w:t>
            </w:r>
          </w:p>
          <w:p w:rsidR="003E12CD" w:rsidRPr="004950B9" w:rsidRDefault="003E12CD" w:rsidP="003E12CD">
            <w:pPr>
              <w:tabs>
                <w:tab w:val="left" w:pos="315"/>
                <w:tab w:val="left" w:pos="480"/>
              </w:tabs>
              <w:jc w:val="both"/>
              <w:rPr>
                <w:rFonts w:ascii="Times New Roman" w:hAnsi="Times New Roman"/>
                <w:sz w:val="24"/>
                <w:szCs w:val="24"/>
                <w:lang w:val="uk-UA"/>
              </w:rPr>
            </w:pPr>
            <w:r w:rsidRPr="004950B9">
              <w:rPr>
                <w:rFonts w:ascii="Times New Roman" w:hAnsi="Times New Roman"/>
                <w:sz w:val="24"/>
                <w:szCs w:val="24"/>
                <w:lang w:val="uk-UA"/>
              </w:rPr>
              <w:t>- Рецензування та коригування календарних планів викладання предметів;</w:t>
            </w:r>
          </w:p>
          <w:p w:rsidR="003E12CD" w:rsidRPr="004950B9" w:rsidRDefault="003E12CD" w:rsidP="003E12CD">
            <w:pPr>
              <w:tabs>
                <w:tab w:val="left" w:pos="315"/>
                <w:tab w:val="left" w:pos="480"/>
              </w:tabs>
              <w:jc w:val="both"/>
              <w:rPr>
                <w:rFonts w:ascii="Times New Roman" w:hAnsi="Times New Roman"/>
                <w:sz w:val="24"/>
                <w:szCs w:val="24"/>
                <w:lang w:val="uk-UA"/>
              </w:rPr>
            </w:pPr>
            <w:r w:rsidRPr="004950B9">
              <w:rPr>
                <w:rFonts w:ascii="Times New Roman" w:hAnsi="Times New Roman"/>
                <w:sz w:val="24"/>
                <w:szCs w:val="24"/>
                <w:lang w:val="uk-UA"/>
              </w:rPr>
              <w:t>- Перевірити, погодити календарні плани вчителів;</w:t>
            </w:r>
          </w:p>
          <w:p w:rsidR="003E12CD" w:rsidRPr="004950B9" w:rsidRDefault="003E12CD" w:rsidP="003E12CD">
            <w:pPr>
              <w:tabs>
                <w:tab w:val="left" w:pos="315"/>
                <w:tab w:val="left" w:pos="480"/>
              </w:tabs>
              <w:jc w:val="both"/>
              <w:rPr>
                <w:rFonts w:ascii="Times New Roman" w:hAnsi="Times New Roman"/>
                <w:i/>
                <w:sz w:val="24"/>
                <w:szCs w:val="24"/>
                <w:lang w:val="uk-UA"/>
              </w:rPr>
            </w:pPr>
            <w:r w:rsidRPr="004950B9">
              <w:rPr>
                <w:rFonts w:ascii="Times New Roman" w:hAnsi="Times New Roman"/>
                <w:sz w:val="24"/>
                <w:szCs w:val="24"/>
                <w:lang w:val="uk-UA"/>
              </w:rPr>
              <w:t>- Скласти графік проведення контрольних робіт</w:t>
            </w:r>
          </w:p>
        </w:tc>
        <w:tc>
          <w:tcPr>
            <w:tcW w:w="2372"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До 03.09</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До 02.09</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До 07.09</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 січень</w:t>
            </w:r>
          </w:p>
          <w:p w:rsidR="003E12CD" w:rsidRPr="004950B9" w:rsidRDefault="003E12CD" w:rsidP="003E12CD">
            <w:pPr>
              <w:jc w:val="center"/>
              <w:rPr>
                <w:rFonts w:ascii="Times New Roman" w:hAnsi="Times New Roman"/>
                <w:i/>
                <w:sz w:val="24"/>
                <w:szCs w:val="24"/>
                <w:lang w:val="uk-UA"/>
              </w:rPr>
            </w:pPr>
          </w:p>
        </w:tc>
        <w:tc>
          <w:tcPr>
            <w:tcW w:w="1739"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Вчителі</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Кер. метод. структур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Заступник з НВР</w:t>
            </w:r>
          </w:p>
        </w:tc>
        <w:tc>
          <w:tcPr>
            <w:tcW w:w="2061"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b/>
                <w:sz w:val="24"/>
                <w:szCs w:val="24"/>
              </w:rPr>
            </w:pPr>
            <w:r w:rsidRPr="004950B9">
              <w:rPr>
                <w:rFonts w:ascii="Times New Roman" w:hAnsi="Times New Roman"/>
                <w:sz w:val="24"/>
                <w:szCs w:val="24"/>
                <w:lang w:val="uk-UA"/>
              </w:rPr>
              <w:t>Графік</w:t>
            </w:r>
          </w:p>
        </w:tc>
      </w:tr>
      <w:tr w:rsidR="003E12CD" w:rsidRPr="004950B9" w:rsidTr="003E12CD">
        <w:tc>
          <w:tcPr>
            <w:tcW w:w="7939" w:type="dxa"/>
          </w:tcPr>
          <w:p w:rsidR="003E12CD" w:rsidRPr="004950B9" w:rsidRDefault="003E12CD" w:rsidP="003E12CD">
            <w:pPr>
              <w:pBdr>
                <w:top w:val="nil"/>
                <w:left w:val="nil"/>
                <w:bottom w:val="nil"/>
                <w:right w:val="nil"/>
                <w:between w:val="nil"/>
              </w:pBdr>
              <w:jc w:val="both"/>
              <w:rPr>
                <w:rFonts w:ascii="Times New Roman" w:hAnsi="Times New Roman"/>
                <w:i/>
                <w:sz w:val="24"/>
                <w:szCs w:val="24"/>
                <w:lang w:val="uk-UA"/>
              </w:rPr>
            </w:pPr>
            <w:r w:rsidRPr="004950B9">
              <w:rPr>
                <w:rFonts w:ascii="Times New Roman" w:hAnsi="Times New Roman"/>
                <w:i/>
                <w:sz w:val="24"/>
                <w:szCs w:val="24"/>
                <w:lang w:val="uk-UA"/>
              </w:rPr>
              <w:t>3.1.2.Педагогічні працівники застосовують освітні технології, спрямовані на формування ключових компетентностей і наскрізних умінь здобувачів освіти</w:t>
            </w:r>
          </w:p>
          <w:p w:rsidR="003E12CD" w:rsidRPr="004950B9" w:rsidRDefault="003E12CD" w:rsidP="003E12CD">
            <w:pPr>
              <w:pBdr>
                <w:top w:val="nil"/>
                <w:left w:val="nil"/>
                <w:bottom w:val="nil"/>
                <w:right w:val="nil"/>
                <w:between w:val="nil"/>
              </w:pBdr>
              <w:jc w:val="both"/>
              <w:rPr>
                <w:rFonts w:ascii="Times New Roman" w:hAnsi="Times New Roman"/>
                <w:sz w:val="24"/>
                <w:szCs w:val="24"/>
                <w:lang w:val="uk-UA"/>
              </w:rPr>
            </w:pPr>
            <w:r w:rsidRPr="004950B9">
              <w:rPr>
                <w:rFonts w:ascii="Times New Roman" w:hAnsi="Times New Roman"/>
                <w:sz w:val="24"/>
                <w:szCs w:val="24"/>
                <w:lang w:val="uk-UA"/>
              </w:rPr>
              <w:t>- Вивчення роботи вчителів під час відвідування навчальних занять;</w:t>
            </w:r>
          </w:p>
          <w:p w:rsidR="003E12CD" w:rsidRPr="004950B9" w:rsidRDefault="003E12CD" w:rsidP="003E12CD">
            <w:pPr>
              <w:pBdr>
                <w:top w:val="nil"/>
                <w:left w:val="nil"/>
                <w:bottom w:val="nil"/>
                <w:right w:val="nil"/>
                <w:between w:val="nil"/>
              </w:pBdr>
              <w:jc w:val="both"/>
              <w:rPr>
                <w:rFonts w:ascii="Times New Roman" w:hAnsi="Times New Roman"/>
                <w:sz w:val="24"/>
                <w:szCs w:val="24"/>
                <w:lang w:val="uk-UA"/>
              </w:rPr>
            </w:pPr>
            <w:r w:rsidRPr="004950B9">
              <w:rPr>
                <w:rFonts w:ascii="Times New Roman" w:hAnsi="Times New Roman"/>
                <w:sz w:val="24"/>
                <w:szCs w:val="24"/>
                <w:lang w:val="uk-UA"/>
              </w:rPr>
              <w:t>- Виконання учнями контрольних зрізів знань з використанням завдань міжнародних моніторингових досліджень РІSA,</w:t>
            </w:r>
            <w:r w:rsidRPr="004950B9">
              <w:rPr>
                <w:rFonts w:ascii="Times New Roman" w:hAnsi="Times New Roman"/>
                <w:sz w:val="24"/>
                <w:szCs w:val="24"/>
                <w:lang w:val="en-US"/>
              </w:rPr>
              <w:t>TIMSS</w:t>
            </w:r>
            <w:r w:rsidRPr="004950B9">
              <w:rPr>
                <w:rFonts w:ascii="Times New Roman" w:hAnsi="Times New Roman"/>
                <w:sz w:val="24"/>
                <w:szCs w:val="24"/>
                <w:lang w:val="uk-UA"/>
              </w:rPr>
              <w:t>;</w:t>
            </w:r>
          </w:p>
          <w:p w:rsidR="003E12CD" w:rsidRPr="004950B9" w:rsidRDefault="003E12CD" w:rsidP="003E12CD">
            <w:pPr>
              <w:pBdr>
                <w:top w:val="nil"/>
                <w:left w:val="nil"/>
                <w:bottom w:val="nil"/>
                <w:right w:val="nil"/>
                <w:between w:val="nil"/>
              </w:pBdr>
              <w:jc w:val="both"/>
              <w:rPr>
                <w:rFonts w:ascii="Times New Roman" w:hAnsi="Times New Roman"/>
                <w:sz w:val="24"/>
                <w:szCs w:val="24"/>
                <w:lang w:val="uk-UA"/>
              </w:rPr>
            </w:pPr>
            <w:r w:rsidRPr="004950B9">
              <w:rPr>
                <w:rFonts w:ascii="Times New Roman" w:hAnsi="Times New Roman"/>
                <w:sz w:val="24"/>
                <w:szCs w:val="24"/>
                <w:lang w:val="uk-UA"/>
              </w:rPr>
              <w:t>- Включення учнів у дослідницьку та проектну діяльність;</w:t>
            </w:r>
          </w:p>
          <w:p w:rsidR="003E12CD" w:rsidRPr="004950B9" w:rsidRDefault="003E12CD" w:rsidP="003E12CD">
            <w:pPr>
              <w:pBdr>
                <w:top w:val="nil"/>
                <w:left w:val="nil"/>
                <w:bottom w:val="nil"/>
                <w:right w:val="nil"/>
                <w:between w:val="nil"/>
              </w:pBdr>
              <w:jc w:val="both"/>
              <w:rPr>
                <w:rFonts w:ascii="Times New Roman" w:hAnsi="Times New Roman"/>
                <w:sz w:val="24"/>
                <w:szCs w:val="24"/>
                <w:lang w:val="uk-UA"/>
              </w:rPr>
            </w:pPr>
            <w:r w:rsidRPr="004950B9">
              <w:rPr>
                <w:rFonts w:ascii="Times New Roman" w:hAnsi="Times New Roman"/>
                <w:sz w:val="24"/>
                <w:szCs w:val="24"/>
                <w:lang w:val="uk-UA"/>
              </w:rPr>
              <w:t>- Майстер-клас вчителів, які впроваджують компетентнісний підхід;</w:t>
            </w:r>
          </w:p>
          <w:p w:rsidR="003E12CD" w:rsidRPr="004950B9" w:rsidRDefault="003E12CD" w:rsidP="003E12CD">
            <w:pPr>
              <w:pBdr>
                <w:top w:val="nil"/>
                <w:left w:val="nil"/>
                <w:bottom w:val="nil"/>
                <w:right w:val="nil"/>
                <w:between w:val="nil"/>
              </w:pBdr>
              <w:jc w:val="both"/>
              <w:rPr>
                <w:rFonts w:ascii="Times New Roman" w:hAnsi="Times New Roman"/>
                <w:sz w:val="24"/>
                <w:szCs w:val="24"/>
                <w:lang w:val="uk-UA"/>
              </w:rPr>
            </w:pPr>
            <w:r w:rsidRPr="004950B9">
              <w:rPr>
                <w:rFonts w:ascii="Times New Roman" w:hAnsi="Times New Roman"/>
                <w:sz w:val="24"/>
                <w:szCs w:val="24"/>
                <w:lang w:val="uk-UA"/>
              </w:rPr>
              <w:t>- Оприлюднити на відкритих ресурсах розробки навчальних занять з впровадженням компетентнісного підходу;</w:t>
            </w:r>
          </w:p>
          <w:p w:rsidR="003E12CD" w:rsidRPr="004950B9" w:rsidRDefault="003E12CD" w:rsidP="003E12CD">
            <w:pPr>
              <w:pBdr>
                <w:top w:val="nil"/>
                <w:left w:val="nil"/>
                <w:bottom w:val="nil"/>
                <w:right w:val="nil"/>
                <w:between w:val="nil"/>
              </w:pBdr>
              <w:jc w:val="both"/>
              <w:rPr>
                <w:rFonts w:ascii="Times New Roman" w:hAnsi="Times New Roman"/>
                <w:i/>
                <w:sz w:val="24"/>
                <w:szCs w:val="24"/>
                <w:lang w:val="uk-UA"/>
              </w:rPr>
            </w:pPr>
            <w:r w:rsidRPr="004950B9">
              <w:rPr>
                <w:rFonts w:ascii="Times New Roman" w:hAnsi="Times New Roman"/>
                <w:sz w:val="24"/>
                <w:szCs w:val="24"/>
                <w:lang w:val="uk-UA"/>
              </w:rPr>
              <w:t>- Використовувати у діяльності різні форми організації освітнього процесу;</w:t>
            </w:r>
          </w:p>
        </w:tc>
        <w:tc>
          <w:tcPr>
            <w:tcW w:w="2372"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 року</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Грудень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Квітень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Постійно</w:t>
            </w:r>
          </w:p>
        </w:tc>
        <w:tc>
          <w:tcPr>
            <w:tcW w:w="1739"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Заступник з НВР, педпрацівники</w:t>
            </w:r>
          </w:p>
        </w:tc>
        <w:tc>
          <w:tcPr>
            <w:tcW w:w="2061" w:type="dxa"/>
          </w:tcPr>
          <w:p w:rsidR="003E12CD" w:rsidRPr="004950B9" w:rsidRDefault="003E12CD" w:rsidP="003E12CD">
            <w:pPr>
              <w:jc w:val="center"/>
              <w:rPr>
                <w:rFonts w:ascii="Times New Roman" w:hAnsi="Times New Roman"/>
                <w:b/>
                <w:i/>
                <w:sz w:val="24"/>
                <w:szCs w:val="24"/>
              </w:rPr>
            </w:pPr>
          </w:p>
        </w:tc>
      </w:tr>
      <w:tr w:rsidR="003E12CD" w:rsidRPr="004950B9" w:rsidTr="003E12CD">
        <w:tc>
          <w:tcPr>
            <w:tcW w:w="7939" w:type="dxa"/>
          </w:tcPr>
          <w:p w:rsidR="003E12CD" w:rsidRPr="004950B9" w:rsidRDefault="004950B9" w:rsidP="004950B9">
            <w:pPr>
              <w:jc w:val="both"/>
              <w:rPr>
                <w:rFonts w:ascii="Times New Roman" w:hAnsi="Times New Roman"/>
                <w:sz w:val="24"/>
                <w:szCs w:val="24"/>
              </w:rPr>
            </w:pPr>
            <w:r w:rsidRPr="004950B9">
              <w:rPr>
                <w:rFonts w:ascii="Times New Roman" w:hAnsi="Times New Roman"/>
                <w:i/>
                <w:sz w:val="24"/>
                <w:szCs w:val="24"/>
                <w:lang w:val="uk-UA"/>
              </w:rPr>
              <w:t>3.1.3</w:t>
            </w:r>
            <w:r w:rsidRPr="004950B9">
              <w:rPr>
                <w:rFonts w:ascii="Times New Roman" w:hAnsi="Times New Roman"/>
                <w:sz w:val="24"/>
                <w:szCs w:val="24"/>
                <w:lang w:val="uk-UA"/>
              </w:rPr>
              <w:t>.</w:t>
            </w:r>
            <w:r w:rsidR="003E12CD" w:rsidRPr="004950B9">
              <w:rPr>
                <w:rFonts w:ascii="Times New Roman" w:hAnsi="Times New Roman"/>
                <w:i/>
                <w:sz w:val="24"/>
                <w:szCs w:val="24"/>
              </w:rPr>
              <w:t>Педагогічні працівники беруть участь у формуванні та реалізації індивідуальних освітніх траєкторій для здобувачів освіти (за потреби)</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Розроблення та поповнення вчителями електронних освітніх ресурсів;</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Розроблення індивідуальних завдань для виконання учнями;</w:t>
            </w:r>
          </w:p>
          <w:p w:rsidR="003E12CD" w:rsidRDefault="0041761A" w:rsidP="0041761A">
            <w:pPr>
              <w:jc w:val="both"/>
              <w:rPr>
                <w:rFonts w:ascii="Times New Roman" w:hAnsi="Times New Roman"/>
                <w:sz w:val="24"/>
                <w:szCs w:val="24"/>
                <w:lang w:val="uk-UA"/>
              </w:rPr>
            </w:pPr>
            <w:r>
              <w:rPr>
                <w:rFonts w:ascii="Times New Roman" w:hAnsi="Times New Roman"/>
                <w:sz w:val="24"/>
                <w:szCs w:val="24"/>
                <w:lang w:val="uk-UA"/>
              </w:rPr>
              <w:t>- Розроблення</w:t>
            </w:r>
            <w:r w:rsidR="003E12CD" w:rsidRPr="004950B9">
              <w:rPr>
                <w:rFonts w:ascii="Times New Roman" w:hAnsi="Times New Roman"/>
                <w:sz w:val="24"/>
                <w:szCs w:val="24"/>
                <w:lang w:val="uk-UA"/>
              </w:rPr>
              <w:t xml:space="preserve"> індивідуальн</w:t>
            </w:r>
            <w:r>
              <w:rPr>
                <w:rFonts w:ascii="Times New Roman" w:hAnsi="Times New Roman"/>
                <w:sz w:val="24"/>
                <w:szCs w:val="24"/>
                <w:lang w:val="uk-UA"/>
              </w:rPr>
              <w:t>их</w:t>
            </w:r>
            <w:r w:rsidR="003E12CD" w:rsidRPr="004950B9">
              <w:rPr>
                <w:rFonts w:ascii="Times New Roman" w:hAnsi="Times New Roman"/>
                <w:sz w:val="24"/>
                <w:szCs w:val="24"/>
                <w:lang w:val="uk-UA"/>
              </w:rPr>
              <w:t xml:space="preserve"> освітн</w:t>
            </w:r>
            <w:r>
              <w:rPr>
                <w:rFonts w:ascii="Times New Roman" w:hAnsi="Times New Roman"/>
                <w:sz w:val="24"/>
                <w:szCs w:val="24"/>
                <w:lang w:val="uk-UA"/>
              </w:rPr>
              <w:t>іх</w:t>
            </w:r>
            <w:r w:rsidR="003E12CD" w:rsidRPr="004950B9">
              <w:rPr>
                <w:rFonts w:ascii="Times New Roman" w:hAnsi="Times New Roman"/>
                <w:sz w:val="24"/>
                <w:szCs w:val="24"/>
                <w:lang w:val="uk-UA"/>
              </w:rPr>
              <w:t xml:space="preserve"> траєкторі</w:t>
            </w:r>
            <w:r>
              <w:rPr>
                <w:rFonts w:ascii="Times New Roman" w:hAnsi="Times New Roman"/>
                <w:sz w:val="24"/>
                <w:szCs w:val="24"/>
                <w:lang w:val="uk-UA"/>
              </w:rPr>
              <w:t>й</w:t>
            </w:r>
            <w:r w:rsidR="003E12CD" w:rsidRPr="004950B9">
              <w:rPr>
                <w:rFonts w:ascii="Times New Roman" w:hAnsi="Times New Roman"/>
                <w:sz w:val="24"/>
                <w:szCs w:val="24"/>
                <w:lang w:val="uk-UA"/>
              </w:rPr>
              <w:t xml:space="preserve"> для д</w:t>
            </w:r>
            <w:r>
              <w:rPr>
                <w:rFonts w:ascii="Times New Roman" w:hAnsi="Times New Roman"/>
                <w:sz w:val="24"/>
                <w:szCs w:val="24"/>
                <w:lang w:val="uk-UA"/>
              </w:rPr>
              <w:t>ітей</w:t>
            </w:r>
            <w:r w:rsidR="003E12CD" w:rsidRPr="004950B9">
              <w:rPr>
                <w:rFonts w:ascii="Times New Roman" w:hAnsi="Times New Roman"/>
                <w:sz w:val="24"/>
                <w:szCs w:val="24"/>
                <w:lang w:val="uk-UA"/>
              </w:rPr>
              <w:t>, що потребу</w:t>
            </w:r>
            <w:r>
              <w:rPr>
                <w:rFonts w:ascii="Times New Roman" w:hAnsi="Times New Roman"/>
                <w:sz w:val="24"/>
                <w:szCs w:val="24"/>
                <w:lang w:val="uk-UA"/>
              </w:rPr>
              <w:t>ють</w:t>
            </w:r>
            <w:r w:rsidR="003E12CD" w:rsidRPr="004950B9">
              <w:rPr>
                <w:rFonts w:ascii="Times New Roman" w:hAnsi="Times New Roman"/>
                <w:sz w:val="24"/>
                <w:szCs w:val="24"/>
                <w:lang w:val="uk-UA"/>
              </w:rPr>
              <w:t xml:space="preserve"> корекції освітньої діяльності</w:t>
            </w:r>
          </w:p>
          <w:p w:rsidR="0041761A" w:rsidRPr="004950B9" w:rsidRDefault="0041761A" w:rsidP="0041761A">
            <w:pPr>
              <w:pStyle w:val="rvps2"/>
              <w:shd w:val="clear" w:color="auto" w:fill="FFFFFF"/>
              <w:spacing w:before="0" w:beforeAutospacing="0" w:after="0" w:afterAutospacing="0"/>
              <w:ind w:firstLine="34"/>
              <w:jc w:val="both"/>
              <w:rPr>
                <w:i/>
              </w:rPr>
            </w:pPr>
            <w:r w:rsidRPr="0041761A">
              <w:t xml:space="preserve">- </w:t>
            </w:r>
            <w:r>
              <w:t>З</w:t>
            </w:r>
            <w:r w:rsidRPr="0041761A">
              <w:rPr>
                <w:color w:val="333333"/>
              </w:rPr>
              <w:t>абезпеч</w:t>
            </w:r>
            <w:r>
              <w:rPr>
                <w:color w:val="333333"/>
              </w:rPr>
              <w:t>ення</w:t>
            </w:r>
            <w:r w:rsidRPr="0041761A">
              <w:rPr>
                <w:color w:val="333333"/>
              </w:rPr>
              <w:t xml:space="preserve"> реалізаці</w:t>
            </w:r>
            <w:r>
              <w:rPr>
                <w:color w:val="333333"/>
              </w:rPr>
              <w:t>ї</w:t>
            </w:r>
            <w:r w:rsidRPr="0041761A">
              <w:rPr>
                <w:color w:val="333333"/>
              </w:rPr>
              <w:t xml:space="preserve"> індивідуальн</w:t>
            </w:r>
            <w:r>
              <w:rPr>
                <w:color w:val="333333"/>
              </w:rPr>
              <w:t>их</w:t>
            </w:r>
            <w:r w:rsidRPr="0041761A">
              <w:rPr>
                <w:color w:val="333333"/>
              </w:rPr>
              <w:t xml:space="preserve"> освітн</w:t>
            </w:r>
            <w:r>
              <w:rPr>
                <w:color w:val="333333"/>
              </w:rPr>
              <w:t>іх</w:t>
            </w:r>
            <w:r w:rsidRPr="0041761A">
              <w:rPr>
                <w:color w:val="333333"/>
              </w:rPr>
              <w:t xml:space="preserve"> траєкторі</w:t>
            </w:r>
            <w:r>
              <w:rPr>
                <w:color w:val="333333"/>
              </w:rPr>
              <w:t>й</w:t>
            </w:r>
            <w:r w:rsidRPr="0041761A">
              <w:rPr>
                <w:color w:val="333333"/>
              </w:rPr>
              <w:t xml:space="preserve"> </w:t>
            </w:r>
            <w:r>
              <w:rPr>
                <w:color w:val="333333"/>
              </w:rPr>
              <w:t>учнів, що навчаються на</w:t>
            </w:r>
            <w:r w:rsidRPr="0041761A">
              <w:rPr>
                <w:color w:val="333333"/>
              </w:rPr>
              <w:t>: індивідуальн</w:t>
            </w:r>
            <w:r>
              <w:rPr>
                <w:color w:val="333333"/>
              </w:rPr>
              <w:t>ій</w:t>
            </w:r>
            <w:r w:rsidRPr="0041761A">
              <w:rPr>
                <w:color w:val="333333"/>
              </w:rPr>
              <w:t xml:space="preserve"> </w:t>
            </w:r>
            <w:r>
              <w:rPr>
                <w:color w:val="333333"/>
              </w:rPr>
              <w:t xml:space="preserve">(сімейній) </w:t>
            </w:r>
            <w:r w:rsidRPr="0041761A">
              <w:rPr>
                <w:color w:val="333333"/>
              </w:rPr>
              <w:t>форм</w:t>
            </w:r>
            <w:r>
              <w:rPr>
                <w:color w:val="333333"/>
              </w:rPr>
              <w:t>і</w:t>
            </w:r>
            <w:r w:rsidRPr="0041761A">
              <w:rPr>
                <w:color w:val="333333"/>
              </w:rPr>
              <w:t xml:space="preserve"> здобуття освіти</w:t>
            </w:r>
            <w:r>
              <w:rPr>
                <w:color w:val="333333"/>
              </w:rPr>
              <w:t xml:space="preserve"> </w:t>
            </w:r>
            <w:r w:rsidRPr="0041761A">
              <w:rPr>
                <w:color w:val="333333"/>
              </w:rPr>
              <w:t xml:space="preserve">шляхом організації та проведення консультацій </w:t>
            </w:r>
          </w:p>
        </w:tc>
        <w:tc>
          <w:tcPr>
            <w:tcW w:w="2372" w:type="dxa"/>
          </w:tcPr>
          <w:p w:rsidR="003E12CD" w:rsidRPr="004950B9" w:rsidRDefault="003E12CD" w:rsidP="003E12CD">
            <w:pPr>
              <w:jc w:val="center"/>
              <w:rPr>
                <w:rFonts w:ascii="Times New Roman" w:hAnsi="Times New Roman"/>
                <w:b/>
                <w:sz w:val="24"/>
                <w:szCs w:val="24"/>
                <w:lang w:val="uk-UA"/>
              </w:rPr>
            </w:pPr>
          </w:p>
          <w:p w:rsidR="0041761A" w:rsidRDefault="0041761A"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sz w:val="24"/>
                <w:szCs w:val="24"/>
                <w:lang w:val="uk-UA"/>
              </w:rPr>
            </w:pPr>
          </w:p>
          <w:p w:rsidR="0041761A"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p w:rsidR="0041761A" w:rsidRDefault="0041761A" w:rsidP="003E12CD">
            <w:pPr>
              <w:jc w:val="center"/>
              <w:rPr>
                <w:rFonts w:ascii="Times New Roman" w:hAnsi="Times New Roman"/>
                <w:sz w:val="24"/>
                <w:szCs w:val="24"/>
                <w:lang w:val="uk-UA"/>
              </w:rPr>
            </w:pPr>
          </w:p>
          <w:p w:rsidR="003E12CD" w:rsidRPr="0041761A" w:rsidRDefault="0041761A" w:rsidP="003E12CD">
            <w:pPr>
              <w:jc w:val="center"/>
              <w:rPr>
                <w:rFonts w:ascii="Times New Roman" w:hAnsi="Times New Roman"/>
                <w:i/>
                <w:sz w:val="24"/>
                <w:szCs w:val="24"/>
                <w:lang w:val="uk-UA"/>
              </w:rPr>
            </w:pPr>
            <w:r w:rsidRPr="0041761A">
              <w:rPr>
                <w:rFonts w:ascii="Times New Roman" w:hAnsi="Times New Roman"/>
                <w:color w:val="333333"/>
                <w:sz w:val="24"/>
                <w:szCs w:val="24"/>
                <w:lang w:val="uk-UA"/>
              </w:rPr>
              <w:t>У</w:t>
            </w:r>
            <w:r w:rsidRPr="0041761A">
              <w:rPr>
                <w:rFonts w:ascii="Times New Roman" w:hAnsi="Times New Roman"/>
                <w:color w:val="333333"/>
                <w:sz w:val="24"/>
                <w:szCs w:val="24"/>
              </w:rPr>
              <w:t xml:space="preserve"> разі потреби</w:t>
            </w:r>
          </w:p>
        </w:tc>
        <w:tc>
          <w:tcPr>
            <w:tcW w:w="1739" w:type="dxa"/>
          </w:tcPr>
          <w:p w:rsidR="003E12CD" w:rsidRPr="004950B9" w:rsidRDefault="003E12CD" w:rsidP="003E12CD">
            <w:pPr>
              <w:jc w:val="center"/>
              <w:rPr>
                <w:rFonts w:ascii="Times New Roman" w:hAnsi="Times New Roman"/>
                <w:b/>
                <w:i/>
                <w:sz w:val="24"/>
                <w:szCs w:val="24"/>
                <w:lang w:val="uk-UA"/>
              </w:rPr>
            </w:pPr>
          </w:p>
          <w:p w:rsidR="0041761A" w:rsidRDefault="0041761A"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Педпрац.</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Вчителі-предметн</w:t>
            </w:r>
            <w:r w:rsidRPr="004950B9">
              <w:rPr>
                <w:rFonts w:ascii="Times New Roman" w:hAnsi="Times New Roman"/>
                <w:i/>
                <w:sz w:val="24"/>
                <w:szCs w:val="24"/>
                <w:lang w:val="uk-UA"/>
              </w:rPr>
              <w:t>.</w:t>
            </w:r>
          </w:p>
        </w:tc>
        <w:tc>
          <w:tcPr>
            <w:tcW w:w="2061" w:type="dxa"/>
          </w:tcPr>
          <w:p w:rsidR="003E12CD" w:rsidRPr="004950B9" w:rsidRDefault="003E12CD" w:rsidP="003E12CD">
            <w:pPr>
              <w:jc w:val="center"/>
              <w:rPr>
                <w:rFonts w:ascii="Times New Roman" w:hAnsi="Times New Roman"/>
                <w:b/>
                <w:i/>
                <w:sz w:val="24"/>
                <w:szCs w:val="24"/>
              </w:rPr>
            </w:pPr>
          </w:p>
        </w:tc>
      </w:tr>
      <w:tr w:rsidR="003E12CD" w:rsidRPr="004950B9" w:rsidTr="003E12CD">
        <w:tc>
          <w:tcPr>
            <w:tcW w:w="7939" w:type="dxa"/>
          </w:tcPr>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lang w:val="uk-UA"/>
              </w:rPr>
              <w:t xml:space="preserve">3.1.4. Педагогічні працівники створюють та/або використовують освітні </w:t>
            </w:r>
            <w:r w:rsidRPr="004950B9">
              <w:rPr>
                <w:rFonts w:ascii="Times New Roman" w:hAnsi="Times New Roman"/>
                <w:sz w:val="24"/>
                <w:szCs w:val="24"/>
                <w:lang w:val="uk-UA"/>
              </w:rPr>
              <w:t>ресурси (електронні презентації, відеоматеріали, методичні розробки, веб-сайти, блоги тощо)</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Продовжити формування освітніх                    ресурсів вчителів;</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Оприлюднення освітніх ресурсів на освітніх сайтах, фахових виданнях;</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Обмін педагогічним досвідом (засідання методичних об’єднань);</w:t>
            </w:r>
          </w:p>
          <w:p w:rsidR="003E12CD" w:rsidRPr="004950B9" w:rsidRDefault="003E12CD" w:rsidP="003E12CD">
            <w:pPr>
              <w:jc w:val="both"/>
              <w:rPr>
                <w:rFonts w:ascii="Times New Roman" w:hAnsi="Times New Roman"/>
                <w:sz w:val="24"/>
                <w:szCs w:val="24"/>
                <w:lang w:val="uk-UA" w:eastAsia="uk-UA"/>
              </w:rPr>
            </w:pPr>
            <w:r w:rsidRPr="004950B9">
              <w:rPr>
                <w:rFonts w:ascii="Times New Roman" w:hAnsi="Times New Roman"/>
                <w:sz w:val="24"/>
                <w:szCs w:val="24"/>
                <w:lang w:val="uk-UA"/>
              </w:rPr>
              <w:t xml:space="preserve">- </w:t>
            </w:r>
            <w:r w:rsidRPr="004950B9">
              <w:rPr>
                <w:rFonts w:ascii="Times New Roman" w:hAnsi="Times New Roman"/>
                <w:sz w:val="24"/>
                <w:szCs w:val="24"/>
                <w:lang w:val="uk-UA" w:eastAsia="uk-UA"/>
              </w:rPr>
              <w:t>Організація взаємовідвідування уроків учителями;</w:t>
            </w:r>
          </w:p>
          <w:p w:rsidR="003E12CD" w:rsidRPr="004950B9" w:rsidRDefault="003E12CD" w:rsidP="003E12CD">
            <w:pPr>
              <w:jc w:val="both"/>
              <w:rPr>
                <w:rFonts w:ascii="Times New Roman" w:hAnsi="Times New Roman"/>
                <w:bCs/>
                <w:i/>
                <w:noProof/>
                <w:sz w:val="24"/>
                <w:szCs w:val="24"/>
                <w:shd w:val="clear" w:color="auto" w:fill="FFFFFF"/>
                <w:lang w:val="uk-UA" w:eastAsia="uk-UA"/>
              </w:rPr>
            </w:pPr>
            <w:r w:rsidRPr="004950B9">
              <w:rPr>
                <w:rStyle w:val="2ArialNarrow3"/>
                <w:rFonts w:ascii="Times New Roman" w:hAnsi="Times New Roman" w:cs="Times New Roman"/>
                <w:sz w:val="24"/>
                <w:szCs w:val="24"/>
                <w:lang w:val="uk-UA"/>
              </w:rPr>
              <w:t>- Вивчати створені освітні ресурси при атестації вчителя</w:t>
            </w:r>
          </w:p>
        </w:tc>
        <w:tc>
          <w:tcPr>
            <w:tcW w:w="2372"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sz w:val="24"/>
                <w:szCs w:val="24"/>
                <w:lang w:val="uk-UA"/>
              </w:rPr>
              <w:t>Протягом рок</w:t>
            </w:r>
            <w:r w:rsidRPr="004950B9">
              <w:rPr>
                <w:rFonts w:ascii="Times New Roman" w:hAnsi="Times New Roman"/>
                <w:b/>
                <w:sz w:val="24"/>
                <w:szCs w:val="24"/>
                <w:lang w:val="uk-UA"/>
              </w:rPr>
              <w:t>у</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Березень</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Лютий</w:t>
            </w:r>
          </w:p>
          <w:p w:rsidR="003E12CD" w:rsidRPr="004950B9" w:rsidRDefault="003E12CD" w:rsidP="003E12CD">
            <w:pPr>
              <w:rPr>
                <w:rFonts w:ascii="Times New Roman" w:hAnsi="Times New Roman"/>
                <w:i/>
                <w:sz w:val="24"/>
                <w:szCs w:val="24"/>
                <w:lang w:val="uk-UA"/>
              </w:rPr>
            </w:pPr>
            <w:r w:rsidRPr="004950B9">
              <w:rPr>
                <w:rFonts w:ascii="Times New Roman" w:hAnsi="Times New Roman"/>
                <w:sz w:val="24"/>
                <w:szCs w:val="24"/>
                <w:lang w:val="uk-UA"/>
              </w:rPr>
              <w:t>Березень</w:t>
            </w:r>
          </w:p>
        </w:tc>
        <w:tc>
          <w:tcPr>
            <w:tcW w:w="1739"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Педпрац.</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Керівники кафедр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Адміністр.</w:t>
            </w: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Атестац. комісія</w:t>
            </w:r>
          </w:p>
        </w:tc>
        <w:tc>
          <w:tcPr>
            <w:tcW w:w="2061" w:type="dxa"/>
          </w:tcPr>
          <w:p w:rsidR="003E12CD" w:rsidRPr="004950B9" w:rsidRDefault="003E12CD" w:rsidP="003E12CD">
            <w:pPr>
              <w:jc w:val="center"/>
              <w:rPr>
                <w:rFonts w:ascii="Times New Roman" w:hAnsi="Times New Roman"/>
                <w:b/>
                <w:i/>
                <w:sz w:val="24"/>
                <w:szCs w:val="24"/>
              </w:rPr>
            </w:pPr>
          </w:p>
        </w:tc>
      </w:tr>
      <w:tr w:rsidR="003E12CD" w:rsidRPr="004950B9" w:rsidTr="003E12CD">
        <w:tc>
          <w:tcPr>
            <w:tcW w:w="7939" w:type="dxa"/>
          </w:tcPr>
          <w:p w:rsidR="003E12CD" w:rsidRPr="004950B9" w:rsidRDefault="003E12CD" w:rsidP="003E12CD">
            <w:pPr>
              <w:jc w:val="both"/>
              <w:rPr>
                <w:rFonts w:ascii="Times New Roman" w:hAnsi="Times New Roman"/>
                <w:i/>
                <w:sz w:val="24"/>
                <w:szCs w:val="24"/>
                <w:lang w:val="uk-UA"/>
              </w:rPr>
            </w:pPr>
            <w:r w:rsidRPr="004950B9">
              <w:rPr>
                <w:rFonts w:ascii="Times New Roman" w:hAnsi="Times New Roman"/>
                <w:i/>
                <w:sz w:val="24"/>
                <w:szCs w:val="24"/>
                <w:lang w:val="uk-UA"/>
              </w:rPr>
              <w:t>3</w:t>
            </w:r>
            <w:r w:rsidRPr="004950B9">
              <w:rPr>
                <w:rFonts w:ascii="Times New Roman" w:hAnsi="Times New Roman"/>
                <w:b/>
                <w:i/>
                <w:sz w:val="24"/>
                <w:szCs w:val="24"/>
                <w:lang w:val="uk-UA"/>
              </w:rPr>
              <w:t>.1.5. Педагогічні працівники сприяють формуванню суспільних цінностей у здобувачів освіти у процесі їх навчання, виховання та розвитку</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Здійснювати наскрізний процес виховання під час проведення навчальних занять;</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Участь у  благодійних акціях;</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Співпраця з  благодійною організацією «Благодійний фонд Волонтери 4.5.0.»;</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sz w:val="24"/>
                <w:szCs w:val="24"/>
                <w:lang w:val="uk-UA"/>
              </w:rPr>
              <w:t>- Проведення заходів до історичних та пам’ятних дат</w:t>
            </w:r>
          </w:p>
        </w:tc>
        <w:tc>
          <w:tcPr>
            <w:tcW w:w="2372"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Постійно</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року</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Протягом року</w:t>
            </w:r>
          </w:p>
        </w:tc>
        <w:tc>
          <w:tcPr>
            <w:tcW w:w="1739"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Педпрац.</w:t>
            </w: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Педагог-організатор заступ. з ВР, вчит.сусп. предм</w:t>
            </w:r>
          </w:p>
        </w:tc>
        <w:tc>
          <w:tcPr>
            <w:tcW w:w="2061" w:type="dxa"/>
          </w:tcPr>
          <w:p w:rsidR="003E12CD" w:rsidRPr="004950B9" w:rsidRDefault="003E12CD" w:rsidP="003E12CD">
            <w:pPr>
              <w:jc w:val="center"/>
              <w:rPr>
                <w:rFonts w:ascii="Times New Roman" w:hAnsi="Times New Roman"/>
                <w:b/>
                <w:i/>
                <w:sz w:val="24"/>
                <w:szCs w:val="24"/>
              </w:rPr>
            </w:pPr>
          </w:p>
        </w:tc>
      </w:tr>
      <w:tr w:rsidR="003E12CD" w:rsidRPr="004950B9" w:rsidTr="003E12CD">
        <w:tc>
          <w:tcPr>
            <w:tcW w:w="7939" w:type="dxa"/>
          </w:tcPr>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rPr>
              <w:t>3.1.6.Педагогічні працівники</w:t>
            </w:r>
            <w:r w:rsidR="0041761A">
              <w:rPr>
                <w:rFonts w:ascii="Times New Roman" w:hAnsi="Times New Roman"/>
                <w:i/>
                <w:sz w:val="24"/>
                <w:szCs w:val="24"/>
                <w:lang w:val="uk-UA"/>
              </w:rPr>
              <w:t xml:space="preserve"> </w:t>
            </w:r>
            <w:r w:rsidRPr="004950B9">
              <w:rPr>
                <w:rFonts w:ascii="Times New Roman" w:hAnsi="Times New Roman"/>
                <w:i/>
                <w:sz w:val="24"/>
                <w:szCs w:val="24"/>
              </w:rPr>
              <w:t>використовують інформаційно-комунікаційні технології в освітньому процесі</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Постійно діючий семінар «Розвиток комп’ютерної грамотності вчителів, навичок впевненого користувача у використанні комп’ютерних технологій»;</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Індивідуальні консультації;</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Продовжувати самоосвітню діяльність з використання комп’ютерних технологій, офісних програм;</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Продовжувати створення електронних ресурсів;</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sz w:val="24"/>
                <w:szCs w:val="24"/>
                <w:lang w:val="uk-UA"/>
              </w:rPr>
              <w:t>- Використовувати нові освітні технології при організації дистанційного навчання;</w:t>
            </w:r>
          </w:p>
          <w:p w:rsidR="003E12CD" w:rsidRPr="004950B9" w:rsidRDefault="003E12CD" w:rsidP="003E12CD">
            <w:pPr>
              <w:jc w:val="both"/>
              <w:rPr>
                <w:rFonts w:ascii="Times New Roman" w:hAnsi="Times New Roman"/>
                <w:i/>
                <w:sz w:val="24"/>
                <w:szCs w:val="24"/>
                <w:lang w:val="uk-UA"/>
              </w:rPr>
            </w:pPr>
            <w:r w:rsidRPr="004950B9">
              <w:rPr>
                <w:rFonts w:ascii="Times New Roman" w:hAnsi="Times New Roman"/>
                <w:sz w:val="24"/>
                <w:szCs w:val="24"/>
                <w:lang w:val="uk-UA"/>
              </w:rPr>
              <w:t>- Поповнити матеріальну базу для використання ІКТ;</w:t>
            </w:r>
          </w:p>
        </w:tc>
        <w:tc>
          <w:tcPr>
            <w:tcW w:w="2372"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Під час дистанц. навчання</w:t>
            </w:r>
          </w:p>
        </w:tc>
        <w:tc>
          <w:tcPr>
            <w:tcW w:w="1739"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Вч.інформ.</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Педпрацівн.</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tc>
        <w:tc>
          <w:tcPr>
            <w:tcW w:w="2061" w:type="dxa"/>
          </w:tcPr>
          <w:p w:rsidR="003E12CD" w:rsidRPr="004950B9" w:rsidRDefault="003E12CD" w:rsidP="003E12CD">
            <w:pPr>
              <w:jc w:val="center"/>
              <w:rPr>
                <w:rFonts w:ascii="Times New Roman" w:hAnsi="Times New Roman"/>
                <w:b/>
                <w:i/>
                <w:sz w:val="24"/>
                <w:szCs w:val="24"/>
              </w:rPr>
            </w:pPr>
          </w:p>
        </w:tc>
      </w:tr>
      <w:tr w:rsidR="003E12CD" w:rsidRPr="004950B9" w:rsidTr="003E12CD">
        <w:tc>
          <w:tcPr>
            <w:tcW w:w="14111" w:type="dxa"/>
            <w:gridSpan w:val="4"/>
          </w:tcPr>
          <w:p w:rsidR="003E12CD" w:rsidRPr="004950B9" w:rsidRDefault="003E12CD" w:rsidP="003E12CD">
            <w:pPr>
              <w:jc w:val="center"/>
              <w:rPr>
                <w:rFonts w:ascii="Times New Roman" w:hAnsi="Times New Roman"/>
                <w:b/>
                <w:i/>
                <w:sz w:val="24"/>
                <w:szCs w:val="24"/>
              </w:rPr>
            </w:pPr>
            <w:r w:rsidRPr="004950B9">
              <w:rPr>
                <w:rFonts w:ascii="Times New Roman" w:hAnsi="Times New Roman"/>
                <w:b/>
                <w:i/>
                <w:sz w:val="24"/>
                <w:szCs w:val="24"/>
                <w:lang w:val="uk-UA"/>
              </w:rPr>
              <w:t>3.2. Постійне підвищення професійного рівня і педагогічної майстерності педагогічних працівників</w:t>
            </w:r>
          </w:p>
        </w:tc>
      </w:tr>
      <w:tr w:rsidR="003E12CD" w:rsidRPr="004950B9" w:rsidTr="003E12CD">
        <w:tc>
          <w:tcPr>
            <w:tcW w:w="7939" w:type="dxa"/>
          </w:tcPr>
          <w:p w:rsidR="003E12CD" w:rsidRPr="004950B9" w:rsidRDefault="003E12CD" w:rsidP="003E12CD">
            <w:pPr>
              <w:pBdr>
                <w:top w:val="nil"/>
                <w:left w:val="nil"/>
                <w:bottom w:val="nil"/>
                <w:right w:val="nil"/>
                <w:between w:val="nil"/>
              </w:pBdr>
              <w:tabs>
                <w:tab w:val="left" w:pos="315"/>
                <w:tab w:val="left" w:pos="535"/>
                <w:tab w:val="left" w:pos="709"/>
                <w:tab w:val="left" w:pos="1134"/>
              </w:tabs>
              <w:jc w:val="both"/>
              <w:rPr>
                <w:rFonts w:ascii="Times New Roman" w:hAnsi="Times New Roman"/>
                <w:i/>
                <w:sz w:val="24"/>
                <w:szCs w:val="24"/>
                <w:lang w:val="uk-UA"/>
              </w:rPr>
            </w:pPr>
            <w:r w:rsidRPr="004950B9">
              <w:rPr>
                <w:rFonts w:ascii="Times New Roman" w:hAnsi="Times New Roman"/>
                <w:i/>
                <w:sz w:val="24"/>
                <w:szCs w:val="24"/>
                <w:lang w:val="uk-UA"/>
              </w:rPr>
              <w:t>3.2.1.Педагогічні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p w:rsidR="003E12CD" w:rsidRPr="004950B9" w:rsidRDefault="003E12CD" w:rsidP="003E12CD">
            <w:pPr>
              <w:pBdr>
                <w:top w:val="nil"/>
                <w:left w:val="nil"/>
                <w:bottom w:val="nil"/>
                <w:right w:val="nil"/>
                <w:between w:val="nil"/>
              </w:pBdr>
              <w:tabs>
                <w:tab w:val="left" w:pos="315"/>
                <w:tab w:val="left" w:pos="535"/>
                <w:tab w:val="left" w:pos="709"/>
                <w:tab w:val="left" w:pos="1134"/>
              </w:tabs>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Забезпечувати різні форми підвищення кваліфікації;</w:t>
            </w:r>
          </w:p>
          <w:p w:rsidR="003E12CD" w:rsidRPr="004950B9" w:rsidRDefault="003E12CD" w:rsidP="003E12CD">
            <w:pPr>
              <w:pBdr>
                <w:top w:val="nil"/>
                <w:left w:val="nil"/>
                <w:bottom w:val="nil"/>
                <w:right w:val="nil"/>
                <w:between w:val="nil"/>
              </w:pBdr>
              <w:tabs>
                <w:tab w:val="left" w:pos="315"/>
                <w:tab w:val="left" w:pos="535"/>
                <w:tab w:val="left" w:pos="709"/>
                <w:tab w:val="left" w:pos="1134"/>
              </w:tabs>
              <w:jc w:val="both"/>
              <w:rPr>
                <w:rFonts w:ascii="Times New Roman" w:hAnsi="Times New Roman"/>
                <w:i/>
                <w:sz w:val="24"/>
                <w:szCs w:val="24"/>
                <w:lang w:val="uk-UA"/>
              </w:rPr>
            </w:pPr>
            <w:r w:rsidRPr="004950B9">
              <w:rPr>
                <w:rFonts w:ascii="Times New Roman" w:hAnsi="Times New Roman"/>
                <w:sz w:val="24"/>
                <w:szCs w:val="24"/>
                <w:lang w:val="uk-UA"/>
              </w:rPr>
              <w:t>- Брати участь у тренінгах, конференціях, семінарах, вебінарах, онлайн-курсах</w:t>
            </w:r>
            <w:r w:rsidRPr="004950B9">
              <w:rPr>
                <w:rFonts w:ascii="Times New Roman" w:hAnsi="Times New Roman"/>
                <w:i/>
                <w:sz w:val="24"/>
                <w:szCs w:val="24"/>
                <w:lang w:val="uk-UA"/>
              </w:rPr>
              <w:t>;</w:t>
            </w:r>
          </w:p>
          <w:p w:rsidR="003E12CD" w:rsidRPr="004950B9" w:rsidRDefault="003E12CD" w:rsidP="003E12CD">
            <w:pPr>
              <w:pBdr>
                <w:top w:val="nil"/>
                <w:left w:val="nil"/>
                <w:bottom w:val="nil"/>
                <w:right w:val="nil"/>
                <w:between w:val="nil"/>
              </w:pBdr>
              <w:tabs>
                <w:tab w:val="left" w:pos="315"/>
                <w:tab w:val="left" w:pos="535"/>
                <w:tab w:val="left" w:pos="709"/>
                <w:tab w:val="left" w:pos="1134"/>
              </w:tabs>
              <w:jc w:val="both"/>
              <w:rPr>
                <w:rFonts w:ascii="Times New Roman" w:hAnsi="Times New Roman"/>
                <w:sz w:val="24"/>
                <w:szCs w:val="24"/>
                <w:lang w:val="uk-UA"/>
              </w:rPr>
            </w:pPr>
            <w:r w:rsidRPr="004950B9">
              <w:rPr>
                <w:rFonts w:ascii="Times New Roman" w:hAnsi="Times New Roman"/>
                <w:sz w:val="24"/>
                <w:szCs w:val="24"/>
                <w:lang w:val="uk-UA"/>
              </w:rPr>
              <w:t>- Сформувати регіональне замовлення на курсову перепідготовку в РОІППО;</w:t>
            </w:r>
          </w:p>
          <w:p w:rsidR="003E12CD" w:rsidRPr="004950B9" w:rsidRDefault="003E12CD" w:rsidP="003E12CD">
            <w:pPr>
              <w:pBdr>
                <w:top w:val="nil"/>
                <w:left w:val="nil"/>
                <w:bottom w:val="nil"/>
                <w:right w:val="nil"/>
                <w:between w:val="nil"/>
              </w:pBdr>
              <w:tabs>
                <w:tab w:val="left" w:pos="315"/>
                <w:tab w:val="left" w:pos="535"/>
                <w:tab w:val="left" w:pos="709"/>
                <w:tab w:val="left" w:pos="1134"/>
              </w:tabs>
              <w:jc w:val="both"/>
              <w:rPr>
                <w:rFonts w:ascii="Times New Roman" w:hAnsi="Times New Roman"/>
                <w:sz w:val="24"/>
                <w:szCs w:val="24"/>
                <w:lang w:val="uk-UA"/>
              </w:rPr>
            </w:pPr>
            <w:r w:rsidRPr="004950B9">
              <w:rPr>
                <w:rFonts w:ascii="Times New Roman" w:hAnsi="Times New Roman"/>
                <w:sz w:val="24"/>
                <w:szCs w:val="24"/>
                <w:lang w:val="uk-UA"/>
              </w:rPr>
              <w:t>- Продовжувати публікації в друкованих та електронних джерелах;</w:t>
            </w:r>
          </w:p>
          <w:p w:rsidR="003E12CD" w:rsidRPr="004950B9" w:rsidRDefault="003E12CD" w:rsidP="003E12CD">
            <w:pPr>
              <w:pBdr>
                <w:top w:val="nil"/>
                <w:left w:val="nil"/>
                <w:bottom w:val="nil"/>
                <w:right w:val="nil"/>
                <w:between w:val="nil"/>
              </w:pBdr>
              <w:tabs>
                <w:tab w:val="left" w:pos="315"/>
                <w:tab w:val="left" w:pos="535"/>
                <w:tab w:val="left" w:pos="709"/>
                <w:tab w:val="left" w:pos="1134"/>
              </w:tabs>
              <w:jc w:val="both"/>
              <w:rPr>
                <w:rFonts w:ascii="Times New Roman" w:hAnsi="Times New Roman"/>
                <w:sz w:val="24"/>
                <w:szCs w:val="24"/>
                <w:lang w:val="uk-UA"/>
              </w:rPr>
            </w:pPr>
            <w:r w:rsidRPr="004950B9">
              <w:rPr>
                <w:rFonts w:ascii="Times New Roman" w:hAnsi="Times New Roman"/>
                <w:sz w:val="24"/>
                <w:szCs w:val="24"/>
                <w:lang w:val="uk-UA"/>
              </w:rPr>
              <w:t>- Сприяти зростанню якісно-кваліфікаційного рівня вчителів;</w:t>
            </w:r>
          </w:p>
          <w:p w:rsidR="003E12CD" w:rsidRPr="004950B9" w:rsidRDefault="003E12CD" w:rsidP="003E12CD">
            <w:pPr>
              <w:pBdr>
                <w:top w:val="nil"/>
                <w:left w:val="nil"/>
                <w:bottom w:val="nil"/>
                <w:right w:val="nil"/>
                <w:between w:val="nil"/>
              </w:pBdr>
              <w:tabs>
                <w:tab w:val="left" w:pos="315"/>
                <w:tab w:val="left" w:pos="535"/>
                <w:tab w:val="left" w:pos="709"/>
                <w:tab w:val="left" w:pos="1134"/>
              </w:tabs>
              <w:jc w:val="both"/>
              <w:rPr>
                <w:rStyle w:val="2f"/>
                <w:rFonts w:ascii="Times New Roman" w:eastAsia="Arial Unicode MS" w:hAnsi="Times New Roman" w:cs="Times New Roman"/>
                <w:b w:val="0"/>
                <w:sz w:val="24"/>
                <w:szCs w:val="24"/>
                <w:lang w:eastAsia="uk-UA"/>
              </w:rPr>
            </w:pPr>
            <w:r w:rsidRPr="004950B9">
              <w:rPr>
                <w:rFonts w:ascii="Times New Roman" w:hAnsi="Times New Roman"/>
                <w:sz w:val="24"/>
                <w:szCs w:val="24"/>
                <w:lang w:val="uk-UA" w:eastAsia="uk-UA"/>
              </w:rPr>
              <w:t>-  Застосовувати наукові досягнення у шкільній практиці з метою підвищення педагогічної майстерності</w:t>
            </w:r>
            <w:r w:rsidRPr="004950B9">
              <w:rPr>
                <w:rStyle w:val="2f"/>
                <w:rFonts w:ascii="Times New Roman" w:eastAsia="Arial Unicode MS" w:hAnsi="Times New Roman" w:cs="Times New Roman"/>
                <w:b w:val="0"/>
                <w:sz w:val="24"/>
                <w:szCs w:val="24"/>
                <w:lang w:eastAsia="uk-UA"/>
              </w:rPr>
              <w:t>(індивідуальні співбесіди</w:t>
            </w:r>
            <w:r w:rsidRPr="004950B9">
              <w:rPr>
                <w:rFonts w:ascii="Times New Roman" w:hAnsi="Times New Roman"/>
                <w:b/>
                <w:sz w:val="24"/>
                <w:szCs w:val="24"/>
                <w:lang w:val="uk-UA" w:eastAsia="uk-UA"/>
              </w:rPr>
              <w:t xml:space="preserve"> з</w:t>
            </w:r>
            <w:r w:rsidRPr="004950B9">
              <w:rPr>
                <w:rStyle w:val="2f"/>
                <w:rFonts w:ascii="Times New Roman" w:eastAsia="Arial Unicode MS" w:hAnsi="Times New Roman" w:cs="Times New Roman"/>
                <w:b w:val="0"/>
                <w:sz w:val="24"/>
                <w:szCs w:val="24"/>
                <w:lang w:eastAsia="uk-UA"/>
              </w:rPr>
              <w:t xml:space="preserve"> вчителями);</w:t>
            </w:r>
          </w:p>
          <w:p w:rsidR="003E12CD" w:rsidRPr="004950B9" w:rsidRDefault="003E12CD" w:rsidP="003E12CD">
            <w:pPr>
              <w:pBdr>
                <w:top w:val="nil"/>
                <w:left w:val="nil"/>
                <w:bottom w:val="nil"/>
                <w:right w:val="nil"/>
                <w:between w:val="nil"/>
              </w:pBdr>
              <w:tabs>
                <w:tab w:val="left" w:pos="315"/>
                <w:tab w:val="left" w:pos="535"/>
                <w:tab w:val="left" w:pos="709"/>
                <w:tab w:val="left" w:pos="1134"/>
              </w:tabs>
              <w:jc w:val="both"/>
              <w:rPr>
                <w:rFonts w:ascii="Times New Roman" w:hAnsi="Times New Roman"/>
                <w:b/>
                <w:i/>
                <w:sz w:val="24"/>
                <w:szCs w:val="24"/>
              </w:rPr>
            </w:pPr>
            <w:r w:rsidRPr="004950B9">
              <w:rPr>
                <w:rStyle w:val="2f"/>
                <w:rFonts w:ascii="Times New Roman" w:eastAsia="Arial Unicode MS" w:hAnsi="Times New Roman" w:cs="Times New Roman"/>
                <w:b w:val="0"/>
                <w:sz w:val="24"/>
                <w:szCs w:val="24"/>
                <w:lang w:eastAsia="uk-UA"/>
              </w:rPr>
              <w:t>- Провести засідання методичної ради.</w:t>
            </w:r>
          </w:p>
        </w:tc>
        <w:tc>
          <w:tcPr>
            <w:tcW w:w="2372"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Січень</w:t>
            </w:r>
          </w:p>
          <w:p w:rsidR="003E12CD" w:rsidRPr="004950B9" w:rsidRDefault="003E12CD" w:rsidP="003E12CD">
            <w:pPr>
              <w:tabs>
                <w:tab w:val="center" w:pos="601"/>
              </w:tabs>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tabs>
                <w:tab w:val="center" w:pos="601"/>
              </w:tabs>
              <w:jc w:val="cente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 року</w:t>
            </w:r>
          </w:p>
        </w:tc>
        <w:tc>
          <w:tcPr>
            <w:tcW w:w="1739"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Педпрацівн.</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Педпрацівн.</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rPr>
              <w:t>Заступник з НВР</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Заст.  НВР</w:t>
            </w:r>
          </w:p>
        </w:tc>
        <w:tc>
          <w:tcPr>
            <w:tcW w:w="2061" w:type="dxa"/>
          </w:tcPr>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Сертифік., свідоцтва</w:t>
            </w:r>
          </w:p>
          <w:p w:rsidR="003E12CD" w:rsidRPr="004950B9" w:rsidRDefault="003E12CD" w:rsidP="003E12CD">
            <w:pPr>
              <w:jc w:val="center"/>
              <w:rPr>
                <w:rFonts w:ascii="Times New Roman" w:hAnsi="Times New Roman"/>
                <w:b/>
                <w:i/>
                <w:sz w:val="24"/>
                <w:szCs w:val="24"/>
              </w:rPr>
            </w:pPr>
          </w:p>
        </w:tc>
      </w:tr>
      <w:tr w:rsidR="003E12CD" w:rsidRPr="004950B9" w:rsidTr="003E12CD">
        <w:tc>
          <w:tcPr>
            <w:tcW w:w="7939" w:type="dxa"/>
          </w:tcPr>
          <w:p w:rsidR="003E12CD" w:rsidRPr="004950B9" w:rsidRDefault="003E12CD" w:rsidP="003E12CD">
            <w:pPr>
              <w:pBdr>
                <w:top w:val="nil"/>
                <w:left w:val="nil"/>
                <w:bottom w:val="nil"/>
                <w:right w:val="nil"/>
                <w:between w:val="nil"/>
              </w:pBdr>
              <w:tabs>
                <w:tab w:val="left" w:pos="315"/>
                <w:tab w:val="left" w:pos="535"/>
                <w:tab w:val="left" w:pos="738"/>
              </w:tabs>
              <w:jc w:val="both"/>
              <w:rPr>
                <w:rFonts w:ascii="Times New Roman" w:hAnsi="Times New Roman"/>
                <w:sz w:val="24"/>
                <w:szCs w:val="24"/>
                <w:lang w:val="uk-UA"/>
              </w:rPr>
            </w:pPr>
            <w:r w:rsidRPr="004950B9">
              <w:rPr>
                <w:rFonts w:ascii="Times New Roman" w:hAnsi="Times New Roman"/>
                <w:sz w:val="24"/>
                <w:szCs w:val="24"/>
                <w:lang w:val="uk-UA"/>
              </w:rPr>
              <w:t>3.2.2. Педагогічні працівники здійснюють інноваційну освітню діяльність, беруть участь в освітніх проектах, залучаються до роботи як освітні експерти</w:t>
            </w:r>
          </w:p>
          <w:p w:rsidR="003E12CD" w:rsidRPr="004950B9" w:rsidRDefault="003E12CD" w:rsidP="003E12CD">
            <w:pPr>
              <w:pBdr>
                <w:top w:val="nil"/>
                <w:left w:val="nil"/>
                <w:bottom w:val="nil"/>
                <w:right w:val="nil"/>
                <w:between w:val="nil"/>
              </w:pBdr>
              <w:tabs>
                <w:tab w:val="left" w:pos="315"/>
                <w:tab w:val="left" w:pos="535"/>
                <w:tab w:val="left" w:pos="738"/>
              </w:tabs>
              <w:jc w:val="both"/>
              <w:rPr>
                <w:rFonts w:ascii="Times New Roman" w:hAnsi="Times New Roman"/>
                <w:sz w:val="24"/>
                <w:szCs w:val="24"/>
                <w:lang w:val="uk-UA"/>
              </w:rPr>
            </w:pPr>
            <w:r w:rsidRPr="004950B9">
              <w:rPr>
                <w:rFonts w:ascii="Times New Roman" w:hAnsi="Times New Roman"/>
                <w:sz w:val="24"/>
                <w:szCs w:val="24"/>
                <w:lang w:val="uk-UA"/>
              </w:rPr>
              <w:t>- Залучати педагогів як освітніх експертів під час проведення інституційного аудиту, експертизи навчальних підручників;</w:t>
            </w:r>
          </w:p>
          <w:p w:rsidR="003E12CD" w:rsidRPr="004950B9" w:rsidRDefault="003E12CD" w:rsidP="003E12CD">
            <w:pPr>
              <w:pBdr>
                <w:top w:val="nil"/>
                <w:left w:val="nil"/>
                <w:bottom w:val="nil"/>
                <w:right w:val="nil"/>
                <w:between w:val="nil"/>
              </w:pBdr>
              <w:tabs>
                <w:tab w:val="left" w:pos="315"/>
                <w:tab w:val="left" w:pos="535"/>
                <w:tab w:val="left" w:pos="738"/>
              </w:tabs>
              <w:jc w:val="both"/>
              <w:rPr>
                <w:rFonts w:ascii="Times New Roman" w:hAnsi="Times New Roman"/>
                <w:sz w:val="24"/>
                <w:szCs w:val="24"/>
                <w:lang w:val="uk-UA"/>
              </w:rPr>
            </w:pPr>
            <w:r w:rsidRPr="004950B9">
              <w:rPr>
                <w:rFonts w:ascii="Times New Roman" w:hAnsi="Times New Roman"/>
                <w:sz w:val="24"/>
                <w:szCs w:val="24"/>
                <w:lang w:val="uk-UA"/>
              </w:rPr>
              <w:t xml:space="preserve">- Брати участь у шкільному практико-орієнтованому проєкті </w:t>
            </w:r>
            <w:r w:rsidRPr="004950B9">
              <w:rPr>
                <w:rFonts w:ascii="Times New Roman" w:hAnsi="Times New Roman"/>
                <w:sz w:val="24"/>
                <w:szCs w:val="24"/>
              </w:rPr>
              <w:t>«Адаптування стилів передачі інформації у відповідності до домінуючого каналу сприйняття учня»</w:t>
            </w:r>
            <w:r w:rsidRPr="004950B9">
              <w:rPr>
                <w:rFonts w:ascii="Times New Roman" w:hAnsi="Times New Roman"/>
                <w:sz w:val="24"/>
                <w:szCs w:val="24"/>
                <w:lang w:val="uk-UA"/>
              </w:rPr>
              <w:t>;</w:t>
            </w:r>
          </w:p>
          <w:p w:rsidR="003E12CD" w:rsidRPr="004950B9" w:rsidRDefault="003E12CD" w:rsidP="003E12CD">
            <w:pPr>
              <w:pBdr>
                <w:top w:val="nil"/>
                <w:left w:val="nil"/>
                <w:bottom w:val="nil"/>
                <w:right w:val="nil"/>
                <w:between w:val="nil"/>
              </w:pBdr>
              <w:tabs>
                <w:tab w:val="left" w:pos="315"/>
                <w:tab w:val="left" w:pos="535"/>
                <w:tab w:val="left" w:pos="738"/>
              </w:tabs>
              <w:jc w:val="both"/>
              <w:rPr>
                <w:rFonts w:ascii="Times New Roman" w:hAnsi="Times New Roman"/>
                <w:sz w:val="24"/>
                <w:szCs w:val="24"/>
                <w:lang w:val="uk-UA"/>
              </w:rPr>
            </w:pPr>
            <w:r w:rsidRPr="004950B9">
              <w:rPr>
                <w:rFonts w:ascii="Times New Roman" w:hAnsi="Times New Roman"/>
                <w:sz w:val="24"/>
                <w:szCs w:val="24"/>
                <w:lang w:val="uk-UA"/>
              </w:rPr>
              <w:t xml:space="preserve">- Взяти участь в реалізації </w:t>
            </w:r>
            <w:r w:rsidR="004950B9">
              <w:rPr>
                <w:rFonts w:ascii="Times New Roman" w:hAnsi="Times New Roman"/>
                <w:sz w:val="24"/>
                <w:szCs w:val="24"/>
                <w:lang w:val="uk-UA"/>
              </w:rPr>
              <w:t xml:space="preserve">діяльнісно-практичного </w:t>
            </w:r>
            <w:r w:rsidRPr="004950B9">
              <w:rPr>
                <w:rFonts w:ascii="Times New Roman" w:hAnsi="Times New Roman"/>
                <w:sz w:val="24"/>
                <w:szCs w:val="24"/>
                <w:lang w:val="uk-UA"/>
              </w:rPr>
              <w:t>етапу інноваційного освітнього проекту з теми «Упровадження методичних ідей В. Сухомлинського в НУШ»;</w:t>
            </w:r>
          </w:p>
          <w:p w:rsidR="003E12CD" w:rsidRPr="004950B9" w:rsidRDefault="003E12CD" w:rsidP="003E12CD">
            <w:pPr>
              <w:pBdr>
                <w:top w:val="nil"/>
                <w:left w:val="nil"/>
                <w:bottom w:val="nil"/>
                <w:right w:val="nil"/>
                <w:between w:val="nil"/>
              </w:pBdr>
              <w:tabs>
                <w:tab w:val="left" w:pos="315"/>
                <w:tab w:val="left" w:pos="535"/>
                <w:tab w:val="left" w:pos="738"/>
              </w:tabs>
              <w:jc w:val="both"/>
              <w:rPr>
                <w:rFonts w:ascii="Times New Roman" w:hAnsi="Times New Roman"/>
                <w:sz w:val="24"/>
                <w:szCs w:val="24"/>
                <w:lang w:val="uk-UA" w:eastAsia="uk-UA"/>
              </w:rPr>
            </w:pPr>
            <w:r w:rsidRPr="004950B9">
              <w:rPr>
                <w:rFonts w:ascii="Times New Roman" w:hAnsi="Times New Roman"/>
                <w:sz w:val="24"/>
                <w:szCs w:val="24"/>
                <w:lang w:val="uk-UA"/>
              </w:rPr>
              <w:t>- Здійснити п</w:t>
            </w:r>
            <w:r w:rsidRPr="004950B9">
              <w:rPr>
                <w:rFonts w:ascii="Times New Roman" w:hAnsi="Times New Roman"/>
                <w:sz w:val="24"/>
                <w:szCs w:val="24"/>
                <w:lang w:eastAsia="uk-UA"/>
              </w:rPr>
              <w:t>опереднє планування методичної, інноваційної роботи на новий навчальний рік.</w:t>
            </w:r>
          </w:p>
          <w:p w:rsidR="003E12CD" w:rsidRPr="004950B9" w:rsidRDefault="003E12CD" w:rsidP="003E12CD">
            <w:pPr>
              <w:pBdr>
                <w:top w:val="nil"/>
                <w:left w:val="nil"/>
                <w:bottom w:val="nil"/>
                <w:right w:val="nil"/>
                <w:between w:val="nil"/>
              </w:pBdr>
              <w:tabs>
                <w:tab w:val="left" w:pos="315"/>
                <w:tab w:val="left" w:pos="535"/>
                <w:tab w:val="left" w:pos="738"/>
              </w:tabs>
              <w:jc w:val="both"/>
              <w:rPr>
                <w:rFonts w:ascii="Times New Roman" w:hAnsi="Times New Roman"/>
                <w:sz w:val="24"/>
                <w:szCs w:val="24"/>
                <w:lang w:val="uk-UA"/>
              </w:rPr>
            </w:pPr>
            <w:r w:rsidRPr="004950B9">
              <w:rPr>
                <w:rFonts w:ascii="Times New Roman" w:hAnsi="Times New Roman"/>
                <w:sz w:val="24"/>
                <w:szCs w:val="24"/>
                <w:lang w:val="uk-UA"/>
              </w:rPr>
              <w:t xml:space="preserve">- </w:t>
            </w:r>
            <w:r w:rsidRPr="004950B9">
              <w:rPr>
                <w:rFonts w:ascii="Times New Roman" w:hAnsi="Times New Roman"/>
                <w:sz w:val="24"/>
                <w:szCs w:val="24"/>
                <w:lang w:eastAsia="uk-UA"/>
              </w:rPr>
              <w:t>Підсумковий</w:t>
            </w:r>
            <w:r w:rsidRPr="004950B9">
              <w:rPr>
                <w:rFonts w:ascii="Times New Roman" w:hAnsi="Times New Roman"/>
                <w:sz w:val="24"/>
                <w:szCs w:val="24"/>
                <w:lang w:eastAsia="uk-UA"/>
              </w:rPr>
              <w:tab/>
              <w:t>педагогічний аукціон «Що нового запроваджено у навчальному році</w:t>
            </w:r>
            <w:r w:rsidRPr="004950B9">
              <w:rPr>
                <w:rFonts w:ascii="Times New Roman" w:hAnsi="Times New Roman"/>
                <w:sz w:val="24"/>
                <w:szCs w:val="24"/>
                <w:lang w:val="uk-UA"/>
              </w:rPr>
              <w:t>»</w:t>
            </w:r>
          </w:p>
        </w:tc>
        <w:tc>
          <w:tcPr>
            <w:tcW w:w="2372"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 потреби</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Травень</w:t>
            </w:r>
          </w:p>
        </w:tc>
        <w:tc>
          <w:tcPr>
            <w:tcW w:w="1739"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Педпрац.</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Пошукові групи</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Методична рада</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tc>
        <w:tc>
          <w:tcPr>
            <w:tcW w:w="2061" w:type="dxa"/>
          </w:tcPr>
          <w:p w:rsidR="003E12CD" w:rsidRPr="004950B9" w:rsidRDefault="003E12CD" w:rsidP="003E12CD">
            <w:pPr>
              <w:jc w:val="center"/>
              <w:rPr>
                <w:rFonts w:ascii="Times New Roman" w:hAnsi="Times New Roman"/>
                <w:b/>
                <w:i/>
                <w:sz w:val="24"/>
                <w:szCs w:val="24"/>
              </w:rPr>
            </w:pPr>
          </w:p>
        </w:tc>
      </w:tr>
      <w:tr w:rsidR="003E12CD" w:rsidRPr="004950B9" w:rsidTr="003E12CD">
        <w:tc>
          <w:tcPr>
            <w:tcW w:w="14111" w:type="dxa"/>
            <w:gridSpan w:val="4"/>
          </w:tcPr>
          <w:p w:rsidR="003E12CD" w:rsidRPr="004950B9" w:rsidRDefault="003E12CD" w:rsidP="003E12CD">
            <w:pPr>
              <w:jc w:val="center"/>
              <w:rPr>
                <w:rFonts w:ascii="Times New Roman" w:hAnsi="Times New Roman"/>
                <w:b/>
                <w:i/>
                <w:sz w:val="24"/>
                <w:szCs w:val="24"/>
              </w:rPr>
            </w:pPr>
            <w:r w:rsidRPr="004950B9">
              <w:rPr>
                <w:rFonts w:ascii="Times New Roman" w:hAnsi="Times New Roman"/>
                <w:b/>
                <w:i/>
                <w:sz w:val="24"/>
                <w:szCs w:val="24"/>
              </w:rPr>
              <w:t>3.3. Налагодження співпраці зі здобувачами освіти, їх батьками, працівниками закладу освіти</w:t>
            </w:r>
          </w:p>
        </w:tc>
      </w:tr>
      <w:tr w:rsidR="003E12CD" w:rsidRPr="004950B9" w:rsidTr="003E12CD">
        <w:tc>
          <w:tcPr>
            <w:tcW w:w="7939" w:type="dxa"/>
          </w:tcPr>
          <w:p w:rsidR="003E12CD" w:rsidRPr="004950B9" w:rsidRDefault="003E12CD" w:rsidP="003E12CD">
            <w:pPr>
              <w:pBdr>
                <w:top w:val="nil"/>
                <w:left w:val="nil"/>
                <w:bottom w:val="nil"/>
                <w:right w:val="nil"/>
                <w:between w:val="nil"/>
              </w:pBdr>
              <w:shd w:val="clear" w:color="auto" w:fill="FFFFFF"/>
              <w:jc w:val="both"/>
              <w:rPr>
                <w:rFonts w:ascii="Times New Roman" w:hAnsi="Times New Roman"/>
                <w:b/>
                <w:i/>
                <w:sz w:val="24"/>
                <w:szCs w:val="24"/>
                <w:lang w:val="uk-UA"/>
              </w:rPr>
            </w:pPr>
            <w:r w:rsidRPr="004950B9">
              <w:rPr>
                <w:rFonts w:ascii="Times New Roman" w:hAnsi="Times New Roman"/>
                <w:sz w:val="24"/>
                <w:szCs w:val="24"/>
                <w:lang w:val="uk-UA"/>
              </w:rPr>
              <w:t>3.3.</w:t>
            </w:r>
            <w:r w:rsidR="00A1316E">
              <w:rPr>
                <w:rFonts w:ascii="Times New Roman" w:hAnsi="Times New Roman"/>
                <w:sz w:val="24"/>
                <w:szCs w:val="24"/>
                <w:lang w:val="uk-UA"/>
              </w:rPr>
              <w:t>1</w:t>
            </w:r>
            <w:r w:rsidRPr="004950B9">
              <w:rPr>
                <w:rFonts w:ascii="Times New Roman" w:hAnsi="Times New Roman"/>
                <w:b/>
                <w:i/>
                <w:sz w:val="24"/>
                <w:szCs w:val="24"/>
                <w:lang w:val="uk-UA"/>
              </w:rPr>
              <w:t>.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sz w:val="24"/>
                <w:szCs w:val="24"/>
                <w:lang w:val="uk-UA"/>
              </w:rPr>
              <w:t>- Організувати ефективну комунікацію  з батьками;</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Здійснювати онлайн-комунікацію за допомогою соціальних мереж;</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sz w:val="24"/>
                <w:szCs w:val="24"/>
                <w:lang w:val="uk-UA"/>
              </w:rPr>
              <w:t>- Презентація «Правила поведінки здобувачів освіти під час воєнного стану. Алгоритм дій при сигналі «Повітряна тривога».</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sz w:val="24"/>
                <w:szCs w:val="24"/>
                <w:lang w:val="uk-UA"/>
              </w:rPr>
              <w:t>-Батьківський лекторій «Партнетство заради безпеки дитини»</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sz w:val="24"/>
                <w:szCs w:val="24"/>
                <w:lang w:val="uk-UA"/>
              </w:rPr>
              <w:t>-Година спілкування «Захист дітей від булінгу».</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i/>
                <w:sz w:val="24"/>
                <w:szCs w:val="24"/>
                <w:lang w:val="uk-UA"/>
              </w:rPr>
              <w:t>-</w:t>
            </w:r>
            <w:r w:rsidRPr="004950B9">
              <w:rPr>
                <w:rFonts w:ascii="Times New Roman" w:hAnsi="Times New Roman"/>
                <w:sz w:val="24"/>
                <w:szCs w:val="24"/>
                <w:lang w:val="uk-UA"/>
              </w:rPr>
              <w:t xml:space="preserve"> Тематична годинна  «Соціальні мережі: як вберегти дітей від залежності»</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Інфодайджест «Сім порад для батьків як підтримати дитину під час війни»</w:t>
            </w:r>
            <w:r w:rsidRPr="004950B9">
              <w:rPr>
                <w:rFonts w:ascii="Times New Roman" w:hAnsi="Times New Roman"/>
                <w:i/>
                <w:sz w:val="24"/>
                <w:szCs w:val="24"/>
                <w:lang w:val="uk-UA"/>
              </w:rPr>
              <w:t>;</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Заняття з елементами тренінгу «Роль батьків у профілактиці шкідливих звичок серед дітей</w:t>
            </w:r>
            <w:r w:rsidRPr="004950B9">
              <w:rPr>
                <w:rFonts w:ascii="Times New Roman" w:hAnsi="Times New Roman"/>
                <w:i/>
                <w:sz w:val="24"/>
                <w:szCs w:val="24"/>
                <w:lang w:val="uk-UA"/>
              </w:rPr>
              <w:t>»;</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i/>
                <w:sz w:val="24"/>
                <w:szCs w:val="24"/>
                <w:lang w:val="uk-UA" w:eastAsia="uk-UA"/>
              </w:rPr>
            </w:pPr>
            <w:r w:rsidRPr="004950B9">
              <w:rPr>
                <w:rFonts w:ascii="Times New Roman" w:hAnsi="Times New Roman"/>
                <w:i/>
                <w:sz w:val="24"/>
                <w:szCs w:val="24"/>
                <w:lang w:val="uk-UA"/>
              </w:rPr>
              <w:t>-</w:t>
            </w:r>
            <w:r w:rsidRPr="004950B9">
              <w:rPr>
                <w:rFonts w:ascii="Times New Roman" w:hAnsi="Times New Roman"/>
                <w:sz w:val="24"/>
                <w:szCs w:val="24"/>
                <w:lang w:val="uk-UA" w:eastAsia="uk-UA"/>
              </w:rPr>
              <w:t>Відеолекторій «Безпека дітей в побуті»</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eastAsia="uk-UA"/>
              </w:rPr>
            </w:pPr>
            <w:r w:rsidRPr="004950B9">
              <w:rPr>
                <w:rFonts w:ascii="Times New Roman" w:hAnsi="Times New Roman"/>
                <w:i/>
                <w:sz w:val="24"/>
                <w:szCs w:val="24"/>
                <w:lang w:val="uk-UA" w:eastAsia="uk-UA"/>
              </w:rPr>
              <w:t xml:space="preserve"> - </w:t>
            </w:r>
            <w:r w:rsidRPr="004950B9">
              <w:rPr>
                <w:rFonts w:ascii="Times New Roman" w:hAnsi="Times New Roman"/>
                <w:sz w:val="24"/>
                <w:szCs w:val="24"/>
                <w:lang w:eastAsia="uk-UA"/>
              </w:rPr>
              <w:t>Спільні збори батьків дітей майбутніх першокласників, вчителя та вихователя дитячого садка</w:t>
            </w:r>
            <w:r w:rsidRPr="004950B9">
              <w:rPr>
                <w:rFonts w:ascii="Times New Roman" w:hAnsi="Times New Roman"/>
                <w:sz w:val="24"/>
                <w:szCs w:val="24"/>
                <w:lang w:val="uk-UA" w:eastAsia="uk-UA"/>
              </w:rPr>
              <w:t>;</w:t>
            </w:r>
          </w:p>
          <w:p w:rsidR="003E12CD" w:rsidRPr="004950B9" w:rsidRDefault="003E12CD" w:rsidP="003E12CD">
            <w:pPr>
              <w:jc w:val="both"/>
              <w:rPr>
                <w:rFonts w:ascii="Times New Roman" w:hAnsi="Times New Roman"/>
                <w:b/>
                <w:i/>
                <w:sz w:val="24"/>
                <w:szCs w:val="24"/>
              </w:rPr>
            </w:pPr>
            <w:r w:rsidRPr="004950B9">
              <w:rPr>
                <w:rFonts w:ascii="Times New Roman" w:hAnsi="Times New Roman"/>
                <w:i/>
                <w:sz w:val="24"/>
                <w:szCs w:val="24"/>
                <w:lang w:val="uk-UA" w:eastAsia="uk-UA"/>
              </w:rPr>
              <w:t xml:space="preserve">- </w:t>
            </w:r>
            <w:r w:rsidRPr="004950B9">
              <w:rPr>
                <w:rFonts w:ascii="Times New Roman" w:hAnsi="Times New Roman"/>
                <w:sz w:val="24"/>
                <w:szCs w:val="24"/>
                <w:lang w:val="uk-UA"/>
              </w:rPr>
              <w:t>С</w:t>
            </w:r>
            <w:r w:rsidRPr="004950B9">
              <w:rPr>
                <w:rFonts w:ascii="Times New Roman" w:hAnsi="Times New Roman"/>
                <w:sz w:val="24"/>
                <w:szCs w:val="24"/>
              </w:rPr>
              <w:t>півбесід</w:t>
            </w:r>
            <w:r w:rsidRPr="004950B9">
              <w:rPr>
                <w:rFonts w:ascii="Times New Roman" w:hAnsi="Times New Roman"/>
                <w:sz w:val="24"/>
                <w:szCs w:val="24"/>
                <w:lang w:val="uk-UA"/>
              </w:rPr>
              <w:t>и</w:t>
            </w:r>
            <w:r w:rsidRPr="004950B9">
              <w:rPr>
                <w:rFonts w:ascii="Times New Roman" w:hAnsi="Times New Roman"/>
                <w:sz w:val="24"/>
                <w:szCs w:val="24"/>
              </w:rPr>
              <w:t xml:space="preserve"> з представниками батьківського </w:t>
            </w:r>
            <w:r w:rsidRPr="004950B9">
              <w:rPr>
                <w:rFonts w:ascii="Times New Roman" w:hAnsi="Times New Roman"/>
                <w:sz w:val="24"/>
                <w:szCs w:val="24"/>
                <w:lang w:val="uk-UA"/>
              </w:rPr>
              <w:t>самоврядування(участь</w:t>
            </w:r>
            <w:r w:rsidRPr="004950B9">
              <w:rPr>
                <w:rFonts w:ascii="Times New Roman" w:hAnsi="Times New Roman"/>
                <w:sz w:val="24"/>
                <w:szCs w:val="24"/>
              </w:rPr>
              <w:t xml:space="preserve"> батьків </w:t>
            </w:r>
            <w:r w:rsidRPr="004950B9">
              <w:rPr>
                <w:rFonts w:ascii="Times New Roman" w:hAnsi="Times New Roman"/>
                <w:sz w:val="24"/>
                <w:szCs w:val="24"/>
                <w:lang w:val="uk-UA"/>
              </w:rPr>
              <w:t xml:space="preserve">у </w:t>
            </w:r>
            <w:r w:rsidRPr="004950B9">
              <w:rPr>
                <w:rFonts w:ascii="Times New Roman" w:hAnsi="Times New Roman"/>
                <w:sz w:val="24"/>
                <w:szCs w:val="24"/>
              </w:rPr>
              <w:t>вдосконаленн</w:t>
            </w:r>
            <w:r w:rsidRPr="004950B9">
              <w:rPr>
                <w:rFonts w:ascii="Times New Roman" w:hAnsi="Times New Roman"/>
                <w:sz w:val="24"/>
                <w:szCs w:val="24"/>
                <w:lang w:val="uk-UA"/>
              </w:rPr>
              <w:t>і</w:t>
            </w:r>
            <w:r w:rsidRPr="004950B9">
              <w:rPr>
                <w:rFonts w:ascii="Times New Roman" w:hAnsi="Times New Roman"/>
                <w:sz w:val="24"/>
                <w:szCs w:val="24"/>
              </w:rPr>
              <w:t xml:space="preserve"> системи роботи школи</w:t>
            </w:r>
            <w:r w:rsidRPr="004950B9">
              <w:rPr>
                <w:rFonts w:ascii="Times New Roman" w:hAnsi="Times New Roman"/>
                <w:sz w:val="24"/>
                <w:szCs w:val="24"/>
                <w:lang w:val="uk-UA"/>
              </w:rPr>
              <w:t>)</w:t>
            </w:r>
          </w:p>
        </w:tc>
        <w:tc>
          <w:tcPr>
            <w:tcW w:w="2372"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 xml:space="preserve">Вересень </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Жовтень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Листопад</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Лютий </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Березень</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          Квітень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Травень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Березень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sz w:val="24"/>
                <w:szCs w:val="24"/>
                <w:lang w:val="uk-UA"/>
              </w:rPr>
            </w:pPr>
          </w:p>
        </w:tc>
        <w:tc>
          <w:tcPr>
            <w:tcW w:w="1739"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 xml:space="preserve">Заступник з </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 xml:space="preserve">ВР, </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 кер.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Пр.психол.</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ВР, пед.орг.</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Пр.психолог</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Заступник з ВР, </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Адміністрац.</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tc>
        <w:tc>
          <w:tcPr>
            <w:tcW w:w="2061" w:type="dxa"/>
          </w:tcPr>
          <w:p w:rsidR="003E12CD" w:rsidRPr="004950B9" w:rsidRDefault="003E12CD" w:rsidP="003E12CD">
            <w:pPr>
              <w:jc w:val="center"/>
              <w:rPr>
                <w:rFonts w:ascii="Times New Roman" w:hAnsi="Times New Roman"/>
                <w:b/>
                <w:i/>
                <w:sz w:val="24"/>
                <w:szCs w:val="24"/>
              </w:rPr>
            </w:pPr>
          </w:p>
        </w:tc>
      </w:tr>
      <w:tr w:rsidR="003E12CD" w:rsidRPr="004950B9" w:rsidTr="003E12CD">
        <w:tc>
          <w:tcPr>
            <w:tcW w:w="7939" w:type="dxa"/>
          </w:tcPr>
          <w:p w:rsidR="003E12CD" w:rsidRPr="004950B9" w:rsidRDefault="00D24267" w:rsidP="003E12CD">
            <w:pPr>
              <w:pBdr>
                <w:top w:val="nil"/>
                <w:left w:val="nil"/>
                <w:bottom w:val="nil"/>
                <w:right w:val="nil"/>
                <w:between w:val="nil"/>
              </w:pBdr>
              <w:shd w:val="clear" w:color="auto" w:fill="FFFFFF"/>
              <w:jc w:val="both"/>
              <w:rPr>
                <w:rFonts w:ascii="Times New Roman" w:hAnsi="Times New Roman"/>
                <w:sz w:val="24"/>
                <w:szCs w:val="24"/>
                <w:lang w:val="uk-UA"/>
              </w:rPr>
            </w:pPr>
            <w:r>
              <w:rPr>
                <w:rFonts w:ascii="Times New Roman" w:hAnsi="Times New Roman"/>
                <w:sz w:val="24"/>
                <w:szCs w:val="24"/>
                <w:lang w:val="uk-UA"/>
              </w:rPr>
              <w:t>3.3.2</w:t>
            </w:r>
            <w:r w:rsidR="003E12CD" w:rsidRPr="004950B9">
              <w:rPr>
                <w:rFonts w:ascii="Times New Roman" w:hAnsi="Times New Roman"/>
                <w:sz w:val="24"/>
                <w:szCs w:val="24"/>
                <w:lang w:val="uk-UA"/>
              </w:rPr>
              <w:t xml:space="preserve"> У закладі освіти існує практика педагогічного наставництва, взаємонавчання та інших форм професійної співпраці</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color w:val="000000"/>
                <w:sz w:val="24"/>
                <w:szCs w:val="24"/>
                <w:lang w:val="uk-UA"/>
              </w:rPr>
            </w:pPr>
            <w:r w:rsidRPr="004950B9">
              <w:rPr>
                <w:rFonts w:ascii="Times New Roman" w:hAnsi="Times New Roman"/>
                <w:color w:val="000000"/>
                <w:sz w:val="24"/>
                <w:szCs w:val="24"/>
                <w:lang w:val="uk-UA"/>
              </w:rPr>
              <w:t xml:space="preserve">- </w:t>
            </w:r>
            <w:r w:rsidRPr="004950B9">
              <w:rPr>
                <w:rFonts w:ascii="Times New Roman" w:hAnsi="Times New Roman"/>
                <w:color w:val="000000"/>
                <w:sz w:val="24"/>
                <w:szCs w:val="24"/>
              </w:rPr>
              <w:t xml:space="preserve">Організувати роботу з наставництва, </w:t>
            </w:r>
            <w:r w:rsidRPr="004950B9">
              <w:rPr>
                <w:rFonts w:ascii="Times New Roman" w:hAnsi="Times New Roman"/>
                <w:color w:val="000000"/>
                <w:sz w:val="24"/>
                <w:szCs w:val="24"/>
                <w:lang w:val="uk-UA"/>
              </w:rPr>
              <w:t>п</w:t>
            </w:r>
            <w:r w:rsidRPr="004950B9">
              <w:rPr>
                <w:rFonts w:ascii="Times New Roman" w:hAnsi="Times New Roman"/>
                <w:color w:val="000000"/>
                <w:sz w:val="24"/>
                <w:szCs w:val="24"/>
              </w:rPr>
              <w:t>огодити план роботи.</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color w:val="000000"/>
                <w:sz w:val="24"/>
                <w:szCs w:val="24"/>
                <w:lang w:val="uk-UA"/>
              </w:rPr>
            </w:pPr>
            <w:r w:rsidRPr="004950B9">
              <w:rPr>
                <w:rFonts w:ascii="Times New Roman" w:hAnsi="Times New Roman"/>
                <w:color w:val="000000"/>
                <w:sz w:val="24"/>
                <w:szCs w:val="24"/>
                <w:lang w:val="uk-UA"/>
              </w:rPr>
              <w:t xml:space="preserve">- </w:t>
            </w:r>
            <w:r w:rsidRPr="004950B9">
              <w:rPr>
                <w:rFonts w:ascii="Times New Roman" w:hAnsi="Times New Roman"/>
                <w:color w:val="000000"/>
                <w:sz w:val="24"/>
                <w:szCs w:val="24"/>
              </w:rPr>
              <w:t>Організувати роботу методичних об'єднань учителів</w:t>
            </w:r>
            <w:r w:rsidRPr="004950B9">
              <w:rPr>
                <w:rFonts w:ascii="Times New Roman" w:hAnsi="Times New Roman"/>
                <w:color w:val="000000"/>
                <w:sz w:val="24"/>
                <w:szCs w:val="24"/>
                <w:lang w:val="uk-UA"/>
              </w:rPr>
              <w:t xml:space="preserve"> (кафедри, творча група);</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color w:val="000000"/>
                <w:sz w:val="24"/>
                <w:szCs w:val="24"/>
                <w:lang w:val="uk-UA"/>
              </w:rPr>
            </w:pPr>
            <w:r w:rsidRPr="004950B9">
              <w:rPr>
                <w:rFonts w:ascii="Times New Roman" w:hAnsi="Times New Roman"/>
                <w:color w:val="000000"/>
                <w:sz w:val="24"/>
                <w:szCs w:val="24"/>
                <w:lang w:val="uk-UA"/>
              </w:rPr>
              <w:t xml:space="preserve">- </w:t>
            </w:r>
            <w:r w:rsidRPr="004950B9">
              <w:rPr>
                <w:rFonts w:ascii="Times New Roman" w:hAnsi="Times New Roman"/>
                <w:color w:val="000000"/>
                <w:sz w:val="24"/>
                <w:szCs w:val="24"/>
              </w:rPr>
              <w:t xml:space="preserve">Продовжити роботу методичної ради школи, </w:t>
            </w:r>
            <w:r w:rsidRPr="004950B9">
              <w:rPr>
                <w:rFonts w:ascii="Times New Roman" w:hAnsi="Times New Roman"/>
                <w:color w:val="000000"/>
                <w:sz w:val="24"/>
                <w:szCs w:val="24"/>
                <w:lang w:val="uk-UA"/>
              </w:rPr>
              <w:t>залу</w:t>
            </w:r>
            <w:r w:rsidRPr="004950B9">
              <w:rPr>
                <w:rFonts w:ascii="Times New Roman" w:hAnsi="Times New Roman"/>
                <w:color w:val="000000"/>
                <w:sz w:val="24"/>
                <w:szCs w:val="24"/>
              </w:rPr>
              <w:t xml:space="preserve">чити </w:t>
            </w:r>
            <w:r w:rsidRPr="004950B9">
              <w:rPr>
                <w:rFonts w:ascii="Times New Roman" w:hAnsi="Times New Roman"/>
                <w:color w:val="000000"/>
                <w:sz w:val="24"/>
                <w:szCs w:val="24"/>
                <w:lang w:val="uk-UA"/>
              </w:rPr>
              <w:t xml:space="preserve">керівників кафедр та </w:t>
            </w:r>
            <w:r w:rsidRPr="004950B9">
              <w:rPr>
                <w:rFonts w:ascii="Times New Roman" w:hAnsi="Times New Roman"/>
                <w:color w:val="000000"/>
                <w:sz w:val="24"/>
                <w:szCs w:val="24"/>
              </w:rPr>
              <w:t>найбільш кваліфікованих і досвідчених вчителів школи</w:t>
            </w:r>
            <w:r w:rsidRPr="004950B9">
              <w:rPr>
                <w:rFonts w:ascii="Times New Roman" w:hAnsi="Times New Roman"/>
                <w:color w:val="000000"/>
                <w:sz w:val="24"/>
                <w:szCs w:val="24"/>
                <w:lang w:val="uk-UA"/>
              </w:rPr>
              <w:t>;</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color w:val="000000"/>
                <w:sz w:val="24"/>
                <w:szCs w:val="24"/>
                <w:lang w:val="uk-UA"/>
              </w:rPr>
              <w:t xml:space="preserve">- </w:t>
            </w:r>
            <w:r w:rsidRPr="004950B9">
              <w:rPr>
                <w:rFonts w:ascii="Times New Roman" w:hAnsi="Times New Roman"/>
                <w:sz w:val="24"/>
                <w:szCs w:val="24"/>
                <w:lang w:val="uk-UA"/>
              </w:rPr>
              <w:t>Аналіз планів роботи методичних структур;</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sz w:val="24"/>
                <w:szCs w:val="24"/>
                <w:lang w:val="uk-UA"/>
              </w:rPr>
              <w:t xml:space="preserve">- </w:t>
            </w:r>
            <w:r w:rsidRPr="004950B9">
              <w:rPr>
                <w:rFonts w:ascii="Times New Roman" w:hAnsi="Times New Roman"/>
                <w:sz w:val="24"/>
                <w:szCs w:val="24"/>
              </w:rPr>
              <w:t xml:space="preserve">Робота з вчителями: інструктаж зі складання </w:t>
            </w:r>
            <w:r w:rsidRPr="004950B9">
              <w:rPr>
                <w:rFonts w:ascii="Times New Roman" w:hAnsi="Times New Roman"/>
                <w:sz w:val="24"/>
                <w:szCs w:val="24"/>
                <w:lang w:val="uk-UA"/>
              </w:rPr>
              <w:t>календарних</w:t>
            </w:r>
            <w:r w:rsidRPr="004950B9">
              <w:rPr>
                <w:rFonts w:ascii="Times New Roman" w:hAnsi="Times New Roman"/>
                <w:sz w:val="24"/>
                <w:szCs w:val="24"/>
              </w:rPr>
              <w:t xml:space="preserve"> і поурочних планів</w:t>
            </w:r>
            <w:r w:rsidRPr="004950B9">
              <w:rPr>
                <w:rFonts w:ascii="Times New Roman" w:hAnsi="Times New Roman"/>
                <w:sz w:val="24"/>
                <w:szCs w:val="24"/>
                <w:lang w:val="uk-UA"/>
              </w:rPr>
              <w:t>;</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sz w:val="24"/>
                <w:szCs w:val="24"/>
                <w:lang w:val="uk-UA"/>
              </w:rPr>
              <w:t>- Провести тренінг з питань налагодження командної роботи;</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sz w:val="24"/>
                <w:szCs w:val="24"/>
                <w:lang w:val="uk-UA"/>
              </w:rPr>
              <w:t>- Здійснювати взаємовідвідування уроків;</w:t>
            </w:r>
          </w:p>
          <w:p w:rsidR="003E12CD" w:rsidRPr="004950B9" w:rsidRDefault="003E12CD" w:rsidP="003E12CD">
            <w:pPr>
              <w:jc w:val="both"/>
              <w:rPr>
                <w:rFonts w:ascii="Times New Roman" w:hAnsi="Times New Roman"/>
                <w:b/>
                <w:sz w:val="24"/>
                <w:szCs w:val="24"/>
                <w:lang w:val="uk-UA"/>
              </w:rPr>
            </w:pPr>
            <w:r w:rsidRPr="004950B9">
              <w:rPr>
                <w:rFonts w:ascii="Times New Roman" w:hAnsi="Times New Roman"/>
                <w:sz w:val="24"/>
                <w:szCs w:val="24"/>
                <w:lang w:val="uk-UA"/>
              </w:rPr>
              <w:t xml:space="preserve">- </w:t>
            </w:r>
            <w:r w:rsidRPr="004950B9">
              <w:rPr>
                <w:rFonts w:ascii="Times New Roman" w:hAnsi="Times New Roman"/>
                <w:sz w:val="24"/>
                <w:szCs w:val="24"/>
                <w:lang w:val="uk-UA" w:eastAsia="uk-UA"/>
              </w:rPr>
              <w:t>Панорама творчих звітів вчителів: відкриті уроки вчителів, що атестуються, оформлення виставки педагогічних надбань</w:t>
            </w:r>
          </w:p>
        </w:tc>
        <w:tc>
          <w:tcPr>
            <w:tcW w:w="2372"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Вересень, січень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Пр.  року</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Березень</w:t>
            </w:r>
          </w:p>
        </w:tc>
        <w:tc>
          <w:tcPr>
            <w:tcW w:w="1739"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Заст з НВР, кер. кафедр</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Заступник з НВР, метод. рада</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Практичн. психолог</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Педпрац.</w:t>
            </w:r>
          </w:p>
        </w:tc>
        <w:tc>
          <w:tcPr>
            <w:tcW w:w="2061" w:type="dxa"/>
          </w:tcPr>
          <w:p w:rsidR="003E12CD" w:rsidRPr="004950B9" w:rsidRDefault="003E12CD" w:rsidP="003E12CD">
            <w:pPr>
              <w:jc w:val="center"/>
              <w:rPr>
                <w:rFonts w:ascii="Times New Roman" w:hAnsi="Times New Roman"/>
                <w:b/>
                <w:i/>
                <w:sz w:val="24"/>
                <w:szCs w:val="24"/>
                <w:lang w:val="uk-UA"/>
              </w:rPr>
            </w:pPr>
          </w:p>
        </w:tc>
      </w:tr>
      <w:tr w:rsidR="003E12CD" w:rsidRPr="004950B9" w:rsidTr="003E12CD">
        <w:tc>
          <w:tcPr>
            <w:tcW w:w="14111" w:type="dxa"/>
            <w:gridSpan w:val="4"/>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3.4. Організація педагогічної діяльності та навчання здобувачів освіти на засадах академічної доброчесності</w:t>
            </w:r>
          </w:p>
        </w:tc>
      </w:tr>
      <w:tr w:rsidR="003E12CD" w:rsidRPr="004950B9" w:rsidTr="003E12CD">
        <w:tc>
          <w:tcPr>
            <w:tcW w:w="7939" w:type="dxa"/>
          </w:tcPr>
          <w:p w:rsidR="003E12CD" w:rsidRPr="004950B9" w:rsidRDefault="003E12CD" w:rsidP="003E12CD">
            <w:pPr>
              <w:pBdr>
                <w:top w:val="nil"/>
                <w:left w:val="nil"/>
                <w:bottom w:val="nil"/>
                <w:right w:val="nil"/>
                <w:between w:val="nil"/>
              </w:pBdr>
              <w:shd w:val="clear" w:color="auto" w:fill="FFFFFF"/>
              <w:jc w:val="both"/>
              <w:rPr>
                <w:rFonts w:ascii="Times New Roman" w:hAnsi="Times New Roman"/>
                <w:i/>
                <w:sz w:val="24"/>
                <w:szCs w:val="24"/>
                <w:lang w:val="uk-UA"/>
              </w:rPr>
            </w:pPr>
            <w:r w:rsidRPr="004950B9">
              <w:rPr>
                <w:rFonts w:ascii="Times New Roman" w:hAnsi="Times New Roman"/>
                <w:b/>
                <w:i/>
                <w:sz w:val="24"/>
                <w:szCs w:val="24"/>
                <w:lang w:val="uk-UA"/>
              </w:rPr>
              <w:t>3.4.1. Педагогічні працівники під час провадження педагогічної та наукової (творчої) діяльності дотримуються академічної доброчесності</w:t>
            </w:r>
            <w:r w:rsidRPr="004950B9">
              <w:rPr>
                <w:rFonts w:ascii="Times New Roman" w:hAnsi="Times New Roman"/>
                <w:i/>
                <w:sz w:val="24"/>
                <w:szCs w:val="24"/>
                <w:lang w:val="uk-UA"/>
              </w:rPr>
              <w:t>;</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Розробляти завдання, спрямовані на творчу роботу учнів;</w:t>
            </w:r>
          </w:p>
          <w:p w:rsidR="003E12CD" w:rsidRPr="004950B9" w:rsidRDefault="003E12CD" w:rsidP="003E12CD">
            <w:pPr>
              <w:jc w:val="both"/>
              <w:rPr>
                <w:rFonts w:ascii="Times New Roman" w:hAnsi="Times New Roman"/>
                <w:b/>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Круглий стіл ради лідерів «Академічна доброчесність – запорука твоїх знань»</w:t>
            </w:r>
          </w:p>
        </w:tc>
        <w:tc>
          <w:tcPr>
            <w:tcW w:w="237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Постійно</w:t>
            </w: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sz w:val="24"/>
                <w:szCs w:val="24"/>
                <w:lang w:val="uk-UA"/>
              </w:rPr>
              <w:t>Листопад</w:t>
            </w:r>
          </w:p>
        </w:tc>
        <w:tc>
          <w:tcPr>
            <w:tcW w:w="1739" w:type="dxa"/>
          </w:tcPr>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Педпрацівн.</w:t>
            </w: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Пед.- орг.</w:t>
            </w:r>
          </w:p>
        </w:tc>
        <w:tc>
          <w:tcPr>
            <w:tcW w:w="2061"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Протокол</w:t>
            </w:r>
          </w:p>
        </w:tc>
      </w:tr>
      <w:tr w:rsidR="003E12CD" w:rsidRPr="004950B9" w:rsidTr="003E12CD">
        <w:tc>
          <w:tcPr>
            <w:tcW w:w="7939" w:type="dxa"/>
          </w:tcPr>
          <w:p w:rsidR="003E12CD" w:rsidRPr="004950B9" w:rsidRDefault="003E12CD" w:rsidP="003E12CD">
            <w:pPr>
              <w:pBdr>
                <w:top w:val="nil"/>
                <w:left w:val="nil"/>
                <w:bottom w:val="nil"/>
                <w:right w:val="nil"/>
                <w:between w:val="nil"/>
              </w:pBdr>
              <w:shd w:val="clear" w:color="auto" w:fill="FFFFFF"/>
              <w:jc w:val="both"/>
              <w:rPr>
                <w:rFonts w:ascii="Times New Roman" w:hAnsi="Times New Roman"/>
                <w:b/>
                <w:i/>
                <w:sz w:val="24"/>
                <w:szCs w:val="24"/>
                <w:lang w:val="uk-UA"/>
              </w:rPr>
            </w:pPr>
            <w:r w:rsidRPr="004950B9">
              <w:rPr>
                <w:rFonts w:ascii="Times New Roman" w:hAnsi="Times New Roman"/>
                <w:b/>
                <w:i/>
                <w:sz w:val="24"/>
                <w:szCs w:val="24"/>
                <w:lang w:val="uk-UA"/>
              </w:rPr>
              <w:t>3.4.2. Педагогічні працівники сприяють дотриманню академічної доброчесності здобувачами освіти:</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sz w:val="24"/>
                <w:szCs w:val="24"/>
                <w:lang w:val="uk-UA"/>
              </w:rPr>
              <w:t>- Дотримуватися Положення про академічну доброчесність;</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i/>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Розробляти завдання, які унеможливлюють списування;</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i/>
                <w:sz w:val="24"/>
                <w:szCs w:val="24"/>
                <w:lang w:val="uk-UA"/>
              </w:rPr>
              <w:t xml:space="preserve"> - </w:t>
            </w:r>
            <w:r w:rsidRPr="004950B9">
              <w:rPr>
                <w:rFonts w:ascii="Times New Roman" w:hAnsi="Times New Roman"/>
                <w:sz w:val="24"/>
                <w:szCs w:val="24"/>
                <w:lang w:val="uk-UA"/>
              </w:rPr>
              <w:t>Інформаційний дайджест «Дотримання академічної доброчесності»</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i/>
                <w:sz w:val="24"/>
                <w:szCs w:val="24"/>
                <w:lang w:val="uk-UA"/>
              </w:rPr>
            </w:pP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i/>
                <w:sz w:val="24"/>
                <w:szCs w:val="24"/>
                <w:lang w:val="uk-UA"/>
              </w:rPr>
              <w:t>-</w:t>
            </w:r>
            <w:r w:rsidRPr="004950B9">
              <w:rPr>
                <w:rFonts w:ascii="Times New Roman" w:hAnsi="Times New Roman"/>
                <w:sz w:val="24"/>
                <w:szCs w:val="24"/>
                <w:lang w:val="uk-UA"/>
              </w:rPr>
              <w:t xml:space="preserve"> Перегляд інформаційного відео «Дотримання академічної доброчесності в закладі освіти»</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sz w:val="24"/>
                <w:szCs w:val="24"/>
                <w:lang w:val="uk-UA"/>
              </w:rPr>
              <w:t>- Міні-лекція «Як працювати з академічною доброчесністю в школі»;</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sz w:val="24"/>
                <w:szCs w:val="24"/>
                <w:lang w:val="uk-UA"/>
              </w:rPr>
              <w:t>- Година спілкування «Чесність починається з тебе»</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sz w:val="24"/>
                <w:szCs w:val="24"/>
                <w:lang w:val="uk-UA"/>
              </w:rPr>
            </w:pPr>
            <w:r w:rsidRPr="004950B9">
              <w:rPr>
                <w:rFonts w:ascii="Times New Roman" w:hAnsi="Times New Roman"/>
                <w:sz w:val="24"/>
                <w:szCs w:val="24"/>
                <w:lang w:val="uk-UA"/>
              </w:rPr>
              <w:t>- Урок-подорож з ДО «Первоцвіт» «Магічний урок доброчесності»</w:t>
            </w:r>
          </w:p>
          <w:p w:rsidR="003E12CD" w:rsidRPr="004950B9" w:rsidRDefault="003E12CD" w:rsidP="003E12CD">
            <w:pPr>
              <w:pBdr>
                <w:top w:val="nil"/>
                <w:left w:val="nil"/>
                <w:bottom w:val="nil"/>
                <w:right w:val="nil"/>
                <w:between w:val="nil"/>
              </w:pBdr>
              <w:shd w:val="clear" w:color="auto" w:fill="FFFFFF"/>
              <w:jc w:val="both"/>
              <w:rPr>
                <w:rFonts w:ascii="Times New Roman" w:hAnsi="Times New Roman"/>
                <w:i/>
                <w:sz w:val="24"/>
                <w:szCs w:val="24"/>
                <w:lang w:val="uk-UA"/>
              </w:rPr>
            </w:pPr>
          </w:p>
        </w:tc>
        <w:tc>
          <w:tcPr>
            <w:tcW w:w="2372"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Постійно</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Постійно</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Жовтень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i/>
                <w:sz w:val="24"/>
                <w:szCs w:val="24"/>
                <w:lang w:val="uk-UA"/>
              </w:rPr>
            </w:pPr>
            <w:r w:rsidRPr="004950B9">
              <w:rPr>
                <w:rFonts w:ascii="Times New Roman" w:hAnsi="Times New Roman"/>
                <w:sz w:val="24"/>
                <w:szCs w:val="24"/>
                <w:lang w:val="uk-UA"/>
              </w:rPr>
              <w:t>Листопад</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Січень</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Березень</w:t>
            </w:r>
          </w:p>
        </w:tc>
        <w:tc>
          <w:tcPr>
            <w:tcW w:w="1739" w:type="dxa"/>
          </w:tcPr>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Педпрацівн.</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Педпрацівн. </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Класні    керівники</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Генеральний</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Лідер</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Пед.орг.</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Вихователь</w:t>
            </w:r>
          </w:p>
          <w:p w:rsidR="003E12CD" w:rsidRPr="004950B9" w:rsidRDefault="003E12CD" w:rsidP="003E12CD">
            <w:pPr>
              <w:rPr>
                <w:rFonts w:ascii="Times New Roman" w:hAnsi="Times New Roman"/>
                <w:i/>
                <w:sz w:val="24"/>
                <w:szCs w:val="24"/>
                <w:lang w:val="uk-UA"/>
              </w:rPr>
            </w:pPr>
            <w:r w:rsidRPr="004950B9">
              <w:rPr>
                <w:rFonts w:ascii="Times New Roman" w:hAnsi="Times New Roman"/>
                <w:sz w:val="24"/>
                <w:szCs w:val="24"/>
                <w:lang w:val="uk-UA"/>
              </w:rPr>
              <w:t>ГПД</w:t>
            </w:r>
          </w:p>
        </w:tc>
        <w:tc>
          <w:tcPr>
            <w:tcW w:w="2061" w:type="dxa"/>
          </w:tcPr>
          <w:p w:rsidR="003E12CD" w:rsidRPr="004950B9" w:rsidRDefault="003E12CD" w:rsidP="003E12CD">
            <w:pPr>
              <w:jc w:val="center"/>
              <w:rPr>
                <w:rFonts w:ascii="Times New Roman" w:hAnsi="Times New Roman"/>
                <w:b/>
                <w:i/>
                <w:sz w:val="24"/>
                <w:szCs w:val="24"/>
                <w:lang w:val="uk-UA"/>
              </w:rPr>
            </w:pPr>
          </w:p>
        </w:tc>
      </w:tr>
    </w:tbl>
    <w:p w:rsidR="003E12CD" w:rsidRPr="004950B9" w:rsidRDefault="003E12CD" w:rsidP="003E12CD">
      <w:pPr>
        <w:spacing w:after="0"/>
        <w:rPr>
          <w:rFonts w:ascii="Times New Roman" w:hAnsi="Times New Roman" w:cs="Times New Roman"/>
          <w:b/>
          <w:i/>
          <w:sz w:val="24"/>
          <w:szCs w:val="24"/>
          <w:lang w:val="uk-UA"/>
        </w:rPr>
      </w:pPr>
    </w:p>
    <w:p w:rsidR="003E12CD" w:rsidRPr="004950B9" w:rsidRDefault="003E12CD" w:rsidP="003E12CD">
      <w:pPr>
        <w:spacing w:after="0"/>
        <w:jc w:val="center"/>
        <w:rPr>
          <w:rFonts w:ascii="Times New Roman" w:hAnsi="Times New Roman" w:cs="Times New Roman"/>
          <w:b/>
          <w:i/>
          <w:sz w:val="24"/>
          <w:szCs w:val="24"/>
          <w:lang w:val="uk-UA"/>
        </w:rPr>
      </w:pPr>
    </w:p>
    <w:p w:rsidR="003E12CD" w:rsidRPr="004950B9" w:rsidRDefault="003E12CD" w:rsidP="003E12CD">
      <w:pPr>
        <w:spacing w:after="0"/>
        <w:jc w:val="center"/>
        <w:rPr>
          <w:rFonts w:ascii="Times New Roman" w:hAnsi="Times New Roman" w:cs="Times New Roman"/>
          <w:b/>
          <w:i/>
          <w:sz w:val="24"/>
          <w:szCs w:val="24"/>
          <w:lang w:val="uk-UA"/>
        </w:rPr>
      </w:pPr>
    </w:p>
    <w:p w:rsidR="00CB52A7" w:rsidRDefault="00CB52A7">
      <w:pPr>
        <w:rPr>
          <w:rFonts w:ascii="Times New Roman" w:hAnsi="Times New Roman" w:cs="Times New Roman"/>
          <w:b/>
          <w:i/>
          <w:sz w:val="24"/>
          <w:szCs w:val="24"/>
          <w:lang w:val="uk-UA"/>
        </w:rPr>
      </w:pPr>
      <w:r>
        <w:rPr>
          <w:rFonts w:ascii="Times New Roman" w:hAnsi="Times New Roman" w:cs="Times New Roman"/>
          <w:b/>
          <w:i/>
          <w:sz w:val="24"/>
          <w:szCs w:val="24"/>
          <w:lang w:val="uk-UA"/>
        </w:rPr>
        <w:br w:type="page"/>
      </w:r>
    </w:p>
    <w:p w:rsidR="003E12CD" w:rsidRPr="004950B9" w:rsidRDefault="00CB52A7" w:rsidP="003E12CD">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7</w:t>
      </w:r>
      <w:r w:rsidR="003E12CD" w:rsidRPr="004950B9">
        <w:rPr>
          <w:rFonts w:ascii="Times New Roman" w:hAnsi="Times New Roman" w:cs="Times New Roman"/>
          <w:b/>
          <w:i/>
          <w:sz w:val="24"/>
          <w:szCs w:val="24"/>
          <w:lang w:val="uk-UA"/>
        </w:rPr>
        <w:t>.Управлінські процеси закладу</w:t>
      </w:r>
    </w:p>
    <w:tbl>
      <w:tblPr>
        <w:tblStyle w:val="ab"/>
        <w:tblW w:w="0" w:type="auto"/>
        <w:tblInd w:w="-885" w:type="dxa"/>
        <w:tblLook w:val="04A0"/>
      </w:tblPr>
      <w:tblGrid>
        <w:gridCol w:w="8485"/>
        <w:gridCol w:w="2406"/>
        <w:gridCol w:w="1727"/>
        <w:gridCol w:w="2060"/>
      </w:tblGrid>
      <w:tr w:rsidR="003E12CD" w:rsidRPr="004950B9" w:rsidTr="003E12CD">
        <w:tc>
          <w:tcPr>
            <w:tcW w:w="8485" w:type="dxa"/>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Зміст заходів</w:t>
            </w:r>
          </w:p>
        </w:tc>
        <w:tc>
          <w:tcPr>
            <w:tcW w:w="2406" w:type="dxa"/>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Термін</w:t>
            </w:r>
          </w:p>
        </w:tc>
        <w:tc>
          <w:tcPr>
            <w:tcW w:w="1727" w:type="dxa"/>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Відповідальні</w:t>
            </w:r>
          </w:p>
        </w:tc>
        <w:tc>
          <w:tcPr>
            <w:tcW w:w="2060" w:type="dxa"/>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b/>
                <w:i/>
                <w:sz w:val="24"/>
                <w:szCs w:val="24"/>
                <w:lang w:val="uk-UA"/>
              </w:rPr>
              <w:t>Узагальнення</w:t>
            </w:r>
          </w:p>
        </w:tc>
      </w:tr>
      <w:tr w:rsidR="003E12CD" w:rsidRPr="004950B9" w:rsidTr="003E12CD">
        <w:tc>
          <w:tcPr>
            <w:tcW w:w="14678" w:type="dxa"/>
            <w:gridSpan w:val="4"/>
          </w:tcPr>
          <w:p w:rsidR="003E12CD" w:rsidRPr="004950B9" w:rsidRDefault="003E12CD" w:rsidP="003E12CD">
            <w:pPr>
              <w:pStyle w:val="af3"/>
              <w:jc w:val="center"/>
              <w:rPr>
                <w:rFonts w:ascii="Times New Roman" w:hAnsi="Times New Roman" w:cs="Times New Roman"/>
                <w:i/>
                <w:sz w:val="24"/>
                <w:szCs w:val="24"/>
              </w:rPr>
            </w:pPr>
            <w:r w:rsidRPr="004950B9">
              <w:rPr>
                <w:rFonts w:ascii="Times New Roman" w:hAnsi="Times New Roman" w:cs="Times New Roman"/>
                <w:i/>
                <w:sz w:val="24"/>
                <w:szCs w:val="24"/>
              </w:rPr>
              <w:t>4</w:t>
            </w:r>
            <w:r w:rsidRPr="004950B9">
              <w:rPr>
                <w:rFonts w:ascii="Times New Roman" w:hAnsi="Times New Roman" w:cs="Times New Roman"/>
                <w:b/>
                <w:i/>
                <w:sz w:val="24"/>
                <w:szCs w:val="24"/>
              </w:rPr>
              <w:t>.1. Наявність стратегії розвитку та системи планування діяльності закладу, моніторинг виконання поставлених цілей і завдань</w:t>
            </w:r>
          </w:p>
        </w:tc>
      </w:tr>
      <w:tr w:rsidR="003E12CD" w:rsidRPr="004950B9" w:rsidTr="003E12CD">
        <w:tc>
          <w:tcPr>
            <w:tcW w:w="8485" w:type="dxa"/>
          </w:tcPr>
          <w:p w:rsidR="003E12CD" w:rsidRPr="004950B9" w:rsidRDefault="003E12CD" w:rsidP="003E12CD">
            <w:pPr>
              <w:pBdr>
                <w:top w:val="nil"/>
                <w:left w:val="nil"/>
                <w:bottom w:val="nil"/>
                <w:right w:val="nil"/>
                <w:between w:val="nil"/>
              </w:pBdr>
              <w:tabs>
                <w:tab w:val="left" w:pos="993"/>
                <w:tab w:val="left" w:pos="6946"/>
                <w:tab w:val="left" w:pos="7088"/>
              </w:tabs>
              <w:jc w:val="both"/>
              <w:rPr>
                <w:rFonts w:ascii="Times New Roman" w:hAnsi="Times New Roman"/>
                <w:i/>
                <w:sz w:val="24"/>
                <w:szCs w:val="24"/>
                <w:lang w:val="uk-UA"/>
              </w:rPr>
            </w:pPr>
            <w:r w:rsidRPr="004950B9">
              <w:rPr>
                <w:rFonts w:ascii="Times New Roman" w:hAnsi="Times New Roman"/>
                <w:i/>
                <w:sz w:val="24"/>
                <w:szCs w:val="24"/>
              </w:rPr>
              <w:t>4.1.1. У закладі освіти затверджено стратегію його розвитку, спрямовану на підвищення якості освітньої діяльності</w:t>
            </w:r>
            <w:r w:rsidRPr="004950B9">
              <w:rPr>
                <w:rFonts w:ascii="Times New Roman" w:hAnsi="Times New Roman"/>
                <w:i/>
                <w:sz w:val="24"/>
                <w:szCs w:val="24"/>
                <w:lang w:val="uk-UA"/>
              </w:rPr>
              <w:t>:</w:t>
            </w:r>
          </w:p>
          <w:p w:rsidR="003E12CD" w:rsidRPr="004950B9" w:rsidRDefault="003E12CD" w:rsidP="003E12CD">
            <w:pPr>
              <w:pStyle w:val="af3"/>
              <w:jc w:val="both"/>
              <w:rPr>
                <w:rFonts w:ascii="Times New Roman" w:hAnsi="Times New Roman" w:cs="Times New Roman"/>
                <w:i/>
                <w:sz w:val="24"/>
                <w:szCs w:val="24"/>
              </w:rPr>
            </w:pPr>
            <w:r w:rsidRPr="004950B9">
              <w:rPr>
                <w:rFonts w:ascii="Times New Roman" w:hAnsi="Times New Roman" w:cs="Times New Roman"/>
                <w:sz w:val="24"/>
                <w:szCs w:val="24"/>
              </w:rPr>
              <w:t>- Здійснювати моніторинг досягнення цілей, які визначені стратегією розвитку</w:t>
            </w:r>
            <w:r w:rsidRPr="004950B9">
              <w:rPr>
                <w:rFonts w:ascii="Times New Roman" w:hAnsi="Times New Roman" w:cs="Times New Roman"/>
                <w:i/>
                <w:sz w:val="24"/>
                <w:szCs w:val="24"/>
              </w:rPr>
              <w:t>;</w:t>
            </w:r>
          </w:p>
        </w:tc>
        <w:tc>
          <w:tcPr>
            <w:tcW w:w="2406" w:type="dxa"/>
          </w:tcPr>
          <w:p w:rsidR="003E12CD" w:rsidRPr="004950B9" w:rsidRDefault="003E12CD" w:rsidP="003E12CD">
            <w:pPr>
              <w:pStyle w:val="af3"/>
              <w:jc w:val="center"/>
              <w:rPr>
                <w:rFonts w:ascii="Times New Roman" w:hAnsi="Times New Roman" w:cs="Times New Roman"/>
                <w:i/>
                <w:sz w:val="24"/>
                <w:szCs w:val="24"/>
              </w:rPr>
            </w:pPr>
          </w:p>
        </w:tc>
        <w:tc>
          <w:tcPr>
            <w:tcW w:w="1727" w:type="dxa"/>
          </w:tcPr>
          <w:p w:rsidR="003E12CD" w:rsidRPr="004950B9" w:rsidRDefault="003E12CD" w:rsidP="003E12CD">
            <w:pPr>
              <w:pStyle w:val="af3"/>
              <w:jc w:val="both"/>
              <w:rPr>
                <w:rFonts w:ascii="Times New Roman" w:hAnsi="Times New Roman" w:cs="Times New Roman"/>
                <w:i/>
                <w:sz w:val="24"/>
                <w:szCs w:val="24"/>
              </w:rPr>
            </w:pPr>
          </w:p>
        </w:tc>
        <w:tc>
          <w:tcPr>
            <w:tcW w:w="2060" w:type="dxa"/>
          </w:tcPr>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Звіт</w:t>
            </w:r>
          </w:p>
        </w:tc>
      </w:tr>
      <w:tr w:rsidR="003E12CD" w:rsidRPr="004950B9" w:rsidTr="003E12CD">
        <w:tc>
          <w:tcPr>
            <w:tcW w:w="8485" w:type="dxa"/>
          </w:tcPr>
          <w:p w:rsidR="003E12CD" w:rsidRPr="004950B9" w:rsidRDefault="003E12CD" w:rsidP="003E12CD">
            <w:pPr>
              <w:pBdr>
                <w:top w:val="nil"/>
                <w:left w:val="nil"/>
                <w:bottom w:val="nil"/>
                <w:right w:val="nil"/>
                <w:between w:val="nil"/>
              </w:pBdr>
              <w:tabs>
                <w:tab w:val="left" w:pos="993"/>
                <w:tab w:val="left" w:pos="6946"/>
                <w:tab w:val="left" w:pos="7088"/>
              </w:tabs>
              <w:jc w:val="both"/>
              <w:rPr>
                <w:rFonts w:ascii="Times New Roman" w:hAnsi="Times New Roman"/>
                <w:i/>
                <w:sz w:val="24"/>
                <w:szCs w:val="24"/>
                <w:lang w:val="uk-UA"/>
              </w:rPr>
            </w:pPr>
            <w:r w:rsidRPr="004950B9">
              <w:rPr>
                <w:rFonts w:ascii="Times New Roman" w:hAnsi="Times New Roman"/>
                <w:i/>
                <w:sz w:val="24"/>
                <w:szCs w:val="24"/>
              </w:rPr>
              <w:t>4.1.2. У закладі освіти річне планування та відстеження його результативності здійснюються відповідно до стратегії його розвитку</w:t>
            </w:r>
          </w:p>
          <w:p w:rsidR="003E12CD" w:rsidRPr="004950B9" w:rsidRDefault="003E12CD" w:rsidP="003E12CD">
            <w:pPr>
              <w:pBdr>
                <w:top w:val="nil"/>
                <w:left w:val="nil"/>
                <w:bottom w:val="nil"/>
                <w:right w:val="nil"/>
                <w:between w:val="nil"/>
              </w:pBdr>
              <w:tabs>
                <w:tab w:val="left" w:pos="993"/>
                <w:tab w:val="left" w:pos="6946"/>
                <w:tab w:val="left" w:pos="7088"/>
              </w:tabs>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color w:val="000000"/>
                <w:sz w:val="24"/>
                <w:szCs w:val="24"/>
              </w:rPr>
              <w:t xml:space="preserve">Створити </w:t>
            </w:r>
            <w:r w:rsidRPr="004950B9">
              <w:rPr>
                <w:rFonts w:ascii="Times New Roman" w:hAnsi="Times New Roman"/>
                <w:color w:val="000000"/>
                <w:sz w:val="24"/>
                <w:szCs w:val="24"/>
                <w:lang w:val="uk-UA"/>
              </w:rPr>
              <w:t>робочу</w:t>
            </w:r>
            <w:r w:rsidRPr="004950B9">
              <w:rPr>
                <w:rFonts w:ascii="Times New Roman" w:hAnsi="Times New Roman"/>
                <w:color w:val="000000"/>
                <w:sz w:val="24"/>
                <w:szCs w:val="24"/>
              </w:rPr>
              <w:t xml:space="preserve"> груп</w:t>
            </w:r>
            <w:r w:rsidRPr="004950B9">
              <w:rPr>
                <w:rFonts w:ascii="Times New Roman" w:hAnsi="Times New Roman"/>
                <w:color w:val="000000"/>
                <w:sz w:val="24"/>
                <w:szCs w:val="24"/>
                <w:lang w:val="uk-UA"/>
              </w:rPr>
              <w:t>у</w:t>
            </w:r>
            <w:r w:rsidRPr="004950B9">
              <w:rPr>
                <w:rFonts w:ascii="Times New Roman" w:hAnsi="Times New Roman"/>
                <w:color w:val="000000"/>
                <w:sz w:val="24"/>
                <w:szCs w:val="24"/>
              </w:rPr>
              <w:t xml:space="preserve"> по підготовці плану роботи школи в наступному 20</w:t>
            </w:r>
            <w:r w:rsidRPr="004950B9">
              <w:rPr>
                <w:rFonts w:ascii="Times New Roman" w:hAnsi="Times New Roman"/>
                <w:sz w:val="24"/>
                <w:szCs w:val="24"/>
              </w:rPr>
              <w:t>2</w:t>
            </w:r>
            <w:r w:rsidR="00C54469">
              <w:rPr>
                <w:rFonts w:ascii="Times New Roman" w:hAnsi="Times New Roman"/>
                <w:sz w:val="24"/>
                <w:szCs w:val="24"/>
                <w:lang w:val="uk-UA"/>
              </w:rPr>
              <w:t>3</w:t>
            </w:r>
            <w:r w:rsidRPr="004950B9">
              <w:rPr>
                <w:rFonts w:ascii="Times New Roman" w:hAnsi="Times New Roman"/>
                <w:color w:val="000000"/>
                <w:sz w:val="24"/>
                <w:szCs w:val="24"/>
              </w:rPr>
              <w:t>-202</w:t>
            </w:r>
            <w:r w:rsidR="00C54469">
              <w:rPr>
                <w:rFonts w:ascii="Times New Roman" w:hAnsi="Times New Roman"/>
                <w:color w:val="000000"/>
                <w:sz w:val="24"/>
                <w:szCs w:val="24"/>
                <w:lang w:val="uk-UA"/>
              </w:rPr>
              <w:t>4</w:t>
            </w:r>
            <w:r w:rsidRPr="004950B9">
              <w:rPr>
                <w:rFonts w:ascii="Times New Roman" w:hAnsi="Times New Roman"/>
                <w:color w:val="000000"/>
                <w:sz w:val="24"/>
                <w:szCs w:val="24"/>
              </w:rPr>
              <w:t>н.р.</w:t>
            </w:r>
          </w:p>
          <w:p w:rsidR="003E12CD" w:rsidRPr="004950B9" w:rsidRDefault="003E12CD" w:rsidP="003E12CD">
            <w:pPr>
              <w:pStyle w:val="a4"/>
              <w:tabs>
                <w:tab w:val="left" w:pos="786"/>
              </w:tabs>
              <w:jc w:val="both"/>
              <w:rPr>
                <w:sz w:val="24"/>
                <w:szCs w:val="24"/>
                <w:lang w:eastAsia="uk-UA"/>
              </w:rPr>
            </w:pPr>
            <w:r w:rsidRPr="004950B9">
              <w:rPr>
                <w:sz w:val="24"/>
                <w:szCs w:val="24"/>
              </w:rPr>
              <w:t xml:space="preserve">- </w:t>
            </w:r>
            <w:r w:rsidRPr="004950B9">
              <w:rPr>
                <w:sz w:val="24"/>
                <w:szCs w:val="24"/>
                <w:lang w:eastAsia="uk-UA"/>
              </w:rPr>
              <w:t>Підготовка звітної документації за підсумками роботи за 202</w:t>
            </w:r>
            <w:r w:rsidR="00C54469">
              <w:rPr>
                <w:sz w:val="24"/>
                <w:szCs w:val="24"/>
                <w:lang w:eastAsia="uk-UA"/>
              </w:rPr>
              <w:t>2</w:t>
            </w:r>
            <w:r w:rsidRPr="004950B9">
              <w:rPr>
                <w:sz w:val="24"/>
                <w:szCs w:val="24"/>
                <w:lang w:eastAsia="uk-UA"/>
              </w:rPr>
              <w:t>-202</w:t>
            </w:r>
            <w:r w:rsidR="00C54469">
              <w:rPr>
                <w:sz w:val="24"/>
                <w:szCs w:val="24"/>
                <w:lang w:eastAsia="uk-UA"/>
              </w:rPr>
              <w:t>3</w:t>
            </w:r>
            <w:r w:rsidRPr="004950B9">
              <w:rPr>
                <w:sz w:val="24"/>
                <w:szCs w:val="24"/>
                <w:lang w:eastAsia="uk-UA"/>
              </w:rPr>
              <w:t>н.р.;</w:t>
            </w:r>
          </w:p>
          <w:p w:rsidR="003E12CD" w:rsidRPr="004950B9" w:rsidRDefault="003E12CD" w:rsidP="003E12CD">
            <w:pPr>
              <w:pStyle w:val="af3"/>
              <w:jc w:val="both"/>
              <w:rPr>
                <w:rFonts w:ascii="Times New Roman" w:hAnsi="Times New Roman" w:cs="Times New Roman"/>
                <w:i/>
                <w:sz w:val="24"/>
                <w:szCs w:val="24"/>
              </w:rPr>
            </w:pPr>
            <w:r w:rsidRPr="004950B9">
              <w:rPr>
                <w:rFonts w:ascii="Times New Roman" w:hAnsi="Times New Roman" w:cs="Times New Roman"/>
                <w:sz w:val="24"/>
                <w:szCs w:val="24"/>
              </w:rPr>
              <w:t>- Скласти тарифікаційні списки</w:t>
            </w:r>
          </w:p>
        </w:tc>
        <w:tc>
          <w:tcPr>
            <w:tcW w:w="2406" w:type="dxa"/>
          </w:tcPr>
          <w:p w:rsidR="00C54469" w:rsidRDefault="00C54469" w:rsidP="003E12CD">
            <w:pPr>
              <w:jc w:val="center"/>
              <w:rPr>
                <w:rFonts w:ascii="Times New Roman" w:hAnsi="Times New Roman"/>
                <w:sz w:val="24"/>
                <w:szCs w:val="24"/>
                <w:lang w:val="uk-UA"/>
              </w:rPr>
            </w:pP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Березень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Травень</w:t>
            </w:r>
          </w:p>
          <w:p w:rsidR="003E12CD" w:rsidRPr="004950B9" w:rsidRDefault="003E12CD" w:rsidP="003E12CD">
            <w:pPr>
              <w:pStyle w:val="af3"/>
              <w:jc w:val="center"/>
              <w:rPr>
                <w:rFonts w:ascii="Times New Roman" w:hAnsi="Times New Roman" w:cs="Times New Roman"/>
                <w:sz w:val="24"/>
                <w:szCs w:val="24"/>
              </w:rPr>
            </w:pPr>
            <w:r w:rsidRPr="004950B9">
              <w:rPr>
                <w:rFonts w:ascii="Times New Roman" w:hAnsi="Times New Roman" w:cs="Times New Roman"/>
                <w:sz w:val="24"/>
                <w:szCs w:val="24"/>
              </w:rPr>
              <w:t>До 05.09</w:t>
            </w:r>
          </w:p>
        </w:tc>
        <w:tc>
          <w:tcPr>
            <w:tcW w:w="1727" w:type="dxa"/>
          </w:tcPr>
          <w:p w:rsidR="00C54469" w:rsidRDefault="00C54469" w:rsidP="003E12CD">
            <w:pPr>
              <w:jc w:val="center"/>
              <w:rPr>
                <w:rFonts w:ascii="Times New Roman" w:hAnsi="Times New Roman"/>
                <w:sz w:val="24"/>
                <w:szCs w:val="24"/>
                <w:lang w:val="uk-UA"/>
              </w:rPr>
            </w:pP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Заст. з НВР</w:t>
            </w:r>
          </w:p>
        </w:tc>
        <w:tc>
          <w:tcPr>
            <w:tcW w:w="2060" w:type="dxa"/>
          </w:tcPr>
          <w:p w:rsidR="003E12CD" w:rsidRPr="004950B9" w:rsidRDefault="003E12CD" w:rsidP="003E12CD">
            <w:pPr>
              <w:pStyle w:val="af3"/>
              <w:jc w:val="both"/>
              <w:rPr>
                <w:rFonts w:ascii="Times New Roman" w:hAnsi="Times New Roman" w:cs="Times New Roman"/>
                <w:i/>
                <w:sz w:val="24"/>
                <w:szCs w:val="24"/>
              </w:rPr>
            </w:pPr>
          </w:p>
        </w:tc>
      </w:tr>
      <w:tr w:rsidR="003E12CD" w:rsidRPr="004950B9" w:rsidTr="003E12CD">
        <w:tc>
          <w:tcPr>
            <w:tcW w:w="8485" w:type="dxa"/>
          </w:tcPr>
          <w:p w:rsidR="003E12CD" w:rsidRPr="004950B9" w:rsidRDefault="003E12CD" w:rsidP="003E12CD">
            <w:pPr>
              <w:pBdr>
                <w:top w:val="nil"/>
                <w:left w:val="nil"/>
                <w:bottom w:val="nil"/>
                <w:right w:val="nil"/>
                <w:between w:val="nil"/>
              </w:pBdr>
              <w:tabs>
                <w:tab w:val="left" w:pos="993"/>
                <w:tab w:val="left" w:pos="6946"/>
                <w:tab w:val="left" w:pos="7088"/>
              </w:tabs>
              <w:jc w:val="both"/>
              <w:rPr>
                <w:rFonts w:ascii="Times New Roman" w:hAnsi="Times New Roman"/>
                <w:i/>
                <w:sz w:val="24"/>
                <w:szCs w:val="24"/>
                <w:lang w:val="uk-UA"/>
              </w:rPr>
            </w:pPr>
            <w:r w:rsidRPr="004950B9">
              <w:rPr>
                <w:rFonts w:ascii="Times New Roman" w:hAnsi="Times New Roman"/>
                <w:i/>
                <w:sz w:val="24"/>
                <w:szCs w:val="24"/>
                <w:lang w:val="uk-UA"/>
              </w:rPr>
              <w:t>4.1.3. У закладі освіти здійснюється самооцінювання якості освітньої діяльності на основі стратегії (політики) і процедур забезпечення якості освіти:</w:t>
            </w:r>
          </w:p>
          <w:p w:rsidR="003E12CD" w:rsidRPr="004950B9" w:rsidRDefault="003E12CD" w:rsidP="003E12CD">
            <w:pPr>
              <w:pBdr>
                <w:top w:val="nil"/>
                <w:left w:val="nil"/>
                <w:bottom w:val="nil"/>
                <w:right w:val="nil"/>
                <w:between w:val="nil"/>
              </w:pBdr>
              <w:tabs>
                <w:tab w:val="left" w:pos="993"/>
                <w:tab w:val="left" w:pos="6946"/>
                <w:tab w:val="left" w:pos="7088"/>
              </w:tabs>
              <w:jc w:val="both"/>
              <w:rPr>
                <w:rFonts w:ascii="Times New Roman" w:hAnsi="Times New Roman"/>
                <w:sz w:val="24"/>
                <w:szCs w:val="24"/>
                <w:lang w:val="uk-UA"/>
              </w:rPr>
            </w:pPr>
            <w:r w:rsidRPr="004950B9">
              <w:rPr>
                <w:rFonts w:ascii="Times New Roman" w:hAnsi="Times New Roman"/>
                <w:sz w:val="24"/>
                <w:szCs w:val="24"/>
                <w:lang w:val="uk-UA"/>
              </w:rPr>
              <w:t>- Розпочати процедуру самооцінювання освітніх та управлінських процесів;</w:t>
            </w:r>
          </w:p>
          <w:p w:rsidR="00C54469" w:rsidRDefault="00C54469" w:rsidP="003E12CD">
            <w:pPr>
              <w:pBdr>
                <w:top w:val="nil"/>
                <w:left w:val="nil"/>
                <w:bottom w:val="nil"/>
                <w:right w:val="nil"/>
                <w:between w:val="nil"/>
              </w:pBdr>
              <w:tabs>
                <w:tab w:val="left" w:pos="993"/>
                <w:tab w:val="left" w:pos="6946"/>
                <w:tab w:val="left" w:pos="7088"/>
              </w:tabs>
              <w:jc w:val="both"/>
              <w:rPr>
                <w:rFonts w:ascii="Times New Roman" w:hAnsi="Times New Roman"/>
                <w:sz w:val="24"/>
                <w:szCs w:val="24"/>
                <w:lang w:val="uk-UA"/>
              </w:rPr>
            </w:pPr>
          </w:p>
          <w:p w:rsidR="003E12CD" w:rsidRPr="004950B9" w:rsidRDefault="003E12CD" w:rsidP="003E12CD">
            <w:pPr>
              <w:pBdr>
                <w:top w:val="nil"/>
                <w:left w:val="nil"/>
                <w:bottom w:val="nil"/>
                <w:right w:val="nil"/>
                <w:between w:val="nil"/>
              </w:pBdr>
              <w:tabs>
                <w:tab w:val="left" w:pos="993"/>
                <w:tab w:val="left" w:pos="6946"/>
                <w:tab w:val="left" w:pos="7088"/>
              </w:tabs>
              <w:jc w:val="both"/>
              <w:rPr>
                <w:rFonts w:ascii="Times New Roman" w:hAnsi="Times New Roman"/>
                <w:sz w:val="24"/>
                <w:szCs w:val="24"/>
                <w:lang w:val="uk-UA"/>
              </w:rPr>
            </w:pPr>
            <w:r w:rsidRPr="004950B9">
              <w:rPr>
                <w:rFonts w:ascii="Times New Roman" w:hAnsi="Times New Roman"/>
                <w:sz w:val="24"/>
                <w:szCs w:val="24"/>
                <w:lang w:val="uk-UA"/>
              </w:rPr>
              <w:t>- Підготувати річний звіт про діяльність закладу;</w:t>
            </w:r>
          </w:p>
          <w:p w:rsidR="003E12CD" w:rsidRPr="004950B9" w:rsidRDefault="003E12CD" w:rsidP="003E12CD">
            <w:pPr>
              <w:pStyle w:val="af3"/>
              <w:jc w:val="both"/>
              <w:rPr>
                <w:rFonts w:ascii="Times New Roman" w:hAnsi="Times New Roman" w:cs="Times New Roman"/>
                <w:i/>
                <w:sz w:val="24"/>
                <w:szCs w:val="24"/>
              </w:rPr>
            </w:pPr>
            <w:r w:rsidRPr="004950B9">
              <w:rPr>
                <w:rFonts w:ascii="Times New Roman" w:hAnsi="Times New Roman" w:cs="Times New Roman"/>
                <w:sz w:val="24"/>
                <w:szCs w:val="24"/>
              </w:rPr>
              <w:t>- Провести засідання педради за результатами самооцінювання освітньої діяльності</w:t>
            </w:r>
          </w:p>
        </w:tc>
        <w:tc>
          <w:tcPr>
            <w:tcW w:w="2406" w:type="dxa"/>
          </w:tcPr>
          <w:p w:rsidR="00C54469" w:rsidRDefault="00C54469" w:rsidP="003E12CD">
            <w:pPr>
              <w:jc w:val="center"/>
              <w:rPr>
                <w:rFonts w:ascii="Times New Roman" w:hAnsi="Times New Roman"/>
                <w:sz w:val="24"/>
                <w:szCs w:val="24"/>
                <w:lang w:val="uk-UA"/>
              </w:rPr>
            </w:pPr>
          </w:p>
          <w:p w:rsidR="00C54469" w:rsidRDefault="00C54469" w:rsidP="003E12CD">
            <w:pPr>
              <w:jc w:val="center"/>
              <w:rPr>
                <w:rFonts w:ascii="Times New Roman" w:hAnsi="Times New Roman"/>
                <w:sz w:val="24"/>
                <w:szCs w:val="24"/>
                <w:lang w:val="uk-UA"/>
              </w:rPr>
            </w:pP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Червень</w:t>
            </w:r>
          </w:p>
          <w:p w:rsidR="003E12CD" w:rsidRPr="004950B9" w:rsidRDefault="003E12CD" w:rsidP="003E12CD">
            <w:pPr>
              <w:pStyle w:val="af3"/>
              <w:jc w:val="center"/>
              <w:rPr>
                <w:rFonts w:ascii="Times New Roman" w:hAnsi="Times New Roman" w:cs="Times New Roman"/>
                <w:sz w:val="24"/>
                <w:szCs w:val="24"/>
              </w:rPr>
            </w:pPr>
            <w:r w:rsidRPr="004950B9">
              <w:rPr>
                <w:rFonts w:ascii="Times New Roman" w:hAnsi="Times New Roman" w:cs="Times New Roman"/>
                <w:sz w:val="24"/>
                <w:szCs w:val="24"/>
              </w:rPr>
              <w:t>Червень</w:t>
            </w:r>
          </w:p>
        </w:tc>
        <w:tc>
          <w:tcPr>
            <w:tcW w:w="1727" w:type="dxa"/>
          </w:tcPr>
          <w:p w:rsidR="00C54469" w:rsidRDefault="00C54469" w:rsidP="003E12CD">
            <w:pPr>
              <w:jc w:val="center"/>
              <w:rPr>
                <w:rFonts w:ascii="Times New Roman" w:hAnsi="Times New Roman"/>
                <w:sz w:val="24"/>
                <w:szCs w:val="24"/>
                <w:lang w:val="uk-UA"/>
              </w:rPr>
            </w:pPr>
          </w:p>
          <w:p w:rsidR="00C54469" w:rsidRDefault="00C54469" w:rsidP="003E12CD">
            <w:pPr>
              <w:jc w:val="center"/>
              <w:rPr>
                <w:rFonts w:ascii="Times New Roman" w:hAnsi="Times New Roman"/>
                <w:sz w:val="24"/>
                <w:szCs w:val="24"/>
                <w:lang w:val="uk-UA"/>
              </w:rPr>
            </w:pP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 комісії</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p w:rsidR="003E12CD" w:rsidRPr="004950B9" w:rsidRDefault="003E12CD" w:rsidP="003E12CD">
            <w:pPr>
              <w:pStyle w:val="af3"/>
              <w:jc w:val="center"/>
              <w:rPr>
                <w:rFonts w:ascii="Times New Roman" w:hAnsi="Times New Roman" w:cs="Times New Roman"/>
                <w:sz w:val="24"/>
                <w:szCs w:val="24"/>
              </w:rPr>
            </w:pPr>
            <w:r w:rsidRPr="004950B9">
              <w:rPr>
                <w:rFonts w:ascii="Times New Roman" w:hAnsi="Times New Roman" w:cs="Times New Roman"/>
                <w:sz w:val="24"/>
                <w:szCs w:val="24"/>
              </w:rPr>
              <w:t>Заступник з НВР</w:t>
            </w:r>
          </w:p>
        </w:tc>
        <w:tc>
          <w:tcPr>
            <w:tcW w:w="2060" w:type="dxa"/>
          </w:tcPr>
          <w:p w:rsidR="00C54469" w:rsidRDefault="00C54469" w:rsidP="003E12CD">
            <w:pPr>
              <w:jc w:val="center"/>
              <w:rPr>
                <w:rFonts w:ascii="Times New Roman" w:hAnsi="Times New Roman"/>
                <w:sz w:val="24"/>
                <w:szCs w:val="24"/>
                <w:lang w:val="uk-UA"/>
              </w:rPr>
            </w:pPr>
          </w:p>
          <w:p w:rsidR="00C54469" w:rsidRDefault="00C54469" w:rsidP="003E12CD">
            <w:pPr>
              <w:jc w:val="center"/>
              <w:rPr>
                <w:rFonts w:ascii="Times New Roman" w:hAnsi="Times New Roman"/>
                <w:sz w:val="24"/>
                <w:szCs w:val="24"/>
                <w:lang w:val="uk-UA"/>
              </w:rPr>
            </w:pP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Звіт</w:t>
            </w:r>
          </w:p>
          <w:p w:rsidR="00C54469" w:rsidRDefault="00C54469" w:rsidP="003E12CD">
            <w:pPr>
              <w:pStyle w:val="af3"/>
              <w:jc w:val="center"/>
              <w:rPr>
                <w:rFonts w:ascii="Times New Roman" w:hAnsi="Times New Roman" w:cs="Times New Roman"/>
                <w:sz w:val="24"/>
                <w:szCs w:val="24"/>
              </w:rPr>
            </w:pPr>
          </w:p>
          <w:p w:rsidR="00C54469" w:rsidRDefault="00C54469" w:rsidP="003E12CD">
            <w:pPr>
              <w:pStyle w:val="af3"/>
              <w:jc w:val="center"/>
              <w:rPr>
                <w:rFonts w:ascii="Times New Roman" w:hAnsi="Times New Roman" w:cs="Times New Roman"/>
                <w:sz w:val="24"/>
                <w:szCs w:val="24"/>
              </w:rPr>
            </w:pPr>
          </w:p>
          <w:p w:rsidR="003E12CD" w:rsidRPr="004950B9" w:rsidRDefault="003E12CD" w:rsidP="003E12CD">
            <w:pPr>
              <w:pStyle w:val="af3"/>
              <w:jc w:val="center"/>
              <w:rPr>
                <w:rFonts w:ascii="Times New Roman" w:hAnsi="Times New Roman" w:cs="Times New Roman"/>
                <w:sz w:val="24"/>
                <w:szCs w:val="24"/>
              </w:rPr>
            </w:pPr>
            <w:r w:rsidRPr="004950B9">
              <w:rPr>
                <w:rFonts w:ascii="Times New Roman" w:hAnsi="Times New Roman" w:cs="Times New Roman"/>
                <w:sz w:val="24"/>
                <w:szCs w:val="24"/>
              </w:rPr>
              <w:t>Протокол</w:t>
            </w:r>
          </w:p>
        </w:tc>
      </w:tr>
      <w:tr w:rsidR="003E12CD" w:rsidRPr="004950B9" w:rsidTr="003E12CD">
        <w:tc>
          <w:tcPr>
            <w:tcW w:w="8485" w:type="dxa"/>
          </w:tcPr>
          <w:p w:rsidR="003E12CD" w:rsidRPr="004950B9" w:rsidRDefault="003E12CD" w:rsidP="003E12CD">
            <w:pPr>
              <w:pBdr>
                <w:top w:val="nil"/>
                <w:left w:val="nil"/>
                <w:bottom w:val="nil"/>
                <w:right w:val="nil"/>
                <w:between w:val="nil"/>
              </w:pBdr>
              <w:tabs>
                <w:tab w:val="left" w:pos="993"/>
                <w:tab w:val="left" w:pos="6946"/>
                <w:tab w:val="left" w:pos="7088"/>
              </w:tabs>
              <w:jc w:val="both"/>
              <w:rPr>
                <w:rFonts w:ascii="Times New Roman" w:hAnsi="Times New Roman"/>
                <w:i/>
                <w:sz w:val="24"/>
                <w:szCs w:val="24"/>
                <w:lang w:val="uk-UA"/>
              </w:rPr>
            </w:pPr>
            <w:r w:rsidRPr="004950B9">
              <w:rPr>
                <w:rFonts w:ascii="Times New Roman" w:hAnsi="Times New Roman"/>
                <w:i/>
                <w:sz w:val="24"/>
                <w:szCs w:val="24"/>
              </w:rPr>
              <w:t>4.1.4. Керівництво закладу освіти планує та здійснює заходи щодо утримання у належному стані будівель, приміщень, обладнання</w:t>
            </w:r>
            <w:r w:rsidRPr="004950B9">
              <w:rPr>
                <w:rFonts w:ascii="Times New Roman" w:hAnsi="Times New Roman"/>
                <w:i/>
                <w:sz w:val="24"/>
                <w:szCs w:val="24"/>
                <w:lang w:val="uk-UA"/>
              </w:rPr>
              <w:t>:</w:t>
            </w:r>
          </w:p>
          <w:p w:rsidR="003E12CD" w:rsidRPr="004950B9" w:rsidRDefault="003E12CD" w:rsidP="003E12CD">
            <w:pPr>
              <w:pBdr>
                <w:top w:val="nil"/>
                <w:left w:val="nil"/>
                <w:bottom w:val="nil"/>
                <w:right w:val="nil"/>
                <w:between w:val="nil"/>
              </w:pBdr>
              <w:tabs>
                <w:tab w:val="left" w:pos="993"/>
                <w:tab w:val="left" w:pos="6946"/>
                <w:tab w:val="left" w:pos="7088"/>
              </w:tabs>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Провести опитування працівників щодо потреб у забезпеченні освітнього процесу;</w:t>
            </w:r>
          </w:p>
          <w:p w:rsidR="003E12CD" w:rsidRPr="004950B9" w:rsidRDefault="003E12CD" w:rsidP="003E12CD">
            <w:pPr>
              <w:pBdr>
                <w:top w:val="nil"/>
                <w:left w:val="nil"/>
                <w:bottom w:val="nil"/>
                <w:right w:val="nil"/>
                <w:between w:val="nil"/>
              </w:pBdr>
              <w:tabs>
                <w:tab w:val="left" w:pos="993"/>
                <w:tab w:val="left" w:pos="6946"/>
                <w:tab w:val="left" w:pos="7088"/>
              </w:tabs>
              <w:jc w:val="both"/>
              <w:rPr>
                <w:rFonts w:ascii="Times New Roman" w:hAnsi="Times New Roman"/>
                <w:sz w:val="24"/>
                <w:szCs w:val="24"/>
                <w:lang w:val="uk-UA"/>
              </w:rPr>
            </w:pPr>
            <w:r w:rsidRPr="004950B9">
              <w:rPr>
                <w:rFonts w:ascii="Times New Roman" w:hAnsi="Times New Roman"/>
                <w:sz w:val="24"/>
                <w:szCs w:val="24"/>
                <w:lang w:val="uk-UA"/>
              </w:rPr>
              <w:t>- Підготувати запит засновнику про фінансування для створення належних умов діяльності закладу з вказанням пріоритетності;</w:t>
            </w:r>
          </w:p>
          <w:p w:rsidR="003E12CD" w:rsidRPr="004950B9" w:rsidRDefault="003E12CD" w:rsidP="003E12CD">
            <w:pPr>
              <w:pStyle w:val="af3"/>
              <w:jc w:val="both"/>
              <w:rPr>
                <w:rFonts w:ascii="Times New Roman" w:hAnsi="Times New Roman" w:cs="Times New Roman"/>
                <w:i/>
                <w:sz w:val="24"/>
                <w:szCs w:val="24"/>
              </w:rPr>
            </w:pPr>
            <w:r w:rsidRPr="004950B9">
              <w:rPr>
                <w:rFonts w:ascii="Times New Roman" w:hAnsi="Times New Roman" w:cs="Times New Roman"/>
                <w:sz w:val="24"/>
                <w:szCs w:val="24"/>
              </w:rPr>
              <w:t>- Скласти план розвитку матеріально-технічної бази</w:t>
            </w:r>
            <w:r w:rsidR="00C54469">
              <w:rPr>
                <w:rFonts w:ascii="Times New Roman" w:hAnsi="Times New Roman" w:cs="Times New Roman"/>
                <w:sz w:val="24"/>
                <w:szCs w:val="24"/>
              </w:rPr>
              <w:t xml:space="preserve"> закладу;</w:t>
            </w:r>
          </w:p>
        </w:tc>
        <w:tc>
          <w:tcPr>
            <w:tcW w:w="2406" w:type="dxa"/>
          </w:tcPr>
          <w:p w:rsidR="00C54469" w:rsidRDefault="00C54469" w:rsidP="003E12CD">
            <w:pPr>
              <w:jc w:val="center"/>
              <w:rPr>
                <w:rFonts w:ascii="Times New Roman" w:hAnsi="Times New Roman"/>
                <w:sz w:val="24"/>
                <w:szCs w:val="24"/>
                <w:lang w:val="uk-UA"/>
              </w:rPr>
            </w:pP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Жовтень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Травень</w:t>
            </w:r>
          </w:p>
        </w:tc>
        <w:tc>
          <w:tcPr>
            <w:tcW w:w="1727" w:type="dxa"/>
          </w:tcPr>
          <w:p w:rsidR="00C54469" w:rsidRDefault="00C54469" w:rsidP="003E12CD">
            <w:pPr>
              <w:pStyle w:val="af3"/>
              <w:jc w:val="both"/>
              <w:rPr>
                <w:rFonts w:ascii="Times New Roman" w:hAnsi="Times New Roman" w:cs="Times New Roman"/>
                <w:sz w:val="24"/>
                <w:szCs w:val="24"/>
              </w:rPr>
            </w:pPr>
          </w:p>
          <w:p w:rsidR="00C54469" w:rsidRDefault="00C54469" w:rsidP="003E12CD">
            <w:pPr>
              <w:pStyle w:val="af3"/>
              <w:jc w:val="both"/>
              <w:rPr>
                <w:rFonts w:ascii="Times New Roman" w:hAnsi="Times New Roman" w:cs="Times New Roman"/>
                <w:sz w:val="24"/>
                <w:szCs w:val="24"/>
              </w:rPr>
            </w:pP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Директор</w:t>
            </w:r>
          </w:p>
        </w:tc>
        <w:tc>
          <w:tcPr>
            <w:tcW w:w="2060" w:type="dxa"/>
          </w:tcPr>
          <w:p w:rsidR="00C54469" w:rsidRDefault="00C54469" w:rsidP="003E12CD">
            <w:pPr>
              <w:pStyle w:val="af3"/>
              <w:jc w:val="both"/>
              <w:rPr>
                <w:rFonts w:ascii="Times New Roman" w:hAnsi="Times New Roman" w:cs="Times New Roman"/>
                <w:sz w:val="24"/>
                <w:szCs w:val="24"/>
              </w:rPr>
            </w:pPr>
          </w:p>
          <w:p w:rsidR="00C54469" w:rsidRDefault="00C54469" w:rsidP="003E12CD">
            <w:pPr>
              <w:pStyle w:val="af3"/>
              <w:jc w:val="both"/>
              <w:rPr>
                <w:rFonts w:ascii="Times New Roman" w:hAnsi="Times New Roman" w:cs="Times New Roman"/>
                <w:sz w:val="24"/>
                <w:szCs w:val="24"/>
              </w:rPr>
            </w:pPr>
          </w:p>
          <w:p w:rsidR="00C54469" w:rsidRDefault="00C54469" w:rsidP="003E12CD">
            <w:pPr>
              <w:pStyle w:val="af3"/>
              <w:jc w:val="both"/>
              <w:rPr>
                <w:rFonts w:ascii="Times New Roman" w:hAnsi="Times New Roman" w:cs="Times New Roman"/>
                <w:sz w:val="24"/>
                <w:szCs w:val="24"/>
              </w:rPr>
            </w:pPr>
          </w:p>
          <w:p w:rsidR="00C54469" w:rsidRDefault="00C54469" w:rsidP="003E12CD">
            <w:pPr>
              <w:pStyle w:val="af3"/>
              <w:jc w:val="both"/>
              <w:rPr>
                <w:rFonts w:ascii="Times New Roman" w:hAnsi="Times New Roman" w:cs="Times New Roman"/>
                <w:sz w:val="24"/>
                <w:szCs w:val="24"/>
              </w:rPr>
            </w:pPr>
          </w:p>
          <w:p w:rsidR="00C54469" w:rsidRDefault="00C54469" w:rsidP="003E12CD">
            <w:pPr>
              <w:pStyle w:val="af3"/>
              <w:jc w:val="both"/>
              <w:rPr>
                <w:rFonts w:ascii="Times New Roman" w:hAnsi="Times New Roman" w:cs="Times New Roman"/>
                <w:sz w:val="24"/>
                <w:szCs w:val="24"/>
              </w:rPr>
            </w:pPr>
          </w:p>
          <w:p w:rsidR="00C54469" w:rsidRDefault="00C54469" w:rsidP="003E12CD">
            <w:pPr>
              <w:pStyle w:val="af3"/>
              <w:jc w:val="both"/>
              <w:rPr>
                <w:rFonts w:ascii="Times New Roman" w:hAnsi="Times New Roman" w:cs="Times New Roman"/>
                <w:sz w:val="24"/>
                <w:szCs w:val="24"/>
              </w:rPr>
            </w:pPr>
          </w:p>
          <w:p w:rsidR="003E12CD" w:rsidRPr="004950B9" w:rsidRDefault="003E12CD" w:rsidP="00C54469">
            <w:pPr>
              <w:pStyle w:val="af3"/>
              <w:jc w:val="both"/>
              <w:rPr>
                <w:rFonts w:ascii="Times New Roman" w:hAnsi="Times New Roman" w:cs="Times New Roman"/>
                <w:sz w:val="24"/>
                <w:szCs w:val="24"/>
              </w:rPr>
            </w:pPr>
            <w:r w:rsidRPr="004950B9">
              <w:rPr>
                <w:rFonts w:ascii="Times New Roman" w:hAnsi="Times New Roman" w:cs="Times New Roman"/>
                <w:sz w:val="24"/>
                <w:szCs w:val="24"/>
              </w:rPr>
              <w:t xml:space="preserve">Додаток до </w:t>
            </w:r>
            <w:r w:rsidR="00C54469">
              <w:rPr>
                <w:rFonts w:ascii="Times New Roman" w:hAnsi="Times New Roman" w:cs="Times New Roman"/>
                <w:sz w:val="24"/>
                <w:szCs w:val="24"/>
              </w:rPr>
              <w:t>р</w:t>
            </w:r>
            <w:r w:rsidRPr="004950B9">
              <w:rPr>
                <w:rFonts w:ascii="Times New Roman" w:hAnsi="Times New Roman" w:cs="Times New Roman"/>
                <w:sz w:val="24"/>
                <w:szCs w:val="24"/>
              </w:rPr>
              <w:t>ічного плану</w:t>
            </w:r>
          </w:p>
        </w:tc>
      </w:tr>
      <w:tr w:rsidR="003E12CD" w:rsidRPr="004950B9" w:rsidTr="003E12CD">
        <w:tc>
          <w:tcPr>
            <w:tcW w:w="14678" w:type="dxa"/>
            <w:gridSpan w:val="4"/>
          </w:tcPr>
          <w:p w:rsidR="003E12CD" w:rsidRPr="004950B9" w:rsidRDefault="003E12CD" w:rsidP="003E12CD">
            <w:pPr>
              <w:pStyle w:val="af3"/>
              <w:jc w:val="center"/>
              <w:rPr>
                <w:rFonts w:ascii="Times New Roman" w:hAnsi="Times New Roman" w:cs="Times New Roman"/>
                <w:i/>
                <w:sz w:val="24"/>
                <w:szCs w:val="24"/>
              </w:rPr>
            </w:pPr>
            <w:r w:rsidRPr="004950B9">
              <w:rPr>
                <w:rFonts w:ascii="Times New Roman" w:hAnsi="Times New Roman" w:cs="Times New Roman"/>
                <w:b/>
                <w:i/>
                <w:sz w:val="24"/>
                <w:szCs w:val="24"/>
              </w:rPr>
              <w:t>4.2. Формування відносин довіри, прозорості, дотримання етичних норм</w:t>
            </w:r>
          </w:p>
        </w:tc>
      </w:tr>
      <w:tr w:rsidR="003E12CD" w:rsidRPr="004950B9" w:rsidTr="003E12CD">
        <w:tc>
          <w:tcPr>
            <w:tcW w:w="8485" w:type="dxa"/>
          </w:tcPr>
          <w:p w:rsidR="003E12CD" w:rsidRPr="004950B9" w:rsidRDefault="003E12CD" w:rsidP="003E12CD">
            <w:pPr>
              <w:pBdr>
                <w:top w:val="nil"/>
                <w:left w:val="nil"/>
                <w:bottom w:val="nil"/>
                <w:right w:val="nil"/>
                <w:between w:val="nil"/>
              </w:pBdr>
              <w:tabs>
                <w:tab w:val="left" w:pos="1876"/>
                <w:tab w:val="left" w:pos="6946"/>
                <w:tab w:val="left" w:pos="7088"/>
              </w:tabs>
              <w:jc w:val="both"/>
              <w:rPr>
                <w:rFonts w:ascii="Times New Roman" w:hAnsi="Times New Roman"/>
                <w:i/>
                <w:sz w:val="24"/>
                <w:szCs w:val="24"/>
                <w:lang w:val="uk-UA"/>
              </w:rPr>
            </w:pPr>
            <w:r w:rsidRPr="004950B9">
              <w:rPr>
                <w:rFonts w:ascii="Times New Roman" w:hAnsi="Times New Roman"/>
                <w:i/>
                <w:sz w:val="24"/>
                <w:szCs w:val="24"/>
                <w:lang w:val="uk-UA"/>
              </w:rPr>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3E12CD" w:rsidRPr="004950B9" w:rsidRDefault="003E12CD" w:rsidP="003E12CD">
            <w:pPr>
              <w:pBdr>
                <w:top w:val="nil"/>
                <w:left w:val="nil"/>
                <w:bottom w:val="nil"/>
                <w:right w:val="nil"/>
                <w:between w:val="nil"/>
              </w:pBdr>
              <w:tabs>
                <w:tab w:val="left" w:pos="1876"/>
                <w:tab w:val="left" w:pos="6946"/>
                <w:tab w:val="left" w:pos="7088"/>
              </w:tabs>
              <w:jc w:val="both"/>
              <w:rPr>
                <w:rFonts w:ascii="Times New Roman" w:hAnsi="Times New Roman"/>
                <w:sz w:val="24"/>
                <w:szCs w:val="24"/>
                <w:lang w:val="uk-UA"/>
              </w:rPr>
            </w:pPr>
            <w:r w:rsidRPr="004950B9">
              <w:rPr>
                <w:rFonts w:ascii="Times New Roman" w:hAnsi="Times New Roman"/>
                <w:sz w:val="24"/>
                <w:szCs w:val="24"/>
                <w:lang w:val="uk-UA"/>
              </w:rPr>
              <w:t xml:space="preserve">- Продовжувати забезпечення безперешкодного доступу учасників освітнього процесу до спілкування; </w:t>
            </w:r>
          </w:p>
          <w:p w:rsidR="003E12CD" w:rsidRPr="004950B9" w:rsidRDefault="003E12CD" w:rsidP="003E12CD">
            <w:pPr>
              <w:pBdr>
                <w:top w:val="nil"/>
                <w:left w:val="nil"/>
                <w:bottom w:val="nil"/>
                <w:right w:val="nil"/>
                <w:between w:val="nil"/>
              </w:pBdr>
              <w:tabs>
                <w:tab w:val="left" w:pos="1876"/>
                <w:tab w:val="left" w:pos="6946"/>
                <w:tab w:val="left" w:pos="7088"/>
              </w:tabs>
              <w:jc w:val="both"/>
              <w:rPr>
                <w:rFonts w:ascii="Times New Roman" w:hAnsi="Times New Roman"/>
                <w:sz w:val="24"/>
                <w:szCs w:val="24"/>
                <w:lang w:val="uk-UA"/>
              </w:rPr>
            </w:pPr>
            <w:r w:rsidRPr="004950B9">
              <w:rPr>
                <w:rFonts w:ascii="Times New Roman" w:hAnsi="Times New Roman"/>
                <w:sz w:val="24"/>
                <w:szCs w:val="24"/>
                <w:lang w:val="uk-UA"/>
              </w:rPr>
              <w:t xml:space="preserve">- Оприлюднити графік прийому; </w:t>
            </w:r>
          </w:p>
          <w:p w:rsidR="003E12CD" w:rsidRPr="004950B9" w:rsidRDefault="003E12CD" w:rsidP="003E12CD">
            <w:pPr>
              <w:pStyle w:val="af3"/>
              <w:jc w:val="both"/>
              <w:rPr>
                <w:rFonts w:ascii="Times New Roman" w:hAnsi="Times New Roman" w:cs="Times New Roman"/>
                <w:i/>
                <w:sz w:val="24"/>
                <w:szCs w:val="24"/>
              </w:rPr>
            </w:pPr>
            <w:r w:rsidRPr="004950B9">
              <w:rPr>
                <w:rFonts w:ascii="Times New Roman" w:hAnsi="Times New Roman" w:cs="Times New Roman"/>
                <w:sz w:val="24"/>
                <w:szCs w:val="24"/>
              </w:rPr>
              <w:t>- Вести журнал звернень громадян</w:t>
            </w:r>
          </w:p>
        </w:tc>
        <w:tc>
          <w:tcPr>
            <w:tcW w:w="2406" w:type="dxa"/>
          </w:tcPr>
          <w:p w:rsidR="00C54469" w:rsidRDefault="00C54469" w:rsidP="003E12CD">
            <w:pPr>
              <w:pStyle w:val="af3"/>
              <w:jc w:val="both"/>
              <w:rPr>
                <w:rFonts w:ascii="Times New Roman" w:hAnsi="Times New Roman" w:cs="Times New Roman"/>
                <w:sz w:val="24"/>
                <w:szCs w:val="24"/>
              </w:rPr>
            </w:pPr>
          </w:p>
          <w:p w:rsidR="00C54469" w:rsidRDefault="00C54469" w:rsidP="003E12CD">
            <w:pPr>
              <w:pStyle w:val="af3"/>
              <w:jc w:val="both"/>
              <w:rPr>
                <w:rFonts w:ascii="Times New Roman" w:hAnsi="Times New Roman" w:cs="Times New Roman"/>
                <w:sz w:val="24"/>
                <w:szCs w:val="24"/>
              </w:rPr>
            </w:pPr>
          </w:p>
          <w:p w:rsidR="00C54469" w:rsidRDefault="00C54469" w:rsidP="003E12CD">
            <w:pPr>
              <w:pStyle w:val="af3"/>
              <w:jc w:val="both"/>
              <w:rPr>
                <w:rFonts w:ascii="Times New Roman" w:hAnsi="Times New Roman" w:cs="Times New Roman"/>
                <w:sz w:val="24"/>
                <w:szCs w:val="24"/>
              </w:rPr>
            </w:pPr>
          </w:p>
          <w:p w:rsidR="00C54469" w:rsidRDefault="00C54469" w:rsidP="003E12CD">
            <w:pPr>
              <w:pStyle w:val="af3"/>
              <w:jc w:val="both"/>
              <w:rPr>
                <w:rFonts w:ascii="Times New Roman" w:hAnsi="Times New Roman" w:cs="Times New Roman"/>
                <w:sz w:val="24"/>
                <w:szCs w:val="24"/>
              </w:rPr>
            </w:pP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Постійно</w:t>
            </w:r>
          </w:p>
        </w:tc>
        <w:tc>
          <w:tcPr>
            <w:tcW w:w="1727" w:type="dxa"/>
          </w:tcPr>
          <w:p w:rsidR="00C54469" w:rsidRDefault="00C54469" w:rsidP="003E12CD">
            <w:pPr>
              <w:rPr>
                <w:rFonts w:ascii="Times New Roman" w:hAnsi="Times New Roman"/>
                <w:sz w:val="24"/>
                <w:szCs w:val="24"/>
                <w:lang w:val="uk-UA"/>
              </w:rPr>
            </w:pPr>
          </w:p>
          <w:p w:rsidR="00C54469" w:rsidRDefault="00C54469" w:rsidP="003E12CD">
            <w:pPr>
              <w:rPr>
                <w:rFonts w:ascii="Times New Roman" w:hAnsi="Times New Roman"/>
                <w:sz w:val="24"/>
                <w:szCs w:val="24"/>
                <w:lang w:val="uk-UA"/>
              </w:rPr>
            </w:pPr>
          </w:p>
          <w:p w:rsidR="00C54469" w:rsidRDefault="00C54469" w:rsidP="003E12CD">
            <w:pPr>
              <w:rPr>
                <w:rFonts w:ascii="Times New Roman" w:hAnsi="Times New Roman"/>
                <w:sz w:val="24"/>
                <w:szCs w:val="24"/>
                <w:lang w:val="uk-UA"/>
              </w:rPr>
            </w:pPr>
          </w:p>
          <w:p w:rsidR="00C54469" w:rsidRDefault="00C54469"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Адміністрац.</w:t>
            </w:r>
          </w:p>
          <w:p w:rsidR="003E12CD" w:rsidRPr="004950B9" w:rsidRDefault="003E12CD" w:rsidP="003E12CD">
            <w:pPr>
              <w:rPr>
                <w:rFonts w:ascii="Times New Roman" w:hAnsi="Times New Roman"/>
                <w:sz w:val="24"/>
                <w:szCs w:val="24"/>
                <w:lang w:val="uk-UA"/>
              </w:rPr>
            </w:pP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Директор</w:t>
            </w:r>
          </w:p>
        </w:tc>
        <w:tc>
          <w:tcPr>
            <w:tcW w:w="2060" w:type="dxa"/>
          </w:tcPr>
          <w:p w:rsidR="003E12CD" w:rsidRPr="004950B9" w:rsidRDefault="003E12CD" w:rsidP="003E12CD">
            <w:pPr>
              <w:pStyle w:val="af3"/>
              <w:jc w:val="both"/>
              <w:rPr>
                <w:rFonts w:ascii="Times New Roman" w:hAnsi="Times New Roman" w:cs="Times New Roman"/>
                <w:i/>
                <w:sz w:val="24"/>
                <w:szCs w:val="24"/>
              </w:rPr>
            </w:pPr>
          </w:p>
        </w:tc>
      </w:tr>
      <w:tr w:rsidR="003E12CD" w:rsidRPr="004950B9" w:rsidTr="003E12CD">
        <w:tc>
          <w:tcPr>
            <w:tcW w:w="8485" w:type="dxa"/>
          </w:tcPr>
          <w:p w:rsidR="003E12CD" w:rsidRPr="004950B9" w:rsidRDefault="003E12CD" w:rsidP="003E12CD">
            <w:pPr>
              <w:tabs>
                <w:tab w:val="left" w:pos="342"/>
                <w:tab w:val="left" w:pos="489"/>
                <w:tab w:val="left" w:pos="1134"/>
              </w:tabs>
              <w:jc w:val="both"/>
              <w:rPr>
                <w:rFonts w:ascii="Times New Roman" w:hAnsi="Times New Roman"/>
                <w:sz w:val="24"/>
                <w:szCs w:val="24"/>
                <w:lang w:val="uk-UA"/>
              </w:rPr>
            </w:pPr>
            <w:r w:rsidRPr="004950B9">
              <w:rPr>
                <w:rFonts w:ascii="Times New Roman" w:hAnsi="Times New Roman"/>
                <w:sz w:val="24"/>
                <w:szCs w:val="24"/>
              </w:rPr>
              <w:t>4.2.2. Заклад освіти оприлюднює інформацію про свою діяльність на відкритих загальнодоступних ресурсах</w:t>
            </w:r>
          </w:p>
          <w:p w:rsidR="003E12CD" w:rsidRPr="004950B9" w:rsidRDefault="003E12CD" w:rsidP="003E12CD">
            <w:pPr>
              <w:tabs>
                <w:tab w:val="left" w:pos="342"/>
                <w:tab w:val="left" w:pos="489"/>
                <w:tab w:val="left" w:pos="1134"/>
              </w:tabs>
              <w:jc w:val="both"/>
              <w:rPr>
                <w:rFonts w:ascii="Times New Roman" w:hAnsi="Times New Roman"/>
                <w:sz w:val="24"/>
                <w:szCs w:val="24"/>
                <w:lang w:val="uk-UA"/>
              </w:rPr>
            </w:pPr>
            <w:r w:rsidRPr="004950B9">
              <w:rPr>
                <w:rFonts w:ascii="Times New Roman" w:hAnsi="Times New Roman"/>
                <w:sz w:val="24"/>
                <w:szCs w:val="24"/>
                <w:lang w:val="uk-UA"/>
              </w:rPr>
              <w:t xml:space="preserve"> - Оприлюднювати інформацію про діяльність закладу на сайті згідно статті 30 Закону України «Про ПЗСО»;</w:t>
            </w: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 Висвітлювати шкільні події у соцмережах (сайт закладу, сторінка у Фейсбук, групи у вайбері)</w:t>
            </w:r>
          </w:p>
        </w:tc>
        <w:tc>
          <w:tcPr>
            <w:tcW w:w="2406"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Постійно</w:t>
            </w:r>
          </w:p>
          <w:p w:rsidR="00C54469" w:rsidRDefault="00C54469"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Постійно</w:t>
            </w:r>
          </w:p>
        </w:tc>
        <w:tc>
          <w:tcPr>
            <w:tcW w:w="1727"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Адміністрац.</w:t>
            </w:r>
          </w:p>
          <w:p w:rsidR="00C54469" w:rsidRDefault="00C54469"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Адміністрац.</w:t>
            </w:r>
          </w:p>
        </w:tc>
        <w:tc>
          <w:tcPr>
            <w:tcW w:w="2060" w:type="dxa"/>
          </w:tcPr>
          <w:p w:rsidR="003E12CD" w:rsidRPr="004950B9" w:rsidRDefault="003E12CD" w:rsidP="003E12CD">
            <w:pPr>
              <w:pStyle w:val="af3"/>
              <w:jc w:val="both"/>
              <w:rPr>
                <w:rFonts w:ascii="Times New Roman" w:hAnsi="Times New Roman" w:cs="Times New Roman"/>
                <w:i/>
                <w:sz w:val="24"/>
                <w:szCs w:val="24"/>
              </w:rPr>
            </w:pPr>
          </w:p>
        </w:tc>
      </w:tr>
      <w:tr w:rsidR="003E12CD" w:rsidRPr="004950B9" w:rsidTr="003E12CD">
        <w:tc>
          <w:tcPr>
            <w:tcW w:w="14678" w:type="dxa"/>
            <w:gridSpan w:val="4"/>
          </w:tcPr>
          <w:p w:rsidR="003E12CD" w:rsidRPr="004950B9" w:rsidRDefault="003E12CD" w:rsidP="003E12CD">
            <w:pPr>
              <w:pStyle w:val="af3"/>
              <w:jc w:val="center"/>
              <w:rPr>
                <w:rFonts w:ascii="Times New Roman" w:hAnsi="Times New Roman" w:cs="Times New Roman"/>
                <w:i/>
                <w:sz w:val="24"/>
                <w:szCs w:val="24"/>
              </w:rPr>
            </w:pPr>
            <w:r w:rsidRPr="004950B9">
              <w:rPr>
                <w:rFonts w:ascii="Times New Roman" w:hAnsi="Times New Roman" w:cs="Times New Roman"/>
                <w:b/>
                <w:i/>
                <w:sz w:val="24"/>
                <w:szCs w:val="24"/>
              </w:rPr>
              <w:t>4.3. Ефективність кадрової політики та забезпечення можливостей для професійного розвитку педагогічних працівників</w:t>
            </w:r>
          </w:p>
        </w:tc>
      </w:tr>
      <w:tr w:rsidR="003E12CD" w:rsidRPr="004950B9" w:rsidTr="003E12CD">
        <w:tc>
          <w:tcPr>
            <w:tcW w:w="8485" w:type="dxa"/>
          </w:tcPr>
          <w:p w:rsidR="003E12CD" w:rsidRPr="004950B9" w:rsidRDefault="003E12CD" w:rsidP="003E12CD">
            <w:pPr>
              <w:tabs>
                <w:tab w:val="left" w:pos="1734"/>
              </w:tabs>
              <w:jc w:val="both"/>
              <w:rPr>
                <w:rFonts w:ascii="Times New Roman" w:hAnsi="Times New Roman"/>
                <w:i/>
                <w:sz w:val="24"/>
                <w:szCs w:val="24"/>
                <w:lang w:val="uk-UA"/>
              </w:rPr>
            </w:pPr>
            <w:r w:rsidRPr="004950B9">
              <w:rPr>
                <w:rFonts w:ascii="Times New Roman" w:hAnsi="Times New Roman"/>
                <w:i/>
                <w:sz w:val="24"/>
                <w:szCs w:val="24"/>
                <w:lang w:val="uk-UA"/>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3E12CD" w:rsidRPr="004950B9" w:rsidRDefault="003E12CD" w:rsidP="003E12CD">
            <w:pPr>
              <w:tabs>
                <w:tab w:val="left" w:pos="1734"/>
              </w:tabs>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color w:val="000000"/>
                <w:sz w:val="24"/>
                <w:szCs w:val="24"/>
              </w:rPr>
              <w:t>Укомплектувати заклад педагогічними кадрами згідно з штатн</w:t>
            </w:r>
            <w:r w:rsidRPr="004950B9">
              <w:rPr>
                <w:rFonts w:ascii="Times New Roman" w:hAnsi="Times New Roman"/>
                <w:color w:val="000000"/>
                <w:sz w:val="24"/>
                <w:szCs w:val="24"/>
                <w:lang w:val="uk-UA"/>
              </w:rPr>
              <w:t>им</w:t>
            </w:r>
            <w:r w:rsidRPr="004950B9">
              <w:rPr>
                <w:rFonts w:ascii="Times New Roman" w:hAnsi="Times New Roman"/>
                <w:color w:val="000000"/>
                <w:sz w:val="24"/>
                <w:szCs w:val="24"/>
              </w:rPr>
              <w:t xml:space="preserve"> розписом.</w:t>
            </w:r>
          </w:p>
          <w:p w:rsidR="003E12CD" w:rsidRPr="004950B9" w:rsidRDefault="003E12CD" w:rsidP="003E12CD">
            <w:pPr>
              <w:tabs>
                <w:tab w:val="left" w:pos="1734"/>
              </w:tabs>
              <w:jc w:val="both"/>
              <w:rPr>
                <w:rFonts w:ascii="Times New Roman" w:hAnsi="Times New Roman"/>
                <w:sz w:val="24"/>
                <w:szCs w:val="24"/>
                <w:lang w:val="uk-UA"/>
              </w:rPr>
            </w:pPr>
            <w:r w:rsidRPr="004950B9">
              <w:rPr>
                <w:rFonts w:ascii="Times New Roman" w:hAnsi="Times New Roman"/>
                <w:sz w:val="24"/>
                <w:szCs w:val="24"/>
                <w:lang w:val="uk-UA"/>
              </w:rPr>
              <w:t>- Розподіл</w:t>
            </w:r>
            <w:r w:rsidR="00C54469">
              <w:rPr>
                <w:rFonts w:ascii="Times New Roman" w:hAnsi="Times New Roman"/>
                <w:sz w:val="24"/>
                <w:szCs w:val="24"/>
                <w:lang w:val="uk-UA"/>
              </w:rPr>
              <w:t>ити</w:t>
            </w:r>
            <w:r w:rsidRPr="004950B9">
              <w:rPr>
                <w:rFonts w:ascii="Times New Roman" w:hAnsi="Times New Roman"/>
                <w:sz w:val="24"/>
                <w:szCs w:val="24"/>
                <w:lang w:val="uk-UA"/>
              </w:rPr>
              <w:t xml:space="preserve"> обов’язк</w:t>
            </w:r>
            <w:r w:rsidR="00C54469">
              <w:rPr>
                <w:rFonts w:ascii="Times New Roman" w:hAnsi="Times New Roman"/>
                <w:sz w:val="24"/>
                <w:szCs w:val="24"/>
                <w:lang w:val="uk-UA"/>
              </w:rPr>
              <w:t>и</w:t>
            </w:r>
            <w:r w:rsidRPr="004950B9">
              <w:rPr>
                <w:rFonts w:ascii="Times New Roman" w:hAnsi="Times New Roman"/>
                <w:sz w:val="24"/>
                <w:szCs w:val="24"/>
                <w:lang w:val="uk-UA"/>
              </w:rPr>
              <w:t xml:space="preserve"> між адміністрацією школи;</w:t>
            </w:r>
          </w:p>
          <w:p w:rsidR="003E12CD" w:rsidRPr="004950B9" w:rsidRDefault="003E12CD" w:rsidP="003E12CD">
            <w:pPr>
              <w:tabs>
                <w:tab w:val="left" w:pos="1734"/>
              </w:tabs>
              <w:jc w:val="both"/>
              <w:rPr>
                <w:rFonts w:ascii="Times New Roman" w:hAnsi="Times New Roman"/>
                <w:sz w:val="24"/>
                <w:szCs w:val="24"/>
                <w:lang w:val="uk-UA" w:eastAsia="uk-UA"/>
              </w:rPr>
            </w:pPr>
            <w:r w:rsidRPr="004950B9">
              <w:rPr>
                <w:rFonts w:ascii="Times New Roman" w:hAnsi="Times New Roman"/>
                <w:sz w:val="24"/>
                <w:szCs w:val="24"/>
                <w:lang w:val="uk-UA"/>
              </w:rPr>
              <w:t>-</w:t>
            </w:r>
            <w:r w:rsidRPr="004950B9">
              <w:rPr>
                <w:rFonts w:ascii="Times New Roman" w:hAnsi="Times New Roman"/>
                <w:sz w:val="24"/>
                <w:szCs w:val="24"/>
                <w:lang w:val="uk-UA" w:eastAsia="uk-UA"/>
              </w:rPr>
              <w:t xml:space="preserve"> Здійснити розподіл педагогічного навантаження, скласти тарифікаційні списки вчителів;</w:t>
            </w:r>
          </w:p>
          <w:p w:rsidR="003E12CD" w:rsidRPr="004950B9" w:rsidRDefault="003E12CD" w:rsidP="003E12CD">
            <w:pPr>
              <w:tabs>
                <w:tab w:val="left" w:pos="1734"/>
              </w:tabs>
              <w:jc w:val="both"/>
              <w:rPr>
                <w:rFonts w:ascii="Times New Roman" w:hAnsi="Times New Roman"/>
                <w:sz w:val="24"/>
                <w:szCs w:val="24"/>
                <w:lang w:val="uk-UA"/>
              </w:rPr>
            </w:pPr>
            <w:r w:rsidRPr="004950B9">
              <w:rPr>
                <w:rFonts w:ascii="Times New Roman" w:hAnsi="Times New Roman"/>
                <w:sz w:val="24"/>
                <w:szCs w:val="24"/>
                <w:lang w:val="uk-UA" w:eastAsia="uk-UA"/>
              </w:rPr>
              <w:t>- Підготувати звіт 83-РВК про чисельність і склад педпрацівників;</w:t>
            </w: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 Скла</w:t>
            </w:r>
            <w:r w:rsidR="00C54469">
              <w:rPr>
                <w:rFonts w:ascii="Times New Roman" w:hAnsi="Times New Roman" w:cs="Times New Roman"/>
                <w:sz w:val="24"/>
                <w:szCs w:val="24"/>
              </w:rPr>
              <w:t>сти</w:t>
            </w:r>
            <w:r w:rsidRPr="004950B9">
              <w:rPr>
                <w:rFonts w:ascii="Times New Roman" w:hAnsi="Times New Roman" w:cs="Times New Roman"/>
                <w:sz w:val="24"/>
                <w:szCs w:val="24"/>
              </w:rPr>
              <w:t xml:space="preserve"> попередньої тарифікації вчителів школи;</w:t>
            </w:r>
          </w:p>
          <w:p w:rsidR="003E12CD" w:rsidRPr="004950B9" w:rsidRDefault="00205538" w:rsidP="00C54469">
            <w:pPr>
              <w:pStyle w:val="af3"/>
              <w:jc w:val="both"/>
              <w:rPr>
                <w:rFonts w:ascii="Times New Roman" w:hAnsi="Times New Roman" w:cs="Times New Roman"/>
                <w:i/>
                <w:sz w:val="24"/>
                <w:szCs w:val="24"/>
              </w:rPr>
            </w:pPr>
            <w:r>
              <w:rPr>
                <w:rFonts w:ascii="Times New Roman" w:hAnsi="Times New Roman" w:cs="Times New Roman"/>
                <w:sz w:val="24"/>
                <w:szCs w:val="24"/>
              </w:rPr>
              <w:t xml:space="preserve">- Здійснити бронювання працівників, що підлягають призову на військову службу під час </w:t>
            </w:r>
            <w:r w:rsidR="00C54469">
              <w:rPr>
                <w:rFonts w:ascii="Times New Roman" w:hAnsi="Times New Roman" w:cs="Times New Roman"/>
                <w:sz w:val="24"/>
                <w:szCs w:val="24"/>
              </w:rPr>
              <w:t>дії воєнного стану.</w:t>
            </w:r>
          </w:p>
        </w:tc>
        <w:tc>
          <w:tcPr>
            <w:tcW w:w="2406" w:type="dxa"/>
          </w:tcPr>
          <w:p w:rsidR="003E12CD" w:rsidRPr="004950B9" w:rsidRDefault="003E12CD" w:rsidP="003E12CD">
            <w:pPr>
              <w:pStyle w:val="af3"/>
              <w:jc w:val="both"/>
              <w:rPr>
                <w:rFonts w:ascii="Times New Roman" w:hAnsi="Times New Roman" w:cs="Times New Roman"/>
                <w:sz w:val="24"/>
                <w:szCs w:val="24"/>
              </w:rPr>
            </w:pPr>
          </w:p>
          <w:p w:rsidR="003E12CD" w:rsidRPr="004950B9" w:rsidRDefault="003E12CD" w:rsidP="003E12CD">
            <w:pPr>
              <w:jc w:val="center"/>
              <w:rPr>
                <w:rFonts w:ascii="Times New Roman" w:hAnsi="Times New Roman"/>
                <w:sz w:val="24"/>
                <w:szCs w:val="24"/>
                <w:lang w:val="uk-UA"/>
              </w:rPr>
            </w:pP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Серпень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До 03.09</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Жовтень</w:t>
            </w:r>
          </w:p>
          <w:p w:rsidR="003E12CD" w:rsidRDefault="003E12CD" w:rsidP="003E12CD">
            <w:pPr>
              <w:ind w:firstLine="708"/>
              <w:rPr>
                <w:rFonts w:ascii="Times New Roman" w:hAnsi="Times New Roman"/>
                <w:sz w:val="24"/>
                <w:szCs w:val="24"/>
                <w:lang w:val="uk-UA"/>
              </w:rPr>
            </w:pPr>
            <w:r w:rsidRPr="004950B9">
              <w:rPr>
                <w:rFonts w:ascii="Times New Roman" w:hAnsi="Times New Roman"/>
                <w:sz w:val="24"/>
                <w:szCs w:val="24"/>
                <w:lang w:val="uk-UA"/>
              </w:rPr>
              <w:t>Травень</w:t>
            </w:r>
          </w:p>
          <w:p w:rsidR="00205538" w:rsidRPr="004950B9" w:rsidRDefault="00205538" w:rsidP="003E12CD">
            <w:pPr>
              <w:ind w:firstLine="708"/>
              <w:rPr>
                <w:rFonts w:ascii="Times New Roman" w:hAnsi="Times New Roman"/>
                <w:sz w:val="24"/>
                <w:szCs w:val="24"/>
                <w:lang w:val="uk-UA" w:eastAsia="en-US"/>
              </w:rPr>
            </w:pPr>
            <w:r>
              <w:rPr>
                <w:rFonts w:ascii="Times New Roman" w:hAnsi="Times New Roman"/>
                <w:sz w:val="24"/>
                <w:szCs w:val="24"/>
                <w:lang w:val="uk-UA"/>
              </w:rPr>
              <w:t>Листопад</w:t>
            </w:r>
          </w:p>
        </w:tc>
        <w:tc>
          <w:tcPr>
            <w:tcW w:w="1727"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Адміністрац.</w:t>
            </w:r>
          </w:p>
          <w:p w:rsidR="003E12CD" w:rsidRPr="004950B9" w:rsidRDefault="003E12CD" w:rsidP="003E12CD">
            <w:pPr>
              <w:jc w:val="center"/>
              <w:rPr>
                <w:rFonts w:ascii="Times New Roman" w:hAnsi="Times New Roman"/>
                <w:sz w:val="24"/>
                <w:szCs w:val="24"/>
                <w:lang w:val="uk-UA"/>
              </w:rPr>
            </w:pPr>
          </w:p>
          <w:p w:rsidR="003E12CD"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p w:rsidR="00205538" w:rsidRPr="004950B9" w:rsidRDefault="00205538" w:rsidP="003E12CD">
            <w:pPr>
              <w:jc w:val="center"/>
              <w:rPr>
                <w:rFonts w:ascii="Times New Roman" w:hAnsi="Times New Roman"/>
                <w:sz w:val="24"/>
                <w:szCs w:val="24"/>
                <w:lang w:val="uk-UA"/>
              </w:rPr>
            </w:pPr>
            <w:r>
              <w:rPr>
                <w:rFonts w:ascii="Times New Roman" w:hAnsi="Times New Roman"/>
                <w:sz w:val="24"/>
                <w:szCs w:val="24"/>
                <w:lang w:val="uk-UA"/>
              </w:rPr>
              <w:t>Директор</w:t>
            </w:r>
          </w:p>
        </w:tc>
        <w:tc>
          <w:tcPr>
            <w:tcW w:w="2060"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Звіт</w:t>
            </w:r>
          </w:p>
          <w:p w:rsidR="00205538" w:rsidRDefault="00205538" w:rsidP="003E12CD">
            <w:pPr>
              <w:jc w:val="center"/>
              <w:rPr>
                <w:rFonts w:ascii="Times New Roman" w:hAnsi="Times New Roman"/>
                <w:sz w:val="24"/>
                <w:szCs w:val="24"/>
                <w:lang w:val="uk-UA"/>
              </w:rPr>
            </w:pPr>
          </w:p>
          <w:p w:rsidR="00205538" w:rsidRPr="004950B9" w:rsidRDefault="00205538" w:rsidP="003E12CD">
            <w:pPr>
              <w:jc w:val="center"/>
              <w:rPr>
                <w:rFonts w:ascii="Times New Roman" w:hAnsi="Times New Roman"/>
                <w:sz w:val="24"/>
                <w:szCs w:val="24"/>
                <w:lang w:val="uk-UA"/>
              </w:rPr>
            </w:pPr>
          </w:p>
        </w:tc>
      </w:tr>
      <w:tr w:rsidR="003E12CD" w:rsidRPr="004950B9" w:rsidTr="003E12CD">
        <w:tc>
          <w:tcPr>
            <w:tcW w:w="8485" w:type="dxa"/>
          </w:tcPr>
          <w:p w:rsidR="003E12CD" w:rsidRPr="004950B9" w:rsidRDefault="003E12CD" w:rsidP="003E12CD">
            <w:pPr>
              <w:pBdr>
                <w:top w:val="nil"/>
                <w:left w:val="nil"/>
                <w:bottom w:val="nil"/>
                <w:right w:val="nil"/>
                <w:between w:val="nil"/>
              </w:pBdr>
              <w:tabs>
                <w:tab w:val="left" w:pos="459"/>
                <w:tab w:val="left" w:pos="572"/>
                <w:tab w:val="left" w:pos="1134"/>
              </w:tabs>
              <w:jc w:val="both"/>
              <w:rPr>
                <w:rFonts w:ascii="Times New Roman" w:hAnsi="Times New Roman"/>
                <w:i/>
                <w:sz w:val="24"/>
                <w:szCs w:val="24"/>
                <w:lang w:val="uk-UA"/>
              </w:rPr>
            </w:pPr>
            <w:r w:rsidRPr="004950B9">
              <w:rPr>
                <w:rFonts w:ascii="Times New Roman" w:hAnsi="Times New Roman"/>
                <w:i/>
                <w:sz w:val="24"/>
                <w:szCs w:val="24"/>
                <w:lang w:val="uk-UA"/>
              </w:rPr>
              <w:t>4.3.2.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p w:rsidR="003E12CD" w:rsidRDefault="003E12CD" w:rsidP="003E12CD">
            <w:pPr>
              <w:pBdr>
                <w:top w:val="nil"/>
                <w:left w:val="nil"/>
                <w:bottom w:val="nil"/>
                <w:right w:val="nil"/>
                <w:between w:val="nil"/>
              </w:pBdr>
              <w:tabs>
                <w:tab w:val="left" w:pos="459"/>
                <w:tab w:val="left" w:pos="572"/>
                <w:tab w:val="left" w:pos="1134"/>
              </w:tabs>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Скла</w:t>
            </w:r>
            <w:r w:rsidR="00C54469">
              <w:rPr>
                <w:rFonts w:ascii="Times New Roman" w:hAnsi="Times New Roman"/>
                <w:sz w:val="24"/>
                <w:szCs w:val="24"/>
                <w:lang w:val="uk-UA"/>
              </w:rPr>
              <w:t>сти</w:t>
            </w:r>
            <w:r w:rsidRPr="004950B9">
              <w:rPr>
                <w:rFonts w:ascii="Times New Roman" w:hAnsi="Times New Roman"/>
                <w:sz w:val="24"/>
                <w:szCs w:val="24"/>
                <w:lang w:val="uk-UA"/>
              </w:rPr>
              <w:t xml:space="preserve"> графік щорічних основних відпусток працівників школи</w:t>
            </w:r>
          </w:p>
          <w:p w:rsidR="00C54469" w:rsidRPr="004950B9" w:rsidRDefault="00C54469" w:rsidP="003E12CD">
            <w:pPr>
              <w:pBdr>
                <w:top w:val="nil"/>
                <w:left w:val="nil"/>
                <w:bottom w:val="nil"/>
                <w:right w:val="nil"/>
                <w:between w:val="nil"/>
              </w:pBdr>
              <w:tabs>
                <w:tab w:val="left" w:pos="459"/>
                <w:tab w:val="left" w:pos="572"/>
                <w:tab w:val="left" w:pos="1134"/>
              </w:tabs>
              <w:jc w:val="both"/>
              <w:rPr>
                <w:rFonts w:ascii="Times New Roman" w:hAnsi="Times New Roman"/>
                <w:sz w:val="24"/>
                <w:szCs w:val="24"/>
                <w:lang w:val="uk-UA"/>
              </w:rPr>
            </w:pPr>
          </w:p>
          <w:p w:rsidR="003E12CD" w:rsidRPr="00C54469" w:rsidRDefault="003E12CD" w:rsidP="00C54469">
            <w:pPr>
              <w:pBdr>
                <w:top w:val="nil"/>
                <w:left w:val="nil"/>
                <w:bottom w:val="nil"/>
                <w:right w:val="nil"/>
                <w:between w:val="nil"/>
              </w:pBdr>
              <w:tabs>
                <w:tab w:val="left" w:pos="459"/>
                <w:tab w:val="left" w:pos="572"/>
                <w:tab w:val="left" w:pos="1134"/>
              </w:tabs>
              <w:jc w:val="both"/>
              <w:rPr>
                <w:rFonts w:ascii="Times New Roman" w:hAnsi="Times New Roman"/>
                <w:i/>
                <w:sz w:val="24"/>
                <w:szCs w:val="24"/>
                <w:lang w:val="uk-UA"/>
              </w:rPr>
            </w:pPr>
            <w:r w:rsidRPr="004950B9">
              <w:rPr>
                <w:rFonts w:ascii="Times New Roman" w:hAnsi="Times New Roman"/>
                <w:sz w:val="24"/>
                <w:szCs w:val="24"/>
                <w:lang w:val="uk-UA"/>
              </w:rPr>
              <w:t xml:space="preserve">- </w:t>
            </w:r>
            <w:r w:rsidRPr="004950B9">
              <w:rPr>
                <w:rFonts w:ascii="Times New Roman" w:hAnsi="Times New Roman"/>
                <w:color w:val="000000"/>
                <w:sz w:val="24"/>
                <w:szCs w:val="24"/>
              </w:rPr>
              <w:t xml:space="preserve"> Підготувати документи на нагородження педагогічних працівників школи</w:t>
            </w:r>
            <w:r w:rsidR="00C54469">
              <w:rPr>
                <w:rFonts w:ascii="Times New Roman" w:hAnsi="Times New Roman"/>
                <w:color w:val="000000"/>
                <w:sz w:val="24"/>
                <w:szCs w:val="24"/>
                <w:lang w:val="uk-UA"/>
              </w:rPr>
              <w:t>.</w:t>
            </w:r>
          </w:p>
        </w:tc>
        <w:tc>
          <w:tcPr>
            <w:tcW w:w="2406"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Січень</w:t>
            </w: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tc>
        <w:tc>
          <w:tcPr>
            <w:tcW w:w="1727"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Адміністрац.</w:t>
            </w:r>
          </w:p>
        </w:tc>
        <w:tc>
          <w:tcPr>
            <w:tcW w:w="2060" w:type="dxa"/>
          </w:tcPr>
          <w:p w:rsidR="003E12CD" w:rsidRPr="004950B9" w:rsidRDefault="003E12CD" w:rsidP="003E12CD">
            <w:pPr>
              <w:pStyle w:val="af3"/>
              <w:jc w:val="both"/>
              <w:rPr>
                <w:rFonts w:ascii="Times New Roman" w:hAnsi="Times New Roman" w:cs="Times New Roman"/>
                <w:i/>
                <w:sz w:val="24"/>
                <w:szCs w:val="24"/>
              </w:rPr>
            </w:pPr>
          </w:p>
        </w:tc>
      </w:tr>
      <w:tr w:rsidR="003E12CD" w:rsidRPr="004950B9" w:rsidTr="003E12CD">
        <w:tc>
          <w:tcPr>
            <w:tcW w:w="8485" w:type="dxa"/>
          </w:tcPr>
          <w:p w:rsidR="003E12CD" w:rsidRPr="004950B9" w:rsidRDefault="003E12CD" w:rsidP="003E12CD">
            <w:pPr>
              <w:tabs>
                <w:tab w:val="left" w:pos="342"/>
                <w:tab w:val="left" w:pos="489"/>
                <w:tab w:val="left" w:pos="1134"/>
              </w:tabs>
              <w:jc w:val="both"/>
              <w:rPr>
                <w:rFonts w:ascii="Times New Roman" w:hAnsi="Times New Roman"/>
                <w:i/>
                <w:sz w:val="24"/>
                <w:szCs w:val="24"/>
                <w:lang w:val="uk-UA"/>
              </w:rPr>
            </w:pPr>
            <w:r w:rsidRPr="004950B9">
              <w:rPr>
                <w:rFonts w:ascii="Times New Roman" w:hAnsi="Times New Roman"/>
                <w:i/>
                <w:sz w:val="24"/>
                <w:szCs w:val="24"/>
                <w:lang w:val="uk-UA"/>
              </w:rPr>
              <w:t>4.3.3. Керівництво закладу освіти сприяє підвищенню кваліфікації педагогічних працівників</w:t>
            </w:r>
          </w:p>
          <w:p w:rsidR="003E12CD" w:rsidRPr="004950B9" w:rsidRDefault="003E12CD" w:rsidP="003E12CD">
            <w:pPr>
              <w:tabs>
                <w:tab w:val="left" w:pos="342"/>
                <w:tab w:val="left" w:pos="489"/>
                <w:tab w:val="left" w:pos="1134"/>
              </w:tabs>
              <w:jc w:val="both"/>
              <w:rPr>
                <w:rFonts w:ascii="Times New Roman" w:hAnsi="Times New Roman"/>
                <w:sz w:val="24"/>
                <w:szCs w:val="24"/>
                <w:lang w:val="uk-UA" w:eastAsia="uk-UA"/>
              </w:rPr>
            </w:pPr>
            <w:r w:rsidRPr="004950B9">
              <w:rPr>
                <w:rFonts w:ascii="Times New Roman" w:hAnsi="Times New Roman"/>
                <w:i/>
                <w:sz w:val="24"/>
                <w:szCs w:val="24"/>
                <w:lang w:val="uk-UA"/>
              </w:rPr>
              <w:t>-</w:t>
            </w:r>
            <w:r w:rsidRPr="004950B9">
              <w:rPr>
                <w:rFonts w:ascii="Times New Roman" w:hAnsi="Times New Roman"/>
                <w:sz w:val="24"/>
                <w:szCs w:val="24"/>
                <w:lang w:val="uk-UA" w:eastAsia="uk-UA"/>
              </w:rPr>
              <w:t>Забезпечувати вчасне подання замовлень на проходження курсової підготовки;</w:t>
            </w:r>
          </w:p>
          <w:p w:rsidR="003E12CD" w:rsidRPr="004950B9" w:rsidRDefault="003E12CD" w:rsidP="003E12CD">
            <w:pPr>
              <w:tabs>
                <w:tab w:val="left" w:pos="342"/>
                <w:tab w:val="left" w:pos="489"/>
                <w:tab w:val="left" w:pos="1134"/>
              </w:tabs>
              <w:jc w:val="both"/>
              <w:rPr>
                <w:rFonts w:ascii="Times New Roman" w:hAnsi="Times New Roman"/>
                <w:sz w:val="24"/>
                <w:szCs w:val="24"/>
                <w:lang w:val="uk-UA" w:eastAsia="uk-UA"/>
              </w:rPr>
            </w:pPr>
            <w:r w:rsidRPr="004950B9">
              <w:rPr>
                <w:rFonts w:ascii="Times New Roman" w:hAnsi="Times New Roman"/>
                <w:sz w:val="24"/>
                <w:szCs w:val="24"/>
                <w:lang w:val="uk-UA" w:eastAsia="uk-UA"/>
              </w:rPr>
              <w:t xml:space="preserve">- Сприяти організації і проведенню атестації вчителів школи у відповідності до </w:t>
            </w:r>
            <w:r w:rsidR="00C54469">
              <w:rPr>
                <w:rFonts w:ascii="Times New Roman" w:hAnsi="Times New Roman"/>
                <w:sz w:val="24"/>
                <w:szCs w:val="24"/>
                <w:lang w:val="uk-UA" w:eastAsia="uk-UA"/>
              </w:rPr>
              <w:t xml:space="preserve">Положення </w:t>
            </w:r>
            <w:r w:rsidRPr="004950B9">
              <w:rPr>
                <w:rFonts w:ascii="Times New Roman" w:hAnsi="Times New Roman"/>
                <w:sz w:val="24"/>
                <w:szCs w:val="24"/>
                <w:lang w:val="uk-UA" w:eastAsia="uk-UA"/>
              </w:rPr>
              <w:t>про атестацію педагогічних працівників;</w:t>
            </w:r>
          </w:p>
          <w:p w:rsidR="003E12CD" w:rsidRPr="004950B9" w:rsidRDefault="003E12CD" w:rsidP="003E12CD">
            <w:pPr>
              <w:tabs>
                <w:tab w:val="left" w:pos="342"/>
                <w:tab w:val="left" w:pos="489"/>
                <w:tab w:val="left" w:pos="1134"/>
              </w:tabs>
              <w:jc w:val="both"/>
              <w:rPr>
                <w:rFonts w:ascii="Times New Roman" w:hAnsi="Times New Roman"/>
                <w:sz w:val="24"/>
                <w:szCs w:val="24"/>
                <w:lang w:val="uk-UA" w:eastAsia="uk-UA"/>
              </w:rPr>
            </w:pPr>
            <w:r w:rsidRPr="004950B9">
              <w:rPr>
                <w:rFonts w:ascii="Times New Roman" w:hAnsi="Times New Roman"/>
                <w:sz w:val="24"/>
                <w:szCs w:val="24"/>
                <w:lang w:val="uk-UA" w:eastAsia="uk-UA"/>
              </w:rPr>
              <w:t>- Сприяти участі вчителів у професійних конференціях, семінарах, конкурсах;</w:t>
            </w:r>
          </w:p>
          <w:p w:rsidR="003E12CD" w:rsidRPr="004950B9" w:rsidRDefault="003E12CD" w:rsidP="003E12CD">
            <w:pPr>
              <w:pStyle w:val="a4"/>
              <w:jc w:val="both"/>
              <w:rPr>
                <w:sz w:val="24"/>
                <w:szCs w:val="24"/>
              </w:rPr>
            </w:pPr>
            <w:r w:rsidRPr="004950B9">
              <w:rPr>
                <w:sz w:val="24"/>
                <w:szCs w:val="24"/>
                <w:lang w:eastAsia="uk-UA"/>
              </w:rPr>
              <w:t>-</w:t>
            </w:r>
            <w:r w:rsidRPr="004950B9">
              <w:rPr>
                <w:sz w:val="24"/>
                <w:szCs w:val="24"/>
              </w:rPr>
              <w:t xml:space="preserve"> Створити атестаційну комісію І рівня; </w:t>
            </w:r>
          </w:p>
          <w:p w:rsidR="003E12CD" w:rsidRPr="004950B9" w:rsidRDefault="003E12CD" w:rsidP="003E12CD">
            <w:pPr>
              <w:pStyle w:val="a4"/>
              <w:jc w:val="both"/>
              <w:rPr>
                <w:sz w:val="24"/>
                <w:szCs w:val="24"/>
              </w:rPr>
            </w:pPr>
            <w:r w:rsidRPr="004950B9">
              <w:rPr>
                <w:sz w:val="24"/>
                <w:szCs w:val="24"/>
              </w:rPr>
              <w:t>- Затвердити списки педагогічних працівників, які атестуються, графік та алгоритм роботи атестаційної комісії;</w:t>
            </w:r>
          </w:p>
          <w:p w:rsidR="003E12CD" w:rsidRPr="004950B9" w:rsidRDefault="003E12CD" w:rsidP="003E12CD">
            <w:pPr>
              <w:pStyle w:val="a4"/>
              <w:jc w:val="both"/>
              <w:rPr>
                <w:sz w:val="24"/>
                <w:szCs w:val="24"/>
              </w:rPr>
            </w:pPr>
            <w:r w:rsidRPr="004950B9">
              <w:rPr>
                <w:sz w:val="24"/>
                <w:szCs w:val="24"/>
              </w:rPr>
              <w:t>- Провести співбесіду з педагогічними працівниками щодо складання</w:t>
            </w:r>
            <w:r w:rsidR="00C54469">
              <w:rPr>
                <w:sz w:val="24"/>
                <w:szCs w:val="24"/>
              </w:rPr>
              <w:t xml:space="preserve"> </w:t>
            </w:r>
            <w:r w:rsidRPr="004950B9">
              <w:rPr>
                <w:sz w:val="24"/>
                <w:szCs w:val="24"/>
              </w:rPr>
              <w:t>індивідуального плану підготовки і проходження атестації;</w:t>
            </w:r>
          </w:p>
          <w:p w:rsidR="003E12CD" w:rsidRPr="004950B9" w:rsidRDefault="003E12CD" w:rsidP="003E12CD">
            <w:pPr>
              <w:pStyle w:val="a4"/>
              <w:jc w:val="both"/>
              <w:rPr>
                <w:sz w:val="24"/>
                <w:szCs w:val="24"/>
                <w:lang w:eastAsia="uk-UA"/>
              </w:rPr>
            </w:pPr>
            <w:r w:rsidRPr="004950B9">
              <w:rPr>
                <w:sz w:val="24"/>
                <w:szCs w:val="24"/>
              </w:rPr>
              <w:t>-</w:t>
            </w:r>
            <w:r w:rsidRPr="004950B9">
              <w:rPr>
                <w:sz w:val="24"/>
                <w:szCs w:val="24"/>
                <w:lang w:eastAsia="uk-UA"/>
              </w:rPr>
              <w:t xml:space="preserve"> Розгляд атестаційних листів вчителів, що атестуються, на засіданні шкільної атестаційної комісії;</w:t>
            </w:r>
          </w:p>
          <w:p w:rsidR="003E12CD" w:rsidRPr="004950B9" w:rsidRDefault="003E12CD" w:rsidP="003E12CD">
            <w:pPr>
              <w:pStyle w:val="a4"/>
              <w:jc w:val="both"/>
              <w:rPr>
                <w:sz w:val="24"/>
                <w:szCs w:val="24"/>
              </w:rPr>
            </w:pPr>
            <w:r w:rsidRPr="004950B9">
              <w:rPr>
                <w:sz w:val="24"/>
                <w:szCs w:val="24"/>
                <w:lang w:eastAsia="uk-UA"/>
              </w:rPr>
              <w:t xml:space="preserve">- </w:t>
            </w:r>
            <w:r w:rsidRPr="004950B9">
              <w:rPr>
                <w:sz w:val="24"/>
                <w:szCs w:val="24"/>
              </w:rPr>
              <w:t>Вивчення педагогічної діяльності осіб, які атестуються, шляхом відвідування уроків, позаурочних заходів, ознайомлення з даними про участь педагогічного працівника в роботі методичних об’єднань, фахових конкурсах та інших заходах пов’язаних з організацією освітнього процесу;</w:t>
            </w:r>
          </w:p>
          <w:p w:rsidR="003E12CD" w:rsidRPr="004950B9" w:rsidRDefault="003E12CD" w:rsidP="003E12CD">
            <w:pPr>
              <w:pStyle w:val="a4"/>
              <w:jc w:val="both"/>
              <w:rPr>
                <w:sz w:val="24"/>
                <w:szCs w:val="24"/>
                <w:lang w:eastAsia="uk-UA"/>
              </w:rPr>
            </w:pPr>
            <w:r w:rsidRPr="004950B9">
              <w:rPr>
                <w:sz w:val="24"/>
                <w:szCs w:val="24"/>
              </w:rPr>
              <w:t xml:space="preserve">- </w:t>
            </w:r>
            <w:r w:rsidRPr="004950B9">
              <w:rPr>
                <w:sz w:val="24"/>
                <w:szCs w:val="24"/>
                <w:lang w:eastAsia="uk-UA"/>
              </w:rPr>
              <w:t>Панорама творчих звітів вчителів. (за бажанням вчителів);</w:t>
            </w:r>
          </w:p>
          <w:p w:rsidR="003E12CD" w:rsidRPr="004950B9" w:rsidRDefault="003E12CD" w:rsidP="003E12CD">
            <w:pPr>
              <w:pStyle w:val="131"/>
              <w:shd w:val="clear" w:color="auto" w:fill="auto"/>
              <w:spacing w:line="240" w:lineRule="auto"/>
              <w:rPr>
                <w:rFonts w:ascii="Times New Roman" w:hAnsi="Times New Roman"/>
                <w:b w:val="0"/>
                <w:sz w:val="24"/>
                <w:szCs w:val="24"/>
                <w:lang w:val="uk-UA"/>
              </w:rPr>
            </w:pPr>
            <w:r w:rsidRPr="004950B9">
              <w:rPr>
                <w:rFonts w:ascii="Times New Roman" w:hAnsi="Times New Roman"/>
                <w:sz w:val="24"/>
                <w:szCs w:val="24"/>
                <w:lang w:val="uk-UA" w:eastAsia="uk-UA"/>
              </w:rPr>
              <w:t xml:space="preserve">- </w:t>
            </w:r>
            <w:r w:rsidRPr="004950B9">
              <w:rPr>
                <w:rFonts w:ascii="Times New Roman" w:hAnsi="Times New Roman"/>
                <w:b w:val="0"/>
                <w:sz w:val="24"/>
                <w:szCs w:val="24"/>
                <w:lang w:val="uk-UA" w:eastAsia="uk-UA"/>
              </w:rPr>
              <w:t xml:space="preserve">Провести засідання атестаційної комісії: </w:t>
            </w:r>
            <w:r w:rsidRPr="004950B9">
              <w:rPr>
                <w:rFonts w:ascii="Times New Roman" w:hAnsi="Times New Roman"/>
                <w:b w:val="0"/>
                <w:sz w:val="24"/>
                <w:szCs w:val="24"/>
                <w:lang w:val="uk-UA"/>
              </w:rPr>
              <w:t>прийняття  рішень (в межах своєї компетенції) про відповідність педпрацівника займаній посаді, встановлення (підтвердження) кваліфікаційних категорій</w:t>
            </w:r>
            <w:r w:rsidR="00C54469">
              <w:rPr>
                <w:rFonts w:ascii="Times New Roman" w:hAnsi="Times New Roman"/>
                <w:b w:val="0"/>
                <w:sz w:val="24"/>
                <w:szCs w:val="24"/>
                <w:lang w:val="uk-UA"/>
              </w:rPr>
              <w:t>, тарифних розрядів</w:t>
            </w:r>
            <w:r w:rsidRPr="004950B9">
              <w:rPr>
                <w:rFonts w:ascii="Times New Roman" w:hAnsi="Times New Roman"/>
                <w:b w:val="0"/>
                <w:sz w:val="24"/>
                <w:szCs w:val="24"/>
                <w:lang w:val="uk-UA"/>
              </w:rPr>
              <w:t>;</w:t>
            </w:r>
          </w:p>
          <w:p w:rsidR="003E12CD" w:rsidRPr="004950B9" w:rsidRDefault="003E12CD" w:rsidP="003E12CD">
            <w:pPr>
              <w:pStyle w:val="131"/>
              <w:shd w:val="clear" w:color="auto" w:fill="auto"/>
              <w:spacing w:line="240" w:lineRule="auto"/>
              <w:rPr>
                <w:rFonts w:ascii="Times New Roman" w:hAnsi="Times New Roman"/>
                <w:b w:val="0"/>
                <w:sz w:val="24"/>
                <w:szCs w:val="24"/>
                <w:lang w:val="uk-UA"/>
              </w:rPr>
            </w:pPr>
            <w:r w:rsidRPr="004950B9">
              <w:rPr>
                <w:rFonts w:ascii="Times New Roman" w:hAnsi="Times New Roman"/>
                <w:b w:val="0"/>
                <w:sz w:val="24"/>
                <w:szCs w:val="24"/>
                <w:lang w:val="uk-UA"/>
              </w:rPr>
              <w:t>- Оформити документацію за підсумками атестації педагогічних працівників (атестаційні листи, протоколи засідань, накази);</w:t>
            </w:r>
          </w:p>
          <w:p w:rsidR="003E12CD" w:rsidRPr="004950B9" w:rsidRDefault="003E12CD" w:rsidP="00C54469">
            <w:pPr>
              <w:pStyle w:val="af3"/>
              <w:jc w:val="both"/>
              <w:rPr>
                <w:rFonts w:ascii="Times New Roman" w:hAnsi="Times New Roman" w:cs="Times New Roman"/>
                <w:i/>
                <w:sz w:val="24"/>
                <w:szCs w:val="24"/>
              </w:rPr>
            </w:pPr>
            <w:r w:rsidRPr="004950B9">
              <w:rPr>
                <w:rFonts w:ascii="Times New Roman" w:hAnsi="Times New Roman" w:cs="Times New Roman"/>
                <w:b/>
                <w:sz w:val="24"/>
                <w:szCs w:val="24"/>
              </w:rPr>
              <w:t xml:space="preserve">- </w:t>
            </w:r>
            <w:r w:rsidRPr="004950B9">
              <w:rPr>
                <w:rFonts w:ascii="Times New Roman" w:hAnsi="Times New Roman" w:cs="Times New Roman"/>
                <w:sz w:val="24"/>
                <w:szCs w:val="24"/>
              </w:rPr>
              <w:t>Підвести підсумки атестації в 202</w:t>
            </w:r>
            <w:r w:rsidR="00C54469">
              <w:rPr>
                <w:rFonts w:ascii="Times New Roman" w:hAnsi="Times New Roman" w:cs="Times New Roman"/>
                <w:sz w:val="24"/>
                <w:szCs w:val="24"/>
              </w:rPr>
              <w:t>3</w:t>
            </w:r>
            <w:r w:rsidRPr="004950B9">
              <w:rPr>
                <w:rFonts w:ascii="Times New Roman" w:hAnsi="Times New Roman" w:cs="Times New Roman"/>
                <w:sz w:val="24"/>
                <w:szCs w:val="24"/>
              </w:rPr>
              <w:t>-202</w:t>
            </w:r>
            <w:r w:rsidR="00C54469">
              <w:rPr>
                <w:rFonts w:ascii="Times New Roman" w:hAnsi="Times New Roman" w:cs="Times New Roman"/>
                <w:sz w:val="24"/>
                <w:szCs w:val="24"/>
              </w:rPr>
              <w:t>4</w:t>
            </w:r>
            <w:r w:rsidRPr="004950B9">
              <w:rPr>
                <w:rFonts w:ascii="Times New Roman" w:hAnsi="Times New Roman" w:cs="Times New Roman"/>
                <w:sz w:val="24"/>
                <w:szCs w:val="24"/>
              </w:rPr>
              <w:t xml:space="preserve"> н.р., підготувати звітну та статистичну документацію</w:t>
            </w:r>
          </w:p>
        </w:tc>
        <w:tc>
          <w:tcPr>
            <w:tcW w:w="2406" w:type="dxa"/>
          </w:tcPr>
          <w:p w:rsidR="00C54469" w:rsidRDefault="00C54469" w:rsidP="003E12CD">
            <w:pPr>
              <w:jc w:val="center"/>
              <w:rPr>
                <w:rFonts w:ascii="Times New Roman" w:hAnsi="Times New Roman"/>
                <w:sz w:val="24"/>
                <w:szCs w:val="24"/>
                <w:lang w:val="uk-UA"/>
              </w:rPr>
            </w:pP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Січень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Протягом року</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До 20.09</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Жовтень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Жовтень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Березень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Березень</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31.03</w:t>
            </w:r>
          </w:p>
          <w:p w:rsidR="00C54469" w:rsidRDefault="00C54469" w:rsidP="003E12CD">
            <w:pPr>
              <w:pStyle w:val="af3"/>
              <w:jc w:val="center"/>
              <w:rPr>
                <w:rFonts w:ascii="Times New Roman" w:hAnsi="Times New Roman" w:cs="Times New Roman"/>
                <w:sz w:val="24"/>
                <w:szCs w:val="24"/>
              </w:rPr>
            </w:pPr>
          </w:p>
          <w:p w:rsidR="003E12CD" w:rsidRPr="004950B9" w:rsidRDefault="003E12CD" w:rsidP="003E12CD">
            <w:pPr>
              <w:pStyle w:val="af3"/>
              <w:jc w:val="center"/>
              <w:rPr>
                <w:rFonts w:ascii="Times New Roman" w:hAnsi="Times New Roman" w:cs="Times New Roman"/>
                <w:sz w:val="24"/>
                <w:szCs w:val="24"/>
              </w:rPr>
            </w:pPr>
            <w:r w:rsidRPr="004950B9">
              <w:rPr>
                <w:rFonts w:ascii="Times New Roman" w:hAnsi="Times New Roman" w:cs="Times New Roman"/>
                <w:sz w:val="24"/>
                <w:szCs w:val="24"/>
              </w:rPr>
              <w:t>Квітень</w:t>
            </w:r>
          </w:p>
        </w:tc>
        <w:tc>
          <w:tcPr>
            <w:tcW w:w="1727" w:type="dxa"/>
          </w:tcPr>
          <w:p w:rsidR="00C54469" w:rsidRDefault="00C54469" w:rsidP="003E12CD">
            <w:pPr>
              <w:jc w:val="center"/>
              <w:rPr>
                <w:rFonts w:ascii="Times New Roman" w:hAnsi="Times New Roman"/>
                <w:sz w:val="24"/>
                <w:szCs w:val="24"/>
                <w:lang w:val="uk-UA"/>
              </w:rPr>
            </w:pP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Адміністрац.</w:t>
            </w: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 з НВР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Атестаційна комісія</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Атестаційна комісія</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Адміністрація</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Атестаційна</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комісія</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Атестаційна комісія</w:t>
            </w: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Заступник з НВР</w:t>
            </w:r>
          </w:p>
        </w:tc>
        <w:tc>
          <w:tcPr>
            <w:tcW w:w="2060" w:type="dxa"/>
          </w:tcPr>
          <w:p w:rsidR="003E12CD" w:rsidRPr="004950B9" w:rsidRDefault="003E12CD" w:rsidP="003E12CD">
            <w:pPr>
              <w:pStyle w:val="af3"/>
              <w:jc w:val="both"/>
              <w:rPr>
                <w:rFonts w:ascii="Times New Roman" w:hAnsi="Times New Roman" w:cs="Times New Roman"/>
                <w:i/>
                <w:sz w:val="24"/>
                <w:szCs w:val="24"/>
              </w:rPr>
            </w:pPr>
          </w:p>
        </w:tc>
      </w:tr>
      <w:tr w:rsidR="003E12CD" w:rsidRPr="004950B9" w:rsidTr="003E12CD">
        <w:tc>
          <w:tcPr>
            <w:tcW w:w="14678" w:type="dxa"/>
            <w:gridSpan w:val="4"/>
          </w:tcPr>
          <w:p w:rsidR="003E12CD" w:rsidRPr="004950B9" w:rsidRDefault="003E12CD" w:rsidP="003E12CD">
            <w:pPr>
              <w:pStyle w:val="af3"/>
              <w:jc w:val="both"/>
              <w:rPr>
                <w:rFonts w:ascii="Times New Roman" w:hAnsi="Times New Roman" w:cs="Times New Roman"/>
                <w:i/>
                <w:sz w:val="24"/>
                <w:szCs w:val="24"/>
              </w:rPr>
            </w:pPr>
            <w:r w:rsidRPr="004950B9">
              <w:rPr>
                <w:rFonts w:ascii="Times New Roman" w:hAnsi="Times New Roman" w:cs="Times New Roman"/>
                <w:b/>
                <w:i/>
                <w:sz w:val="24"/>
                <w:szCs w:val="24"/>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r>
      <w:tr w:rsidR="003E12CD" w:rsidRPr="004950B9" w:rsidTr="003E12CD">
        <w:tc>
          <w:tcPr>
            <w:tcW w:w="8485" w:type="dxa"/>
          </w:tcPr>
          <w:p w:rsidR="003E12CD" w:rsidRPr="004950B9" w:rsidRDefault="003E12CD" w:rsidP="003E12CD">
            <w:pPr>
              <w:tabs>
                <w:tab w:val="left" w:pos="342"/>
                <w:tab w:val="left" w:pos="489"/>
                <w:tab w:val="left" w:pos="1134"/>
              </w:tabs>
              <w:jc w:val="both"/>
              <w:rPr>
                <w:rFonts w:ascii="Times New Roman" w:hAnsi="Times New Roman"/>
                <w:i/>
                <w:color w:val="000000"/>
                <w:sz w:val="24"/>
                <w:szCs w:val="24"/>
                <w:lang w:val="uk-UA"/>
              </w:rPr>
            </w:pPr>
            <w:r w:rsidRPr="004950B9">
              <w:rPr>
                <w:rFonts w:ascii="Times New Roman" w:hAnsi="Times New Roman"/>
                <w:i/>
                <w:sz w:val="24"/>
                <w:szCs w:val="24"/>
              </w:rPr>
              <w:t xml:space="preserve">4.4.1. У закладі освіти створюються умови для реалізації прав і обов’язків учасників освітнього </w:t>
            </w:r>
            <w:r w:rsidRPr="004950B9">
              <w:rPr>
                <w:rFonts w:ascii="Times New Roman" w:hAnsi="Times New Roman"/>
                <w:i/>
                <w:sz w:val="24"/>
                <w:szCs w:val="24"/>
                <w:lang w:val="uk-UA"/>
              </w:rPr>
              <w:t>п</w:t>
            </w:r>
            <w:r w:rsidRPr="004950B9">
              <w:rPr>
                <w:rFonts w:ascii="Times New Roman" w:hAnsi="Times New Roman"/>
                <w:i/>
                <w:sz w:val="24"/>
                <w:szCs w:val="24"/>
              </w:rPr>
              <w:t>роцессу</w:t>
            </w:r>
          </w:p>
          <w:p w:rsidR="003E12CD" w:rsidRPr="004950B9" w:rsidRDefault="003E12CD" w:rsidP="003E12CD">
            <w:pPr>
              <w:pStyle w:val="af3"/>
              <w:jc w:val="both"/>
              <w:rPr>
                <w:rFonts w:ascii="Times New Roman" w:hAnsi="Times New Roman" w:cs="Times New Roman"/>
                <w:i/>
                <w:sz w:val="24"/>
                <w:szCs w:val="24"/>
              </w:rPr>
            </w:pPr>
            <w:r w:rsidRPr="004950B9">
              <w:rPr>
                <w:rFonts w:ascii="Times New Roman" w:hAnsi="Times New Roman" w:cs="Times New Roman"/>
                <w:i/>
                <w:sz w:val="24"/>
                <w:szCs w:val="24"/>
              </w:rPr>
              <w:t xml:space="preserve">- </w:t>
            </w:r>
            <w:r w:rsidRPr="004950B9">
              <w:rPr>
                <w:rFonts w:ascii="Times New Roman" w:hAnsi="Times New Roman" w:cs="Times New Roman"/>
                <w:sz w:val="24"/>
                <w:szCs w:val="24"/>
              </w:rPr>
              <w:t>Ознайомити трудовий колектив із посадовими інструкціями та правилами внутрішнього розпорядку</w:t>
            </w:r>
          </w:p>
        </w:tc>
        <w:tc>
          <w:tcPr>
            <w:tcW w:w="2406"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tc>
        <w:tc>
          <w:tcPr>
            <w:tcW w:w="1727" w:type="dxa"/>
          </w:tcPr>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Директор</w:t>
            </w:r>
          </w:p>
          <w:p w:rsidR="003E12CD" w:rsidRPr="004950B9" w:rsidRDefault="003E12CD" w:rsidP="003E12CD">
            <w:pPr>
              <w:jc w:val="center"/>
              <w:rPr>
                <w:rFonts w:ascii="Times New Roman" w:hAnsi="Times New Roman"/>
                <w:b/>
                <w:sz w:val="24"/>
                <w:szCs w:val="24"/>
                <w:lang w:val="uk-UA"/>
              </w:rPr>
            </w:pPr>
          </w:p>
        </w:tc>
        <w:tc>
          <w:tcPr>
            <w:tcW w:w="2060" w:type="dxa"/>
          </w:tcPr>
          <w:p w:rsidR="003E12CD" w:rsidRPr="004950B9" w:rsidRDefault="003E12CD" w:rsidP="003E12CD">
            <w:pPr>
              <w:pStyle w:val="af3"/>
              <w:jc w:val="both"/>
              <w:rPr>
                <w:rFonts w:ascii="Times New Roman" w:hAnsi="Times New Roman" w:cs="Times New Roman"/>
                <w:i/>
                <w:sz w:val="24"/>
                <w:szCs w:val="24"/>
              </w:rPr>
            </w:pPr>
          </w:p>
        </w:tc>
      </w:tr>
      <w:tr w:rsidR="003E12CD" w:rsidRPr="004950B9" w:rsidTr="003E12CD">
        <w:tc>
          <w:tcPr>
            <w:tcW w:w="8485" w:type="dxa"/>
          </w:tcPr>
          <w:p w:rsidR="003E12CD" w:rsidRPr="004950B9" w:rsidRDefault="003E12CD" w:rsidP="003E12CD">
            <w:pPr>
              <w:tabs>
                <w:tab w:val="left" w:pos="315"/>
                <w:tab w:val="left" w:pos="480"/>
              </w:tabs>
              <w:jc w:val="both"/>
              <w:rPr>
                <w:rFonts w:ascii="Times New Roman" w:hAnsi="Times New Roman"/>
                <w:i/>
                <w:sz w:val="24"/>
                <w:szCs w:val="24"/>
                <w:lang w:val="uk-UA"/>
              </w:rPr>
            </w:pPr>
            <w:r w:rsidRPr="004950B9">
              <w:rPr>
                <w:rFonts w:ascii="Times New Roman" w:hAnsi="Times New Roman"/>
                <w:i/>
                <w:sz w:val="24"/>
                <w:szCs w:val="24"/>
              </w:rPr>
              <w:t xml:space="preserve">4.4.2. Управлінські рішення приймаються з урахуванням пропозицій учасників освітнього </w:t>
            </w:r>
            <w:r w:rsidRPr="004950B9">
              <w:rPr>
                <w:rFonts w:ascii="Times New Roman" w:hAnsi="Times New Roman"/>
                <w:i/>
                <w:sz w:val="24"/>
                <w:szCs w:val="24"/>
                <w:lang w:val="uk-UA"/>
              </w:rPr>
              <w:t>п</w:t>
            </w:r>
            <w:r w:rsidRPr="004950B9">
              <w:rPr>
                <w:rFonts w:ascii="Times New Roman" w:hAnsi="Times New Roman"/>
                <w:i/>
                <w:sz w:val="24"/>
                <w:szCs w:val="24"/>
              </w:rPr>
              <w:t>роцессу</w:t>
            </w: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 Здійснювати колегіальний розподіл, обговорення та узгодження педагогічного навантаження</w:t>
            </w:r>
          </w:p>
        </w:tc>
        <w:tc>
          <w:tcPr>
            <w:tcW w:w="2406"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Травень</w:t>
            </w:r>
          </w:p>
        </w:tc>
        <w:tc>
          <w:tcPr>
            <w:tcW w:w="1727"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rPr>
                <w:rFonts w:ascii="Times New Roman" w:hAnsi="Times New Roman"/>
                <w:i/>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Адміністрац. Профспілк. комітет</w:t>
            </w:r>
          </w:p>
        </w:tc>
        <w:tc>
          <w:tcPr>
            <w:tcW w:w="2060" w:type="dxa"/>
          </w:tcPr>
          <w:p w:rsidR="003E12CD" w:rsidRPr="004950B9" w:rsidRDefault="003E12CD" w:rsidP="003E12CD">
            <w:pPr>
              <w:pStyle w:val="af3"/>
              <w:jc w:val="both"/>
              <w:rPr>
                <w:rFonts w:ascii="Times New Roman" w:hAnsi="Times New Roman" w:cs="Times New Roman"/>
                <w:i/>
                <w:sz w:val="24"/>
                <w:szCs w:val="24"/>
              </w:rPr>
            </w:pPr>
          </w:p>
        </w:tc>
      </w:tr>
      <w:tr w:rsidR="003E12CD" w:rsidRPr="004950B9" w:rsidTr="003E12CD">
        <w:tc>
          <w:tcPr>
            <w:tcW w:w="8485" w:type="dxa"/>
          </w:tcPr>
          <w:p w:rsidR="003E12CD" w:rsidRPr="004950B9" w:rsidRDefault="003E12CD" w:rsidP="003E12CD">
            <w:pPr>
              <w:tabs>
                <w:tab w:val="left" w:pos="459"/>
                <w:tab w:val="left" w:pos="572"/>
                <w:tab w:val="left" w:pos="1134"/>
              </w:tabs>
              <w:jc w:val="both"/>
              <w:rPr>
                <w:rFonts w:ascii="Times New Roman" w:hAnsi="Times New Roman"/>
                <w:i/>
                <w:sz w:val="24"/>
                <w:szCs w:val="24"/>
                <w:lang w:val="uk-UA"/>
              </w:rPr>
            </w:pPr>
            <w:r w:rsidRPr="004950B9">
              <w:rPr>
                <w:rFonts w:ascii="Times New Roman" w:hAnsi="Times New Roman"/>
                <w:i/>
                <w:sz w:val="24"/>
                <w:szCs w:val="24"/>
              </w:rPr>
              <w:t>4.4.3. Керівництво закладу освіти створює умови для розвитку громадського самоврядування</w:t>
            </w: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Приєднатися до руху вчительських (не)конференцій EdCamp</w:t>
            </w:r>
          </w:p>
        </w:tc>
        <w:tc>
          <w:tcPr>
            <w:tcW w:w="2406"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Листопад</w:t>
            </w:r>
          </w:p>
        </w:tc>
        <w:tc>
          <w:tcPr>
            <w:tcW w:w="1727"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tc>
        <w:tc>
          <w:tcPr>
            <w:tcW w:w="2060" w:type="dxa"/>
          </w:tcPr>
          <w:p w:rsidR="003E12CD" w:rsidRPr="004950B9" w:rsidRDefault="003E12CD" w:rsidP="003E12CD">
            <w:pPr>
              <w:pStyle w:val="af3"/>
              <w:jc w:val="both"/>
              <w:rPr>
                <w:rFonts w:ascii="Times New Roman" w:hAnsi="Times New Roman" w:cs="Times New Roman"/>
                <w:i/>
                <w:sz w:val="24"/>
                <w:szCs w:val="24"/>
              </w:rPr>
            </w:pPr>
          </w:p>
        </w:tc>
      </w:tr>
      <w:tr w:rsidR="003E12CD" w:rsidRPr="004950B9" w:rsidTr="003E12CD">
        <w:tc>
          <w:tcPr>
            <w:tcW w:w="8485" w:type="dxa"/>
          </w:tcPr>
          <w:p w:rsidR="003E12CD" w:rsidRPr="00C54469" w:rsidRDefault="003E12CD" w:rsidP="003E12CD">
            <w:pPr>
              <w:tabs>
                <w:tab w:val="left" w:pos="342"/>
                <w:tab w:val="left" w:pos="489"/>
                <w:tab w:val="left" w:pos="1134"/>
              </w:tabs>
              <w:jc w:val="both"/>
              <w:rPr>
                <w:rFonts w:ascii="Times New Roman" w:hAnsi="Times New Roman"/>
                <w:i/>
                <w:sz w:val="24"/>
                <w:szCs w:val="24"/>
                <w:lang w:val="uk-UA"/>
              </w:rPr>
            </w:pPr>
            <w:r w:rsidRPr="00C54469">
              <w:rPr>
                <w:rFonts w:ascii="Times New Roman" w:hAnsi="Times New Roman"/>
                <w:i/>
                <w:sz w:val="24"/>
                <w:szCs w:val="24"/>
                <w:lang w:val="uk-UA"/>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rsidR="003E12CD" w:rsidRPr="004950B9" w:rsidRDefault="003E12CD" w:rsidP="003E12CD">
            <w:pPr>
              <w:tabs>
                <w:tab w:val="left" w:pos="342"/>
                <w:tab w:val="left" w:pos="489"/>
                <w:tab w:val="left" w:pos="1134"/>
              </w:tabs>
              <w:jc w:val="both"/>
              <w:rPr>
                <w:rFonts w:ascii="Times New Roman" w:hAnsi="Times New Roman"/>
                <w:sz w:val="24"/>
                <w:szCs w:val="24"/>
                <w:lang w:val="uk-UA"/>
              </w:rPr>
            </w:pPr>
            <w:r w:rsidRPr="004950B9">
              <w:rPr>
                <w:rFonts w:ascii="Times New Roman" w:hAnsi="Times New Roman"/>
                <w:sz w:val="24"/>
                <w:szCs w:val="24"/>
                <w:lang w:val="uk-UA"/>
              </w:rPr>
              <w:t>-Брати участь у заходах, що проводяться в громаді;</w:t>
            </w: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 Залучати місцеву громаду до участі в благодійних акціях</w:t>
            </w:r>
          </w:p>
        </w:tc>
        <w:tc>
          <w:tcPr>
            <w:tcW w:w="2406"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Постійно</w:t>
            </w:r>
          </w:p>
        </w:tc>
        <w:tc>
          <w:tcPr>
            <w:tcW w:w="1727"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b/>
                <w:i/>
                <w:sz w:val="24"/>
                <w:szCs w:val="24"/>
                <w:lang w:val="uk-UA"/>
              </w:rPr>
            </w:pP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tc>
        <w:tc>
          <w:tcPr>
            <w:tcW w:w="2060" w:type="dxa"/>
          </w:tcPr>
          <w:p w:rsidR="003E12CD" w:rsidRPr="004950B9" w:rsidRDefault="003E12CD" w:rsidP="003E12CD">
            <w:pPr>
              <w:pStyle w:val="af3"/>
              <w:jc w:val="both"/>
              <w:rPr>
                <w:rFonts w:ascii="Times New Roman" w:hAnsi="Times New Roman" w:cs="Times New Roman"/>
                <w:i/>
                <w:sz w:val="24"/>
                <w:szCs w:val="24"/>
              </w:rPr>
            </w:pPr>
          </w:p>
        </w:tc>
      </w:tr>
      <w:tr w:rsidR="003E12CD" w:rsidRPr="004950B9" w:rsidTr="003E12CD">
        <w:tc>
          <w:tcPr>
            <w:tcW w:w="8485" w:type="dxa"/>
          </w:tcPr>
          <w:p w:rsidR="003E12CD" w:rsidRPr="004950B9" w:rsidRDefault="003E12CD" w:rsidP="003E12CD">
            <w:pPr>
              <w:widowControl w:val="0"/>
              <w:jc w:val="both"/>
              <w:rPr>
                <w:rFonts w:ascii="Times New Roman" w:hAnsi="Times New Roman"/>
                <w:i/>
                <w:sz w:val="24"/>
                <w:szCs w:val="24"/>
                <w:lang w:val="uk-UA"/>
              </w:rPr>
            </w:pPr>
            <w:r w:rsidRPr="004950B9">
              <w:rPr>
                <w:rFonts w:ascii="Times New Roman" w:hAnsi="Times New Roman"/>
                <w:i/>
                <w:sz w:val="24"/>
                <w:szCs w:val="24"/>
                <w:lang w:val="uk-UA"/>
              </w:rPr>
              <w:t>4.4.5. Режим роботи закладу освіти та розклад занять враховують вікові особливості здобувачів освіти, відповідають їх освітнім потребам.</w:t>
            </w:r>
          </w:p>
          <w:p w:rsidR="003E12CD" w:rsidRPr="004950B9" w:rsidRDefault="003E12CD" w:rsidP="003E12CD">
            <w:pPr>
              <w:widowControl w:val="0"/>
              <w:jc w:val="both"/>
              <w:rPr>
                <w:rFonts w:ascii="Times New Roman" w:hAnsi="Times New Roman"/>
                <w:sz w:val="24"/>
                <w:szCs w:val="24"/>
                <w:lang w:val="uk-UA"/>
              </w:rPr>
            </w:pPr>
            <w:r w:rsidRPr="004950B9">
              <w:rPr>
                <w:rFonts w:ascii="Times New Roman" w:hAnsi="Times New Roman"/>
                <w:sz w:val="24"/>
                <w:szCs w:val="24"/>
                <w:lang w:val="uk-UA"/>
              </w:rPr>
              <w:t xml:space="preserve">- </w:t>
            </w:r>
            <w:r w:rsidRPr="004950B9">
              <w:rPr>
                <w:rFonts w:ascii="Times New Roman" w:hAnsi="Times New Roman"/>
                <w:sz w:val="24"/>
                <w:szCs w:val="24"/>
              </w:rPr>
              <w:t xml:space="preserve"> Розробити режим роботи для </w:t>
            </w:r>
            <w:r w:rsidRPr="004950B9">
              <w:rPr>
                <w:rFonts w:ascii="Times New Roman" w:hAnsi="Times New Roman"/>
                <w:sz w:val="24"/>
                <w:szCs w:val="24"/>
                <w:lang w:val="uk-UA"/>
              </w:rPr>
              <w:t>учнів 1-11 класів</w:t>
            </w:r>
            <w:r w:rsidRPr="004950B9">
              <w:rPr>
                <w:rFonts w:ascii="Times New Roman" w:hAnsi="Times New Roman"/>
                <w:sz w:val="24"/>
                <w:szCs w:val="24"/>
              </w:rPr>
              <w:t xml:space="preserve"> відповідно до </w:t>
            </w:r>
            <w:r w:rsidRPr="004950B9">
              <w:rPr>
                <w:rFonts w:ascii="Times New Roman" w:hAnsi="Times New Roman"/>
                <w:sz w:val="24"/>
                <w:szCs w:val="24"/>
                <w:lang w:val="uk-UA"/>
              </w:rPr>
              <w:t>Санітарного регламенту;</w:t>
            </w:r>
          </w:p>
          <w:p w:rsidR="003E12CD" w:rsidRPr="004950B9" w:rsidRDefault="003E12CD" w:rsidP="003E12CD">
            <w:pPr>
              <w:widowControl w:val="0"/>
              <w:jc w:val="both"/>
              <w:rPr>
                <w:rFonts w:ascii="Times New Roman" w:hAnsi="Times New Roman"/>
                <w:sz w:val="24"/>
                <w:szCs w:val="24"/>
                <w:lang w:val="uk-UA"/>
              </w:rPr>
            </w:pPr>
            <w:r w:rsidRPr="004950B9">
              <w:rPr>
                <w:rFonts w:ascii="Times New Roman" w:hAnsi="Times New Roman"/>
                <w:sz w:val="24"/>
                <w:szCs w:val="24"/>
                <w:lang w:val="uk-UA"/>
              </w:rPr>
              <w:t>- Затвердити структуру навчального року;</w:t>
            </w:r>
          </w:p>
          <w:p w:rsidR="003E12CD" w:rsidRPr="004950B9" w:rsidRDefault="003E12CD" w:rsidP="003E12CD">
            <w:pPr>
              <w:pStyle w:val="af3"/>
              <w:jc w:val="both"/>
              <w:rPr>
                <w:rFonts w:ascii="Times New Roman" w:hAnsi="Times New Roman" w:cs="Times New Roman"/>
                <w:i/>
                <w:sz w:val="24"/>
                <w:szCs w:val="24"/>
              </w:rPr>
            </w:pPr>
            <w:r w:rsidRPr="004950B9">
              <w:rPr>
                <w:rFonts w:ascii="Times New Roman" w:hAnsi="Times New Roman" w:cs="Times New Roman"/>
                <w:sz w:val="24"/>
                <w:szCs w:val="24"/>
              </w:rPr>
              <w:t>- Скласти та затвердити розклад уроків згідно освітньої програми та санітарних вимог. Організувати роботу курсів за вибором</w:t>
            </w:r>
            <w:r w:rsidRPr="004950B9">
              <w:rPr>
                <w:rStyle w:val="2c"/>
                <w:sz w:val="24"/>
                <w:szCs w:val="24"/>
              </w:rPr>
              <w:t xml:space="preserve">, </w:t>
            </w:r>
            <w:r w:rsidRPr="004950B9">
              <w:rPr>
                <w:rStyle w:val="2c"/>
                <w:b w:val="0"/>
                <w:sz w:val="24"/>
                <w:szCs w:val="24"/>
              </w:rPr>
              <w:t>додаткових занять (комплектування, розклад)</w:t>
            </w:r>
          </w:p>
        </w:tc>
        <w:tc>
          <w:tcPr>
            <w:tcW w:w="2406"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Серпень</w:t>
            </w: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До 05.09 </w:t>
            </w:r>
          </w:p>
        </w:tc>
        <w:tc>
          <w:tcPr>
            <w:tcW w:w="1727"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Адміністрація</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tc>
        <w:tc>
          <w:tcPr>
            <w:tcW w:w="2060" w:type="dxa"/>
          </w:tcPr>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sz w:val="24"/>
                <w:szCs w:val="24"/>
                <w:lang w:val="uk-UA"/>
              </w:rPr>
              <w:t>Наказ</w:t>
            </w:r>
          </w:p>
        </w:tc>
      </w:tr>
      <w:tr w:rsidR="003E12CD" w:rsidRPr="004950B9" w:rsidTr="003E12CD">
        <w:tc>
          <w:tcPr>
            <w:tcW w:w="8485" w:type="dxa"/>
          </w:tcPr>
          <w:p w:rsidR="003E12CD" w:rsidRPr="004950B9" w:rsidRDefault="003E12CD" w:rsidP="003E12CD">
            <w:pPr>
              <w:jc w:val="both"/>
              <w:rPr>
                <w:rFonts w:ascii="Times New Roman" w:hAnsi="Times New Roman"/>
                <w:i/>
                <w:sz w:val="24"/>
                <w:szCs w:val="24"/>
                <w:lang w:val="uk-UA"/>
              </w:rPr>
            </w:pPr>
            <w:r w:rsidRPr="004950B9">
              <w:rPr>
                <w:rFonts w:ascii="Times New Roman" w:hAnsi="Times New Roman"/>
                <w:i/>
                <w:sz w:val="24"/>
                <w:szCs w:val="24"/>
                <w:lang w:val="uk-UA"/>
              </w:rPr>
              <w:t>4.4.6. У закладі освіти створюються умови для реалізації індивідуальних освітніх траєкторій здобувачів освіти:</w:t>
            </w:r>
          </w:p>
          <w:p w:rsidR="003E12CD" w:rsidRPr="004950B9" w:rsidRDefault="003E12CD" w:rsidP="003E12CD">
            <w:pPr>
              <w:jc w:val="both"/>
              <w:rPr>
                <w:rFonts w:ascii="Times New Roman" w:hAnsi="Times New Roman"/>
                <w:sz w:val="24"/>
                <w:szCs w:val="24"/>
                <w:lang w:val="uk-UA"/>
              </w:rPr>
            </w:pPr>
            <w:r w:rsidRPr="004950B9">
              <w:rPr>
                <w:rFonts w:ascii="Times New Roman" w:hAnsi="Times New Roman"/>
                <w:i/>
                <w:sz w:val="24"/>
                <w:szCs w:val="24"/>
                <w:lang w:val="uk-UA"/>
              </w:rPr>
              <w:t xml:space="preserve">- </w:t>
            </w:r>
            <w:r w:rsidRPr="004950B9">
              <w:rPr>
                <w:rFonts w:ascii="Times New Roman" w:hAnsi="Times New Roman"/>
                <w:sz w:val="24"/>
                <w:szCs w:val="24"/>
                <w:lang w:val="uk-UA"/>
              </w:rPr>
              <w:t>Виявлят</w:t>
            </w:r>
            <w:r w:rsidR="00C54469">
              <w:rPr>
                <w:rFonts w:ascii="Times New Roman" w:hAnsi="Times New Roman"/>
                <w:sz w:val="24"/>
                <w:szCs w:val="24"/>
                <w:lang w:val="uk-UA"/>
              </w:rPr>
              <w:t>и дітей, які потребують розроблення</w:t>
            </w:r>
            <w:r w:rsidRPr="004950B9">
              <w:rPr>
                <w:rFonts w:ascii="Times New Roman" w:hAnsi="Times New Roman"/>
                <w:sz w:val="24"/>
                <w:szCs w:val="24"/>
                <w:lang w:val="uk-UA"/>
              </w:rPr>
              <w:t xml:space="preserve"> інд. освітньої траєкторії;</w:t>
            </w:r>
          </w:p>
          <w:p w:rsidR="003E12CD" w:rsidRPr="004950B9" w:rsidRDefault="003E12CD" w:rsidP="003E12CD">
            <w:pPr>
              <w:pStyle w:val="af3"/>
              <w:jc w:val="both"/>
              <w:rPr>
                <w:rFonts w:ascii="Times New Roman" w:hAnsi="Times New Roman" w:cs="Times New Roman"/>
                <w:i/>
                <w:sz w:val="24"/>
                <w:szCs w:val="24"/>
              </w:rPr>
            </w:pPr>
            <w:r w:rsidRPr="004950B9">
              <w:rPr>
                <w:rFonts w:ascii="Times New Roman" w:hAnsi="Times New Roman" w:cs="Times New Roman"/>
                <w:sz w:val="24"/>
                <w:szCs w:val="24"/>
              </w:rPr>
              <w:t>- Подати список для зарахування слухачами МАНУ в Рівненській обл.</w:t>
            </w:r>
          </w:p>
        </w:tc>
        <w:tc>
          <w:tcPr>
            <w:tcW w:w="2406"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1727"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Педпрацівн.</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tc>
        <w:tc>
          <w:tcPr>
            <w:tcW w:w="2060" w:type="dxa"/>
          </w:tcPr>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b/>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Наказ</w:t>
            </w:r>
          </w:p>
        </w:tc>
      </w:tr>
      <w:tr w:rsidR="003E12CD" w:rsidRPr="004950B9" w:rsidTr="003E12CD">
        <w:tc>
          <w:tcPr>
            <w:tcW w:w="14678" w:type="dxa"/>
            <w:gridSpan w:val="4"/>
          </w:tcPr>
          <w:p w:rsidR="003E12CD" w:rsidRPr="004950B9" w:rsidRDefault="003E12CD" w:rsidP="003E12CD">
            <w:pPr>
              <w:pStyle w:val="af3"/>
              <w:jc w:val="center"/>
              <w:rPr>
                <w:rFonts w:ascii="Times New Roman" w:hAnsi="Times New Roman" w:cs="Times New Roman"/>
                <w:i/>
                <w:sz w:val="24"/>
                <w:szCs w:val="24"/>
              </w:rPr>
            </w:pPr>
            <w:r w:rsidRPr="004950B9">
              <w:rPr>
                <w:rFonts w:ascii="Times New Roman" w:hAnsi="Times New Roman" w:cs="Times New Roman"/>
                <w:b/>
                <w:i/>
                <w:sz w:val="24"/>
                <w:szCs w:val="24"/>
              </w:rPr>
              <w:t>4.5. Формування та забезпечення реалізації політики академічної доброчесності</w:t>
            </w:r>
          </w:p>
        </w:tc>
      </w:tr>
      <w:tr w:rsidR="003E12CD" w:rsidRPr="004950B9" w:rsidTr="003E12CD">
        <w:tc>
          <w:tcPr>
            <w:tcW w:w="8485" w:type="dxa"/>
          </w:tcPr>
          <w:p w:rsidR="003E12CD" w:rsidRPr="004950B9" w:rsidRDefault="003E12CD" w:rsidP="003E12CD">
            <w:pPr>
              <w:tabs>
                <w:tab w:val="left" w:pos="315"/>
                <w:tab w:val="left" w:pos="480"/>
              </w:tabs>
              <w:jc w:val="both"/>
              <w:rPr>
                <w:rFonts w:ascii="Times New Roman" w:hAnsi="Times New Roman"/>
                <w:sz w:val="24"/>
                <w:szCs w:val="24"/>
                <w:lang w:val="uk-UA"/>
              </w:rPr>
            </w:pPr>
            <w:r w:rsidRPr="004950B9">
              <w:rPr>
                <w:rFonts w:ascii="Times New Roman" w:hAnsi="Times New Roman"/>
                <w:sz w:val="24"/>
                <w:szCs w:val="24"/>
              </w:rPr>
              <w:t>4.5.1. Заклад освіти впроваджує політику академічної доброчесності</w:t>
            </w:r>
            <w:r w:rsidRPr="004950B9">
              <w:rPr>
                <w:rFonts w:ascii="Times New Roman" w:hAnsi="Times New Roman"/>
                <w:sz w:val="24"/>
                <w:szCs w:val="24"/>
                <w:lang w:val="uk-UA"/>
              </w:rPr>
              <w:t>:</w:t>
            </w:r>
          </w:p>
          <w:p w:rsidR="003E12CD" w:rsidRPr="004950B9" w:rsidRDefault="003E12CD" w:rsidP="003E12CD">
            <w:pPr>
              <w:tabs>
                <w:tab w:val="left" w:pos="315"/>
                <w:tab w:val="left" w:pos="480"/>
              </w:tabs>
              <w:jc w:val="both"/>
              <w:rPr>
                <w:rFonts w:ascii="Times New Roman" w:hAnsi="Times New Roman"/>
                <w:i/>
                <w:sz w:val="24"/>
                <w:szCs w:val="24"/>
              </w:rPr>
            </w:pPr>
            <w:r w:rsidRPr="004950B9">
              <w:rPr>
                <w:rFonts w:ascii="Times New Roman" w:hAnsi="Times New Roman"/>
                <w:sz w:val="24"/>
                <w:szCs w:val="24"/>
                <w:lang w:val="uk-UA"/>
              </w:rPr>
              <w:t>- Дотримуватися норм академічної доброчесності згідно Положення закладу</w:t>
            </w:r>
            <w:r w:rsidRPr="004950B9">
              <w:rPr>
                <w:rFonts w:ascii="Times New Roman" w:hAnsi="Times New Roman"/>
                <w:i/>
                <w:sz w:val="24"/>
                <w:szCs w:val="24"/>
                <w:lang w:val="uk-UA"/>
              </w:rPr>
              <w:t>;</w:t>
            </w: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i/>
                <w:sz w:val="24"/>
                <w:szCs w:val="24"/>
              </w:rPr>
              <w:t xml:space="preserve">- </w:t>
            </w:r>
            <w:r w:rsidRPr="004950B9">
              <w:rPr>
                <w:rFonts w:ascii="Times New Roman" w:hAnsi="Times New Roman" w:cs="Times New Roman"/>
                <w:sz w:val="24"/>
                <w:szCs w:val="24"/>
              </w:rPr>
              <w:t>Інформувати на веб-сайті закладу та в соціальних мережах про заходи щодо  забезпечення принципів та правил  академічної доброчесності;</w:t>
            </w:r>
          </w:p>
          <w:p w:rsidR="003E12CD" w:rsidRPr="004950B9" w:rsidRDefault="003E12CD" w:rsidP="003E12CD">
            <w:pPr>
              <w:pStyle w:val="af3"/>
              <w:jc w:val="both"/>
              <w:rPr>
                <w:rFonts w:ascii="Times New Roman" w:hAnsi="Times New Roman" w:cs="Times New Roman"/>
                <w:i/>
                <w:sz w:val="24"/>
                <w:szCs w:val="24"/>
              </w:rPr>
            </w:pPr>
            <w:r w:rsidRPr="004950B9">
              <w:rPr>
                <w:rFonts w:ascii="Times New Roman" w:hAnsi="Times New Roman" w:cs="Times New Roman"/>
                <w:sz w:val="24"/>
                <w:szCs w:val="24"/>
              </w:rPr>
              <w:t>- Робота з батьківським самоврядуванням. Круглий стіл « Роль батьків в дотримані академічної доброчесності дитини»</w:t>
            </w:r>
          </w:p>
        </w:tc>
        <w:tc>
          <w:tcPr>
            <w:tcW w:w="2406"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Постійно</w:t>
            </w:r>
          </w:p>
          <w:p w:rsidR="003E12CD" w:rsidRPr="004950B9" w:rsidRDefault="003E12CD" w:rsidP="003E12CD">
            <w:pPr>
              <w:jc w:val="center"/>
              <w:rPr>
                <w:rFonts w:ascii="Times New Roman" w:hAnsi="Times New Roman"/>
                <w:i/>
                <w:sz w:val="24"/>
                <w:szCs w:val="24"/>
                <w:lang w:val="uk-UA"/>
              </w:rPr>
            </w:pP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Листопад</w:t>
            </w:r>
          </w:p>
        </w:tc>
        <w:tc>
          <w:tcPr>
            <w:tcW w:w="1727" w:type="dxa"/>
          </w:tcPr>
          <w:p w:rsidR="003E12CD" w:rsidRPr="004950B9" w:rsidRDefault="003E12CD" w:rsidP="003E12CD">
            <w:pPr>
              <w:jc w:val="center"/>
              <w:rPr>
                <w:rFonts w:ascii="Times New Roman" w:hAnsi="Times New Roman"/>
                <w:b/>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Уч. освітн. процесу</w:t>
            </w:r>
          </w:p>
          <w:p w:rsidR="00C54469" w:rsidRDefault="00C54469"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i/>
                <w:sz w:val="24"/>
                <w:szCs w:val="24"/>
                <w:lang w:val="uk-UA"/>
              </w:rPr>
            </w:pPr>
            <w:r w:rsidRPr="004950B9">
              <w:rPr>
                <w:rFonts w:ascii="Times New Roman" w:hAnsi="Times New Roman"/>
                <w:sz w:val="24"/>
                <w:szCs w:val="24"/>
                <w:lang w:val="uk-UA"/>
              </w:rPr>
              <w:t>Заступник з ВР</w:t>
            </w:r>
          </w:p>
        </w:tc>
        <w:tc>
          <w:tcPr>
            <w:tcW w:w="2060" w:type="dxa"/>
          </w:tcPr>
          <w:p w:rsidR="003E12CD" w:rsidRPr="004950B9" w:rsidRDefault="003E12CD" w:rsidP="003E12CD">
            <w:pPr>
              <w:pStyle w:val="af3"/>
              <w:jc w:val="both"/>
              <w:rPr>
                <w:rFonts w:ascii="Times New Roman" w:hAnsi="Times New Roman" w:cs="Times New Roman"/>
                <w:i/>
                <w:sz w:val="24"/>
                <w:szCs w:val="24"/>
              </w:rPr>
            </w:pPr>
          </w:p>
        </w:tc>
      </w:tr>
      <w:tr w:rsidR="003E12CD" w:rsidRPr="004950B9" w:rsidTr="003E12CD">
        <w:tc>
          <w:tcPr>
            <w:tcW w:w="8485" w:type="dxa"/>
          </w:tcPr>
          <w:p w:rsidR="003E12CD" w:rsidRPr="004950B9" w:rsidRDefault="003E12CD" w:rsidP="003E12CD">
            <w:pPr>
              <w:tabs>
                <w:tab w:val="left" w:pos="342"/>
                <w:tab w:val="left" w:pos="489"/>
                <w:tab w:val="left" w:pos="1134"/>
              </w:tabs>
              <w:jc w:val="both"/>
              <w:rPr>
                <w:rFonts w:ascii="Times New Roman" w:hAnsi="Times New Roman"/>
                <w:sz w:val="24"/>
                <w:szCs w:val="24"/>
                <w:lang w:val="uk-UA"/>
              </w:rPr>
            </w:pPr>
            <w:r w:rsidRPr="004950B9">
              <w:rPr>
                <w:rFonts w:ascii="Times New Roman" w:hAnsi="Times New Roman"/>
                <w:sz w:val="24"/>
                <w:szCs w:val="24"/>
              </w:rPr>
              <w:t xml:space="preserve">4.5.2. Керівництво закладу освіти сприяє формуванню в учасників освітнього </w:t>
            </w:r>
            <w:r w:rsidRPr="004950B9">
              <w:rPr>
                <w:rFonts w:ascii="Times New Roman" w:hAnsi="Times New Roman"/>
                <w:sz w:val="24"/>
                <w:szCs w:val="24"/>
                <w:lang w:val="uk-UA"/>
              </w:rPr>
              <w:t>п</w:t>
            </w:r>
            <w:r w:rsidRPr="004950B9">
              <w:rPr>
                <w:rFonts w:ascii="Times New Roman" w:hAnsi="Times New Roman"/>
                <w:sz w:val="24"/>
                <w:szCs w:val="24"/>
              </w:rPr>
              <w:t>роцесу негативного ставлення до корупції</w:t>
            </w:r>
            <w:r w:rsidRPr="004950B9">
              <w:rPr>
                <w:rFonts w:ascii="Times New Roman" w:hAnsi="Times New Roman"/>
                <w:sz w:val="24"/>
                <w:szCs w:val="24"/>
                <w:lang w:val="uk-UA"/>
              </w:rPr>
              <w:t>:</w:t>
            </w:r>
          </w:p>
          <w:p w:rsidR="003E12CD" w:rsidRPr="004950B9" w:rsidRDefault="003E12CD" w:rsidP="003E12CD">
            <w:pPr>
              <w:tabs>
                <w:tab w:val="left" w:pos="342"/>
                <w:tab w:val="left" w:pos="489"/>
                <w:tab w:val="left" w:pos="1134"/>
              </w:tabs>
              <w:jc w:val="both"/>
              <w:rPr>
                <w:rFonts w:ascii="Times New Roman" w:hAnsi="Times New Roman"/>
                <w:i/>
                <w:sz w:val="24"/>
                <w:szCs w:val="24"/>
                <w:lang w:val="uk-UA"/>
              </w:rPr>
            </w:pPr>
            <w:r w:rsidRPr="004950B9">
              <w:rPr>
                <w:rFonts w:ascii="Times New Roman" w:hAnsi="Times New Roman"/>
                <w:i/>
                <w:sz w:val="24"/>
                <w:szCs w:val="24"/>
                <w:lang w:val="uk-UA"/>
              </w:rPr>
              <w:t>-</w:t>
            </w:r>
            <w:r w:rsidRPr="004950B9">
              <w:rPr>
                <w:rFonts w:ascii="Times New Roman" w:hAnsi="Times New Roman"/>
                <w:sz w:val="24"/>
                <w:szCs w:val="24"/>
                <w:lang w:val="uk-UA"/>
              </w:rPr>
              <w:t>Антикорупційний урок: «Корупція в нашому суспільстві»</w:t>
            </w:r>
            <w:r w:rsidRPr="004950B9">
              <w:rPr>
                <w:rFonts w:ascii="Times New Roman" w:hAnsi="Times New Roman"/>
                <w:i/>
                <w:sz w:val="24"/>
                <w:szCs w:val="24"/>
                <w:lang w:val="uk-UA"/>
              </w:rPr>
              <w:t>;</w:t>
            </w:r>
          </w:p>
          <w:p w:rsidR="003E12CD" w:rsidRPr="004950B9" w:rsidRDefault="003E12CD" w:rsidP="003E12CD">
            <w:pPr>
              <w:tabs>
                <w:tab w:val="left" w:pos="342"/>
                <w:tab w:val="left" w:pos="489"/>
                <w:tab w:val="left" w:pos="1134"/>
              </w:tabs>
              <w:jc w:val="both"/>
              <w:rPr>
                <w:rFonts w:ascii="Times New Roman" w:hAnsi="Times New Roman"/>
                <w:sz w:val="24"/>
                <w:szCs w:val="24"/>
                <w:lang w:val="uk-UA"/>
              </w:rPr>
            </w:pPr>
            <w:r w:rsidRPr="004950B9">
              <w:rPr>
                <w:rFonts w:ascii="Times New Roman" w:hAnsi="Times New Roman"/>
                <w:i/>
                <w:sz w:val="24"/>
                <w:szCs w:val="24"/>
                <w:lang w:val="uk-UA"/>
              </w:rPr>
              <w:t>-</w:t>
            </w:r>
            <w:r w:rsidRPr="004950B9">
              <w:rPr>
                <w:rFonts w:ascii="Times New Roman" w:hAnsi="Times New Roman"/>
                <w:sz w:val="24"/>
                <w:szCs w:val="24"/>
                <w:lang w:val="uk-UA"/>
              </w:rPr>
              <w:t>Урок-бесіда «Що таке корупція?»;</w:t>
            </w:r>
          </w:p>
          <w:p w:rsidR="003E12CD" w:rsidRPr="004950B9" w:rsidRDefault="003E12CD" w:rsidP="003E12CD">
            <w:pPr>
              <w:tabs>
                <w:tab w:val="left" w:pos="342"/>
                <w:tab w:val="left" w:pos="489"/>
                <w:tab w:val="left" w:pos="1134"/>
              </w:tabs>
              <w:jc w:val="both"/>
              <w:rPr>
                <w:rFonts w:ascii="Times New Roman" w:hAnsi="Times New Roman"/>
                <w:i/>
                <w:sz w:val="24"/>
                <w:szCs w:val="24"/>
                <w:lang w:val="uk-UA"/>
              </w:rPr>
            </w:pPr>
            <w:r w:rsidRPr="004950B9">
              <w:rPr>
                <w:rFonts w:ascii="Times New Roman" w:hAnsi="Times New Roman"/>
                <w:sz w:val="24"/>
                <w:szCs w:val="24"/>
                <w:lang w:val="uk-UA"/>
              </w:rPr>
              <w:t>- Годинна спілкування «Життя без корупції»</w:t>
            </w:r>
            <w:r w:rsidRPr="004950B9">
              <w:rPr>
                <w:rFonts w:ascii="Times New Roman" w:hAnsi="Times New Roman"/>
                <w:i/>
                <w:sz w:val="24"/>
                <w:szCs w:val="24"/>
                <w:lang w:val="uk-UA"/>
              </w:rPr>
              <w:t>;</w:t>
            </w: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i/>
                <w:sz w:val="24"/>
                <w:szCs w:val="24"/>
              </w:rPr>
              <w:t xml:space="preserve">- </w:t>
            </w:r>
            <w:r w:rsidRPr="004950B9">
              <w:rPr>
                <w:rFonts w:ascii="Times New Roman" w:hAnsi="Times New Roman" w:cs="Times New Roman"/>
                <w:sz w:val="24"/>
                <w:szCs w:val="24"/>
              </w:rPr>
              <w:t xml:space="preserve"> Тематична година «Майбутнє твориться сьогодні»;</w:t>
            </w:r>
          </w:p>
          <w:p w:rsidR="003E12CD" w:rsidRPr="004950B9" w:rsidRDefault="003E12CD" w:rsidP="003E12CD">
            <w:pPr>
              <w:pStyle w:val="af3"/>
              <w:jc w:val="both"/>
              <w:rPr>
                <w:rFonts w:ascii="Times New Roman" w:hAnsi="Times New Roman" w:cs="Times New Roman"/>
                <w:sz w:val="24"/>
                <w:szCs w:val="24"/>
              </w:rPr>
            </w:pPr>
            <w:r w:rsidRPr="004950B9">
              <w:rPr>
                <w:rFonts w:ascii="Times New Roman" w:hAnsi="Times New Roman" w:cs="Times New Roman"/>
                <w:sz w:val="24"/>
                <w:szCs w:val="24"/>
              </w:rPr>
              <w:t>-Відеоурок «Корупція через фільтри ЗМІ»</w:t>
            </w:r>
          </w:p>
        </w:tc>
        <w:tc>
          <w:tcPr>
            <w:tcW w:w="2406"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Жовтень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Грудень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Лютий</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Квітень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Травень</w:t>
            </w:r>
          </w:p>
        </w:tc>
        <w:tc>
          <w:tcPr>
            <w:tcW w:w="1727" w:type="dxa"/>
          </w:tcPr>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i/>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С.Кротік</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І.Загоруйко</w:t>
            </w:r>
          </w:p>
        </w:tc>
        <w:tc>
          <w:tcPr>
            <w:tcW w:w="2060" w:type="dxa"/>
          </w:tcPr>
          <w:p w:rsidR="003E12CD" w:rsidRPr="004950B9" w:rsidRDefault="003E12CD" w:rsidP="003E12CD">
            <w:pPr>
              <w:pStyle w:val="af3"/>
              <w:jc w:val="both"/>
              <w:rPr>
                <w:rFonts w:ascii="Times New Roman" w:hAnsi="Times New Roman" w:cs="Times New Roman"/>
                <w:i/>
                <w:sz w:val="24"/>
                <w:szCs w:val="24"/>
              </w:rPr>
            </w:pPr>
          </w:p>
        </w:tc>
      </w:tr>
      <w:tr w:rsidR="003E12CD" w:rsidRPr="004950B9" w:rsidTr="003E12CD">
        <w:tc>
          <w:tcPr>
            <w:tcW w:w="14678" w:type="dxa"/>
            <w:gridSpan w:val="4"/>
          </w:tcPr>
          <w:p w:rsidR="003E12CD" w:rsidRPr="004950B9" w:rsidRDefault="003E12CD" w:rsidP="003E12CD">
            <w:pPr>
              <w:pStyle w:val="af3"/>
              <w:jc w:val="center"/>
              <w:rPr>
                <w:rFonts w:ascii="Times New Roman" w:hAnsi="Times New Roman" w:cs="Times New Roman"/>
                <w:i/>
                <w:sz w:val="24"/>
                <w:szCs w:val="24"/>
              </w:rPr>
            </w:pPr>
            <w:r w:rsidRPr="004950B9">
              <w:rPr>
                <w:rFonts w:ascii="Times New Roman" w:hAnsi="Times New Roman" w:cs="Times New Roman"/>
                <w:b/>
                <w:i/>
                <w:sz w:val="24"/>
                <w:szCs w:val="24"/>
              </w:rPr>
              <w:t>4.6. Діяльність закладу щодо дотримання вимог законодавства</w:t>
            </w:r>
          </w:p>
        </w:tc>
      </w:tr>
      <w:tr w:rsidR="003E12CD" w:rsidRPr="004950B9" w:rsidTr="003E12CD">
        <w:tc>
          <w:tcPr>
            <w:tcW w:w="8485" w:type="dxa"/>
          </w:tcPr>
          <w:p w:rsidR="003E12CD" w:rsidRPr="004950B9" w:rsidRDefault="003E12CD" w:rsidP="003E12CD">
            <w:pPr>
              <w:pBdr>
                <w:top w:val="nil"/>
                <w:left w:val="nil"/>
                <w:bottom w:val="nil"/>
                <w:right w:val="nil"/>
                <w:between w:val="nil"/>
              </w:pBdr>
              <w:rPr>
                <w:rFonts w:ascii="Times New Roman" w:hAnsi="Times New Roman"/>
                <w:sz w:val="24"/>
                <w:szCs w:val="24"/>
                <w:lang w:val="uk-UA" w:eastAsia="uk-UA"/>
              </w:rPr>
            </w:pPr>
            <w:r w:rsidRPr="004950B9">
              <w:rPr>
                <w:rFonts w:ascii="Times New Roman" w:hAnsi="Times New Roman"/>
                <w:sz w:val="24"/>
                <w:szCs w:val="24"/>
                <w:lang w:val="uk-UA" w:eastAsia="uk-UA"/>
              </w:rPr>
              <w:t>Схвалити на засіданні педради та затвердити</w:t>
            </w:r>
          </w:p>
          <w:p w:rsidR="003E12CD" w:rsidRPr="004950B9" w:rsidRDefault="003E12CD" w:rsidP="003E12CD">
            <w:pPr>
              <w:pBdr>
                <w:top w:val="nil"/>
                <w:left w:val="nil"/>
                <w:bottom w:val="nil"/>
                <w:right w:val="nil"/>
                <w:between w:val="nil"/>
              </w:pBdr>
              <w:rPr>
                <w:rFonts w:ascii="Times New Roman" w:hAnsi="Times New Roman"/>
                <w:sz w:val="24"/>
                <w:szCs w:val="24"/>
                <w:lang w:val="uk-UA" w:eastAsia="uk-UA"/>
              </w:rPr>
            </w:pPr>
            <w:r w:rsidRPr="004950B9">
              <w:rPr>
                <w:rFonts w:ascii="Times New Roman" w:hAnsi="Times New Roman"/>
                <w:sz w:val="24"/>
                <w:szCs w:val="24"/>
                <w:lang w:val="uk-UA" w:eastAsia="uk-UA"/>
              </w:rPr>
              <w:t xml:space="preserve"> Освітню програму закладу </w:t>
            </w:r>
          </w:p>
        </w:tc>
        <w:tc>
          <w:tcPr>
            <w:tcW w:w="240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Серпень</w:t>
            </w:r>
          </w:p>
        </w:tc>
        <w:tc>
          <w:tcPr>
            <w:tcW w:w="172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 директор</w:t>
            </w:r>
          </w:p>
        </w:tc>
        <w:tc>
          <w:tcPr>
            <w:tcW w:w="2060" w:type="dxa"/>
          </w:tcPr>
          <w:p w:rsidR="003E12CD" w:rsidRPr="004950B9" w:rsidRDefault="003E12CD" w:rsidP="003E12CD">
            <w:pPr>
              <w:jc w:val="center"/>
              <w:rPr>
                <w:rFonts w:ascii="Times New Roman" w:hAnsi="Times New Roman"/>
                <w:sz w:val="24"/>
                <w:szCs w:val="24"/>
                <w:lang w:val="uk-UA"/>
              </w:rPr>
            </w:pPr>
          </w:p>
        </w:tc>
      </w:tr>
      <w:tr w:rsidR="003E12CD" w:rsidRPr="004950B9" w:rsidTr="003E12CD">
        <w:tc>
          <w:tcPr>
            <w:tcW w:w="8485" w:type="dxa"/>
          </w:tcPr>
          <w:p w:rsidR="003E12CD" w:rsidRPr="004950B9" w:rsidRDefault="003E12CD" w:rsidP="003E12CD">
            <w:pPr>
              <w:pStyle w:val="a4"/>
              <w:rPr>
                <w:sz w:val="24"/>
                <w:szCs w:val="24"/>
                <w:lang w:eastAsia="uk-UA"/>
              </w:rPr>
            </w:pPr>
          </w:p>
        </w:tc>
        <w:tc>
          <w:tcPr>
            <w:tcW w:w="2406" w:type="dxa"/>
          </w:tcPr>
          <w:p w:rsidR="003E12CD" w:rsidRPr="004950B9" w:rsidRDefault="003E12CD" w:rsidP="003E12CD">
            <w:pPr>
              <w:jc w:val="center"/>
              <w:rPr>
                <w:rFonts w:ascii="Times New Roman" w:hAnsi="Times New Roman"/>
                <w:sz w:val="24"/>
                <w:szCs w:val="24"/>
                <w:lang w:val="uk-UA"/>
              </w:rPr>
            </w:pPr>
          </w:p>
        </w:tc>
        <w:tc>
          <w:tcPr>
            <w:tcW w:w="1727" w:type="dxa"/>
          </w:tcPr>
          <w:p w:rsidR="003E12CD" w:rsidRPr="004950B9" w:rsidRDefault="003E12CD" w:rsidP="003E12CD">
            <w:pPr>
              <w:jc w:val="center"/>
              <w:rPr>
                <w:rFonts w:ascii="Times New Roman" w:hAnsi="Times New Roman"/>
                <w:sz w:val="24"/>
                <w:szCs w:val="24"/>
                <w:lang w:val="uk-UA"/>
              </w:rPr>
            </w:pPr>
          </w:p>
        </w:tc>
        <w:tc>
          <w:tcPr>
            <w:tcW w:w="2060" w:type="dxa"/>
          </w:tcPr>
          <w:p w:rsidR="003E12CD" w:rsidRPr="004950B9" w:rsidRDefault="003E12CD" w:rsidP="003E12CD">
            <w:pPr>
              <w:jc w:val="center"/>
              <w:rPr>
                <w:rFonts w:ascii="Times New Roman" w:hAnsi="Times New Roman"/>
                <w:sz w:val="24"/>
                <w:szCs w:val="24"/>
                <w:lang w:val="uk-UA"/>
              </w:rPr>
            </w:pPr>
          </w:p>
        </w:tc>
      </w:tr>
      <w:tr w:rsidR="003E12CD" w:rsidRPr="004950B9" w:rsidTr="003E12CD">
        <w:tc>
          <w:tcPr>
            <w:tcW w:w="8485" w:type="dxa"/>
          </w:tcPr>
          <w:p w:rsidR="003E12CD" w:rsidRPr="004950B9" w:rsidRDefault="003E12CD" w:rsidP="003E12CD">
            <w:pPr>
              <w:pBdr>
                <w:top w:val="nil"/>
                <w:left w:val="nil"/>
                <w:bottom w:val="nil"/>
                <w:right w:val="nil"/>
                <w:between w:val="nil"/>
              </w:pBdr>
              <w:rPr>
                <w:rFonts w:ascii="Times New Roman" w:hAnsi="Times New Roman"/>
                <w:sz w:val="24"/>
                <w:szCs w:val="24"/>
                <w:lang w:eastAsia="uk-UA"/>
              </w:rPr>
            </w:pPr>
            <w:r w:rsidRPr="004950B9">
              <w:rPr>
                <w:rFonts w:ascii="Times New Roman" w:hAnsi="Times New Roman"/>
                <w:color w:val="000000"/>
                <w:sz w:val="24"/>
                <w:szCs w:val="24"/>
              </w:rPr>
              <w:t>Організувати контроль за відвідуванням учнями навчальних занять</w:t>
            </w:r>
          </w:p>
        </w:tc>
        <w:tc>
          <w:tcPr>
            <w:tcW w:w="240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tc>
        <w:tc>
          <w:tcPr>
            <w:tcW w:w="172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 класні керівники</w:t>
            </w:r>
          </w:p>
        </w:tc>
        <w:tc>
          <w:tcPr>
            <w:tcW w:w="2060" w:type="dxa"/>
          </w:tcPr>
          <w:p w:rsidR="003E12CD" w:rsidRPr="004950B9" w:rsidRDefault="003E12CD" w:rsidP="003E12CD">
            <w:pPr>
              <w:jc w:val="center"/>
              <w:rPr>
                <w:rFonts w:ascii="Times New Roman" w:hAnsi="Times New Roman"/>
                <w:sz w:val="24"/>
                <w:szCs w:val="24"/>
                <w:lang w:val="uk-UA"/>
              </w:rPr>
            </w:pPr>
          </w:p>
        </w:tc>
      </w:tr>
      <w:tr w:rsidR="003E12CD" w:rsidRPr="004950B9" w:rsidTr="003E12CD">
        <w:tc>
          <w:tcPr>
            <w:tcW w:w="8485" w:type="dxa"/>
          </w:tcPr>
          <w:p w:rsidR="003E12CD" w:rsidRPr="004950B9" w:rsidRDefault="003E12CD" w:rsidP="003E12CD">
            <w:pPr>
              <w:pBdr>
                <w:top w:val="nil"/>
                <w:left w:val="nil"/>
                <w:bottom w:val="nil"/>
                <w:right w:val="nil"/>
                <w:between w:val="nil"/>
              </w:pBdr>
              <w:jc w:val="both"/>
              <w:rPr>
                <w:rFonts w:ascii="Times New Roman" w:hAnsi="Times New Roman"/>
                <w:color w:val="000000"/>
                <w:sz w:val="24"/>
                <w:szCs w:val="24"/>
                <w:lang w:val="uk-UA"/>
              </w:rPr>
            </w:pPr>
            <w:r w:rsidRPr="004950B9">
              <w:rPr>
                <w:rFonts w:ascii="Times New Roman" w:hAnsi="Times New Roman"/>
                <w:sz w:val="24"/>
                <w:szCs w:val="24"/>
                <w:lang w:val="uk-UA"/>
              </w:rPr>
              <w:t>Підготувати статистичну звітність по формі ЗНЗ -1, 77 РВК, 83-РВК, списки вчителів</w:t>
            </w:r>
          </w:p>
        </w:tc>
        <w:tc>
          <w:tcPr>
            <w:tcW w:w="240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tc>
        <w:tc>
          <w:tcPr>
            <w:tcW w:w="172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tc>
        <w:tc>
          <w:tcPr>
            <w:tcW w:w="206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Звіт</w:t>
            </w:r>
          </w:p>
        </w:tc>
      </w:tr>
      <w:tr w:rsidR="003E12CD" w:rsidRPr="004950B9" w:rsidTr="003E12CD">
        <w:tc>
          <w:tcPr>
            <w:tcW w:w="8485" w:type="dxa"/>
          </w:tcPr>
          <w:p w:rsidR="003E12CD" w:rsidRPr="004950B9" w:rsidRDefault="003E12CD" w:rsidP="003E12CD">
            <w:pPr>
              <w:pBdr>
                <w:top w:val="nil"/>
                <w:left w:val="nil"/>
                <w:bottom w:val="nil"/>
                <w:right w:val="nil"/>
                <w:between w:val="nil"/>
              </w:pBdr>
              <w:jc w:val="both"/>
              <w:rPr>
                <w:rFonts w:ascii="Times New Roman" w:hAnsi="Times New Roman"/>
                <w:sz w:val="24"/>
                <w:szCs w:val="24"/>
                <w:lang w:val="uk-UA"/>
              </w:rPr>
            </w:pPr>
            <w:r w:rsidRPr="004950B9">
              <w:rPr>
                <w:rFonts w:ascii="Times New Roman" w:hAnsi="Times New Roman"/>
                <w:sz w:val="24"/>
                <w:szCs w:val="24"/>
                <w:lang w:val="uk-UA"/>
              </w:rPr>
              <w:t>Підготувати табелі обліку робочого часу</w:t>
            </w:r>
          </w:p>
        </w:tc>
        <w:tc>
          <w:tcPr>
            <w:tcW w:w="240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Щомісяця</w:t>
            </w:r>
          </w:p>
        </w:tc>
        <w:tc>
          <w:tcPr>
            <w:tcW w:w="172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tc>
        <w:tc>
          <w:tcPr>
            <w:tcW w:w="2060" w:type="dxa"/>
          </w:tcPr>
          <w:p w:rsidR="003E12CD" w:rsidRPr="004950B9" w:rsidRDefault="003E12CD" w:rsidP="003E12CD">
            <w:pPr>
              <w:jc w:val="center"/>
              <w:rPr>
                <w:rFonts w:ascii="Times New Roman" w:hAnsi="Times New Roman"/>
                <w:sz w:val="24"/>
                <w:szCs w:val="24"/>
                <w:lang w:val="uk-UA"/>
              </w:rPr>
            </w:pPr>
          </w:p>
        </w:tc>
      </w:tr>
      <w:tr w:rsidR="003E12CD" w:rsidRPr="004950B9" w:rsidTr="003E12CD">
        <w:tc>
          <w:tcPr>
            <w:tcW w:w="8485" w:type="dxa"/>
          </w:tcPr>
          <w:p w:rsidR="003E12CD" w:rsidRPr="004950B9" w:rsidRDefault="003E12CD" w:rsidP="003E12CD">
            <w:pPr>
              <w:pBdr>
                <w:top w:val="nil"/>
                <w:left w:val="nil"/>
                <w:bottom w:val="nil"/>
                <w:right w:val="nil"/>
                <w:between w:val="nil"/>
              </w:pBdr>
              <w:jc w:val="both"/>
              <w:rPr>
                <w:rFonts w:ascii="Times New Roman" w:hAnsi="Times New Roman"/>
                <w:sz w:val="24"/>
                <w:szCs w:val="24"/>
                <w:lang w:val="uk-UA"/>
              </w:rPr>
            </w:pPr>
            <w:r w:rsidRPr="004950B9">
              <w:rPr>
                <w:rFonts w:ascii="Times New Roman" w:hAnsi="Times New Roman"/>
                <w:sz w:val="24"/>
                <w:szCs w:val="24"/>
                <w:lang w:val="uk-UA"/>
              </w:rPr>
              <w:t xml:space="preserve">Підготувати списки педпрацівників, які  атестуються, та надати їх на </w:t>
            </w:r>
            <w:r w:rsidR="00AE3A01">
              <w:rPr>
                <w:rFonts w:ascii="Times New Roman" w:hAnsi="Times New Roman"/>
                <w:sz w:val="24"/>
                <w:szCs w:val="24"/>
                <w:lang w:val="uk-UA"/>
              </w:rPr>
              <w:t>з</w:t>
            </w:r>
            <w:r w:rsidRPr="004950B9">
              <w:rPr>
                <w:rFonts w:ascii="Times New Roman" w:hAnsi="Times New Roman"/>
                <w:sz w:val="24"/>
                <w:szCs w:val="24"/>
                <w:lang w:val="uk-UA"/>
              </w:rPr>
              <w:t>атвердження  атестаційній комісії</w:t>
            </w:r>
          </w:p>
        </w:tc>
        <w:tc>
          <w:tcPr>
            <w:tcW w:w="240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172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tc>
        <w:tc>
          <w:tcPr>
            <w:tcW w:w="2060" w:type="dxa"/>
          </w:tcPr>
          <w:p w:rsidR="003E12CD" w:rsidRPr="004950B9" w:rsidRDefault="003E12CD" w:rsidP="003E12CD">
            <w:pPr>
              <w:jc w:val="center"/>
              <w:rPr>
                <w:rFonts w:ascii="Times New Roman" w:hAnsi="Times New Roman"/>
                <w:sz w:val="24"/>
                <w:szCs w:val="24"/>
                <w:lang w:val="uk-UA"/>
              </w:rPr>
            </w:pPr>
          </w:p>
        </w:tc>
      </w:tr>
      <w:tr w:rsidR="003E12CD" w:rsidRPr="004950B9" w:rsidTr="003E12CD">
        <w:tc>
          <w:tcPr>
            <w:tcW w:w="8485" w:type="dxa"/>
          </w:tcPr>
          <w:p w:rsidR="003E12CD" w:rsidRPr="004950B9" w:rsidRDefault="003E12CD" w:rsidP="003E12CD">
            <w:pPr>
              <w:pBdr>
                <w:top w:val="nil"/>
                <w:left w:val="nil"/>
                <w:bottom w:val="nil"/>
                <w:right w:val="nil"/>
                <w:between w:val="nil"/>
              </w:pBdr>
              <w:jc w:val="both"/>
              <w:rPr>
                <w:rFonts w:ascii="Times New Roman" w:hAnsi="Times New Roman"/>
                <w:sz w:val="24"/>
                <w:szCs w:val="24"/>
                <w:lang w:val="uk-UA"/>
              </w:rPr>
            </w:pPr>
            <w:r w:rsidRPr="004950B9">
              <w:rPr>
                <w:rFonts w:ascii="Times New Roman" w:hAnsi="Times New Roman"/>
                <w:sz w:val="24"/>
                <w:szCs w:val="24"/>
                <w:lang w:val="uk-UA"/>
              </w:rPr>
              <w:t xml:space="preserve">Встановити терміни проведення ДПА у 4 та  9 класах, скласти графіки проведення консультацій (відповідно до рекомендацій </w:t>
            </w:r>
          </w:p>
          <w:p w:rsidR="003E12CD" w:rsidRPr="004950B9" w:rsidRDefault="003E12CD" w:rsidP="003E12CD">
            <w:pPr>
              <w:pBdr>
                <w:top w:val="nil"/>
                <w:left w:val="nil"/>
                <w:bottom w:val="nil"/>
                <w:right w:val="nil"/>
                <w:between w:val="nil"/>
              </w:pBdr>
              <w:jc w:val="both"/>
              <w:rPr>
                <w:rFonts w:ascii="Times New Roman" w:hAnsi="Times New Roman"/>
                <w:color w:val="000000"/>
                <w:sz w:val="24"/>
                <w:szCs w:val="24"/>
              </w:rPr>
            </w:pPr>
            <w:r w:rsidRPr="004950B9">
              <w:rPr>
                <w:rFonts w:ascii="Times New Roman" w:hAnsi="Times New Roman"/>
                <w:sz w:val="24"/>
                <w:szCs w:val="24"/>
                <w:lang w:val="uk-UA"/>
              </w:rPr>
              <w:t>Міністерства освіти і науки  України)</w:t>
            </w:r>
          </w:p>
        </w:tc>
        <w:tc>
          <w:tcPr>
            <w:tcW w:w="240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Квітень</w:t>
            </w:r>
          </w:p>
        </w:tc>
        <w:tc>
          <w:tcPr>
            <w:tcW w:w="172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Адміністрац.</w:t>
            </w:r>
          </w:p>
        </w:tc>
        <w:tc>
          <w:tcPr>
            <w:tcW w:w="206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Наказ</w:t>
            </w:r>
          </w:p>
        </w:tc>
      </w:tr>
      <w:tr w:rsidR="003E12CD" w:rsidRPr="004950B9" w:rsidTr="003E12CD">
        <w:tc>
          <w:tcPr>
            <w:tcW w:w="8485" w:type="dxa"/>
          </w:tcPr>
          <w:p w:rsidR="003E12CD" w:rsidRPr="004950B9" w:rsidRDefault="003E12CD" w:rsidP="003E12CD">
            <w:pPr>
              <w:pBdr>
                <w:top w:val="nil"/>
                <w:left w:val="nil"/>
                <w:bottom w:val="nil"/>
                <w:right w:val="nil"/>
                <w:between w:val="nil"/>
              </w:pBdr>
              <w:jc w:val="both"/>
              <w:rPr>
                <w:rFonts w:ascii="Times New Roman" w:hAnsi="Times New Roman"/>
                <w:color w:val="000000"/>
                <w:sz w:val="24"/>
                <w:szCs w:val="24"/>
                <w:lang w:val="uk-UA"/>
              </w:rPr>
            </w:pPr>
            <w:r w:rsidRPr="004950B9">
              <w:rPr>
                <w:rFonts w:ascii="Times New Roman" w:hAnsi="Times New Roman"/>
                <w:color w:val="000000"/>
                <w:sz w:val="24"/>
                <w:szCs w:val="24"/>
                <w:lang w:val="uk-UA"/>
              </w:rPr>
              <w:t>Підготувати матеріали до проведення державної підсумкової атестації учнів 4 та 9 класів</w:t>
            </w:r>
          </w:p>
        </w:tc>
        <w:tc>
          <w:tcPr>
            <w:tcW w:w="240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Квітень</w:t>
            </w:r>
          </w:p>
        </w:tc>
        <w:tc>
          <w:tcPr>
            <w:tcW w:w="172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Адміністрац. вчителі-предметники</w:t>
            </w:r>
          </w:p>
        </w:tc>
        <w:tc>
          <w:tcPr>
            <w:tcW w:w="2060" w:type="dxa"/>
          </w:tcPr>
          <w:p w:rsidR="003E12CD" w:rsidRPr="004950B9" w:rsidRDefault="003E12CD" w:rsidP="003E12CD">
            <w:pPr>
              <w:jc w:val="center"/>
              <w:rPr>
                <w:rFonts w:ascii="Times New Roman" w:hAnsi="Times New Roman"/>
                <w:i/>
                <w:sz w:val="24"/>
                <w:szCs w:val="24"/>
                <w:lang w:val="uk-UA"/>
              </w:rPr>
            </w:pPr>
          </w:p>
        </w:tc>
      </w:tr>
      <w:tr w:rsidR="003E12CD" w:rsidRPr="004950B9" w:rsidTr="003E12CD">
        <w:tc>
          <w:tcPr>
            <w:tcW w:w="8485" w:type="dxa"/>
          </w:tcPr>
          <w:p w:rsidR="003E12CD" w:rsidRPr="004950B9" w:rsidRDefault="003E12CD" w:rsidP="003E12CD">
            <w:pPr>
              <w:pBdr>
                <w:top w:val="nil"/>
                <w:left w:val="nil"/>
                <w:bottom w:val="nil"/>
                <w:right w:val="nil"/>
                <w:between w:val="nil"/>
              </w:pBdr>
              <w:jc w:val="both"/>
              <w:rPr>
                <w:rFonts w:ascii="Times New Roman" w:hAnsi="Times New Roman"/>
                <w:color w:val="000000"/>
                <w:sz w:val="24"/>
                <w:szCs w:val="24"/>
                <w:lang w:val="uk-UA"/>
              </w:rPr>
            </w:pPr>
            <w:r w:rsidRPr="004950B9">
              <w:rPr>
                <w:rFonts w:ascii="Times New Roman" w:hAnsi="Times New Roman"/>
                <w:color w:val="000000"/>
                <w:sz w:val="24"/>
                <w:szCs w:val="24"/>
                <w:lang w:val="uk-UA"/>
              </w:rPr>
              <w:t>Затвердити завдання для проведення  атестації</w:t>
            </w:r>
          </w:p>
        </w:tc>
        <w:tc>
          <w:tcPr>
            <w:tcW w:w="240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Квітень</w:t>
            </w:r>
          </w:p>
        </w:tc>
        <w:tc>
          <w:tcPr>
            <w:tcW w:w="172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tc>
        <w:tc>
          <w:tcPr>
            <w:tcW w:w="206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Наказ</w:t>
            </w:r>
          </w:p>
        </w:tc>
      </w:tr>
      <w:tr w:rsidR="003E12CD" w:rsidRPr="004950B9" w:rsidTr="003E12CD">
        <w:tc>
          <w:tcPr>
            <w:tcW w:w="8485" w:type="dxa"/>
          </w:tcPr>
          <w:p w:rsidR="003E12CD" w:rsidRPr="004950B9" w:rsidRDefault="003E12CD" w:rsidP="003E12CD">
            <w:pPr>
              <w:pBdr>
                <w:top w:val="nil"/>
                <w:left w:val="nil"/>
                <w:bottom w:val="nil"/>
                <w:right w:val="nil"/>
                <w:between w:val="nil"/>
              </w:pBdr>
              <w:jc w:val="both"/>
              <w:rPr>
                <w:rFonts w:ascii="Times New Roman" w:hAnsi="Times New Roman"/>
                <w:color w:val="000000"/>
                <w:sz w:val="24"/>
                <w:szCs w:val="24"/>
                <w:lang w:val="uk-UA"/>
              </w:rPr>
            </w:pPr>
            <w:r w:rsidRPr="004950B9">
              <w:rPr>
                <w:rFonts w:ascii="Times New Roman" w:hAnsi="Times New Roman"/>
                <w:color w:val="000000"/>
                <w:sz w:val="24"/>
                <w:szCs w:val="24"/>
                <w:lang w:val="uk-UA"/>
              </w:rPr>
              <w:t>Створити державні атестаційні комісії по прийому ДПА у 4, 9 класах, затвердити їх персональний склад</w:t>
            </w:r>
          </w:p>
        </w:tc>
        <w:tc>
          <w:tcPr>
            <w:tcW w:w="240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Квітень</w:t>
            </w:r>
          </w:p>
        </w:tc>
        <w:tc>
          <w:tcPr>
            <w:tcW w:w="172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tc>
        <w:tc>
          <w:tcPr>
            <w:tcW w:w="206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Наказ</w:t>
            </w:r>
          </w:p>
        </w:tc>
      </w:tr>
      <w:tr w:rsidR="003E12CD" w:rsidRPr="004950B9" w:rsidTr="003E12CD">
        <w:tc>
          <w:tcPr>
            <w:tcW w:w="8485" w:type="dxa"/>
          </w:tcPr>
          <w:p w:rsidR="003E12CD" w:rsidRPr="004950B9" w:rsidRDefault="003E12CD" w:rsidP="003E12CD">
            <w:pPr>
              <w:pBdr>
                <w:top w:val="nil"/>
                <w:left w:val="nil"/>
                <w:bottom w:val="nil"/>
                <w:right w:val="nil"/>
                <w:between w:val="nil"/>
              </w:pBdr>
              <w:jc w:val="both"/>
              <w:rPr>
                <w:rFonts w:ascii="Times New Roman" w:hAnsi="Times New Roman"/>
                <w:color w:val="000000"/>
                <w:sz w:val="24"/>
                <w:szCs w:val="24"/>
                <w:lang w:val="uk-UA"/>
              </w:rPr>
            </w:pPr>
            <w:r w:rsidRPr="004950B9">
              <w:rPr>
                <w:rFonts w:ascii="Times New Roman" w:hAnsi="Times New Roman"/>
                <w:color w:val="000000"/>
                <w:sz w:val="24"/>
                <w:szCs w:val="24"/>
                <w:lang w:val="uk-UA"/>
              </w:rPr>
              <w:t>Зазначити оцінки за атестацію в протоколах ДПА, класних журналах, документах про освіту</w:t>
            </w:r>
          </w:p>
        </w:tc>
        <w:tc>
          <w:tcPr>
            <w:tcW w:w="240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Травень-</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червень</w:t>
            </w:r>
          </w:p>
        </w:tc>
        <w:tc>
          <w:tcPr>
            <w:tcW w:w="172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Члени атест. комісій, вч., кл.кер.</w:t>
            </w:r>
          </w:p>
        </w:tc>
        <w:tc>
          <w:tcPr>
            <w:tcW w:w="206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Протоколи, класні журнали</w:t>
            </w:r>
          </w:p>
        </w:tc>
      </w:tr>
      <w:tr w:rsidR="003E12CD" w:rsidRPr="004950B9" w:rsidTr="003E12CD">
        <w:tc>
          <w:tcPr>
            <w:tcW w:w="8485" w:type="dxa"/>
          </w:tcPr>
          <w:p w:rsidR="003E12CD" w:rsidRPr="004950B9" w:rsidRDefault="003E12CD" w:rsidP="003E12CD">
            <w:pPr>
              <w:pBdr>
                <w:top w:val="nil"/>
                <w:left w:val="nil"/>
                <w:bottom w:val="nil"/>
                <w:right w:val="nil"/>
                <w:between w:val="nil"/>
              </w:pBdr>
              <w:jc w:val="both"/>
              <w:rPr>
                <w:rFonts w:ascii="Times New Roman" w:hAnsi="Times New Roman"/>
                <w:color w:val="000000"/>
                <w:sz w:val="24"/>
                <w:szCs w:val="24"/>
                <w:lang w:val="uk-UA"/>
              </w:rPr>
            </w:pPr>
            <w:r w:rsidRPr="004950B9">
              <w:rPr>
                <w:rFonts w:ascii="Times New Roman" w:hAnsi="Times New Roman"/>
                <w:color w:val="000000"/>
                <w:sz w:val="24"/>
                <w:szCs w:val="24"/>
              </w:rPr>
              <w:t>Провести набір учнів до 1-</w:t>
            </w:r>
            <w:r w:rsidRPr="004950B9">
              <w:rPr>
                <w:rFonts w:ascii="Times New Roman" w:hAnsi="Times New Roman"/>
                <w:color w:val="000000"/>
                <w:sz w:val="24"/>
                <w:szCs w:val="24"/>
                <w:lang w:val="uk-UA"/>
              </w:rPr>
              <w:t>го</w:t>
            </w:r>
            <w:r w:rsidRPr="004950B9">
              <w:rPr>
                <w:rFonts w:ascii="Times New Roman" w:hAnsi="Times New Roman"/>
                <w:color w:val="000000"/>
                <w:sz w:val="24"/>
                <w:szCs w:val="24"/>
              </w:rPr>
              <w:t xml:space="preserve"> клас</w:t>
            </w:r>
            <w:r w:rsidRPr="004950B9">
              <w:rPr>
                <w:rFonts w:ascii="Times New Roman" w:hAnsi="Times New Roman"/>
                <w:color w:val="000000"/>
                <w:sz w:val="24"/>
                <w:szCs w:val="24"/>
                <w:lang w:val="uk-UA"/>
              </w:rPr>
              <w:t xml:space="preserve">у </w:t>
            </w:r>
            <w:r w:rsidRPr="004950B9">
              <w:rPr>
                <w:rFonts w:ascii="Times New Roman" w:hAnsi="Times New Roman"/>
                <w:color w:val="000000"/>
                <w:sz w:val="24"/>
                <w:szCs w:val="24"/>
              </w:rPr>
              <w:t xml:space="preserve"> 202</w:t>
            </w:r>
            <w:r w:rsidR="00C54469">
              <w:rPr>
                <w:rFonts w:ascii="Times New Roman" w:hAnsi="Times New Roman"/>
                <w:color w:val="000000"/>
                <w:sz w:val="24"/>
                <w:szCs w:val="24"/>
                <w:lang w:val="uk-UA"/>
              </w:rPr>
              <w:t>4</w:t>
            </w:r>
            <w:r w:rsidRPr="004950B9">
              <w:rPr>
                <w:rFonts w:ascii="Times New Roman" w:hAnsi="Times New Roman"/>
                <w:color w:val="000000"/>
                <w:sz w:val="24"/>
                <w:szCs w:val="24"/>
              </w:rPr>
              <w:t>-202</w:t>
            </w:r>
            <w:r w:rsidR="00C54469">
              <w:rPr>
                <w:rFonts w:ascii="Times New Roman" w:hAnsi="Times New Roman"/>
                <w:color w:val="000000"/>
                <w:sz w:val="24"/>
                <w:szCs w:val="24"/>
                <w:lang w:val="uk-UA"/>
              </w:rPr>
              <w:t>5</w:t>
            </w:r>
            <w:r w:rsidRPr="004950B9">
              <w:rPr>
                <w:rFonts w:ascii="Times New Roman" w:hAnsi="Times New Roman"/>
                <w:color w:val="000000"/>
                <w:sz w:val="24"/>
                <w:szCs w:val="24"/>
              </w:rPr>
              <w:t xml:space="preserve"> н.р </w:t>
            </w:r>
            <w:r w:rsidRPr="004950B9">
              <w:rPr>
                <w:rFonts w:ascii="Times New Roman" w:hAnsi="Times New Roman"/>
                <w:color w:val="000000"/>
                <w:sz w:val="24"/>
                <w:szCs w:val="24"/>
                <w:lang w:val="uk-UA"/>
              </w:rPr>
              <w:t>відповідно до вимог,</w:t>
            </w:r>
          </w:p>
          <w:p w:rsidR="003E12CD" w:rsidRPr="004950B9" w:rsidRDefault="003E12CD" w:rsidP="003E12CD">
            <w:pPr>
              <w:pBdr>
                <w:top w:val="nil"/>
                <w:left w:val="nil"/>
                <w:bottom w:val="nil"/>
                <w:right w:val="nil"/>
                <w:between w:val="nil"/>
              </w:pBdr>
              <w:jc w:val="both"/>
              <w:rPr>
                <w:rFonts w:ascii="Times New Roman" w:hAnsi="Times New Roman"/>
                <w:color w:val="000000"/>
                <w:sz w:val="24"/>
                <w:szCs w:val="24"/>
              </w:rPr>
            </w:pPr>
            <w:r w:rsidRPr="004950B9">
              <w:rPr>
                <w:rFonts w:ascii="Times New Roman" w:hAnsi="Times New Roman"/>
                <w:color w:val="000000"/>
                <w:sz w:val="24"/>
                <w:szCs w:val="24"/>
                <w:lang w:val="uk-UA"/>
              </w:rPr>
              <w:t xml:space="preserve"> передбачених освітньою програмою</w:t>
            </w:r>
          </w:p>
        </w:tc>
        <w:tc>
          <w:tcPr>
            <w:tcW w:w="2406" w:type="dxa"/>
          </w:tcPr>
          <w:p w:rsidR="003E12CD" w:rsidRPr="004950B9" w:rsidRDefault="003E12CD" w:rsidP="00C54469">
            <w:pPr>
              <w:jc w:val="center"/>
              <w:rPr>
                <w:rFonts w:ascii="Times New Roman" w:hAnsi="Times New Roman"/>
                <w:sz w:val="24"/>
                <w:szCs w:val="24"/>
                <w:lang w:val="uk-UA"/>
              </w:rPr>
            </w:pPr>
            <w:r w:rsidRPr="004950B9">
              <w:rPr>
                <w:rFonts w:ascii="Times New Roman" w:hAnsi="Times New Roman"/>
                <w:sz w:val="24"/>
                <w:szCs w:val="24"/>
                <w:lang w:val="uk-UA"/>
              </w:rPr>
              <w:t>Травень 202</w:t>
            </w:r>
            <w:r w:rsidR="00C54469">
              <w:rPr>
                <w:rFonts w:ascii="Times New Roman" w:hAnsi="Times New Roman"/>
                <w:sz w:val="24"/>
                <w:szCs w:val="24"/>
                <w:lang w:val="uk-UA"/>
              </w:rPr>
              <w:t>4</w:t>
            </w:r>
          </w:p>
        </w:tc>
        <w:tc>
          <w:tcPr>
            <w:tcW w:w="172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 вчитель 4 класу</w:t>
            </w:r>
          </w:p>
        </w:tc>
        <w:tc>
          <w:tcPr>
            <w:tcW w:w="206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Наказ</w:t>
            </w:r>
          </w:p>
        </w:tc>
      </w:tr>
    </w:tbl>
    <w:p w:rsidR="003E12CD" w:rsidRPr="004950B9" w:rsidRDefault="003E12CD" w:rsidP="003E12CD">
      <w:pPr>
        <w:pStyle w:val="af3"/>
        <w:jc w:val="both"/>
        <w:rPr>
          <w:rFonts w:ascii="Times New Roman" w:hAnsi="Times New Roman" w:cs="Times New Roman"/>
          <w:i/>
          <w:sz w:val="24"/>
          <w:szCs w:val="24"/>
        </w:rPr>
      </w:pPr>
    </w:p>
    <w:p w:rsidR="003E12CD" w:rsidRPr="004950B9" w:rsidRDefault="003E12CD" w:rsidP="003E12CD">
      <w:pPr>
        <w:pStyle w:val="a3"/>
        <w:spacing w:after="0" w:line="240" w:lineRule="auto"/>
        <w:ind w:left="0"/>
        <w:jc w:val="center"/>
        <w:rPr>
          <w:rFonts w:ascii="Times New Roman" w:hAnsi="Times New Roman" w:cs="Times New Roman"/>
          <w:b/>
          <w:sz w:val="24"/>
          <w:szCs w:val="24"/>
        </w:rPr>
      </w:pPr>
      <w:r w:rsidRPr="004950B9">
        <w:rPr>
          <w:rFonts w:ascii="Times New Roman" w:hAnsi="Times New Roman" w:cs="Times New Roman"/>
          <w:b/>
          <w:i/>
          <w:sz w:val="24"/>
          <w:szCs w:val="24"/>
        </w:rPr>
        <w:br w:type="page"/>
      </w:r>
      <w:r w:rsidR="00CB52A7">
        <w:rPr>
          <w:rFonts w:ascii="Times New Roman" w:hAnsi="Times New Roman" w:cs="Times New Roman"/>
          <w:b/>
          <w:sz w:val="24"/>
          <w:szCs w:val="24"/>
          <w:lang w:val="uk-UA"/>
        </w:rPr>
        <w:t>8</w:t>
      </w:r>
      <w:r w:rsidRPr="004950B9">
        <w:rPr>
          <w:rFonts w:ascii="Times New Roman" w:hAnsi="Times New Roman" w:cs="Times New Roman"/>
          <w:b/>
          <w:sz w:val="24"/>
          <w:szCs w:val="24"/>
        </w:rPr>
        <w:t>.</w:t>
      </w:r>
      <w:r w:rsidR="00AE3A01">
        <w:rPr>
          <w:rFonts w:ascii="Times New Roman" w:hAnsi="Times New Roman" w:cs="Times New Roman"/>
          <w:b/>
          <w:sz w:val="24"/>
          <w:szCs w:val="24"/>
          <w:lang w:val="uk-UA"/>
        </w:rPr>
        <w:t xml:space="preserve"> </w:t>
      </w:r>
      <w:r w:rsidRPr="004950B9">
        <w:rPr>
          <w:rFonts w:ascii="Times New Roman" w:hAnsi="Times New Roman" w:cs="Times New Roman"/>
          <w:b/>
          <w:sz w:val="24"/>
          <w:szCs w:val="24"/>
        </w:rPr>
        <w:t>Наскрізний процес виховання</w:t>
      </w:r>
    </w:p>
    <w:p w:rsidR="003E12CD" w:rsidRPr="004950B9" w:rsidRDefault="003E12CD" w:rsidP="003E12CD">
      <w:pPr>
        <w:pStyle w:val="a3"/>
        <w:spacing w:after="0" w:line="240" w:lineRule="auto"/>
        <w:ind w:left="0"/>
        <w:jc w:val="center"/>
        <w:rPr>
          <w:rFonts w:ascii="Times New Roman" w:hAnsi="Times New Roman" w:cs="Times New Roman"/>
          <w:b/>
          <w:sz w:val="24"/>
          <w:szCs w:val="24"/>
        </w:rPr>
      </w:pPr>
      <w:r w:rsidRPr="004950B9">
        <w:rPr>
          <w:rFonts w:ascii="Times New Roman" w:hAnsi="Times New Roman" w:cs="Times New Roman"/>
          <w:b/>
          <w:sz w:val="24"/>
          <w:szCs w:val="24"/>
        </w:rPr>
        <w:t xml:space="preserve"> 2023-2024 н.р.</w:t>
      </w:r>
    </w:p>
    <w:tbl>
      <w:tblPr>
        <w:tblStyle w:val="ab"/>
        <w:tblW w:w="13235" w:type="dxa"/>
        <w:tblInd w:w="-34" w:type="dxa"/>
        <w:tblLook w:val="04A0"/>
      </w:tblPr>
      <w:tblGrid>
        <w:gridCol w:w="636"/>
        <w:gridCol w:w="6730"/>
        <w:gridCol w:w="1707"/>
        <w:gridCol w:w="4162"/>
      </w:tblGrid>
      <w:tr w:rsidR="003E12CD" w:rsidRPr="004950B9" w:rsidTr="00B93BBE">
        <w:trPr>
          <w:trHeight w:val="151"/>
        </w:trPr>
        <w:tc>
          <w:tcPr>
            <w:tcW w:w="63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п/п</w:t>
            </w:r>
          </w:p>
          <w:p w:rsidR="003E12CD" w:rsidRPr="004950B9" w:rsidRDefault="003E12CD" w:rsidP="003E12CD">
            <w:pPr>
              <w:jc w:val="center"/>
              <w:rPr>
                <w:rFonts w:ascii="Times New Roman" w:hAnsi="Times New Roman"/>
                <w:i/>
                <w:sz w:val="24"/>
                <w:szCs w:val="24"/>
                <w:lang w:val="uk-UA"/>
              </w:rPr>
            </w:pPr>
          </w:p>
        </w:tc>
        <w:tc>
          <w:tcPr>
            <w:tcW w:w="673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Захід</w:t>
            </w:r>
          </w:p>
        </w:tc>
        <w:tc>
          <w:tcPr>
            <w:tcW w:w="170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Термін</w:t>
            </w:r>
          </w:p>
        </w:tc>
        <w:tc>
          <w:tcPr>
            <w:tcW w:w="41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Відповідальні за виконання</w:t>
            </w:r>
          </w:p>
        </w:tc>
      </w:tr>
      <w:tr w:rsidR="003E12CD" w:rsidRPr="004950B9" w:rsidTr="00B93BBE">
        <w:trPr>
          <w:trHeight w:val="151"/>
        </w:trPr>
        <w:tc>
          <w:tcPr>
            <w:tcW w:w="63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1</w:t>
            </w:r>
          </w:p>
        </w:tc>
        <w:tc>
          <w:tcPr>
            <w:tcW w:w="6730" w:type="dxa"/>
          </w:tcPr>
          <w:p w:rsidR="003E12CD" w:rsidRPr="002558FA" w:rsidRDefault="003E12CD" w:rsidP="003E12CD">
            <w:pPr>
              <w:jc w:val="center"/>
              <w:rPr>
                <w:rFonts w:ascii="Times New Roman" w:hAnsi="Times New Roman"/>
                <w:sz w:val="24"/>
                <w:szCs w:val="24"/>
                <w:lang w:val="uk-UA"/>
              </w:rPr>
            </w:pPr>
            <w:r w:rsidRPr="002558FA">
              <w:rPr>
                <w:rFonts w:ascii="Times New Roman" w:hAnsi="Times New Roman"/>
                <w:sz w:val="24"/>
                <w:szCs w:val="24"/>
                <w:lang w:val="uk-UA" w:eastAsia="uk-UA"/>
              </w:rPr>
              <w:t>Заходи та рекомендації щодо проведення першого уроку.</w:t>
            </w:r>
          </w:p>
        </w:tc>
        <w:tc>
          <w:tcPr>
            <w:tcW w:w="1707" w:type="dxa"/>
          </w:tcPr>
          <w:p w:rsidR="003E12CD" w:rsidRPr="004950B9" w:rsidRDefault="002558FA" w:rsidP="003E12CD">
            <w:pPr>
              <w:jc w:val="center"/>
              <w:rPr>
                <w:rFonts w:ascii="Times New Roman" w:hAnsi="Times New Roman"/>
                <w:sz w:val="24"/>
                <w:szCs w:val="24"/>
                <w:lang w:val="uk-UA"/>
              </w:rPr>
            </w:pPr>
            <w:r>
              <w:rPr>
                <w:rFonts w:ascii="Times New Roman" w:hAnsi="Times New Roman"/>
                <w:sz w:val="24"/>
                <w:szCs w:val="24"/>
                <w:lang w:val="uk-UA"/>
              </w:rPr>
              <w:t>31</w:t>
            </w:r>
            <w:r w:rsidR="003E12CD" w:rsidRPr="004950B9">
              <w:rPr>
                <w:rFonts w:ascii="Times New Roman" w:hAnsi="Times New Roman"/>
                <w:sz w:val="24"/>
                <w:szCs w:val="24"/>
                <w:lang w:val="uk-UA"/>
              </w:rPr>
              <w:t>.08.</w:t>
            </w:r>
          </w:p>
        </w:tc>
        <w:tc>
          <w:tcPr>
            <w:tcW w:w="41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ЗДВР</w:t>
            </w:r>
          </w:p>
          <w:p w:rsidR="003E12CD" w:rsidRPr="004950B9" w:rsidRDefault="003E12CD" w:rsidP="003E12CD">
            <w:pPr>
              <w:jc w:val="center"/>
              <w:rPr>
                <w:rFonts w:ascii="Times New Roman" w:hAnsi="Times New Roman"/>
                <w:sz w:val="24"/>
                <w:szCs w:val="24"/>
                <w:lang w:val="uk-UA"/>
              </w:rPr>
            </w:pPr>
          </w:p>
        </w:tc>
      </w:tr>
      <w:tr w:rsidR="003E12CD" w:rsidRPr="004950B9" w:rsidTr="00B93BBE">
        <w:trPr>
          <w:trHeight w:val="151"/>
        </w:trPr>
        <w:tc>
          <w:tcPr>
            <w:tcW w:w="63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2</w:t>
            </w:r>
          </w:p>
        </w:tc>
        <w:tc>
          <w:tcPr>
            <w:tcW w:w="6730" w:type="dxa"/>
          </w:tcPr>
          <w:p w:rsidR="003E12CD" w:rsidRPr="002558FA" w:rsidRDefault="003E12CD" w:rsidP="003E12CD">
            <w:pPr>
              <w:jc w:val="center"/>
              <w:rPr>
                <w:rFonts w:ascii="Times New Roman" w:hAnsi="Times New Roman"/>
                <w:sz w:val="24"/>
                <w:szCs w:val="24"/>
                <w:lang w:val="uk-UA"/>
              </w:rPr>
            </w:pPr>
            <w:r w:rsidRPr="002558FA">
              <w:rPr>
                <w:rFonts w:ascii="Times New Roman" w:hAnsi="Times New Roman"/>
                <w:sz w:val="24"/>
                <w:szCs w:val="24"/>
                <w:lang w:val="uk-UA"/>
              </w:rPr>
              <w:t>День</w:t>
            </w:r>
            <w:r w:rsidR="002558FA" w:rsidRPr="002558FA">
              <w:rPr>
                <w:rFonts w:ascii="Times New Roman" w:hAnsi="Times New Roman"/>
                <w:sz w:val="24"/>
                <w:szCs w:val="24"/>
                <w:lang w:val="uk-UA"/>
              </w:rPr>
              <w:t xml:space="preserve"> Знань. Свято Першого дзвоника </w:t>
            </w:r>
          </w:p>
          <w:p w:rsidR="003E12CD" w:rsidRPr="002558FA" w:rsidRDefault="003E12CD" w:rsidP="003E12CD">
            <w:pPr>
              <w:jc w:val="center"/>
              <w:rPr>
                <w:rFonts w:ascii="Times New Roman" w:hAnsi="Times New Roman"/>
                <w:sz w:val="24"/>
                <w:szCs w:val="24"/>
                <w:lang w:val="uk-UA"/>
              </w:rPr>
            </w:pPr>
          </w:p>
        </w:tc>
        <w:tc>
          <w:tcPr>
            <w:tcW w:w="1707"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sz w:val="24"/>
                <w:szCs w:val="24"/>
                <w:lang w:val="uk-UA"/>
              </w:rPr>
              <w:t>01.09.</w:t>
            </w:r>
          </w:p>
        </w:tc>
        <w:tc>
          <w:tcPr>
            <w:tcW w:w="41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ЗДВР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tc>
      </w:tr>
      <w:tr w:rsidR="003E12CD" w:rsidRPr="004950B9" w:rsidTr="00B93BBE">
        <w:trPr>
          <w:trHeight w:val="151"/>
        </w:trPr>
        <w:tc>
          <w:tcPr>
            <w:tcW w:w="63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3</w:t>
            </w:r>
          </w:p>
        </w:tc>
        <w:tc>
          <w:tcPr>
            <w:tcW w:w="6730" w:type="dxa"/>
          </w:tcPr>
          <w:p w:rsidR="003E12CD" w:rsidRPr="002558FA" w:rsidRDefault="003E12CD" w:rsidP="003E12CD">
            <w:pPr>
              <w:jc w:val="center"/>
              <w:rPr>
                <w:rFonts w:ascii="Times New Roman" w:hAnsi="Times New Roman"/>
                <w:sz w:val="24"/>
                <w:szCs w:val="24"/>
                <w:lang w:val="uk-UA"/>
              </w:rPr>
            </w:pPr>
            <w:r w:rsidRPr="002558FA">
              <w:rPr>
                <w:rFonts w:ascii="Times New Roman" w:hAnsi="Times New Roman"/>
                <w:sz w:val="24"/>
                <w:szCs w:val="24"/>
                <w:lang w:val="uk-UA"/>
              </w:rPr>
              <w:t xml:space="preserve">Вступний інструктаж з безпеки життєдіяльності. Перший урок «Ми  українці: честь і слава незламним!» </w:t>
            </w:r>
          </w:p>
        </w:tc>
        <w:tc>
          <w:tcPr>
            <w:tcW w:w="170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01.09.</w:t>
            </w:r>
          </w:p>
        </w:tc>
        <w:tc>
          <w:tcPr>
            <w:tcW w:w="41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ЗНВР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tc>
      </w:tr>
      <w:tr w:rsidR="003E12CD" w:rsidRPr="004950B9" w:rsidTr="00B93BBE">
        <w:trPr>
          <w:trHeight w:val="151"/>
        </w:trPr>
        <w:tc>
          <w:tcPr>
            <w:tcW w:w="63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4</w:t>
            </w:r>
          </w:p>
        </w:tc>
        <w:tc>
          <w:tcPr>
            <w:tcW w:w="673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Інформаційний дайджест «Дотримання правил поведінки здобувачів освіти»</w:t>
            </w:r>
          </w:p>
        </w:tc>
        <w:tc>
          <w:tcPr>
            <w:tcW w:w="1707" w:type="dxa"/>
          </w:tcPr>
          <w:p w:rsidR="003E12CD" w:rsidRPr="004950B9" w:rsidRDefault="002558FA" w:rsidP="003E12CD">
            <w:pPr>
              <w:jc w:val="center"/>
              <w:rPr>
                <w:rFonts w:ascii="Times New Roman" w:hAnsi="Times New Roman"/>
                <w:b/>
                <w:sz w:val="24"/>
                <w:szCs w:val="24"/>
                <w:lang w:val="uk-UA"/>
              </w:rPr>
            </w:pPr>
            <w:r>
              <w:rPr>
                <w:rFonts w:ascii="Times New Roman" w:hAnsi="Times New Roman"/>
                <w:sz w:val="24"/>
                <w:szCs w:val="24"/>
                <w:lang w:val="uk-UA"/>
              </w:rPr>
              <w:t>04</w:t>
            </w:r>
            <w:r w:rsidR="003E12CD" w:rsidRPr="004950B9">
              <w:rPr>
                <w:rFonts w:ascii="Times New Roman" w:hAnsi="Times New Roman"/>
                <w:sz w:val="24"/>
                <w:szCs w:val="24"/>
                <w:lang w:val="uk-UA"/>
              </w:rPr>
              <w:t>.09.</w:t>
            </w:r>
          </w:p>
        </w:tc>
        <w:tc>
          <w:tcPr>
            <w:tcW w:w="41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ЗДВР</w:t>
            </w:r>
          </w:p>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sz w:val="24"/>
                <w:szCs w:val="24"/>
                <w:lang w:val="uk-UA"/>
              </w:rPr>
              <w:t>Класні керівники</w:t>
            </w:r>
          </w:p>
        </w:tc>
      </w:tr>
      <w:tr w:rsidR="003E12CD" w:rsidRPr="004950B9" w:rsidTr="00B93BBE">
        <w:trPr>
          <w:trHeight w:val="151"/>
        </w:trPr>
        <w:tc>
          <w:tcPr>
            <w:tcW w:w="63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5</w:t>
            </w:r>
          </w:p>
        </w:tc>
        <w:tc>
          <w:tcPr>
            <w:tcW w:w="673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Вибори органів учнівського самоврядування в класних колективах</w:t>
            </w:r>
          </w:p>
        </w:tc>
        <w:tc>
          <w:tcPr>
            <w:tcW w:w="170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05.09.- 07.09.</w:t>
            </w:r>
          </w:p>
        </w:tc>
        <w:tc>
          <w:tcPr>
            <w:tcW w:w="4162" w:type="dxa"/>
          </w:tcPr>
          <w:p w:rsidR="003E12CD" w:rsidRPr="004950B9" w:rsidRDefault="002558FA" w:rsidP="003E12CD">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3E12CD" w:rsidRPr="004950B9" w:rsidTr="00B93BBE">
        <w:trPr>
          <w:trHeight w:val="151"/>
        </w:trPr>
        <w:tc>
          <w:tcPr>
            <w:tcW w:w="63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6</w:t>
            </w:r>
          </w:p>
        </w:tc>
        <w:tc>
          <w:tcPr>
            <w:tcW w:w="673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Бесіда «Дорожньо-транспортний травматизм. Моя безпека на дорозі»</w:t>
            </w:r>
          </w:p>
        </w:tc>
        <w:tc>
          <w:tcPr>
            <w:tcW w:w="1707" w:type="dxa"/>
          </w:tcPr>
          <w:p w:rsidR="003E12CD" w:rsidRPr="004950B9" w:rsidRDefault="002558FA" w:rsidP="003E12CD">
            <w:pPr>
              <w:jc w:val="center"/>
              <w:rPr>
                <w:rFonts w:ascii="Times New Roman" w:hAnsi="Times New Roman"/>
                <w:sz w:val="24"/>
                <w:szCs w:val="24"/>
                <w:lang w:val="uk-UA"/>
              </w:rPr>
            </w:pPr>
            <w:r>
              <w:rPr>
                <w:rFonts w:ascii="Times New Roman" w:hAnsi="Times New Roman"/>
                <w:sz w:val="24"/>
                <w:szCs w:val="24"/>
                <w:lang w:val="uk-UA"/>
              </w:rPr>
              <w:t>04</w:t>
            </w:r>
            <w:r w:rsidR="003E12CD" w:rsidRPr="004950B9">
              <w:rPr>
                <w:rFonts w:ascii="Times New Roman" w:hAnsi="Times New Roman"/>
                <w:sz w:val="24"/>
                <w:szCs w:val="24"/>
                <w:lang w:val="uk-UA"/>
              </w:rPr>
              <w:t>.09.</w:t>
            </w:r>
          </w:p>
        </w:tc>
        <w:tc>
          <w:tcPr>
            <w:tcW w:w="41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tc>
      </w:tr>
      <w:tr w:rsidR="003E12CD" w:rsidRPr="004950B9" w:rsidTr="00B93BBE">
        <w:trPr>
          <w:trHeight w:val="151"/>
        </w:trPr>
        <w:tc>
          <w:tcPr>
            <w:tcW w:w="63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7</w:t>
            </w:r>
          </w:p>
        </w:tc>
        <w:tc>
          <w:tcPr>
            <w:tcW w:w="6730"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sz w:val="24"/>
                <w:szCs w:val="24"/>
                <w:lang w:val="uk-UA"/>
              </w:rPr>
              <w:t>Організація учнівського самоврядування. (згідно плану роботи пед.орг.)</w:t>
            </w:r>
          </w:p>
        </w:tc>
        <w:tc>
          <w:tcPr>
            <w:tcW w:w="170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tc>
        <w:tc>
          <w:tcPr>
            <w:tcW w:w="41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en-US"/>
              </w:rPr>
              <w:t>Педагог-організатор</w:t>
            </w:r>
            <w:r w:rsidRPr="004950B9">
              <w:rPr>
                <w:rFonts w:ascii="Times New Roman" w:hAnsi="Times New Roman"/>
                <w:sz w:val="24"/>
                <w:szCs w:val="24"/>
                <w:lang w:val="uk-UA"/>
              </w:rPr>
              <w:t>,</w:t>
            </w:r>
            <w:r w:rsidRPr="004950B9">
              <w:rPr>
                <w:rFonts w:ascii="Times New Roman" w:hAnsi="Times New Roman"/>
                <w:sz w:val="24"/>
                <w:szCs w:val="24"/>
                <w:lang w:val="en-US"/>
              </w:rPr>
              <w:t>Радалідерів</w:t>
            </w:r>
          </w:p>
        </w:tc>
      </w:tr>
      <w:tr w:rsidR="003E12CD" w:rsidRPr="004950B9" w:rsidTr="00B93BBE">
        <w:trPr>
          <w:trHeight w:val="151"/>
        </w:trPr>
        <w:tc>
          <w:tcPr>
            <w:tcW w:w="63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8</w:t>
            </w:r>
          </w:p>
        </w:tc>
        <w:tc>
          <w:tcPr>
            <w:tcW w:w="6730" w:type="dxa"/>
          </w:tcPr>
          <w:p w:rsidR="003E12CD" w:rsidRPr="004950B9" w:rsidRDefault="005515C4" w:rsidP="005515C4">
            <w:pPr>
              <w:jc w:val="center"/>
              <w:rPr>
                <w:rFonts w:ascii="Times New Roman" w:hAnsi="Times New Roman"/>
                <w:sz w:val="24"/>
                <w:szCs w:val="24"/>
                <w:lang w:val="uk-UA"/>
              </w:rPr>
            </w:pPr>
            <w:r>
              <w:rPr>
                <w:rFonts w:ascii="Times New Roman" w:hAnsi="Times New Roman"/>
                <w:sz w:val="24"/>
                <w:szCs w:val="24"/>
                <w:lang w:val="uk-UA"/>
              </w:rPr>
              <w:t xml:space="preserve">Урок </w:t>
            </w:r>
            <w:r w:rsidR="003E12CD" w:rsidRPr="004950B9">
              <w:rPr>
                <w:rFonts w:ascii="Times New Roman" w:hAnsi="Times New Roman"/>
                <w:sz w:val="24"/>
                <w:szCs w:val="24"/>
                <w:lang w:val="uk-UA"/>
              </w:rPr>
              <w:t xml:space="preserve">на тему: «Мій шлях до школи».  Виховні години: «Безпечний рух </w:t>
            </w:r>
            <w:r>
              <w:rPr>
                <w:rFonts w:ascii="Times New Roman" w:hAnsi="Times New Roman"/>
                <w:sz w:val="24"/>
                <w:szCs w:val="24"/>
                <w:lang w:val="uk-UA"/>
              </w:rPr>
              <w:t>до школи», «Безпека на дорозі»(1</w:t>
            </w:r>
            <w:r w:rsidR="003E12CD" w:rsidRPr="004950B9">
              <w:rPr>
                <w:rFonts w:ascii="Times New Roman" w:hAnsi="Times New Roman"/>
                <w:sz w:val="24"/>
                <w:szCs w:val="24"/>
                <w:lang w:val="uk-UA"/>
              </w:rPr>
              <w:t>-11 кл.).</w:t>
            </w:r>
          </w:p>
        </w:tc>
        <w:tc>
          <w:tcPr>
            <w:tcW w:w="170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05.09.-06.09.</w:t>
            </w:r>
          </w:p>
        </w:tc>
        <w:tc>
          <w:tcPr>
            <w:tcW w:w="4162" w:type="dxa"/>
          </w:tcPr>
          <w:p w:rsidR="003E12CD" w:rsidRPr="004950B9" w:rsidRDefault="005515C4" w:rsidP="005515C4">
            <w:pPr>
              <w:jc w:val="center"/>
              <w:rPr>
                <w:rFonts w:ascii="Times New Roman" w:hAnsi="Times New Roman"/>
                <w:sz w:val="24"/>
                <w:szCs w:val="24"/>
                <w:lang w:val="uk-UA"/>
              </w:rPr>
            </w:pPr>
            <w:r>
              <w:rPr>
                <w:rFonts w:ascii="Times New Roman" w:hAnsi="Times New Roman"/>
                <w:sz w:val="24"/>
                <w:szCs w:val="24"/>
                <w:lang w:val="uk-UA"/>
              </w:rPr>
              <w:t>К</w:t>
            </w:r>
            <w:r w:rsidR="003E12CD" w:rsidRPr="004950B9">
              <w:rPr>
                <w:rFonts w:ascii="Times New Roman" w:hAnsi="Times New Roman"/>
                <w:sz w:val="24"/>
                <w:szCs w:val="24"/>
                <w:lang w:val="uk-UA"/>
              </w:rPr>
              <w:t xml:space="preserve">ласні керівники, </w:t>
            </w:r>
          </w:p>
        </w:tc>
      </w:tr>
      <w:tr w:rsidR="003E12CD" w:rsidRPr="004950B9" w:rsidTr="00B93BBE">
        <w:trPr>
          <w:trHeight w:val="151"/>
        </w:trPr>
        <w:tc>
          <w:tcPr>
            <w:tcW w:w="63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9</w:t>
            </w:r>
          </w:p>
        </w:tc>
        <w:tc>
          <w:tcPr>
            <w:tcW w:w="673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Інфодайджест «Дотримання академічної доброчесності»</w:t>
            </w:r>
          </w:p>
        </w:tc>
        <w:tc>
          <w:tcPr>
            <w:tcW w:w="170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tc>
        <w:tc>
          <w:tcPr>
            <w:tcW w:w="41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Кл.керівники</w:t>
            </w:r>
          </w:p>
        </w:tc>
      </w:tr>
      <w:tr w:rsidR="003E12CD" w:rsidRPr="004950B9" w:rsidTr="00B93BBE">
        <w:trPr>
          <w:trHeight w:val="151"/>
        </w:trPr>
        <w:tc>
          <w:tcPr>
            <w:tcW w:w="636"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10</w:t>
            </w:r>
          </w:p>
        </w:tc>
        <w:tc>
          <w:tcPr>
            <w:tcW w:w="673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Відео-урок «Безпека дітей в побуті»</w:t>
            </w:r>
          </w:p>
        </w:tc>
        <w:tc>
          <w:tcPr>
            <w:tcW w:w="1707" w:type="dxa"/>
          </w:tcPr>
          <w:p w:rsidR="003E12CD" w:rsidRPr="004950B9" w:rsidRDefault="002558FA" w:rsidP="003E12CD">
            <w:pPr>
              <w:jc w:val="center"/>
              <w:rPr>
                <w:rFonts w:ascii="Times New Roman" w:hAnsi="Times New Roman"/>
                <w:sz w:val="24"/>
                <w:szCs w:val="24"/>
                <w:lang w:val="uk-UA"/>
              </w:rPr>
            </w:pPr>
            <w:r>
              <w:rPr>
                <w:rFonts w:ascii="Times New Roman" w:hAnsi="Times New Roman"/>
                <w:sz w:val="24"/>
                <w:szCs w:val="24"/>
                <w:lang w:val="uk-UA"/>
              </w:rPr>
              <w:t>07</w:t>
            </w:r>
            <w:r w:rsidR="003E12CD" w:rsidRPr="004950B9">
              <w:rPr>
                <w:rFonts w:ascii="Times New Roman" w:hAnsi="Times New Roman"/>
                <w:sz w:val="24"/>
                <w:szCs w:val="24"/>
                <w:lang w:val="uk-UA"/>
              </w:rPr>
              <w:t>.09.</w:t>
            </w:r>
          </w:p>
        </w:tc>
        <w:tc>
          <w:tcPr>
            <w:tcW w:w="41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tc>
      </w:tr>
      <w:tr w:rsidR="002558FA" w:rsidRPr="004950B9" w:rsidTr="00B93BBE">
        <w:trPr>
          <w:trHeight w:val="151"/>
        </w:trPr>
        <w:tc>
          <w:tcPr>
            <w:tcW w:w="636" w:type="dxa"/>
          </w:tcPr>
          <w:p w:rsidR="002558FA" w:rsidRPr="004950B9" w:rsidRDefault="002558FA" w:rsidP="003E12CD">
            <w:pPr>
              <w:jc w:val="center"/>
              <w:rPr>
                <w:rFonts w:ascii="Times New Roman" w:hAnsi="Times New Roman"/>
                <w:sz w:val="24"/>
                <w:szCs w:val="24"/>
                <w:lang w:val="uk-UA"/>
              </w:rPr>
            </w:pPr>
            <w:r>
              <w:rPr>
                <w:rFonts w:ascii="Times New Roman" w:hAnsi="Times New Roman"/>
                <w:sz w:val="24"/>
                <w:szCs w:val="24"/>
                <w:lang w:val="uk-UA"/>
              </w:rPr>
              <w:t>11</w:t>
            </w:r>
          </w:p>
        </w:tc>
        <w:tc>
          <w:tcPr>
            <w:tcW w:w="6730" w:type="dxa"/>
          </w:tcPr>
          <w:p w:rsidR="002558FA" w:rsidRPr="004950B9" w:rsidRDefault="002558FA" w:rsidP="003E12CD">
            <w:pPr>
              <w:jc w:val="center"/>
              <w:rPr>
                <w:rFonts w:ascii="Times New Roman" w:hAnsi="Times New Roman"/>
                <w:sz w:val="24"/>
                <w:szCs w:val="24"/>
                <w:lang w:val="uk-UA"/>
              </w:rPr>
            </w:pPr>
            <w:r>
              <w:rPr>
                <w:rFonts w:ascii="Times New Roman" w:hAnsi="Times New Roman"/>
                <w:sz w:val="24"/>
                <w:szCs w:val="24"/>
                <w:lang w:val="uk-UA"/>
              </w:rPr>
              <w:t>Урок відкритого спілкування «Змінюй в собі негативне ставлення до інших», «Як подолати булінг» (8-9 клас)</w:t>
            </w:r>
          </w:p>
        </w:tc>
        <w:tc>
          <w:tcPr>
            <w:tcW w:w="1707" w:type="dxa"/>
          </w:tcPr>
          <w:p w:rsidR="002558FA" w:rsidRDefault="002558FA" w:rsidP="003E12CD">
            <w:pPr>
              <w:jc w:val="center"/>
              <w:rPr>
                <w:rFonts w:ascii="Times New Roman" w:hAnsi="Times New Roman"/>
                <w:sz w:val="24"/>
                <w:szCs w:val="24"/>
                <w:lang w:val="uk-UA"/>
              </w:rPr>
            </w:pPr>
            <w:r>
              <w:rPr>
                <w:rFonts w:ascii="Times New Roman" w:hAnsi="Times New Roman"/>
                <w:sz w:val="24"/>
                <w:szCs w:val="24"/>
                <w:lang w:val="uk-UA"/>
              </w:rPr>
              <w:t>Вересень</w:t>
            </w:r>
          </w:p>
        </w:tc>
        <w:tc>
          <w:tcPr>
            <w:tcW w:w="4162" w:type="dxa"/>
          </w:tcPr>
          <w:p w:rsidR="002558FA" w:rsidRPr="004950B9" w:rsidRDefault="002558FA" w:rsidP="003E12CD">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2558FA" w:rsidRPr="004950B9" w:rsidTr="00B93BBE">
        <w:trPr>
          <w:trHeight w:val="151"/>
        </w:trPr>
        <w:tc>
          <w:tcPr>
            <w:tcW w:w="636" w:type="dxa"/>
          </w:tcPr>
          <w:p w:rsidR="002558FA" w:rsidRDefault="00B93BBE" w:rsidP="003E12CD">
            <w:pPr>
              <w:jc w:val="center"/>
              <w:rPr>
                <w:rFonts w:ascii="Times New Roman" w:hAnsi="Times New Roman"/>
                <w:sz w:val="24"/>
                <w:szCs w:val="24"/>
                <w:lang w:val="uk-UA"/>
              </w:rPr>
            </w:pPr>
            <w:r>
              <w:rPr>
                <w:rFonts w:ascii="Times New Roman" w:hAnsi="Times New Roman"/>
                <w:sz w:val="24"/>
                <w:szCs w:val="24"/>
                <w:lang w:val="uk-UA"/>
              </w:rPr>
              <w:t>12</w:t>
            </w:r>
          </w:p>
        </w:tc>
        <w:tc>
          <w:tcPr>
            <w:tcW w:w="6730" w:type="dxa"/>
          </w:tcPr>
          <w:p w:rsidR="002558FA" w:rsidRDefault="002558FA" w:rsidP="003E12CD">
            <w:pPr>
              <w:jc w:val="center"/>
              <w:rPr>
                <w:rFonts w:ascii="Times New Roman" w:hAnsi="Times New Roman"/>
                <w:sz w:val="24"/>
                <w:szCs w:val="24"/>
                <w:lang w:val="uk-UA"/>
              </w:rPr>
            </w:pPr>
            <w:r>
              <w:rPr>
                <w:rFonts w:ascii="Times New Roman" w:hAnsi="Times New Roman"/>
                <w:sz w:val="24"/>
                <w:szCs w:val="24"/>
                <w:lang w:val="uk-UA"/>
              </w:rPr>
              <w:t>Робота з батьківським самоврядуванням. Відеолекторій «Як батькам спільно з педагогами запобігти булінгу»</w:t>
            </w:r>
          </w:p>
        </w:tc>
        <w:tc>
          <w:tcPr>
            <w:tcW w:w="1707" w:type="dxa"/>
          </w:tcPr>
          <w:p w:rsidR="002558FA" w:rsidRDefault="002558FA" w:rsidP="003E12CD">
            <w:pPr>
              <w:jc w:val="center"/>
              <w:rPr>
                <w:rFonts w:ascii="Times New Roman" w:hAnsi="Times New Roman"/>
                <w:sz w:val="24"/>
                <w:szCs w:val="24"/>
                <w:lang w:val="uk-UA"/>
              </w:rPr>
            </w:pPr>
            <w:r>
              <w:rPr>
                <w:rFonts w:ascii="Times New Roman" w:hAnsi="Times New Roman"/>
                <w:sz w:val="24"/>
                <w:szCs w:val="24"/>
                <w:lang w:val="uk-UA"/>
              </w:rPr>
              <w:t>Вересень</w:t>
            </w:r>
          </w:p>
        </w:tc>
        <w:tc>
          <w:tcPr>
            <w:tcW w:w="4162" w:type="dxa"/>
          </w:tcPr>
          <w:p w:rsidR="002558FA" w:rsidRDefault="002558FA" w:rsidP="003E12CD">
            <w:pPr>
              <w:jc w:val="center"/>
              <w:rPr>
                <w:rFonts w:ascii="Times New Roman" w:hAnsi="Times New Roman"/>
                <w:sz w:val="24"/>
                <w:szCs w:val="24"/>
                <w:lang w:val="uk-UA"/>
              </w:rPr>
            </w:pPr>
            <w:r>
              <w:rPr>
                <w:rFonts w:ascii="Times New Roman" w:hAnsi="Times New Roman"/>
                <w:sz w:val="24"/>
                <w:szCs w:val="24"/>
                <w:lang w:val="uk-UA"/>
              </w:rPr>
              <w:t>Практичний психолог</w:t>
            </w:r>
          </w:p>
          <w:p w:rsidR="002558FA" w:rsidRDefault="002558FA" w:rsidP="003E12CD">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5515C4" w:rsidRPr="004950B9" w:rsidTr="00B93BBE">
        <w:trPr>
          <w:trHeight w:val="151"/>
        </w:trPr>
        <w:tc>
          <w:tcPr>
            <w:tcW w:w="636" w:type="dxa"/>
          </w:tcPr>
          <w:p w:rsidR="005515C4" w:rsidRDefault="00B93BBE" w:rsidP="003E12CD">
            <w:pPr>
              <w:jc w:val="center"/>
              <w:rPr>
                <w:rFonts w:ascii="Times New Roman" w:hAnsi="Times New Roman"/>
                <w:sz w:val="24"/>
                <w:szCs w:val="24"/>
                <w:lang w:val="uk-UA"/>
              </w:rPr>
            </w:pPr>
            <w:r>
              <w:rPr>
                <w:rFonts w:ascii="Times New Roman" w:hAnsi="Times New Roman"/>
                <w:sz w:val="24"/>
                <w:szCs w:val="24"/>
                <w:lang w:val="uk-UA"/>
              </w:rPr>
              <w:t>13</w:t>
            </w:r>
          </w:p>
        </w:tc>
        <w:tc>
          <w:tcPr>
            <w:tcW w:w="6730" w:type="dxa"/>
          </w:tcPr>
          <w:p w:rsidR="005515C4" w:rsidRDefault="005D46E6" w:rsidP="003E12CD">
            <w:pPr>
              <w:jc w:val="center"/>
              <w:rPr>
                <w:rFonts w:ascii="Times New Roman" w:hAnsi="Times New Roman"/>
                <w:sz w:val="24"/>
                <w:szCs w:val="24"/>
                <w:lang w:val="uk-UA"/>
              </w:rPr>
            </w:pPr>
            <w:r>
              <w:rPr>
                <w:rFonts w:ascii="Times New Roman" w:hAnsi="Times New Roman"/>
                <w:sz w:val="24"/>
                <w:szCs w:val="24"/>
                <w:lang w:val="uk-UA"/>
              </w:rPr>
              <w:t>Інформ</w:t>
            </w:r>
            <w:r w:rsidR="005515C4">
              <w:rPr>
                <w:rFonts w:ascii="Times New Roman" w:hAnsi="Times New Roman"/>
                <w:sz w:val="24"/>
                <w:szCs w:val="24"/>
                <w:lang w:val="uk-UA"/>
              </w:rPr>
              <w:t>аційна гра «Мій друг – безпечний друг» (1-4 кл.)</w:t>
            </w:r>
          </w:p>
        </w:tc>
        <w:tc>
          <w:tcPr>
            <w:tcW w:w="1707" w:type="dxa"/>
          </w:tcPr>
          <w:p w:rsidR="005515C4" w:rsidRDefault="005D46E6" w:rsidP="003E12CD">
            <w:pPr>
              <w:jc w:val="center"/>
              <w:rPr>
                <w:rFonts w:ascii="Times New Roman" w:hAnsi="Times New Roman"/>
                <w:sz w:val="24"/>
                <w:szCs w:val="24"/>
                <w:lang w:val="uk-UA"/>
              </w:rPr>
            </w:pPr>
            <w:r>
              <w:rPr>
                <w:rFonts w:ascii="Times New Roman" w:hAnsi="Times New Roman"/>
                <w:sz w:val="24"/>
                <w:szCs w:val="24"/>
                <w:lang w:val="uk-UA"/>
              </w:rPr>
              <w:t>19.09</w:t>
            </w:r>
          </w:p>
        </w:tc>
        <w:tc>
          <w:tcPr>
            <w:tcW w:w="4162" w:type="dxa"/>
          </w:tcPr>
          <w:p w:rsidR="005515C4" w:rsidRDefault="005D46E6" w:rsidP="003E12CD">
            <w:pPr>
              <w:jc w:val="center"/>
              <w:rPr>
                <w:rFonts w:ascii="Times New Roman" w:hAnsi="Times New Roman"/>
                <w:sz w:val="24"/>
                <w:szCs w:val="24"/>
                <w:lang w:val="uk-UA"/>
              </w:rPr>
            </w:pPr>
            <w:r>
              <w:rPr>
                <w:rFonts w:ascii="Times New Roman" w:hAnsi="Times New Roman"/>
                <w:sz w:val="24"/>
                <w:szCs w:val="24"/>
                <w:lang w:val="uk-UA"/>
              </w:rPr>
              <w:t>Генеральний лідер</w:t>
            </w:r>
          </w:p>
        </w:tc>
      </w:tr>
      <w:tr w:rsidR="005515C4" w:rsidRPr="004950B9" w:rsidTr="00B93BBE">
        <w:trPr>
          <w:trHeight w:val="151"/>
        </w:trPr>
        <w:tc>
          <w:tcPr>
            <w:tcW w:w="636" w:type="dxa"/>
          </w:tcPr>
          <w:p w:rsidR="005515C4" w:rsidRDefault="00B93BBE" w:rsidP="003E12CD">
            <w:pPr>
              <w:jc w:val="center"/>
              <w:rPr>
                <w:rFonts w:ascii="Times New Roman" w:hAnsi="Times New Roman"/>
                <w:sz w:val="24"/>
                <w:szCs w:val="24"/>
                <w:lang w:val="uk-UA"/>
              </w:rPr>
            </w:pPr>
            <w:r>
              <w:rPr>
                <w:rFonts w:ascii="Times New Roman" w:hAnsi="Times New Roman"/>
                <w:sz w:val="24"/>
                <w:szCs w:val="24"/>
                <w:lang w:val="uk-UA"/>
              </w:rPr>
              <w:t>14</w:t>
            </w:r>
          </w:p>
        </w:tc>
        <w:tc>
          <w:tcPr>
            <w:tcW w:w="6730" w:type="dxa"/>
          </w:tcPr>
          <w:p w:rsidR="005515C4" w:rsidRDefault="005515C4" w:rsidP="003E12CD">
            <w:pPr>
              <w:jc w:val="center"/>
              <w:rPr>
                <w:rFonts w:ascii="Times New Roman" w:hAnsi="Times New Roman"/>
                <w:sz w:val="24"/>
                <w:szCs w:val="24"/>
                <w:lang w:val="uk-UA"/>
              </w:rPr>
            </w:pPr>
            <w:r>
              <w:rPr>
                <w:rFonts w:ascii="Times New Roman" w:hAnsi="Times New Roman"/>
                <w:sz w:val="24"/>
                <w:szCs w:val="24"/>
                <w:lang w:val="uk-UA"/>
              </w:rPr>
              <w:t>Практичне заняття «Надання першої домедичної допомоги при ДТП» (9-11 кл)</w:t>
            </w:r>
          </w:p>
        </w:tc>
        <w:tc>
          <w:tcPr>
            <w:tcW w:w="1707" w:type="dxa"/>
          </w:tcPr>
          <w:p w:rsidR="005515C4" w:rsidRDefault="005515C4" w:rsidP="003E12CD">
            <w:pPr>
              <w:jc w:val="center"/>
              <w:rPr>
                <w:rFonts w:ascii="Times New Roman" w:hAnsi="Times New Roman"/>
                <w:sz w:val="24"/>
                <w:szCs w:val="24"/>
                <w:lang w:val="uk-UA"/>
              </w:rPr>
            </w:pPr>
            <w:r>
              <w:rPr>
                <w:rFonts w:ascii="Times New Roman" w:hAnsi="Times New Roman"/>
                <w:sz w:val="24"/>
                <w:szCs w:val="24"/>
                <w:lang w:val="uk-UA"/>
              </w:rPr>
              <w:t>20.09.</w:t>
            </w:r>
          </w:p>
        </w:tc>
        <w:tc>
          <w:tcPr>
            <w:tcW w:w="4162" w:type="dxa"/>
          </w:tcPr>
          <w:p w:rsidR="005515C4" w:rsidRDefault="005515C4" w:rsidP="003E12CD">
            <w:pPr>
              <w:jc w:val="center"/>
              <w:rPr>
                <w:rFonts w:ascii="Times New Roman" w:hAnsi="Times New Roman"/>
                <w:sz w:val="24"/>
                <w:szCs w:val="24"/>
                <w:lang w:val="uk-UA"/>
              </w:rPr>
            </w:pPr>
            <w:r>
              <w:rPr>
                <w:rFonts w:ascii="Times New Roman" w:hAnsi="Times New Roman"/>
                <w:sz w:val="24"/>
                <w:szCs w:val="24"/>
                <w:lang w:val="uk-UA"/>
              </w:rPr>
              <w:t>Медична сестра</w:t>
            </w:r>
          </w:p>
        </w:tc>
      </w:tr>
      <w:tr w:rsidR="005515C4" w:rsidRPr="004950B9" w:rsidTr="00B93BBE">
        <w:trPr>
          <w:trHeight w:val="151"/>
        </w:trPr>
        <w:tc>
          <w:tcPr>
            <w:tcW w:w="636" w:type="dxa"/>
          </w:tcPr>
          <w:p w:rsidR="005515C4" w:rsidRDefault="00B93BBE" w:rsidP="003E12CD">
            <w:pPr>
              <w:jc w:val="center"/>
              <w:rPr>
                <w:rFonts w:ascii="Times New Roman" w:hAnsi="Times New Roman"/>
                <w:sz w:val="24"/>
                <w:szCs w:val="24"/>
                <w:lang w:val="uk-UA"/>
              </w:rPr>
            </w:pPr>
            <w:r>
              <w:rPr>
                <w:rFonts w:ascii="Times New Roman" w:hAnsi="Times New Roman"/>
                <w:sz w:val="24"/>
                <w:szCs w:val="24"/>
                <w:lang w:val="uk-UA"/>
              </w:rPr>
              <w:t>15</w:t>
            </w:r>
          </w:p>
        </w:tc>
        <w:tc>
          <w:tcPr>
            <w:tcW w:w="6730" w:type="dxa"/>
          </w:tcPr>
          <w:p w:rsidR="005515C4" w:rsidRDefault="005515C4" w:rsidP="003E12CD">
            <w:pPr>
              <w:jc w:val="center"/>
              <w:rPr>
                <w:rFonts w:ascii="Times New Roman" w:hAnsi="Times New Roman"/>
                <w:sz w:val="24"/>
                <w:szCs w:val="24"/>
                <w:lang w:val="uk-UA"/>
              </w:rPr>
            </w:pPr>
            <w:r>
              <w:rPr>
                <w:rFonts w:ascii="Times New Roman" w:hAnsi="Times New Roman"/>
                <w:sz w:val="24"/>
                <w:szCs w:val="24"/>
                <w:lang w:val="uk-UA"/>
              </w:rPr>
              <w:t>Тематичне заняття «Правила дорожнього руху знай, життя своє оберігай»(учні ГПД)</w:t>
            </w:r>
          </w:p>
        </w:tc>
        <w:tc>
          <w:tcPr>
            <w:tcW w:w="1707" w:type="dxa"/>
          </w:tcPr>
          <w:p w:rsidR="005515C4" w:rsidRDefault="005515C4" w:rsidP="003E12CD">
            <w:pPr>
              <w:jc w:val="center"/>
              <w:rPr>
                <w:rFonts w:ascii="Times New Roman" w:hAnsi="Times New Roman"/>
                <w:sz w:val="24"/>
                <w:szCs w:val="24"/>
                <w:lang w:val="uk-UA"/>
              </w:rPr>
            </w:pPr>
            <w:r>
              <w:rPr>
                <w:rFonts w:ascii="Times New Roman" w:hAnsi="Times New Roman"/>
                <w:sz w:val="24"/>
                <w:szCs w:val="24"/>
                <w:lang w:val="uk-UA"/>
              </w:rPr>
              <w:t>20.09</w:t>
            </w:r>
          </w:p>
        </w:tc>
        <w:tc>
          <w:tcPr>
            <w:tcW w:w="4162" w:type="dxa"/>
          </w:tcPr>
          <w:p w:rsidR="005515C4" w:rsidRDefault="005515C4" w:rsidP="003E12CD">
            <w:pPr>
              <w:jc w:val="center"/>
              <w:rPr>
                <w:rFonts w:ascii="Times New Roman" w:hAnsi="Times New Roman"/>
                <w:sz w:val="24"/>
                <w:szCs w:val="24"/>
                <w:lang w:val="uk-UA"/>
              </w:rPr>
            </w:pPr>
            <w:r>
              <w:rPr>
                <w:rFonts w:ascii="Times New Roman" w:hAnsi="Times New Roman"/>
                <w:sz w:val="24"/>
                <w:szCs w:val="24"/>
                <w:lang w:val="uk-UA"/>
              </w:rPr>
              <w:t>Вихователь ГПД</w:t>
            </w:r>
          </w:p>
        </w:tc>
      </w:tr>
      <w:tr w:rsidR="003E12CD" w:rsidRPr="004950B9" w:rsidTr="00B93BBE">
        <w:trPr>
          <w:trHeight w:val="151"/>
        </w:trPr>
        <w:tc>
          <w:tcPr>
            <w:tcW w:w="636" w:type="dxa"/>
          </w:tcPr>
          <w:p w:rsidR="003E12CD" w:rsidRPr="004950B9" w:rsidRDefault="00B93BBE" w:rsidP="003E12CD">
            <w:pPr>
              <w:jc w:val="center"/>
              <w:rPr>
                <w:rFonts w:ascii="Times New Roman" w:hAnsi="Times New Roman"/>
                <w:sz w:val="24"/>
                <w:szCs w:val="24"/>
                <w:lang w:val="uk-UA"/>
              </w:rPr>
            </w:pPr>
            <w:r>
              <w:rPr>
                <w:rFonts w:ascii="Times New Roman" w:hAnsi="Times New Roman"/>
                <w:sz w:val="24"/>
                <w:szCs w:val="24"/>
                <w:lang w:val="uk-UA"/>
              </w:rPr>
              <w:t>16</w:t>
            </w:r>
          </w:p>
        </w:tc>
        <w:tc>
          <w:tcPr>
            <w:tcW w:w="6730"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Тренінгове заняття «Ми за безпечний Інтернет»</w:t>
            </w:r>
          </w:p>
        </w:tc>
        <w:tc>
          <w:tcPr>
            <w:tcW w:w="170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tc>
        <w:tc>
          <w:tcPr>
            <w:tcW w:w="41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Практичний психолог</w:t>
            </w:r>
          </w:p>
        </w:tc>
      </w:tr>
      <w:tr w:rsidR="003E12CD" w:rsidRPr="004950B9" w:rsidTr="00B93BBE">
        <w:trPr>
          <w:trHeight w:val="151"/>
        </w:trPr>
        <w:tc>
          <w:tcPr>
            <w:tcW w:w="636" w:type="dxa"/>
          </w:tcPr>
          <w:p w:rsidR="003E12CD" w:rsidRPr="004950B9" w:rsidRDefault="00B93BBE" w:rsidP="003E12CD">
            <w:pPr>
              <w:jc w:val="center"/>
              <w:rPr>
                <w:rFonts w:ascii="Times New Roman" w:hAnsi="Times New Roman"/>
                <w:sz w:val="24"/>
                <w:szCs w:val="24"/>
                <w:lang w:val="uk-UA"/>
              </w:rPr>
            </w:pPr>
            <w:r>
              <w:rPr>
                <w:rFonts w:ascii="Times New Roman" w:hAnsi="Times New Roman"/>
                <w:sz w:val="24"/>
                <w:szCs w:val="24"/>
                <w:lang w:val="uk-UA"/>
              </w:rPr>
              <w:t>17</w:t>
            </w:r>
          </w:p>
        </w:tc>
        <w:tc>
          <w:tcPr>
            <w:tcW w:w="6730" w:type="dxa"/>
          </w:tcPr>
          <w:p w:rsidR="003E12CD" w:rsidRPr="004950B9" w:rsidRDefault="003E12CD" w:rsidP="002558FA">
            <w:pPr>
              <w:rPr>
                <w:rFonts w:ascii="Times New Roman" w:hAnsi="Times New Roman"/>
                <w:sz w:val="24"/>
                <w:szCs w:val="24"/>
                <w:lang w:val="uk-UA"/>
              </w:rPr>
            </w:pPr>
            <w:r w:rsidRPr="004950B9">
              <w:rPr>
                <w:rFonts w:ascii="Times New Roman" w:hAnsi="Times New Roman"/>
                <w:sz w:val="24"/>
                <w:szCs w:val="24"/>
                <w:lang w:val="uk-UA"/>
              </w:rPr>
              <w:t xml:space="preserve">Тематична лінійка до Міжнародного Дня миру </w:t>
            </w:r>
            <w:r w:rsidR="002558FA">
              <w:rPr>
                <w:rFonts w:ascii="Times New Roman" w:hAnsi="Times New Roman"/>
                <w:sz w:val="24"/>
                <w:szCs w:val="24"/>
                <w:lang w:val="uk-UA"/>
              </w:rPr>
              <w:t>«Діти Україна за мир»</w:t>
            </w:r>
            <w:r w:rsidRPr="004950B9">
              <w:rPr>
                <w:rFonts w:ascii="Times New Roman" w:hAnsi="Times New Roman"/>
                <w:sz w:val="24"/>
                <w:szCs w:val="24"/>
                <w:lang w:val="uk-UA"/>
              </w:rPr>
              <w:t>. Флешмоб«Ми – єдині, ми – за ми</w:t>
            </w:r>
            <w:r w:rsidR="002558FA">
              <w:rPr>
                <w:rFonts w:ascii="Times New Roman" w:hAnsi="Times New Roman"/>
                <w:sz w:val="24"/>
                <w:szCs w:val="24"/>
                <w:lang w:val="uk-UA"/>
              </w:rPr>
              <w:t>р!». Участь в конкурсі малюнків «З Україною в серці»</w:t>
            </w:r>
            <w:r w:rsidRPr="004950B9">
              <w:rPr>
                <w:rFonts w:ascii="Times New Roman" w:hAnsi="Times New Roman"/>
                <w:sz w:val="24"/>
                <w:szCs w:val="24"/>
                <w:lang w:val="uk-UA"/>
              </w:rPr>
              <w:t>.</w:t>
            </w:r>
          </w:p>
        </w:tc>
        <w:tc>
          <w:tcPr>
            <w:tcW w:w="170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21.09.</w:t>
            </w:r>
          </w:p>
        </w:tc>
        <w:tc>
          <w:tcPr>
            <w:tcW w:w="41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p w:rsidR="003E12CD" w:rsidRPr="004950B9" w:rsidRDefault="002558FA" w:rsidP="003E12CD">
            <w:pPr>
              <w:jc w:val="center"/>
              <w:rPr>
                <w:rFonts w:ascii="Times New Roman" w:hAnsi="Times New Roman"/>
                <w:sz w:val="24"/>
                <w:szCs w:val="24"/>
                <w:lang w:val="uk-UA"/>
              </w:rPr>
            </w:pPr>
            <w:r>
              <w:rPr>
                <w:rFonts w:ascii="Times New Roman" w:hAnsi="Times New Roman"/>
                <w:sz w:val="24"/>
                <w:szCs w:val="24"/>
                <w:lang w:val="uk-UA"/>
              </w:rPr>
              <w:t>кл.керівники</w:t>
            </w:r>
          </w:p>
        </w:tc>
      </w:tr>
      <w:tr w:rsidR="003E12CD" w:rsidRPr="004950B9" w:rsidTr="00B93BBE">
        <w:trPr>
          <w:trHeight w:val="151"/>
        </w:trPr>
        <w:tc>
          <w:tcPr>
            <w:tcW w:w="636" w:type="dxa"/>
          </w:tcPr>
          <w:p w:rsidR="003E12CD" w:rsidRPr="004950B9" w:rsidRDefault="00B93BBE" w:rsidP="003E12CD">
            <w:pPr>
              <w:jc w:val="center"/>
              <w:rPr>
                <w:rFonts w:ascii="Times New Roman" w:hAnsi="Times New Roman"/>
                <w:sz w:val="24"/>
                <w:szCs w:val="24"/>
                <w:lang w:val="uk-UA"/>
              </w:rPr>
            </w:pPr>
            <w:r>
              <w:rPr>
                <w:rFonts w:ascii="Times New Roman" w:hAnsi="Times New Roman"/>
                <w:sz w:val="24"/>
                <w:szCs w:val="24"/>
                <w:lang w:val="uk-UA"/>
              </w:rPr>
              <w:t>18</w:t>
            </w:r>
          </w:p>
        </w:tc>
        <w:tc>
          <w:tcPr>
            <w:tcW w:w="6730" w:type="dxa"/>
          </w:tcPr>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 xml:space="preserve">Засідання кафедри «Здоров’я» (згідно плану роботи)  </w:t>
            </w:r>
          </w:p>
        </w:tc>
        <w:tc>
          <w:tcPr>
            <w:tcW w:w="170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tc>
        <w:tc>
          <w:tcPr>
            <w:tcW w:w="41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Медична сестра</w:t>
            </w:r>
          </w:p>
        </w:tc>
      </w:tr>
      <w:tr w:rsidR="003E12CD" w:rsidRPr="004950B9" w:rsidTr="00B93BBE">
        <w:trPr>
          <w:trHeight w:val="151"/>
        </w:trPr>
        <w:tc>
          <w:tcPr>
            <w:tcW w:w="636" w:type="dxa"/>
          </w:tcPr>
          <w:p w:rsidR="003E12CD" w:rsidRPr="004950B9" w:rsidRDefault="00B93BBE" w:rsidP="003E12CD">
            <w:pPr>
              <w:jc w:val="center"/>
              <w:rPr>
                <w:rFonts w:ascii="Times New Roman" w:hAnsi="Times New Roman"/>
                <w:sz w:val="24"/>
                <w:szCs w:val="24"/>
                <w:lang w:val="uk-UA"/>
              </w:rPr>
            </w:pPr>
            <w:r>
              <w:rPr>
                <w:rFonts w:ascii="Times New Roman" w:hAnsi="Times New Roman"/>
                <w:sz w:val="24"/>
                <w:szCs w:val="24"/>
                <w:lang w:val="uk-UA"/>
              </w:rPr>
              <w:t>19</w:t>
            </w:r>
          </w:p>
        </w:tc>
        <w:tc>
          <w:tcPr>
            <w:tcW w:w="6730" w:type="dxa"/>
          </w:tcPr>
          <w:p w:rsidR="003E12CD" w:rsidRPr="004950B9" w:rsidRDefault="002558FA" w:rsidP="002558FA">
            <w:pPr>
              <w:jc w:val="center"/>
              <w:rPr>
                <w:rFonts w:ascii="Times New Roman" w:hAnsi="Times New Roman"/>
                <w:sz w:val="24"/>
                <w:szCs w:val="24"/>
                <w:lang w:val="uk-UA"/>
              </w:rPr>
            </w:pPr>
            <w:r w:rsidRPr="004950B9">
              <w:rPr>
                <w:rFonts w:ascii="Times New Roman" w:hAnsi="Times New Roman"/>
                <w:sz w:val="24"/>
                <w:szCs w:val="24"/>
                <w:lang w:val="uk-UA"/>
              </w:rPr>
              <w:t>Відео-урок до Дня пам’яті Бабиного Яру та «Бабиних Ярів» України: «Бабин Яр: пам’ять на тлі історії…»</w:t>
            </w:r>
          </w:p>
        </w:tc>
        <w:tc>
          <w:tcPr>
            <w:tcW w:w="1707" w:type="dxa"/>
          </w:tcPr>
          <w:p w:rsidR="003E12CD" w:rsidRPr="004950B9" w:rsidRDefault="002558FA" w:rsidP="003E12CD">
            <w:pPr>
              <w:jc w:val="center"/>
              <w:rPr>
                <w:rFonts w:ascii="Times New Roman" w:hAnsi="Times New Roman"/>
                <w:sz w:val="24"/>
                <w:szCs w:val="24"/>
                <w:lang w:val="uk-UA"/>
              </w:rPr>
            </w:pPr>
            <w:r>
              <w:rPr>
                <w:rFonts w:ascii="Times New Roman" w:hAnsi="Times New Roman"/>
                <w:sz w:val="24"/>
                <w:szCs w:val="24"/>
                <w:lang w:val="uk-UA"/>
              </w:rPr>
              <w:t>Вересень</w:t>
            </w:r>
          </w:p>
        </w:tc>
        <w:tc>
          <w:tcPr>
            <w:tcW w:w="4162" w:type="dxa"/>
          </w:tcPr>
          <w:p w:rsidR="003E12CD" w:rsidRPr="004950B9" w:rsidRDefault="005515C4" w:rsidP="003E12CD">
            <w:pPr>
              <w:jc w:val="center"/>
              <w:rPr>
                <w:rFonts w:ascii="Times New Roman" w:hAnsi="Times New Roman"/>
                <w:sz w:val="24"/>
                <w:szCs w:val="24"/>
                <w:lang w:val="uk-UA"/>
              </w:rPr>
            </w:pPr>
            <w:r w:rsidRPr="004950B9">
              <w:rPr>
                <w:rFonts w:ascii="Times New Roman" w:hAnsi="Times New Roman"/>
                <w:sz w:val="24"/>
                <w:szCs w:val="24"/>
                <w:lang w:val="uk-UA"/>
              </w:rPr>
              <w:t xml:space="preserve">Вчитель суспільних предметів </w:t>
            </w:r>
          </w:p>
        </w:tc>
      </w:tr>
      <w:tr w:rsidR="003E12CD" w:rsidRPr="004950B9" w:rsidTr="00B93BBE">
        <w:trPr>
          <w:trHeight w:val="151"/>
        </w:trPr>
        <w:tc>
          <w:tcPr>
            <w:tcW w:w="636" w:type="dxa"/>
          </w:tcPr>
          <w:p w:rsidR="003E12CD" w:rsidRPr="004950B9" w:rsidRDefault="00B93BBE" w:rsidP="003E12CD">
            <w:pPr>
              <w:jc w:val="center"/>
              <w:rPr>
                <w:rFonts w:ascii="Times New Roman" w:hAnsi="Times New Roman"/>
                <w:sz w:val="24"/>
                <w:szCs w:val="24"/>
                <w:lang w:val="uk-UA"/>
              </w:rPr>
            </w:pPr>
            <w:r>
              <w:rPr>
                <w:rFonts w:ascii="Times New Roman" w:hAnsi="Times New Roman"/>
                <w:sz w:val="24"/>
                <w:szCs w:val="24"/>
                <w:lang w:val="uk-UA"/>
              </w:rPr>
              <w:t>20</w:t>
            </w:r>
          </w:p>
        </w:tc>
        <w:tc>
          <w:tcPr>
            <w:tcW w:w="6730" w:type="dxa"/>
          </w:tcPr>
          <w:p w:rsidR="003E12CD" w:rsidRPr="004950B9" w:rsidRDefault="002558FA" w:rsidP="003E12CD">
            <w:pPr>
              <w:jc w:val="center"/>
              <w:rPr>
                <w:rFonts w:ascii="Times New Roman" w:hAnsi="Times New Roman"/>
                <w:sz w:val="24"/>
                <w:szCs w:val="24"/>
                <w:lang w:val="uk-UA"/>
              </w:rPr>
            </w:pPr>
            <w:r w:rsidRPr="004950B9">
              <w:rPr>
                <w:rFonts w:ascii="Times New Roman" w:hAnsi="Times New Roman"/>
                <w:sz w:val="24"/>
                <w:szCs w:val="24"/>
                <w:lang w:val="uk-UA"/>
              </w:rPr>
              <w:t>Організація та проведення засідання Ради з профілактики правопорушень серед учнів.</w:t>
            </w:r>
          </w:p>
        </w:tc>
        <w:tc>
          <w:tcPr>
            <w:tcW w:w="1707"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Вересень</w:t>
            </w:r>
          </w:p>
        </w:tc>
        <w:tc>
          <w:tcPr>
            <w:tcW w:w="4162" w:type="dxa"/>
          </w:tcPr>
          <w:p w:rsidR="003E12CD"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 xml:space="preserve">Директор школи, заступник з ВР </w:t>
            </w:r>
          </w:p>
        </w:tc>
      </w:tr>
      <w:tr w:rsidR="005515C4" w:rsidRPr="004950B9" w:rsidTr="00B93BBE">
        <w:trPr>
          <w:trHeight w:val="151"/>
        </w:trPr>
        <w:tc>
          <w:tcPr>
            <w:tcW w:w="636" w:type="dxa"/>
          </w:tcPr>
          <w:p w:rsidR="005515C4" w:rsidRPr="004950B9" w:rsidRDefault="00B93BBE" w:rsidP="005515C4">
            <w:pPr>
              <w:jc w:val="center"/>
              <w:rPr>
                <w:rFonts w:ascii="Times New Roman" w:hAnsi="Times New Roman"/>
                <w:sz w:val="24"/>
                <w:szCs w:val="24"/>
                <w:lang w:val="uk-UA"/>
              </w:rPr>
            </w:pPr>
            <w:r>
              <w:rPr>
                <w:rFonts w:ascii="Times New Roman" w:hAnsi="Times New Roman"/>
                <w:sz w:val="24"/>
                <w:szCs w:val="24"/>
                <w:lang w:val="uk-UA"/>
              </w:rPr>
              <w:t>21</w:t>
            </w:r>
          </w:p>
        </w:tc>
        <w:tc>
          <w:tcPr>
            <w:tcW w:w="6730"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Відео-урок «Безпека в побуті» (1-4кл.)</w:t>
            </w:r>
          </w:p>
        </w:tc>
        <w:tc>
          <w:tcPr>
            <w:tcW w:w="1707"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Вересень</w:t>
            </w:r>
          </w:p>
        </w:tc>
        <w:tc>
          <w:tcPr>
            <w:tcW w:w="4162"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Кл</w:t>
            </w:r>
            <w:r w:rsidR="00FC01CA">
              <w:rPr>
                <w:rFonts w:ascii="Times New Roman" w:hAnsi="Times New Roman"/>
                <w:sz w:val="24"/>
                <w:szCs w:val="24"/>
                <w:lang w:val="uk-UA"/>
              </w:rPr>
              <w:t xml:space="preserve">асні </w:t>
            </w:r>
            <w:r w:rsidRPr="004950B9">
              <w:rPr>
                <w:rFonts w:ascii="Times New Roman" w:hAnsi="Times New Roman"/>
                <w:sz w:val="24"/>
                <w:szCs w:val="24"/>
                <w:lang w:val="uk-UA"/>
              </w:rPr>
              <w:t>керівники</w:t>
            </w:r>
          </w:p>
        </w:tc>
      </w:tr>
      <w:tr w:rsidR="00FC01CA" w:rsidRPr="004950B9" w:rsidTr="00B93BBE">
        <w:trPr>
          <w:trHeight w:val="151"/>
        </w:trPr>
        <w:tc>
          <w:tcPr>
            <w:tcW w:w="636" w:type="dxa"/>
          </w:tcPr>
          <w:p w:rsidR="00FC01CA" w:rsidRPr="004950B9" w:rsidRDefault="00B93BBE" w:rsidP="005515C4">
            <w:pPr>
              <w:jc w:val="center"/>
              <w:rPr>
                <w:rFonts w:ascii="Times New Roman" w:hAnsi="Times New Roman"/>
                <w:sz w:val="24"/>
                <w:szCs w:val="24"/>
                <w:lang w:val="uk-UA"/>
              </w:rPr>
            </w:pPr>
            <w:r>
              <w:rPr>
                <w:rFonts w:ascii="Times New Roman" w:hAnsi="Times New Roman"/>
                <w:sz w:val="24"/>
                <w:szCs w:val="24"/>
                <w:lang w:val="uk-UA"/>
              </w:rPr>
              <w:t>22</w:t>
            </w:r>
          </w:p>
        </w:tc>
        <w:tc>
          <w:tcPr>
            <w:tcW w:w="6730" w:type="dxa"/>
          </w:tcPr>
          <w:p w:rsidR="00FC01CA" w:rsidRPr="004950B9" w:rsidRDefault="00FC01CA" w:rsidP="005515C4">
            <w:pPr>
              <w:jc w:val="center"/>
              <w:rPr>
                <w:rFonts w:ascii="Times New Roman" w:hAnsi="Times New Roman"/>
                <w:sz w:val="24"/>
                <w:szCs w:val="24"/>
                <w:lang w:val="uk-UA"/>
              </w:rPr>
            </w:pPr>
            <w:r>
              <w:rPr>
                <w:rFonts w:ascii="Times New Roman" w:hAnsi="Times New Roman"/>
                <w:sz w:val="24"/>
                <w:szCs w:val="24"/>
                <w:lang w:val="uk-UA"/>
              </w:rPr>
              <w:t xml:space="preserve">Відеодайджест «Правила поводження в разі виявлення підозрілих предметів» </w:t>
            </w:r>
          </w:p>
        </w:tc>
        <w:tc>
          <w:tcPr>
            <w:tcW w:w="1707" w:type="dxa"/>
          </w:tcPr>
          <w:p w:rsidR="00FC01CA" w:rsidRPr="004950B9" w:rsidRDefault="00FC01CA" w:rsidP="005515C4">
            <w:pPr>
              <w:jc w:val="center"/>
              <w:rPr>
                <w:rFonts w:ascii="Times New Roman" w:hAnsi="Times New Roman"/>
                <w:sz w:val="24"/>
                <w:szCs w:val="24"/>
                <w:lang w:val="uk-UA"/>
              </w:rPr>
            </w:pPr>
            <w:r>
              <w:rPr>
                <w:rFonts w:ascii="Times New Roman" w:hAnsi="Times New Roman"/>
                <w:sz w:val="24"/>
                <w:szCs w:val="24"/>
                <w:lang w:val="uk-UA"/>
              </w:rPr>
              <w:t>Вересень</w:t>
            </w:r>
          </w:p>
        </w:tc>
        <w:tc>
          <w:tcPr>
            <w:tcW w:w="4162" w:type="dxa"/>
          </w:tcPr>
          <w:p w:rsidR="00FC01CA" w:rsidRPr="004950B9" w:rsidRDefault="00FC01CA" w:rsidP="005515C4">
            <w:pPr>
              <w:jc w:val="center"/>
              <w:rPr>
                <w:rFonts w:ascii="Times New Roman" w:hAnsi="Times New Roman"/>
                <w:sz w:val="24"/>
                <w:szCs w:val="24"/>
                <w:lang w:val="uk-UA"/>
              </w:rPr>
            </w:pPr>
            <w:r>
              <w:rPr>
                <w:rFonts w:ascii="Times New Roman" w:hAnsi="Times New Roman"/>
                <w:sz w:val="24"/>
                <w:szCs w:val="24"/>
                <w:lang w:val="uk-UA"/>
              </w:rPr>
              <w:t>Класні керівники</w:t>
            </w:r>
          </w:p>
        </w:tc>
      </w:tr>
      <w:tr w:rsidR="005515C4" w:rsidRPr="004950B9" w:rsidTr="00B93BBE">
        <w:trPr>
          <w:trHeight w:val="151"/>
        </w:trPr>
        <w:tc>
          <w:tcPr>
            <w:tcW w:w="636" w:type="dxa"/>
          </w:tcPr>
          <w:p w:rsidR="005515C4" w:rsidRPr="004950B9" w:rsidRDefault="00B93BBE" w:rsidP="005515C4">
            <w:pPr>
              <w:jc w:val="center"/>
              <w:rPr>
                <w:rFonts w:ascii="Times New Roman" w:hAnsi="Times New Roman"/>
                <w:sz w:val="24"/>
                <w:szCs w:val="24"/>
                <w:lang w:val="uk-UA"/>
              </w:rPr>
            </w:pPr>
            <w:r>
              <w:rPr>
                <w:rFonts w:ascii="Times New Roman" w:hAnsi="Times New Roman"/>
                <w:sz w:val="24"/>
                <w:szCs w:val="24"/>
                <w:lang w:val="uk-UA"/>
              </w:rPr>
              <w:t>23</w:t>
            </w:r>
          </w:p>
        </w:tc>
        <w:tc>
          <w:tcPr>
            <w:tcW w:w="6730"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Година здоров’я «Молодь проти паління»</w:t>
            </w:r>
          </w:p>
        </w:tc>
        <w:tc>
          <w:tcPr>
            <w:tcW w:w="1707" w:type="dxa"/>
          </w:tcPr>
          <w:p w:rsidR="005515C4" w:rsidRPr="004950B9" w:rsidRDefault="005515C4" w:rsidP="005515C4">
            <w:pPr>
              <w:jc w:val="center"/>
              <w:rPr>
                <w:rFonts w:ascii="Times New Roman" w:hAnsi="Times New Roman"/>
                <w:sz w:val="24"/>
                <w:szCs w:val="24"/>
                <w:lang w:val="uk-UA"/>
              </w:rPr>
            </w:pPr>
            <w:r>
              <w:rPr>
                <w:rFonts w:ascii="Times New Roman" w:hAnsi="Times New Roman"/>
                <w:sz w:val="24"/>
                <w:szCs w:val="24"/>
                <w:lang w:val="uk-UA"/>
              </w:rPr>
              <w:t>Вересень</w:t>
            </w:r>
          </w:p>
        </w:tc>
        <w:tc>
          <w:tcPr>
            <w:tcW w:w="4162"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Медична сестра</w:t>
            </w:r>
          </w:p>
        </w:tc>
      </w:tr>
      <w:tr w:rsidR="005515C4" w:rsidRPr="004950B9" w:rsidTr="00B93BBE">
        <w:trPr>
          <w:trHeight w:val="151"/>
        </w:trPr>
        <w:tc>
          <w:tcPr>
            <w:tcW w:w="636" w:type="dxa"/>
          </w:tcPr>
          <w:p w:rsidR="005515C4" w:rsidRPr="004950B9" w:rsidRDefault="00B93BBE" w:rsidP="005515C4">
            <w:pPr>
              <w:jc w:val="center"/>
              <w:rPr>
                <w:rFonts w:ascii="Times New Roman" w:hAnsi="Times New Roman"/>
                <w:sz w:val="24"/>
                <w:szCs w:val="24"/>
                <w:lang w:val="uk-UA"/>
              </w:rPr>
            </w:pPr>
            <w:r>
              <w:rPr>
                <w:rFonts w:ascii="Times New Roman" w:hAnsi="Times New Roman"/>
                <w:sz w:val="24"/>
                <w:szCs w:val="24"/>
                <w:lang w:val="uk-UA"/>
              </w:rPr>
              <w:t>24</w:t>
            </w:r>
          </w:p>
        </w:tc>
        <w:tc>
          <w:tcPr>
            <w:tcW w:w="6730"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У нас завжди одна дорога- йдемо вперед до перемоги!» (мотиваційне відео для ЗСУ)</w:t>
            </w:r>
            <w:r>
              <w:rPr>
                <w:rFonts w:ascii="Times New Roman" w:hAnsi="Times New Roman"/>
                <w:sz w:val="24"/>
                <w:szCs w:val="24"/>
                <w:lang w:val="uk-UA"/>
              </w:rPr>
              <w:t>. Плетіння масксіток</w:t>
            </w:r>
          </w:p>
        </w:tc>
        <w:tc>
          <w:tcPr>
            <w:tcW w:w="1707"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Вересень</w:t>
            </w:r>
          </w:p>
        </w:tc>
        <w:tc>
          <w:tcPr>
            <w:tcW w:w="4162" w:type="dxa"/>
          </w:tcPr>
          <w:p w:rsidR="005515C4"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Кл</w:t>
            </w:r>
            <w:r w:rsidR="00FC01CA">
              <w:rPr>
                <w:rFonts w:ascii="Times New Roman" w:hAnsi="Times New Roman"/>
                <w:sz w:val="24"/>
                <w:szCs w:val="24"/>
                <w:lang w:val="uk-UA"/>
              </w:rPr>
              <w:t xml:space="preserve">асні </w:t>
            </w:r>
            <w:r w:rsidRPr="004950B9">
              <w:rPr>
                <w:rFonts w:ascii="Times New Roman" w:hAnsi="Times New Roman"/>
                <w:sz w:val="24"/>
                <w:szCs w:val="24"/>
                <w:lang w:val="uk-UA"/>
              </w:rPr>
              <w:t>керівники</w:t>
            </w:r>
          </w:p>
          <w:p w:rsidR="005515C4" w:rsidRPr="004950B9" w:rsidRDefault="005515C4" w:rsidP="005515C4">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5515C4" w:rsidRPr="004950B9" w:rsidTr="00B93BBE">
        <w:trPr>
          <w:trHeight w:val="151"/>
        </w:trPr>
        <w:tc>
          <w:tcPr>
            <w:tcW w:w="636" w:type="dxa"/>
          </w:tcPr>
          <w:p w:rsidR="005515C4" w:rsidRPr="004950B9" w:rsidRDefault="00B93BBE" w:rsidP="005515C4">
            <w:pPr>
              <w:jc w:val="center"/>
              <w:rPr>
                <w:rFonts w:ascii="Times New Roman" w:hAnsi="Times New Roman"/>
                <w:sz w:val="24"/>
                <w:szCs w:val="24"/>
                <w:lang w:val="uk-UA"/>
              </w:rPr>
            </w:pPr>
            <w:r>
              <w:rPr>
                <w:rFonts w:ascii="Times New Roman" w:hAnsi="Times New Roman"/>
                <w:sz w:val="24"/>
                <w:szCs w:val="24"/>
                <w:lang w:val="uk-UA"/>
              </w:rPr>
              <w:t>25</w:t>
            </w:r>
          </w:p>
        </w:tc>
        <w:tc>
          <w:tcPr>
            <w:tcW w:w="6730" w:type="dxa"/>
          </w:tcPr>
          <w:p w:rsidR="005515C4" w:rsidRPr="004950B9" w:rsidRDefault="005515C4" w:rsidP="005515C4">
            <w:pPr>
              <w:jc w:val="center"/>
              <w:rPr>
                <w:rFonts w:ascii="Times New Roman" w:hAnsi="Times New Roman"/>
                <w:sz w:val="24"/>
                <w:szCs w:val="24"/>
                <w:lang w:val="uk-UA"/>
              </w:rPr>
            </w:pPr>
            <w:r>
              <w:rPr>
                <w:rFonts w:ascii="Times New Roman" w:hAnsi="Times New Roman"/>
                <w:sz w:val="24"/>
                <w:szCs w:val="24"/>
                <w:lang w:val="uk-UA"/>
              </w:rPr>
              <w:t>Бібліотечний урок «Уміймо з книгою дружити»</w:t>
            </w:r>
          </w:p>
        </w:tc>
        <w:tc>
          <w:tcPr>
            <w:tcW w:w="1707"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30.09.</w:t>
            </w:r>
          </w:p>
        </w:tc>
        <w:tc>
          <w:tcPr>
            <w:tcW w:w="4162" w:type="dxa"/>
          </w:tcPr>
          <w:p w:rsidR="005515C4" w:rsidRDefault="005515C4" w:rsidP="005515C4">
            <w:pPr>
              <w:jc w:val="center"/>
              <w:rPr>
                <w:rFonts w:ascii="Times New Roman" w:hAnsi="Times New Roman"/>
                <w:sz w:val="24"/>
                <w:szCs w:val="24"/>
                <w:lang w:val="uk-UA"/>
              </w:rPr>
            </w:pPr>
            <w:r>
              <w:rPr>
                <w:rFonts w:ascii="Times New Roman" w:hAnsi="Times New Roman"/>
                <w:sz w:val="24"/>
                <w:szCs w:val="24"/>
                <w:lang w:val="uk-UA"/>
              </w:rPr>
              <w:t>Бібліотека</w:t>
            </w:r>
          </w:p>
          <w:p w:rsidR="005515C4" w:rsidRPr="004950B9" w:rsidRDefault="005515C4" w:rsidP="005515C4">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5515C4" w:rsidRPr="004950B9" w:rsidTr="00B93BBE">
        <w:trPr>
          <w:trHeight w:val="595"/>
        </w:trPr>
        <w:tc>
          <w:tcPr>
            <w:tcW w:w="636" w:type="dxa"/>
          </w:tcPr>
          <w:p w:rsidR="005515C4" w:rsidRPr="004950B9" w:rsidRDefault="00B93BBE" w:rsidP="005515C4">
            <w:pPr>
              <w:jc w:val="center"/>
              <w:rPr>
                <w:rFonts w:ascii="Times New Roman" w:hAnsi="Times New Roman"/>
                <w:sz w:val="24"/>
                <w:szCs w:val="24"/>
                <w:lang w:val="uk-UA"/>
              </w:rPr>
            </w:pPr>
            <w:r>
              <w:rPr>
                <w:rFonts w:ascii="Times New Roman" w:hAnsi="Times New Roman"/>
                <w:sz w:val="24"/>
                <w:szCs w:val="24"/>
                <w:lang w:val="uk-UA"/>
              </w:rPr>
              <w:t>26</w:t>
            </w:r>
          </w:p>
        </w:tc>
        <w:tc>
          <w:tcPr>
            <w:tcW w:w="6730"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Вітальна програма до дня вчителя  «Вчителі нової ери!». День учнівського самоврядування.</w:t>
            </w:r>
          </w:p>
        </w:tc>
        <w:tc>
          <w:tcPr>
            <w:tcW w:w="1707"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30.09.</w:t>
            </w:r>
          </w:p>
        </w:tc>
        <w:tc>
          <w:tcPr>
            <w:tcW w:w="4162"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 ген.лідер</w:t>
            </w:r>
          </w:p>
          <w:p w:rsidR="005515C4" w:rsidRPr="004950B9" w:rsidRDefault="005515C4" w:rsidP="005515C4">
            <w:pPr>
              <w:jc w:val="center"/>
              <w:rPr>
                <w:rFonts w:ascii="Times New Roman" w:hAnsi="Times New Roman"/>
                <w:sz w:val="24"/>
                <w:szCs w:val="24"/>
                <w:lang w:val="uk-UA"/>
              </w:rPr>
            </w:pPr>
            <w:r>
              <w:rPr>
                <w:rFonts w:ascii="Times New Roman" w:hAnsi="Times New Roman"/>
                <w:sz w:val="24"/>
                <w:szCs w:val="24"/>
                <w:lang w:val="uk-UA"/>
              </w:rPr>
              <w:t>ЦДІ Вогник</w:t>
            </w:r>
          </w:p>
        </w:tc>
      </w:tr>
      <w:tr w:rsidR="005515C4" w:rsidRPr="004950B9" w:rsidTr="00B93BBE">
        <w:trPr>
          <w:trHeight w:val="151"/>
        </w:trPr>
        <w:tc>
          <w:tcPr>
            <w:tcW w:w="636" w:type="dxa"/>
          </w:tcPr>
          <w:p w:rsidR="005515C4" w:rsidRPr="004950B9" w:rsidRDefault="00B93BBE" w:rsidP="005515C4">
            <w:pPr>
              <w:jc w:val="center"/>
              <w:rPr>
                <w:rFonts w:ascii="Times New Roman" w:hAnsi="Times New Roman"/>
                <w:sz w:val="24"/>
                <w:szCs w:val="24"/>
                <w:lang w:val="uk-UA"/>
              </w:rPr>
            </w:pPr>
            <w:r>
              <w:rPr>
                <w:rFonts w:ascii="Times New Roman" w:hAnsi="Times New Roman"/>
                <w:sz w:val="24"/>
                <w:szCs w:val="24"/>
                <w:lang w:val="uk-UA"/>
              </w:rPr>
              <w:t>27</w:t>
            </w:r>
          </w:p>
        </w:tc>
        <w:tc>
          <w:tcPr>
            <w:tcW w:w="6730"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Урок відвертого спілкування «Змінюй в собі негативне ставлення до інших» (7-8 кл.)</w:t>
            </w:r>
          </w:p>
        </w:tc>
        <w:tc>
          <w:tcPr>
            <w:tcW w:w="1707"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Вересень</w:t>
            </w:r>
          </w:p>
        </w:tc>
        <w:tc>
          <w:tcPr>
            <w:tcW w:w="4162"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tc>
      </w:tr>
      <w:tr w:rsidR="005515C4" w:rsidRPr="004950B9" w:rsidTr="00B93BBE">
        <w:trPr>
          <w:trHeight w:val="497"/>
        </w:trPr>
        <w:tc>
          <w:tcPr>
            <w:tcW w:w="636" w:type="dxa"/>
          </w:tcPr>
          <w:p w:rsidR="005515C4" w:rsidRPr="004950B9" w:rsidRDefault="00B93BBE" w:rsidP="005515C4">
            <w:pPr>
              <w:jc w:val="center"/>
              <w:rPr>
                <w:rFonts w:ascii="Times New Roman" w:hAnsi="Times New Roman"/>
                <w:sz w:val="24"/>
                <w:szCs w:val="24"/>
                <w:lang w:val="uk-UA"/>
              </w:rPr>
            </w:pPr>
            <w:r>
              <w:rPr>
                <w:rFonts w:ascii="Times New Roman" w:hAnsi="Times New Roman"/>
                <w:sz w:val="24"/>
                <w:szCs w:val="24"/>
                <w:lang w:val="uk-UA"/>
              </w:rPr>
              <w:t>28</w:t>
            </w:r>
          </w:p>
        </w:tc>
        <w:tc>
          <w:tcPr>
            <w:tcW w:w="6730"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Засідання Ради лідерів. (згідно плану роботи пед.орг.)</w:t>
            </w:r>
          </w:p>
        </w:tc>
        <w:tc>
          <w:tcPr>
            <w:tcW w:w="1707"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03.10</w:t>
            </w:r>
          </w:p>
        </w:tc>
        <w:tc>
          <w:tcPr>
            <w:tcW w:w="4162"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tc>
      </w:tr>
      <w:tr w:rsidR="005515C4" w:rsidRPr="004950B9" w:rsidTr="00B93BBE">
        <w:trPr>
          <w:trHeight w:val="151"/>
        </w:trPr>
        <w:tc>
          <w:tcPr>
            <w:tcW w:w="636" w:type="dxa"/>
          </w:tcPr>
          <w:p w:rsidR="005515C4" w:rsidRPr="004950B9" w:rsidRDefault="00B93BBE" w:rsidP="005515C4">
            <w:pPr>
              <w:jc w:val="center"/>
              <w:rPr>
                <w:rFonts w:ascii="Times New Roman" w:hAnsi="Times New Roman"/>
                <w:sz w:val="24"/>
                <w:szCs w:val="24"/>
                <w:lang w:val="uk-UA"/>
              </w:rPr>
            </w:pPr>
            <w:r>
              <w:rPr>
                <w:rFonts w:ascii="Times New Roman" w:hAnsi="Times New Roman"/>
                <w:sz w:val="24"/>
                <w:szCs w:val="24"/>
                <w:lang w:val="uk-UA"/>
              </w:rPr>
              <w:t>29</w:t>
            </w:r>
          </w:p>
        </w:tc>
        <w:tc>
          <w:tcPr>
            <w:tcW w:w="6730" w:type="dxa"/>
          </w:tcPr>
          <w:p w:rsidR="005515C4" w:rsidRPr="005515C4" w:rsidRDefault="005515C4" w:rsidP="005515C4">
            <w:pPr>
              <w:jc w:val="center"/>
              <w:rPr>
                <w:rFonts w:ascii="Times New Roman" w:hAnsi="Times New Roman"/>
                <w:sz w:val="28"/>
                <w:szCs w:val="24"/>
                <w:lang w:val="uk-UA"/>
              </w:rPr>
            </w:pPr>
            <w:r>
              <w:rPr>
                <w:rFonts w:ascii="Times New Roman" w:hAnsi="Times New Roman"/>
                <w:sz w:val="24"/>
                <w:szCs w:val="24"/>
                <w:lang w:val="uk-UA"/>
              </w:rPr>
              <w:t>Імітаційна гра «Якщо тебе ображають»(1-4 клас)</w:t>
            </w:r>
          </w:p>
        </w:tc>
        <w:tc>
          <w:tcPr>
            <w:tcW w:w="1707"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03.10.</w:t>
            </w:r>
          </w:p>
        </w:tc>
        <w:tc>
          <w:tcPr>
            <w:tcW w:w="4162" w:type="dxa"/>
          </w:tcPr>
          <w:p w:rsidR="005515C4" w:rsidRPr="004950B9" w:rsidRDefault="005515C4" w:rsidP="005515C4">
            <w:pPr>
              <w:jc w:val="center"/>
              <w:rPr>
                <w:rFonts w:ascii="Times New Roman" w:hAnsi="Times New Roman"/>
                <w:sz w:val="24"/>
                <w:szCs w:val="24"/>
                <w:lang w:val="uk-UA"/>
              </w:rPr>
            </w:pPr>
            <w:r>
              <w:rPr>
                <w:rFonts w:ascii="Times New Roman" w:hAnsi="Times New Roman"/>
                <w:sz w:val="24"/>
                <w:szCs w:val="24"/>
                <w:lang w:val="uk-UA"/>
              </w:rPr>
              <w:t>Генеральний лідер</w:t>
            </w:r>
          </w:p>
        </w:tc>
      </w:tr>
      <w:tr w:rsidR="005515C4" w:rsidRPr="004950B9" w:rsidTr="00B93BBE">
        <w:trPr>
          <w:trHeight w:val="151"/>
        </w:trPr>
        <w:tc>
          <w:tcPr>
            <w:tcW w:w="636" w:type="dxa"/>
          </w:tcPr>
          <w:p w:rsidR="005515C4" w:rsidRPr="004950B9" w:rsidRDefault="00B93BBE" w:rsidP="005515C4">
            <w:pPr>
              <w:jc w:val="center"/>
              <w:rPr>
                <w:rFonts w:ascii="Times New Roman" w:hAnsi="Times New Roman"/>
                <w:sz w:val="24"/>
                <w:szCs w:val="24"/>
                <w:lang w:val="uk-UA"/>
              </w:rPr>
            </w:pPr>
            <w:r>
              <w:rPr>
                <w:rFonts w:ascii="Times New Roman" w:hAnsi="Times New Roman"/>
                <w:sz w:val="24"/>
                <w:szCs w:val="24"/>
                <w:lang w:val="uk-UA"/>
              </w:rPr>
              <w:t>30</w:t>
            </w:r>
          </w:p>
        </w:tc>
        <w:tc>
          <w:tcPr>
            <w:tcW w:w="6730" w:type="dxa"/>
          </w:tcPr>
          <w:p w:rsidR="005515C4" w:rsidRPr="005D46E6" w:rsidRDefault="005515C4" w:rsidP="005515C4">
            <w:pPr>
              <w:jc w:val="center"/>
              <w:rPr>
                <w:rFonts w:ascii="Times New Roman" w:hAnsi="Times New Roman"/>
                <w:sz w:val="24"/>
                <w:szCs w:val="24"/>
                <w:lang w:val="uk-UA"/>
              </w:rPr>
            </w:pPr>
            <w:r w:rsidRPr="005D46E6">
              <w:rPr>
                <w:rFonts w:ascii="Times New Roman" w:hAnsi="Times New Roman"/>
                <w:sz w:val="24"/>
                <w:szCs w:val="24"/>
                <w:lang w:val="uk-UA"/>
              </w:rPr>
              <w:t>Екологічний марафон «Перемога над сміттям» (5-11кл.)</w:t>
            </w:r>
          </w:p>
        </w:tc>
        <w:tc>
          <w:tcPr>
            <w:tcW w:w="1707"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4162"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 xml:space="preserve">Педагог-організатор,ЦДІ «Господар» </w:t>
            </w:r>
          </w:p>
        </w:tc>
      </w:tr>
      <w:tr w:rsidR="005515C4" w:rsidRPr="004950B9" w:rsidTr="00B93BBE">
        <w:trPr>
          <w:trHeight w:val="151"/>
        </w:trPr>
        <w:tc>
          <w:tcPr>
            <w:tcW w:w="636" w:type="dxa"/>
          </w:tcPr>
          <w:p w:rsidR="005515C4" w:rsidRPr="004950B9" w:rsidRDefault="00B93BBE" w:rsidP="005515C4">
            <w:pPr>
              <w:jc w:val="center"/>
              <w:rPr>
                <w:rFonts w:ascii="Times New Roman" w:hAnsi="Times New Roman"/>
                <w:sz w:val="24"/>
                <w:szCs w:val="24"/>
                <w:lang w:val="uk-UA"/>
              </w:rPr>
            </w:pPr>
            <w:r>
              <w:rPr>
                <w:rFonts w:ascii="Times New Roman" w:hAnsi="Times New Roman"/>
                <w:sz w:val="24"/>
                <w:szCs w:val="24"/>
                <w:lang w:val="uk-UA"/>
              </w:rPr>
              <w:t>31</w:t>
            </w:r>
          </w:p>
        </w:tc>
        <w:tc>
          <w:tcPr>
            <w:tcW w:w="6730" w:type="dxa"/>
          </w:tcPr>
          <w:p w:rsidR="005515C4" w:rsidRPr="005D46E6" w:rsidRDefault="005D46E6" w:rsidP="005515C4">
            <w:pPr>
              <w:jc w:val="center"/>
              <w:rPr>
                <w:rFonts w:ascii="Times New Roman" w:hAnsi="Times New Roman"/>
                <w:sz w:val="24"/>
                <w:szCs w:val="24"/>
                <w:lang w:val="uk-UA"/>
              </w:rPr>
            </w:pPr>
            <w:r w:rsidRPr="005D46E6">
              <w:rPr>
                <w:rFonts w:ascii="Times New Roman" w:hAnsi="Times New Roman"/>
                <w:sz w:val="24"/>
                <w:szCs w:val="24"/>
                <w:lang w:val="uk-UA"/>
              </w:rPr>
              <w:t>Перегляд відеороликів «Безпека дітей в Інтернеті»</w:t>
            </w:r>
          </w:p>
        </w:tc>
        <w:tc>
          <w:tcPr>
            <w:tcW w:w="1707" w:type="dxa"/>
          </w:tcPr>
          <w:p w:rsidR="005515C4" w:rsidRPr="005D46E6" w:rsidRDefault="005D46E6" w:rsidP="005515C4">
            <w:pPr>
              <w:jc w:val="center"/>
              <w:rPr>
                <w:rFonts w:ascii="Times New Roman" w:hAnsi="Times New Roman"/>
                <w:sz w:val="24"/>
                <w:szCs w:val="24"/>
                <w:lang w:val="uk-UA"/>
              </w:rPr>
            </w:pPr>
            <w:r>
              <w:rPr>
                <w:rFonts w:ascii="Times New Roman" w:hAnsi="Times New Roman"/>
                <w:sz w:val="24"/>
                <w:szCs w:val="24"/>
                <w:lang w:val="uk-UA"/>
              </w:rPr>
              <w:t>Жовтень</w:t>
            </w:r>
          </w:p>
        </w:tc>
        <w:tc>
          <w:tcPr>
            <w:tcW w:w="4162" w:type="dxa"/>
          </w:tcPr>
          <w:p w:rsidR="005515C4" w:rsidRPr="004950B9" w:rsidRDefault="005515C4" w:rsidP="005515C4">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tc>
      </w:tr>
      <w:tr w:rsidR="005D46E6" w:rsidRPr="004950B9"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32</w:t>
            </w:r>
          </w:p>
        </w:tc>
        <w:tc>
          <w:tcPr>
            <w:tcW w:w="6730" w:type="dxa"/>
          </w:tcPr>
          <w:p w:rsidR="005D46E6" w:rsidRPr="005D46E6" w:rsidRDefault="005D46E6" w:rsidP="005D46E6">
            <w:pPr>
              <w:jc w:val="center"/>
              <w:rPr>
                <w:rFonts w:ascii="Times New Roman" w:hAnsi="Times New Roman"/>
                <w:sz w:val="24"/>
                <w:szCs w:val="24"/>
                <w:lang w:val="uk-UA"/>
              </w:rPr>
            </w:pPr>
            <w:r w:rsidRPr="005D46E6">
              <w:rPr>
                <w:rFonts w:ascii="Times New Roman" w:hAnsi="Times New Roman"/>
                <w:sz w:val="24"/>
                <w:szCs w:val="24"/>
                <w:lang w:val="uk-UA"/>
              </w:rPr>
              <w:t>Інформаційна хвилинка «Що означає бути громадянином держави?» (2-5 кл.)</w:t>
            </w:r>
          </w:p>
        </w:tc>
        <w:tc>
          <w:tcPr>
            <w:tcW w:w="1707"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4162"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tc>
      </w:tr>
      <w:tr w:rsidR="005D46E6" w:rsidRPr="005D46E6"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33</w:t>
            </w:r>
          </w:p>
        </w:tc>
        <w:tc>
          <w:tcPr>
            <w:tcW w:w="6730" w:type="dxa"/>
          </w:tcPr>
          <w:p w:rsidR="005D46E6" w:rsidRPr="005D46E6" w:rsidRDefault="005D46E6" w:rsidP="005D46E6">
            <w:pPr>
              <w:jc w:val="center"/>
              <w:rPr>
                <w:rFonts w:ascii="Times New Roman" w:hAnsi="Times New Roman"/>
                <w:sz w:val="24"/>
                <w:szCs w:val="24"/>
                <w:lang w:val="uk-UA"/>
              </w:rPr>
            </w:pPr>
            <w:r w:rsidRPr="005D46E6">
              <w:rPr>
                <w:rFonts w:ascii="Times New Roman" w:hAnsi="Times New Roman"/>
                <w:sz w:val="24"/>
                <w:szCs w:val="24"/>
                <w:lang w:val="uk-UA"/>
              </w:rPr>
              <w:t>Виставка малюнків на підтримку ЗСУ  «Моя Україна незламна та вільна!» (1-7 кл.)</w:t>
            </w:r>
          </w:p>
        </w:tc>
        <w:tc>
          <w:tcPr>
            <w:tcW w:w="1707"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4162" w:type="dxa"/>
          </w:tcPr>
          <w:p w:rsidR="005D46E6"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p w:rsidR="005D46E6" w:rsidRPr="004950B9" w:rsidRDefault="005D46E6" w:rsidP="005D46E6">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5D46E6" w:rsidRPr="005D46E6"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34</w:t>
            </w:r>
          </w:p>
        </w:tc>
        <w:tc>
          <w:tcPr>
            <w:tcW w:w="6730" w:type="dxa"/>
          </w:tcPr>
          <w:p w:rsidR="005D46E6" w:rsidRPr="005D46E6" w:rsidRDefault="005D46E6" w:rsidP="005D46E6">
            <w:pPr>
              <w:jc w:val="center"/>
              <w:rPr>
                <w:rFonts w:ascii="Times New Roman" w:hAnsi="Times New Roman"/>
                <w:sz w:val="24"/>
                <w:szCs w:val="24"/>
                <w:lang w:val="uk-UA"/>
              </w:rPr>
            </w:pPr>
            <w:r w:rsidRPr="005D46E6">
              <w:rPr>
                <w:rFonts w:ascii="Times New Roman" w:hAnsi="Times New Roman"/>
                <w:sz w:val="24"/>
                <w:szCs w:val="24"/>
                <w:lang w:val="uk-UA"/>
              </w:rPr>
              <w:t>Участь в благодійній акції «Зігрій серце Захисника»(1-11 кл)</w:t>
            </w:r>
          </w:p>
        </w:tc>
        <w:tc>
          <w:tcPr>
            <w:tcW w:w="1707"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4162" w:type="dxa"/>
          </w:tcPr>
          <w:p w:rsidR="005D46E6" w:rsidRPr="004950B9" w:rsidRDefault="005D46E6" w:rsidP="005D46E6">
            <w:pPr>
              <w:jc w:val="center"/>
              <w:rPr>
                <w:rFonts w:ascii="Times New Roman" w:hAnsi="Times New Roman"/>
                <w:sz w:val="24"/>
                <w:szCs w:val="24"/>
                <w:lang w:val="uk-UA"/>
              </w:rPr>
            </w:pPr>
            <w:r>
              <w:rPr>
                <w:rFonts w:ascii="Times New Roman" w:hAnsi="Times New Roman"/>
                <w:sz w:val="24"/>
                <w:szCs w:val="24"/>
                <w:lang w:val="uk-UA"/>
              </w:rPr>
              <w:t>Лідери учнівського самоврядування</w:t>
            </w:r>
          </w:p>
        </w:tc>
      </w:tr>
      <w:tr w:rsidR="005D46E6" w:rsidRPr="004950B9"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35</w:t>
            </w:r>
          </w:p>
        </w:tc>
        <w:tc>
          <w:tcPr>
            <w:tcW w:w="6730" w:type="dxa"/>
          </w:tcPr>
          <w:p w:rsidR="005D46E6" w:rsidRPr="005D46E6" w:rsidRDefault="005D46E6" w:rsidP="005D46E6">
            <w:pPr>
              <w:jc w:val="center"/>
              <w:rPr>
                <w:rFonts w:ascii="Times New Roman" w:hAnsi="Times New Roman"/>
                <w:sz w:val="24"/>
                <w:szCs w:val="24"/>
                <w:lang w:val="uk-UA"/>
              </w:rPr>
            </w:pPr>
            <w:r w:rsidRPr="005D46E6">
              <w:rPr>
                <w:rFonts w:ascii="Times New Roman" w:hAnsi="Times New Roman"/>
                <w:sz w:val="24"/>
                <w:szCs w:val="24"/>
                <w:lang w:val="uk-UA"/>
              </w:rPr>
              <w:t>Диспут на тему: «Торгівля людьми. Як цьому запобігти».</w:t>
            </w:r>
          </w:p>
        </w:tc>
        <w:tc>
          <w:tcPr>
            <w:tcW w:w="1707"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4162"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Вч.суспільних предметів, ЦДІ «Правозахисник»</w:t>
            </w:r>
          </w:p>
        </w:tc>
      </w:tr>
      <w:tr w:rsidR="005D46E6" w:rsidRPr="005D46E6"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36</w:t>
            </w:r>
          </w:p>
        </w:tc>
        <w:tc>
          <w:tcPr>
            <w:tcW w:w="6730" w:type="dxa"/>
          </w:tcPr>
          <w:p w:rsidR="005D46E6" w:rsidRPr="005D46E6" w:rsidRDefault="005D46E6" w:rsidP="005D46E6">
            <w:pPr>
              <w:jc w:val="center"/>
              <w:rPr>
                <w:rFonts w:ascii="Times New Roman" w:hAnsi="Times New Roman"/>
                <w:sz w:val="24"/>
                <w:szCs w:val="24"/>
                <w:lang w:val="uk-UA"/>
              </w:rPr>
            </w:pPr>
            <w:r w:rsidRPr="005D46E6">
              <w:rPr>
                <w:rFonts w:ascii="Times New Roman" w:hAnsi="Times New Roman"/>
                <w:sz w:val="24"/>
                <w:szCs w:val="24"/>
                <w:lang w:val="uk-UA"/>
              </w:rPr>
              <w:t>Мотиваційне відео в підтримку ЗСУ «Покрова – козацький оберіг!»  (До Дня Захисника України). Виготовлення листівок для ЗСУ.</w:t>
            </w:r>
          </w:p>
        </w:tc>
        <w:tc>
          <w:tcPr>
            <w:tcW w:w="1707" w:type="dxa"/>
          </w:tcPr>
          <w:p w:rsidR="005D46E6" w:rsidRDefault="005D46E6" w:rsidP="005D46E6">
            <w:pPr>
              <w:jc w:val="center"/>
              <w:rPr>
                <w:rFonts w:ascii="Times New Roman" w:hAnsi="Times New Roman"/>
                <w:sz w:val="24"/>
                <w:szCs w:val="24"/>
                <w:lang w:val="uk-UA"/>
              </w:rPr>
            </w:pPr>
            <w:r>
              <w:rPr>
                <w:rFonts w:ascii="Times New Roman" w:hAnsi="Times New Roman"/>
                <w:sz w:val="24"/>
                <w:szCs w:val="24"/>
                <w:lang w:val="uk-UA"/>
              </w:rPr>
              <w:t>Жовтень</w:t>
            </w:r>
          </w:p>
          <w:p w:rsidR="005D46E6" w:rsidRPr="004950B9" w:rsidRDefault="005D46E6" w:rsidP="005D46E6">
            <w:pPr>
              <w:jc w:val="center"/>
              <w:rPr>
                <w:rFonts w:ascii="Times New Roman" w:hAnsi="Times New Roman"/>
                <w:sz w:val="24"/>
                <w:szCs w:val="24"/>
                <w:lang w:val="uk-UA"/>
              </w:rPr>
            </w:pPr>
          </w:p>
        </w:tc>
        <w:tc>
          <w:tcPr>
            <w:tcW w:w="4162"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 xml:space="preserve">Педагог-організатор, </w:t>
            </w:r>
            <w:r>
              <w:rPr>
                <w:rFonts w:ascii="Times New Roman" w:hAnsi="Times New Roman"/>
                <w:sz w:val="24"/>
                <w:szCs w:val="24"/>
                <w:lang w:val="uk-UA"/>
              </w:rPr>
              <w:t>ЦДІ Вогник</w:t>
            </w:r>
          </w:p>
        </w:tc>
      </w:tr>
      <w:tr w:rsidR="005D46E6" w:rsidRPr="004950B9"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37</w:t>
            </w:r>
          </w:p>
        </w:tc>
        <w:tc>
          <w:tcPr>
            <w:tcW w:w="6730" w:type="dxa"/>
          </w:tcPr>
          <w:p w:rsidR="005D46E6" w:rsidRPr="005D46E6" w:rsidRDefault="005D46E6" w:rsidP="005D46E6">
            <w:pPr>
              <w:jc w:val="center"/>
              <w:rPr>
                <w:rFonts w:ascii="Times New Roman" w:hAnsi="Times New Roman"/>
                <w:sz w:val="24"/>
                <w:szCs w:val="24"/>
                <w:lang w:val="uk-UA"/>
              </w:rPr>
            </w:pPr>
            <w:r w:rsidRPr="005D46E6">
              <w:rPr>
                <w:rFonts w:ascii="Times New Roman" w:hAnsi="Times New Roman"/>
                <w:sz w:val="24"/>
                <w:szCs w:val="24"/>
                <w:lang w:val="uk-UA"/>
              </w:rPr>
              <w:t>Відеолекторій до Міжнародного Дня ООН «ООН у боротьбі за мир та безпеку».</w:t>
            </w:r>
          </w:p>
        </w:tc>
        <w:tc>
          <w:tcPr>
            <w:tcW w:w="1707" w:type="dxa"/>
          </w:tcPr>
          <w:p w:rsidR="005D46E6" w:rsidRPr="004950B9" w:rsidRDefault="005D46E6" w:rsidP="005D46E6">
            <w:pPr>
              <w:jc w:val="center"/>
              <w:rPr>
                <w:rFonts w:ascii="Times New Roman" w:hAnsi="Times New Roman"/>
                <w:sz w:val="24"/>
                <w:szCs w:val="24"/>
                <w:lang w:val="uk-UA"/>
              </w:rPr>
            </w:pPr>
            <w:r>
              <w:rPr>
                <w:rFonts w:ascii="Times New Roman" w:hAnsi="Times New Roman"/>
                <w:sz w:val="24"/>
                <w:szCs w:val="24"/>
                <w:lang w:val="uk-UA"/>
              </w:rPr>
              <w:t>20</w:t>
            </w:r>
            <w:r w:rsidRPr="004950B9">
              <w:rPr>
                <w:rFonts w:ascii="Times New Roman" w:hAnsi="Times New Roman"/>
                <w:sz w:val="24"/>
                <w:szCs w:val="24"/>
                <w:lang w:val="uk-UA"/>
              </w:rPr>
              <w:t>.10.</w:t>
            </w:r>
          </w:p>
        </w:tc>
        <w:tc>
          <w:tcPr>
            <w:tcW w:w="4162" w:type="dxa"/>
          </w:tcPr>
          <w:p w:rsidR="005D46E6" w:rsidRPr="004950B9" w:rsidRDefault="005D46E6" w:rsidP="005D46E6">
            <w:pPr>
              <w:jc w:val="center"/>
              <w:rPr>
                <w:rFonts w:ascii="Times New Roman" w:hAnsi="Times New Roman"/>
                <w:sz w:val="24"/>
                <w:szCs w:val="24"/>
                <w:lang w:val="uk-UA"/>
              </w:rPr>
            </w:pPr>
            <w:r>
              <w:rPr>
                <w:rFonts w:ascii="Times New Roman" w:hAnsi="Times New Roman"/>
                <w:sz w:val="24"/>
                <w:szCs w:val="24"/>
                <w:lang w:val="uk-UA"/>
              </w:rPr>
              <w:t>Педагог-організатор</w:t>
            </w:r>
            <w:r w:rsidRPr="004950B9">
              <w:rPr>
                <w:rFonts w:ascii="Times New Roman" w:hAnsi="Times New Roman"/>
                <w:sz w:val="24"/>
                <w:szCs w:val="24"/>
                <w:lang w:val="uk-UA"/>
              </w:rPr>
              <w:t>,</w:t>
            </w:r>
          </w:p>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вч.суспільних предметів,</w:t>
            </w:r>
          </w:p>
          <w:p w:rsidR="005D46E6" w:rsidRPr="004950B9" w:rsidRDefault="005D46E6" w:rsidP="005D46E6">
            <w:pPr>
              <w:jc w:val="center"/>
              <w:rPr>
                <w:rFonts w:ascii="Times New Roman" w:hAnsi="Times New Roman"/>
                <w:sz w:val="24"/>
                <w:szCs w:val="24"/>
                <w:lang w:val="uk-UA"/>
              </w:rPr>
            </w:pPr>
          </w:p>
        </w:tc>
      </w:tr>
      <w:tr w:rsidR="005D46E6" w:rsidRPr="004950B9"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38</w:t>
            </w:r>
          </w:p>
        </w:tc>
        <w:tc>
          <w:tcPr>
            <w:tcW w:w="6730" w:type="dxa"/>
          </w:tcPr>
          <w:p w:rsidR="005D46E6" w:rsidRPr="005D46E6" w:rsidRDefault="005D46E6" w:rsidP="005D46E6">
            <w:pPr>
              <w:jc w:val="center"/>
              <w:rPr>
                <w:rFonts w:ascii="Times New Roman" w:hAnsi="Times New Roman"/>
                <w:sz w:val="24"/>
                <w:szCs w:val="24"/>
                <w:lang w:val="uk-UA"/>
              </w:rPr>
            </w:pPr>
            <w:r w:rsidRPr="005D46E6">
              <w:rPr>
                <w:rFonts w:ascii="Times New Roman" w:hAnsi="Times New Roman"/>
                <w:sz w:val="24"/>
                <w:szCs w:val="24"/>
                <w:lang w:val="uk-UA"/>
              </w:rPr>
              <w:t xml:space="preserve">Інформаційна хвилинка «Профілактика </w:t>
            </w:r>
            <w:r>
              <w:rPr>
                <w:rFonts w:ascii="Times New Roman" w:hAnsi="Times New Roman"/>
                <w:sz w:val="24"/>
                <w:szCs w:val="24"/>
                <w:lang w:val="uk-UA"/>
              </w:rPr>
              <w:t xml:space="preserve">дитячого </w:t>
            </w:r>
            <w:r w:rsidRPr="005D46E6">
              <w:rPr>
                <w:rFonts w:ascii="Times New Roman" w:hAnsi="Times New Roman"/>
                <w:sz w:val="24"/>
                <w:szCs w:val="24"/>
                <w:lang w:val="uk-UA"/>
              </w:rPr>
              <w:t>травматизму»</w:t>
            </w:r>
          </w:p>
        </w:tc>
        <w:tc>
          <w:tcPr>
            <w:tcW w:w="1707" w:type="dxa"/>
          </w:tcPr>
          <w:p w:rsidR="005D46E6"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4162" w:type="dxa"/>
          </w:tcPr>
          <w:p w:rsidR="005D46E6"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tc>
      </w:tr>
      <w:tr w:rsidR="00EC1FD8" w:rsidRPr="004950B9" w:rsidTr="00B93BBE">
        <w:trPr>
          <w:trHeight w:val="151"/>
        </w:trPr>
        <w:tc>
          <w:tcPr>
            <w:tcW w:w="636" w:type="dxa"/>
          </w:tcPr>
          <w:p w:rsidR="00EC1FD8"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39</w:t>
            </w:r>
          </w:p>
        </w:tc>
        <w:tc>
          <w:tcPr>
            <w:tcW w:w="6730" w:type="dxa"/>
          </w:tcPr>
          <w:p w:rsidR="00EC1FD8" w:rsidRPr="005D46E6" w:rsidRDefault="00EC1FD8" w:rsidP="00EC1FD8">
            <w:pPr>
              <w:jc w:val="center"/>
              <w:rPr>
                <w:rFonts w:ascii="Times New Roman" w:hAnsi="Times New Roman"/>
                <w:sz w:val="24"/>
                <w:szCs w:val="24"/>
                <w:lang w:val="uk-UA"/>
              </w:rPr>
            </w:pPr>
            <w:r>
              <w:rPr>
                <w:rFonts w:ascii="Times New Roman" w:hAnsi="Times New Roman"/>
                <w:sz w:val="24"/>
                <w:szCs w:val="24"/>
                <w:lang w:val="uk-UA"/>
              </w:rPr>
              <w:t>Квест «Подорож безпечною мережею» (1-4 кл.)</w:t>
            </w:r>
          </w:p>
        </w:tc>
        <w:tc>
          <w:tcPr>
            <w:tcW w:w="1707" w:type="dxa"/>
          </w:tcPr>
          <w:p w:rsidR="00EC1FD8" w:rsidRPr="004950B9" w:rsidRDefault="00EC1FD8" w:rsidP="005D46E6">
            <w:pPr>
              <w:jc w:val="center"/>
              <w:rPr>
                <w:rFonts w:ascii="Times New Roman" w:hAnsi="Times New Roman"/>
                <w:sz w:val="24"/>
                <w:szCs w:val="24"/>
                <w:lang w:val="uk-UA"/>
              </w:rPr>
            </w:pPr>
            <w:r>
              <w:rPr>
                <w:rFonts w:ascii="Times New Roman" w:hAnsi="Times New Roman"/>
                <w:sz w:val="24"/>
                <w:szCs w:val="24"/>
                <w:lang w:val="uk-UA"/>
              </w:rPr>
              <w:t>Жовтень</w:t>
            </w:r>
          </w:p>
        </w:tc>
        <w:tc>
          <w:tcPr>
            <w:tcW w:w="4162" w:type="dxa"/>
          </w:tcPr>
          <w:p w:rsidR="00EC1FD8" w:rsidRPr="004950B9" w:rsidRDefault="00EC1FD8" w:rsidP="005D46E6">
            <w:pPr>
              <w:jc w:val="center"/>
              <w:rPr>
                <w:rFonts w:ascii="Times New Roman" w:hAnsi="Times New Roman"/>
                <w:sz w:val="24"/>
                <w:szCs w:val="24"/>
                <w:lang w:val="uk-UA"/>
              </w:rPr>
            </w:pPr>
            <w:r>
              <w:rPr>
                <w:rFonts w:ascii="Times New Roman" w:hAnsi="Times New Roman"/>
                <w:sz w:val="24"/>
                <w:szCs w:val="24"/>
                <w:lang w:val="uk-UA"/>
              </w:rPr>
              <w:t>Генеральний лідер</w:t>
            </w:r>
          </w:p>
        </w:tc>
      </w:tr>
      <w:tr w:rsidR="005D46E6" w:rsidRPr="004950B9"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40</w:t>
            </w:r>
          </w:p>
        </w:tc>
        <w:tc>
          <w:tcPr>
            <w:tcW w:w="6730" w:type="dxa"/>
          </w:tcPr>
          <w:p w:rsidR="005D46E6" w:rsidRPr="005D46E6" w:rsidRDefault="005D46E6" w:rsidP="005D46E6">
            <w:pPr>
              <w:jc w:val="center"/>
              <w:rPr>
                <w:rFonts w:ascii="Times New Roman" w:hAnsi="Times New Roman"/>
                <w:sz w:val="24"/>
                <w:szCs w:val="24"/>
                <w:lang w:val="uk-UA"/>
              </w:rPr>
            </w:pPr>
            <w:r w:rsidRPr="005D46E6">
              <w:rPr>
                <w:rFonts w:ascii="Times New Roman" w:hAnsi="Times New Roman"/>
                <w:sz w:val="24"/>
                <w:szCs w:val="24"/>
                <w:lang w:val="uk-UA"/>
              </w:rPr>
              <w:t>Засідання ради лідерів «Профілактика булінгу в учнівському середовищі»</w:t>
            </w:r>
          </w:p>
        </w:tc>
        <w:tc>
          <w:tcPr>
            <w:tcW w:w="1707"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4162"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tc>
      </w:tr>
      <w:tr w:rsidR="005D46E6" w:rsidRPr="004950B9"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41</w:t>
            </w:r>
          </w:p>
        </w:tc>
        <w:tc>
          <w:tcPr>
            <w:tcW w:w="6730" w:type="dxa"/>
          </w:tcPr>
          <w:p w:rsidR="005D46E6" w:rsidRPr="005D46E6" w:rsidRDefault="005D46E6" w:rsidP="005D46E6">
            <w:pPr>
              <w:rPr>
                <w:rFonts w:ascii="Times New Roman" w:hAnsi="Times New Roman"/>
                <w:sz w:val="24"/>
                <w:szCs w:val="24"/>
                <w:lang w:val="uk-UA"/>
              </w:rPr>
            </w:pPr>
            <w:r w:rsidRPr="005D46E6">
              <w:rPr>
                <w:rFonts w:ascii="Times New Roman" w:hAnsi="Times New Roman"/>
                <w:sz w:val="24"/>
                <w:szCs w:val="24"/>
                <w:lang w:val="uk-UA"/>
              </w:rPr>
              <w:t>Засідання кафедри «Здоров’я» (згідно плану роботи)</w:t>
            </w:r>
          </w:p>
        </w:tc>
        <w:tc>
          <w:tcPr>
            <w:tcW w:w="1707"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4162" w:type="dxa"/>
          </w:tcPr>
          <w:p w:rsidR="005D46E6" w:rsidRPr="004950B9" w:rsidRDefault="005D46E6" w:rsidP="005D46E6">
            <w:pPr>
              <w:jc w:val="center"/>
              <w:rPr>
                <w:rFonts w:ascii="Times New Roman" w:hAnsi="Times New Roman"/>
                <w:sz w:val="24"/>
                <w:szCs w:val="24"/>
                <w:lang w:val="uk-UA"/>
              </w:rPr>
            </w:pPr>
            <w:r>
              <w:rPr>
                <w:rFonts w:ascii="Times New Roman" w:hAnsi="Times New Roman"/>
                <w:sz w:val="24"/>
                <w:szCs w:val="24"/>
                <w:lang w:val="uk-UA"/>
              </w:rPr>
              <w:t>Медична сестра</w:t>
            </w:r>
          </w:p>
        </w:tc>
      </w:tr>
      <w:tr w:rsidR="005D46E6" w:rsidRPr="004950B9"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42</w:t>
            </w:r>
          </w:p>
        </w:tc>
        <w:tc>
          <w:tcPr>
            <w:tcW w:w="6730" w:type="dxa"/>
          </w:tcPr>
          <w:p w:rsidR="005D46E6" w:rsidRPr="005D46E6" w:rsidRDefault="005D46E6" w:rsidP="005D46E6">
            <w:pPr>
              <w:jc w:val="center"/>
              <w:rPr>
                <w:rFonts w:ascii="Times New Roman" w:hAnsi="Times New Roman"/>
                <w:sz w:val="24"/>
                <w:szCs w:val="24"/>
                <w:lang w:val="uk-UA"/>
              </w:rPr>
            </w:pPr>
            <w:r w:rsidRPr="005D46E6">
              <w:rPr>
                <w:rFonts w:ascii="Times New Roman" w:hAnsi="Times New Roman"/>
                <w:sz w:val="24"/>
                <w:szCs w:val="24"/>
                <w:lang w:val="uk-UA"/>
              </w:rPr>
              <w:t>Інфодайджест «Волонтери на варті миру»</w:t>
            </w:r>
          </w:p>
        </w:tc>
        <w:tc>
          <w:tcPr>
            <w:tcW w:w="1707"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4162"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tc>
      </w:tr>
      <w:tr w:rsidR="005D46E6" w:rsidRPr="004950B9"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43</w:t>
            </w:r>
          </w:p>
        </w:tc>
        <w:tc>
          <w:tcPr>
            <w:tcW w:w="6730" w:type="dxa"/>
          </w:tcPr>
          <w:p w:rsidR="005D46E6" w:rsidRPr="00A845E7" w:rsidRDefault="005D46E6" w:rsidP="005D46E6">
            <w:pPr>
              <w:jc w:val="center"/>
              <w:rPr>
                <w:rFonts w:ascii="Times New Roman" w:hAnsi="Times New Roman"/>
                <w:sz w:val="24"/>
                <w:szCs w:val="24"/>
                <w:lang w:val="uk-UA"/>
              </w:rPr>
            </w:pPr>
            <w:r w:rsidRPr="00A845E7">
              <w:rPr>
                <w:rFonts w:ascii="Times New Roman" w:hAnsi="Times New Roman"/>
                <w:sz w:val="24"/>
                <w:szCs w:val="24"/>
                <w:lang w:val="uk-UA"/>
              </w:rPr>
              <w:t>Година медичної сестри «Вплив шкідливих звичок на дитячий організм»</w:t>
            </w:r>
          </w:p>
        </w:tc>
        <w:tc>
          <w:tcPr>
            <w:tcW w:w="1707"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4162"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Медична сестра</w:t>
            </w:r>
          </w:p>
        </w:tc>
      </w:tr>
      <w:tr w:rsidR="005D46E6" w:rsidRPr="004950B9"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44</w:t>
            </w:r>
          </w:p>
        </w:tc>
        <w:tc>
          <w:tcPr>
            <w:tcW w:w="6730" w:type="dxa"/>
          </w:tcPr>
          <w:p w:rsidR="005D46E6" w:rsidRPr="00A845E7" w:rsidRDefault="00A845E7" w:rsidP="005D46E6">
            <w:pPr>
              <w:jc w:val="center"/>
              <w:rPr>
                <w:rFonts w:ascii="Times New Roman" w:hAnsi="Times New Roman"/>
                <w:sz w:val="24"/>
                <w:szCs w:val="24"/>
                <w:lang w:val="uk-UA"/>
              </w:rPr>
            </w:pPr>
            <w:r w:rsidRPr="00A845E7">
              <w:rPr>
                <w:rFonts w:ascii="Times New Roman" w:hAnsi="Times New Roman"/>
                <w:sz w:val="24"/>
                <w:szCs w:val="24"/>
                <w:lang w:val="uk-UA"/>
              </w:rPr>
              <w:t>Бесіда «Який внесок для збереження природи можу зробити я»</w:t>
            </w:r>
          </w:p>
        </w:tc>
        <w:tc>
          <w:tcPr>
            <w:tcW w:w="1707"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Жовтень</w:t>
            </w:r>
          </w:p>
        </w:tc>
        <w:tc>
          <w:tcPr>
            <w:tcW w:w="4162" w:type="dxa"/>
          </w:tcPr>
          <w:p w:rsidR="00A845E7" w:rsidRPr="004950B9" w:rsidRDefault="00A845E7" w:rsidP="00A845E7">
            <w:pPr>
              <w:jc w:val="center"/>
              <w:rPr>
                <w:rFonts w:ascii="Times New Roman" w:hAnsi="Times New Roman"/>
                <w:sz w:val="24"/>
                <w:szCs w:val="24"/>
                <w:lang w:val="uk-UA"/>
              </w:rPr>
            </w:pPr>
            <w:r w:rsidRPr="004950B9">
              <w:rPr>
                <w:rFonts w:ascii="Times New Roman" w:hAnsi="Times New Roman"/>
                <w:sz w:val="24"/>
                <w:szCs w:val="24"/>
                <w:lang w:val="uk-UA"/>
              </w:rPr>
              <w:t xml:space="preserve">Класні керівники  1-7 класів </w:t>
            </w:r>
          </w:p>
          <w:p w:rsidR="005D46E6" w:rsidRPr="004950B9" w:rsidRDefault="005D46E6" w:rsidP="005D46E6">
            <w:pPr>
              <w:jc w:val="center"/>
              <w:rPr>
                <w:rFonts w:ascii="Times New Roman" w:hAnsi="Times New Roman"/>
                <w:sz w:val="24"/>
                <w:szCs w:val="24"/>
                <w:lang w:val="uk-UA"/>
              </w:rPr>
            </w:pPr>
          </w:p>
        </w:tc>
      </w:tr>
      <w:tr w:rsidR="005D46E6" w:rsidRPr="00A845E7"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45</w:t>
            </w:r>
          </w:p>
        </w:tc>
        <w:tc>
          <w:tcPr>
            <w:tcW w:w="6730" w:type="dxa"/>
          </w:tcPr>
          <w:p w:rsidR="00A845E7" w:rsidRPr="00A845E7" w:rsidRDefault="00A845E7" w:rsidP="00A845E7">
            <w:pPr>
              <w:jc w:val="center"/>
              <w:rPr>
                <w:rFonts w:ascii="Times New Roman" w:hAnsi="Times New Roman"/>
                <w:sz w:val="24"/>
                <w:szCs w:val="24"/>
                <w:lang w:val="uk-UA"/>
              </w:rPr>
            </w:pPr>
            <w:r w:rsidRPr="00A845E7">
              <w:rPr>
                <w:rFonts w:ascii="Times New Roman" w:hAnsi="Times New Roman"/>
                <w:sz w:val="24"/>
                <w:szCs w:val="24"/>
                <w:lang w:val="uk-UA"/>
              </w:rPr>
              <w:t>Година спілкування «Рідна мова – наша зброя!» до Дня української мови та писемності. Філологічний КВК «Я знаю мову свою найріднішу»</w:t>
            </w:r>
          </w:p>
          <w:p w:rsidR="005D46E6" w:rsidRPr="005515C4" w:rsidRDefault="00A845E7" w:rsidP="00A845E7">
            <w:pPr>
              <w:jc w:val="center"/>
              <w:rPr>
                <w:rFonts w:ascii="Times New Roman" w:hAnsi="Times New Roman"/>
                <w:i/>
                <w:sz w:val="24"/>
                <w:szCs w:val="24"/>
                <w:lang w:val="uk-UA"/>
              </w:rPr>
            </w:pPr>
            <w:r w:rsidRPr="00A845E7">
              <w:rPr>
                <w:rFonts w:ascii="Times New Roman" w:hAnsi="Times New Roman"/>
                <w:sz w:val="24"/>
                <w:szCs w:val="24"/>
                <w:lang w:val="uk-UA"/>
              </w:rPr>
              <w:t>Участь у всеукраїнському радіодиктанті національної єдності.</w:t>
            </w:r>
          </w:p>
        </w:tc>
        <w:tc>
          <w:tcPr>
            <w:tcW w:w="1707" w:type="dxa"/>
          </w:tcPr>
          <w:p w:rsidR="005D46E6" w:rsidRPr="004950B9" w:rsidRDefault="00A845E7" w:rsidP="005D46E6">
            <w:pPr>
              <w:jc w:val="center"/>
              <w:rPr>
                <w:rFonts w:ascii="Times New Roman" w:hAnsi="Times New Roman"/>
                <w:sz w:val="24"/>
                <w:szCs w:val="24"/>
                <w:lang w:val="uk-UA"/>
              </w:rPr>
            </w:pPr>
            <w:r>
              <w:rPr>
                <w:rFonts w:ascii="Times New Roman" w:hAnsi="Times New Roman"/>
                <w:sz w:val="24"/>
                <w:szCs w:val="24"/>
                <w:lang w:val="uk-UA"/>
              </w:rPr>
              <w:t>27.10</w:t>
            </w:r>
          </w:p>
        </w:tc>
        <w:tc>
          <w:tcPr>
            <w:tcW w:w="4162" w:type="dxa"/>
          </w:tcPr>
          <w:p w:rsidR="005D46E6" w:rsidRPr="004950B9" w:rsidRDefault="00A845E7" w:rsidP="00A845E7">
            <w:pPr>
              <w:jc w:val="center"/>
              <w:rPr>
                <w:rFonts w:ascii="Times New Roman" w:hAnsi="Times New Roman"/>
                <w:sz w:val="24"/>
                <w:szCs w:val="24"/>
                <w:lang w:val="uk-UA"/>
              </w:rPr>
            </w:pPr>
            <w:r>
              <w:rPr>
                <w:rFonts w:ascii="Times New Roman" w:hAnsi="Times New Roman"/>
                <w:sz w:val="24"/>
                <w:szCs w:val="24"/>
                <w:lang w:val="uk-UA"/>
              </w:rPr>
              <w:t xml:space="preserve">Вчителі української </w:t>
            </w:r>
            <w:r w:rsidRPr="004950B9">
              <w:rPr>
                <w:rFonts w:ascii="Times New Roman" w:hAnsi="Times New Roman"/>
                <w:sz w:val="24"/>
                <w:szCs w:val="24"/>
                <w:lang w:val="uk-UA"/>
              </w:rPr>
              <w:t>мови</w:t>
            </w:r>
          </w:p>
        </w:tc>
      </w:tr>
      <w:tr w:rsidR="005D46E6" w:rsidRPr="00A845E7" w:rsidTr="00B93BBE">
        <w:trPr>
          <w:trHeight w:val="151"/>
        </w:trPr>
        <w:tc>
          <w:tcPr>
            <w:tcW w:w="636" w:type="dxa"/>
          </w:tcPr>
          <w:p w:rsidR="005D46E6" w:rsidRPr="004950B9" w:rsidRDefault="005D46E6" w:rsidP="005D46E6">
            <w:pPr>
              <w:jc w:val="center"/>
              <w:rPr>
                <w:rFonts w:ascii="Times New Roman" w:hAnsi="Times New Roman"/>
                <w:sz w:val="24"/>
                <w:szCs w:val="24"/>
                <w:lang w:val="uk-UA"/>
              </w:rPr>
            </w:pPr>
            <w:r w:rsidRPr="004950B9">
              <w:rPr>
                <w:rFonts w:ascii="Times New Roman" w:hAnsi="Times New Roman"/>
                <w:sz w:val="24"/>
                <w:szCs w:val="24"/>
                <w:lang w:val="uk-UA"/>
              </w:rPr>
              <w:t>4</w:t>
            </w:r>
            <w:r w:rsidR="00B93BBE">
              <w:rPr>
                <w:rFonts w:ascii="Times New Roman" w:hAnsi="Times New Roman"/>
                <w:sz w:val="24"/>
                <w:szCs w:val="24"/>
                <w:lang w:val="uk-UA"/>
              </w:rPr>
              <w:t>6</w:t>
            </w:r>
          </w:p>
        </w:tc>
        <w:tc>
          <w:tcPr>
            <w:tcW w:w="6730" w:type="dxa"/>
          </w:tcPr>
          <w:p w:rsidR="005D46E6" w:rsidRPr="00A845E7" w:rsidRDefault="00A845E7" w:rsidP="00A845E7">
            <w:pPr>
              <w:jc w:val="center"/>
              <w:rPr>
                <w:rFonts w:ascii="Times New Roman" w:hAnsi="Times New Roman"/>
                <w:sz w:val="24"/>
                <w:szCs w:val="24"/>
                <w:lang w:val="uk-UA"/>
              </w:rPr>
            </w:pPr>
            <w:r w:rsidRPr="00A845E7">
              <w:rPr>
                <w:rFonts w:ascii="Times New Roman" w:hAnsi="Times New Roman"/>
                <w:sz w:val="24"/>
                <w:szCs w:val="24"/>
                <w:lang w:val="uk-UA"/>
              </w:rPr>
              <w:t>Відео-лекторій з учнями ГПД  «Відверта розмова про ввічливі слова»</w:t>
            </w:r>
          </w:p>
        </w:tc>
        <w:tc>
          <w:tcPr>
            <w:tcW w:w="1707" w:type="dxa"/>
          </w:tcPr>
          <w:p w:rsidR="005D46E6" w:rsidRPr="004950B9" w:rsidRDefault="00A845E7" w:rsidP="005D46E6">
            <w:pPr>
              <w:jc w:val="center"/>
              <w:rPr>
                <w:rFonts w:ascii="Times New Roman" w:hAnsi="Times New Roman"/>
                <w:sz w:val="24"/>
                <w:szCs w:val="24"/>
                <w:lang w:val="uk-UA"/>
              </w:rPr>
            </w:pPr>
            <w:r w:rsidRPr="004950B9">
              <w:rPr>
                <w:rFonts w:ascii="Times New Roman" w:hAnsi="Times New Roman"/>
                <w:sz w:val="24"/>
                <w:szCs w:val="24"/>
                <w:lang w:val="uk-UA"/>
              </w:rPr>
              <w:t>Листопад</w:t>
            </w:r>
          </w:p>
        </w:tc>
        <w:tc>
          <w:tcPr>
            <w:tcW w:w="4162" w:type="dxa"/>
          </w:tcPr>
          <w:p w:rsidR="00A845E7" w:rsidRPr="004950B9" w:rsidRDefault="00A845E7" w:rsidP="00A845E7">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p w:rsidR="005D46E6" w:rsidRPr="004950B9" w:rsidRDefault="005D46E6" w:rsidP="005D46E6">
            <w:pPr>
              <w:jc w:val="center"/>
              <w:rPr>
                <w:rFonts w:ascii="Times New Roman" w:hAnsi="Times New Roman"/>
                <w:sz w:val="24"/>
                <w:szCs w:val="24"/>
                <w:lang w:val="uk-UA"/>
              </w:rPr>
            </w:pPr>
          </w:p>
        </w:tc>
      </w:tr>
      <w:tr w:rsidR="005D46E6" w:rsidRPr="00A845E7" w:rsidTr="00B93BBE">
        <w:trPr>
          <w:trHeight w:val="151"/>
        </w:trPr>
        <w:tc>
          <w:tcPr>
            <w:tcW w:w="636" w:type="dxa"/>
          </w:tcPr>
          <w:p w:rsidR="005D46E6" w:rsidRPr="004950B9" w:rsidRDefault="00B93BBE" w:rsidP="005D46E6">
            <w:pPr>
              <w:rPr>
                <w:rFonts w:ascii="Times New Roman" w:hAnsi="Times New Roman"/>
                <w:sz w:val="24"/>
                <w:szCs w:val="24"/>
                <w:lang w:val="uk-UA"/>
              </w:rPr>
            </w:pPr>
            <w:r>
              <w:rPr>
                <w:rFonts w:ascii="Times New Roman" w:hAnsi="Times New Roman"/>
                <w:sz w:val="24"/>
                <w:szCs w:val="24"/>
                <w:lang w:val="uk-UA"/>
              </w:rPr>
              <w:t xml:space="preserve">     47</w:t>
            </w:r>
          </w:p>
        </w:tc>
        <w:tc>
          <w:tcPr>
            <w:tcW w:w="6730" w:type="dxa"/>
          </w:tcPr>
          <w:p w:rsidR="005D46E6" w:rsidRPr="00A845E7" w:rsidRDefault="00A845E7" w:rsidP="00A845E7">
            <w:pPr>
              <w:jc w:val="center"/>
              <w:rPr>
                <w:rFonts w:ascii="Times New Roman" w:hAnsi="Times New Roman"/>
                <w:sz w:val="24"/>
                <w:szCs w:val="24"/>
                <w:lang w:val="uk-UA"/>
              </w:rPr>
            </w:pPr>
            <w:r w:rsidRPr="00A845E7">
              <w:rPr>
                <w:rFonts w:ascii="Times New Roman" w:hAnsi="Times New Roman"/>
                <w:sz w:val="24"/>
                <w:szCs w:val="24"/>
                <w:lang w:val="uk-UA"/>
              </w:rPr>
              <w:t>Антикорупційний урок «Проблема корупції гостра й актуальна для сучасної України»</w:t>
            </w:r>
          </w:p>
        </w:tc>
        <w:tc>
          <w:tcPr>
            <w:tcW w:w="1707" w:type="dxa"/>
          </w:tcPr>
          <w:p w:rsidR="005D46E6" w:rsidRPr="004950B9" w:rsidRDefault="00A845E7" w:rsidP="005D46E6">
            <w:pPr>
              <w:jc w:val="center"/>
              <w:rPr>
                <w:rFonts w:ascii="Times New Roman" w:hAnsi="Times New Roman"/>
                <w:sz w:val="24"/>
                <w:szCs w:val="24"/>
                <w:lang w:val="uk-UA"/>
              </w:rPr>
            </w:pPr>
            <w:r w:rsidRPr="004950B9">
              <w:rPr>
                <w:rFonts w:ascii="Times New Roman" w:hAnsi="Times New Roman"/>
                <w:sz w:val="24"/>
                <w:szCs w:val="24"/>
                <w:lang w:val="uk-UA"/>
              </w:rPr>
              <w:t>Листопад</w:t>
            </w:r>
          </w:p>
        </w:tc>
        <w:tc>
          <w:tcPr>
            <w:tcW w:w="4162" w:type="dxa"/>
          </w:tcPr>
          <w:p w:rsidR="005D46E6" w:rsidRPr="004950B9" w:rsidRDefault="00A845E7" w:rsidP="005D46E6">
            <w:pPr>
              <w:jc w:val="center"/>
              <w:rPr>
                <w:rFonts w:ascii="Times New Roman" w:hAnsi="Times New Roman"/>
                <w:sz w:val="24"/>
                <w:szCs w:val="24"/>
                <w:lang w:val="uk-UA"/>
              </w:rPr>
            </w:pPr>
            <w:r w:rsidRPr="004950B9">
              <w:rPr>
                <w:rFonts w:ascii="Times New Roman" w:hAnsi="Times New Roman"/>
                <w:sz w:val="24"/>
                <w:szCs w:val="24"/>
                <w:lang w:val="uk-UA"/>
              </w:rPr>
              <w:t>Вч.суспільних предметів</w:t>
            </w:r>
          </w:p>
        </w:tc>
      </w:tr>
      <w:tr w:rsidR="005D46E6" w:rsidRPr="00A845E7"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48</w:t>
            </w:r>
          </w:p>
        </w:tc>
        <w:tc>
          <w:tcPr>
            <w:tcW w:w="6730" w:type="dxa"/>
          </w:tcPr>
          <w:p w:rsidR="005D46E6" w:rsidRPr="00B46D0C" w:rsidRDefault="00A845E7" w:rsidP="005D46E6">
            <w:pPr>
              <w:jc w:val="center"/>
              <w:rPr>
                <w:rFonts w:ascii="Times New Roman" w:hAnsi="Times New Roman"/>
                <w:sz w:val="24"/>
                <w:szCs w:val="24"/>
                <w:lang w:val="uk-UA"/>
              </w:rPr>
            </w:pPr>
            <w:r w:rsidRPr="00B46D0C">
              <w:rPr>
                <w:rFonts w:ascii="Times New Roman" w:hAnsi="Times New Roman"/>
                <w:sz w:val="24"/>
                <w:szCs w:val="24"/>
                <w:lang w:val="uk-UA"/>
              </w:rPr>
              <w:t>Урок-бесіда «Толерантність починається з мене», «Озирнись на свій вчинок» до дня толерантності</w:t>
            </w:r>
          </w:p>
        </w:tc>
        <w:tc>
          <w:tcPr>
            <w:tcW w:w="1707" w:type="dxa"/>
          </w:tcPr>
          <w:p w:rsidR="005D46E6" w:rsidRPr="004950B9" w:rsidRDefault="00A845E7" w:rsidP="005D46E6">
            <w:pPr>
              <w:jc w:val="center"/>
              <w:rPr>
                <w:rFonts w:ascii="Times New Roman" w:hAnsi="Times New Roman"/>
                <w:sz w:val="24"/>
                <w:szCs w:val="24"/>
                <w:lang w:val="uk-UA"/>
              </w:rPr>
            </w:pPr>
            <w:r w:rsidRPr="004950B9">
              <w:rPr>
                <w:rFonts w:ascii="Times New Roman" w:hAnsi="Times New Roman"/>
                <w:sz w:val="24"/>
                <w:szCs w:val="24"/>
                <w:lang w:val="uk-UA"/>
              </w:rPr>
              <w:t>17.11.</w:t>
            </w:r>
          </w:p>
        </w:tc>
        <w:tc>
          <w:tcPr>
            <w:tcW w:w="4162" w:type="dxa"/>
          </w:tcPr>
          <w:p w:rsidR="005D46E6" w:rsidRPr="004950B9" w:rsidRDefault="00A845E7" w:rsidP="005D46E6">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p w:rsidR="005D46E6" w:rsidRPr="004950B9" w:rsidRDefault="005D46E6" w:rsidP="005D46E6">
            <w:pPr>
              <w:jc w:val="center"/>
              <w:rPr>
                <w:rFonts w:ascii="Times New Roman" w:hAnsi="Times New Roman"/>
                <w:sz w:val="24"/>
                <w:szCs w:val="24"/>
                <w:lang w:val="uk-UA"/>
              </w:rPr>
            </w:pPr>
          </w:p>
        </w:tc>
      </w:tr>
      <w:tr w:rsidR="00EC1FD8" w:rsidRPr="00A845E7" w:rsidTr="00B93BBE">
        <w:trPr>
          <w:trHeight w:val="151"/>
        </w:trPr>
        <w:tc>
          <w:tcPr>
            <w:tcW w:w="636" w:type="dxa"/>
          </w:tcPr>
          <w:p w:rsidR="00EC1FD8"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49</w:t>
            </w:r>
          </w:p>
        </w:tc>
        <w:tc>
          <w:tcPr>
            <w:tcW w:w="6730" w:type="dxa"/>
          </w:tcPr>
          <w:p w:rsidR="00EC1FD8" w:rsidRPr="00B46D0C" w:rsidRDefault="00EC1FD8" w:rsidP="005D46E6">
            <w:pPr>
              <w:jc w:val="center"/>
              <w:rPr>
                <w:rFonts w:ascii="Times New Roman" w:hAnsi="Times New Roman"/>
                <w:sz w:val="24"/>
                <w:szCs w:val="24"/>
                <w:lang w:val="uk-UA"/>
              </w:rPr>
            </w:pPr>
            <w:r>
              <w:rPr>
                <w:rFonts w:ascii="Times New Roman" w:hAnsi="Times New Roman"/>
                <w:sz w:val="24"/>
                <w:szCs w:val="24"/>
                <w:lang w:val="uk-UA"/>
              </w:rPr>
              <w:t>Відеолекторій «Безпечне користування інтернетом. Критичне оцінювання відомостей, отриманих з інтернету»</w:t>
            </w:r>
          </w:p>
        </w:tc>
        <w:tc>
          <w:tcPr>
            <w:tcW w:w="1707" w:type="dxa"/>
          </w:tcPr>
          <w:p w:rsidR="00EC1FD8" w:rsidRPr="004950B9" w:rsidRDefault="00EC1FD8" w:rsidP="005D46E6">
            <w:pPr>
              <w:jc w:val="center"/>
              <w:rPr>
                <w:rFonts w:ascii="Times New Roman" w:hAnsi="Times New Roman"/>
                <w:sz w:val="24"/>
                <w:szCs w:val="24"/>
                <w:lang w:val="uk-UA"/>
              </w:rPr>
            </w:pPr>
            <w:r>
              <w:rPr>
                <w:rFonts w:ascii="Times New Roman" w:hAnsi="Times New Roman"/>
                <w:sz w:val="24"/>
                <w:szCs w:val="24"/>
                <w:lang w:val="uk-UA"/>
              </w:rPr>
              <w:t>Листопад</w:t>
            </w:r>
          </w:p>
        </w:tc>
        <w:tc>
          <w:tcPr>
            <w:tcW w:w="4162" w:type="dxa"/>
          </w:tcPr>
          <w:p w:rsidR="00EC1FD8" w:rsidRPr="004950B9" w:rsidRDefault="00EC1FD8" w:rsidP="005D46E6">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5D46E6" w:rsidRPr="004950B9"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50</w:t>
            </w:r>
          </w:p>
        </w:tc>
        <w:tc>
          <w:tcPr>
            <w:tcW w:w="6730" w:type="dxa"/>
          </w:tcPr>
          <w:p w:rsidR="005D46E6" w:rsidRPr="00A845E7" w:rsidRDefault="00A845E7" w:rsidP="005D46E6">
            <w:pPr>
              <w:jc w:val="center"/>
              <w:rPr>
                <w:rFonts w:ascii="Times New Roman" w:hAnsi="Times New Roman"/>
                <w:i/>
                <w:sz w:val="24"/>
                <w:szCs w:val="24"/>
                <w:lang w:val="uk-UA"/>
              </w:rPr>
            </w:pPr>
            <w:r w:rsidRPr="00A845E7">
              <w:rPr>
                <w:rFonts w:ascii="Times New Roman" w:hAnsi="Times New Roman"/>
                <w:sz w:val="24"/>
                <w:szCs w:val="24"/>
                <w:lang w:val="uk-UA"/>
              </w:rPr>
              <w:t>Заняття з елементами тренінгу «Як протистояти тиску однолітків»</w:t>
            </w:r>
            <w:r w:rsidR="00B46D0C">
              <w:rPr>
                <w:rFonts w:ascii="Times New Roman" w:hAnsi="Times New Roman"/>
                <w:sz w:val="24"/>
                <w:szCs w:val="24"/>
                <w:lang w:val="uk-UA"/>
              </w:rPr>
              <w:t>(8-10 кл.)</w:t>
            </w:r>
          </w:p>
        </w:tc>
        <w:tc>
          <w:tcPr>
            <w:tcW w:w="1707" w:type="dxa"/>
          </w:tcPr>
          <w:p w:rsidR="005D46E6" w:rsidRPr="004950B9" w:rsidRDefault="00A845E7" w:rsidP="005D46E6">
            <w:pPr>
              <w:jc w:val="center"/>
              <w:rPr>
                <w:rFonts w:ascii="Times New Roman" w:hAnsi="Times New Roman"/>
                <w:sz w:val="24"/>
                <w:szCs w:val="24"/>
                <w:lang w:val="uk-UA"/>
              </w:rPr>
            </w:pPr>
            <w:r w:rsidRPr="004950B9">
              <w:rPr>
                <w:rFonts w:ascii="Times New Roman" w:hAnsi="Times New Roman"/>
                <w:sz w:val="24"/>
                <w:szCs w:val="24"/>
                <w:lang w:val="uk-UA"/>
              </w:rPr>
              <w:t>Листопад</w:t>
            </w:r>
          </w:p>
        </w:tc>
        <w:tc>
          <w:tcPr>
            <w:tcW w:w="4162" w:type="dxa"/>
          </w:tcPr>
          <w:p w:rsidR="005D46E6" w:rsidRPr="004950B9" w:rsidRDefault="00A845E7" w:rsidP="005D46E6">
            <w:pPr>
              <w:jc w:val="center"/>
              <w:rPr>
                <w:rFonts w:ascii="Times New Roman" w:hAnsi="Times New Roman"/>
                <w:sz w:val="24"/>
                <w:szCs w:val="24"/>
                <w:lang w:val="uk-UA"/>
              </w:rPr>
            </w:pPr>
            <w:r w:rsidRPr="004950B9">
              <w:rPr>
                <w:rFonts w:ascii="Times New Roman" w:hAnsi="Times New Roman"/>
                <w:sz w:val="24"/>
                <w:szCs w:val="24"/>
                <w:lang w:val="uk-UA"/>
              </w:rPr>
              <w:t>Практичний психолог</w:t>
            </w:r>
          </w:p>
        </w:tc>
      </w:tr>
      <w:tr w:rsidR="005D46E6" w:rsidRPr="004950B9" w:rsidTr="00B93BBE">
        <w:trPr>
          <w:trHeight w:val="151"/>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51</w:t>
            </w:r>
          </w:p>
        </w:tc>
        <w:tc>
          <w:tcPr>
            <w:tcW w:w="6730" w:type="dxa"/>
          </w:tcPr>
          <w:p w:rsidR="005D46E6" w:rsidRPr="00B46D0C" w:rsidRDefault="00B46D0C" w:rsidP="005D46E6">
            <w:pPr>
              <w:jc w:val="center"/>
              <w:rPr>
                <w:rFonts w:ascii="Times New Roman" w:hAnsi="Times New Roman"/>
                <w:sz w:val="24"/>
                <w:szCs w:val="24"/>
                <w:lang w:val="uk-UA"/>
              </w:rPr>
            </w:pPr>
            <w:r w:rsidRPr="00B46D0C">
              <w:rPr>
                <w:rFonts w:ascii="Times New Roman" w:hAnsi="Times New Roman"/>
                <w:sz w:val="24"/>
                <w:szCs w:val="24"/>
                <w:lang w:val="uk-UA"/>
              </w:rPr>
              <w:t>Бесіда «Знай свої права! Не забувай про обов’язки!» до Всесвітнього дня прав дитини.</w:t>
            </w:r>
          </w:p>
        </w:tc>
        <w:tc>
          <w:tcPr>
            <w:tcW w:w="1707" w:type="dxa"/>
          </w:tcPr>
          <w:p w:rsidR="005D46E6" w:rsidRPr="004950B9" w:rsidRDefault="00B46D0C" w:rsidP="005D46E6">
            <w:pPr>
              <w:jc w:val="center"/>
              <w:rPr>
                <w:rFonts w:ascii="Times New Roman" w:hAnsi="Times New Roman"/>
                <w:sz w:val="24"/>
                <w:szCs w:val="24"/>
                <w:lang w:val="uk-UA"/>
              </w:rPr>
            </w:pPr>
            <w:r>
              <w:rPr>
                <w:rFonts w:ascii="Times New Roman" w:hAnsi="Times New Roman"/>
                <w:sz w:val="24"/>
                <w:szCs w:val="24"/>
                <w:lang w:val="uk-UA"/>
              </w:rPr>
              <w:t>17</w:t>
            </w:r>
            <w:r w:rsidRPr="004950B9">
              <w:rPr>
                <w:rFonts w:ascii="Times New Roman" w:hAnsi="Times New Roman"/>
                <w:sz w:val="24"/>
                <w:szCs w:val="24"/>
                <w:lang w:val="uk-UA"/>
              </w:rPr>
              <w:t>.11.</w:t>
            </w:r>
          </w:p>
        </w:tc>
        <w:tc>
          <w:tcPr>
            <w:tcW w:w="4162" w:type="dxa"/>
          </w:tcPr>
          <w:p w:rsidR="005D46E6" w:rsidRPr="004950B9" w:rsidRDefault="00B46D0C" w:rsidP="00A845E7">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tc>
      </w:tr>
      <w:tr w:rsidR="005D46E6" w:rsidRPr="004950B9" w:rsidTr="00B93BBE">
        <w:trPr>
          <w:trHeight w:val="635"/>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52</w:t>
            </w:r>
          </w:p>
        </w:tc>
        <w:tc>
          <w:tcPr>
            <w:tcW w:w="6730" w:type="dxa"/>
          </w:tcPr>
          <w:p w:rsidR="005D46E6" w:rsidRPr="00B46D0C" w:rsidRDefault="00B46D0C" w:rsidP="00A845E7">
            <w:pPr>
              <w:jc w:val="center"/>
              <w:rPr>
                <w:rFonts w:ascii="Times New Roman" w:hAnsi="Times New Roman"/>
                <w:sz w:val="24"/>
                <w:szCs w:val="24"/>
                <w:lang w:val="uk-UA"/>
              </w:rPr>
            </w:pPr>
            <w:r w:rsidRPr="00B46D0C">
              <w:rPr>
                <w:rFonts w:ascii="Times New Roman" w:hAnsi="Times New Roman"/>
                <w:sz w:val="24"/>
                <w:szCs w:val="24"/>
                <w:lang w:val="uk-UA"/>
              </w:rPr>
              <w:t>Інфодайджест для старшокласників «Дотримання академічної доброчесності в закладі освіти»</w:t>
            </w:r>
          </w:p>
        </w:tc>
        <w:tc>
          <w:tcPr>
            <w:tcW w:w="1707" w:type="dxa"/>
          </w:tcPr>
          <w:p w:rsidR="005D46E6" w:rsidRPr="004950B9" w:rsidRDefault="00B46D0C" w:rsidP="005D46E6">
            <w:pPr>
              <w:jc w:val="center"/>
              <w:rPr>
                <w:rFonts w:ascii="Times New Roman" w:hAnsi="Times New Roman"/>
                <w:sz w:val="24"/>
                <w:szCs w:val="24"/>
                <w:lang w:val="uk-UA"/>
              </w:rPr>
            </w:pPr>
            <w:r w:rsidRPr="004950B9">
              <w:rPr>
                <w:rFonts w:ascii="Times New Roman" w:hAnsi="Times New Roman"/>
                <w:sz w:val="24"/>
                <w:szCs w:val="24"/>
                <w:lang w:val="uk-UA"/>
              </w:rPr>
              <w:t>Листопад</w:t>
            </w:r>
          </w:p>
        </w:tc>
        <w:tc>
          <w:tcPr>
            <w:tcW w:w="4162" w:type="dxa"/>
          </w:tcPr>
          <w:p w:rsidR="005D46E6" w:rsidRPr="004950B9" w:rsidRDefault="00B46D0C" w:rsidP="005D46E6">
            <w:pPr>
              <w:jc w:val="center"/>
              <w:rPr>
                <w:rFonts w:ascii="Times New Roman" w:hAnsi="Times New Roman"/>
                <w:sz w:val="24"/>
                <w:szCs w:val="24"/>
                <w:lang w:val="uk-UA"/>
              </w:rPr>
            </w:pPr>
            <w:r w:rsidRPr="004950B9">
              <w:rPr>
                <w:rFonts w:ascii="Times New Roman" w:hAnsi="Times New Roman"/>
                <w:sz w:val="24"/>
                <w:szCs w:val="24"/>
                <w:lang w:val="uk-UA"/>
              </w:rPr>
              <w:t>Педагог-органгізатор</w:t>
            </w:r>
          </w:p>
        </w:tc>
      </w:tr>
      <w:tr w:rsidR="005D46E6" w:rsidRPr="004950B9" w:rsidTr="00B93BBE">
        <w:trPr>
          <w:trHeight w:val="592"/>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53</w:t>
            </w:r>
          </w:p>
        </w:tc>
        <w:tc>
          <w:tcPr>
            <w:tcW w:w="6730" w:type="dxa"/>
          </w:tcPr>
          <w:p w:rsidR="005D46E6" w:rsidRPr="00B46D0C" w:rsidRDefault="00B46D0C" w:rsidP="00B46D0C">
            <w:pPr>
              <w:jc w:val="center"/>
              <w:rPr>
                <w:rFonts w:ascii="Times New Roman" w:hAnsi="Times New Roman"/>
                <w:sz w:val="24"/>
                <w:szCs w:val="24"/>
                <w:lang w:val="uk-UA"/>
              </w:rPr>
            </w:pPr>
            <w:r w:rsidRPr="00B46D0C">
              <w:rPr>
                <w:rFonts w:ascii="Times New Roman" w:hAnsi="Times New Roman"/>
                <w:sz w:val="24"/>
                <w:szCs w:val="24"/>
                <w:lang w:val="uk-UA"/>
              </w:rPr>
              <w:t>Єдиний урок до Дня Гідності та Свободи «Вистояли на майдані – переможемо у війні!» (6-11кл.). Виховна година «Сто небесних ангелів…» (2-5 кл.)</w:t>
            </w:r>
          </w:p>
        </w:tc>
        <w:tc>
          <w:tcPr>
            <w:tcW w:w="1707" w:type="dxa"/>
          </w:tcPr>
          <w:p w:rsidR="005D46E6" w:rsidRPr="004950B9" w:rsidRDefault="00B46D0C" w:rsidP="005D46E6">
            <w:pPr>
              <w:jc w:val="center"/>
              <w:rPr>
                <w:rFonts w:ascii="Times New Roman" w:hAnsi="Times New Roman"/>
                <w:sz w:val="24"/>
                <w:szCs w:val="24"/>
                <w:lang w:val="uk-UA"/>
              </w:rPr>
            </w:pPr>
            <w:r w:rsidRPr="004950B9">
              <w:rPr>
                <w:rFonts w:ascii="Times New Roman" w:hAnsi="Times New Roman"/>
                <w:sz w:val="24"/>
                <w:szCs w:val="24"/>
                <w:lang w:val="uk-UA"/>
              </w:rPr>
              <w:t>21.11.</w:t>
            </w:r>
          </w:p>
        </w:tc>
        <w:tc>
          <w:tcPr>
            <w:tcW w:w="4162" w:type="dxa"/>
          </w:tcPr>
          <w:p w:rsidR="00B46D0C" w:rsidRPr="004950B9" w:rsidRDefault="00B46D0C" w:rsidP="00B46D0C">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p w:rsidR="00B46D0C" w:rsidRPr="004950B9" w:rsidRDefault="00B46D0C" w:rsidP="00B46D0C">
            <w:pPr>
              <w:jc w:val="center"/>
              <w:rPr>
                <w:rFonts w:ascii="Times New Roman" w:hAnsi="Times New Roman"/>
                <w:b/>
                <w:sz w:val="24"/>
                <w:szCs w:val="24"/>
                <w:lang w:val="uk-UA"/>
              </w:rPr>
            </w:pPr>
          </w:p>
          <w:p w:rsidR="005D46E6" w:rsidRPr="004950B9" w:rsidRDefault="005D46E6" w:rsidP="005D46E6">
            <w:pPr>
              <w:jc w:val="center"/>
              <w:rPr>
                <w:rFonts w:ascii="Times New Roman" w:hAnsi="Times New Roman"/>
                <w:sz w:val="24"/>
                <w:szCs w:val="24"/>
                <w:lang w:val="uk-UA"/>
              </w:rPr>
            </w:pPr>
          </w:p>
        </w:tc>
      </w:tr>
      <w:tr w:rsidR="005D46E6" w:rsidRPr="004950B9" w:rsidTr="00B93BBE">
        <w:trPr>
          <w:trHeight w:val="332"/>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54</w:t>
            </w:r>
          </w:p>
        </w:tc>
        <w:tc>
          <w:tcPr>
            <w:tcW w:w="6730" w:type="dxa"/>
          </w:tcPr>
          <w:p w:rsidR="005D46E6" w:rsidRPr="00B46D0C" w:rsidRDefault="00B46D0C" w:rsidP="005D46E6">
            <w:pPr>
              <w:jc w:val="center"/>
              <w:rPr>
                <w:rFonts w:ascii="Times New Roman" w:hAnsi="Times New Roman"/>
                <w:sz w:val="24"/>
                <w:szCs w:val="24"/>
                <w:lang w:val="uk-UA"/>
              </w:rPr>
            </w:pPr>
            <w:r w:rsidRPr="00B46D0C">
              <w:rPr>
                <w:rFonts w:ascii="Times New Roman" w:hAnsi="Times New Roman"/>
                <w:sz w:val="24"/>
                <w:szCs w:val="24"/>
                <w:lang w:val="uk-UA"/>
              </w:rPr>
              <w:t>Заняття з елементами гри з ДО «Первоцвіт» «Безпечний-небезпечний Інтернет»</w:t>
            </w:r>
          </w:p>
        </w:tc>
        <w:tc>
          <w:tcPr>
            <w:tcW w:w="1707" w:type="dxa"/>
          </w:tcPr>
          <w:p w:rsidR="005D46E6" w:rsidRPr="004950B9" w:rsidRDefault="00B46D0C" w:rsidP="005D46E6">
            <w:pPr>
              <w:jc w:val="center"/>
              <w:rPr>
                <w:rFonts w:ascii="Times New Roman" w:hAnsi="Times New Roman"/>
                <w:sz w:val="24"/>
                <w:szCs w:val="24"/>
                <w:lang w:val="uk-UA"/>
              </w:rPr>
            </w:pPr>
            <w:r>
              <w:rPr>
                <w:rFonts w:ascii="Times New Roman" w:hAnsi="Times New Roman"/>
                <w:sz w:val="24"/>
                <w:szCs w:val="24"/>
                <w:lang w:val="uk-UA"/>
              </w:rPr>
              <w:t>Листопад</w:t>
            </w:r>
          </w:p>
        </w:tc>
        <w:tc>
          <w:tcPr>
            <w:tcW w:w="4162" w:type="dxa"/>
          </w:tcPr>
          <w:p w:rsidR="005D46E6" w:rsidRPr="004950B9" w:rsidRDefault="00B46D0C" w:rsidP="005D46E6">
            <w:pPr>
              <w:jc w:val="center"/>
              <w:rPr>
                <w:rFonts w:ascii="Times New Roman" w:hAnsi="Times New Roman"/>
                <w:sz w:val="24"/>
                <w:szCs w:val="24"/>
                <w:lang w:val="uk-UA"/>
              </w:rPr>
            </w:pPr>
            <w:r>
              <w:rPr>
                <w:rFonts w:ascii="Times New Roman" w:hAnsi="Times New Roman"/>
                <w:sz w:val="24"/>
                <w:szCs w:val="24"/>
                <w:lang w:val="uk-UA"/>
              </w:rPr>
              <w:t>Генеральний лідер</w:t>
            </w:r>
          </w:p>
        </w:tc>
      </w:tr>
      <w:tr w:rsidR="005D46E6" w:rsidRPr="004950B9" w:rsidTr="00B93BBE">
        <w:trPr>
          <w:trHeight w:val="332"/>
        </w:trPr>
        <w:tc>
          <w:tcPr>
            <w:tcW w:w="636" w:type="dxa"/>
          </w:tcPr>
          <w:p w:rsidR="005D46E6" w:rsidRPr="004950B9" w:rsidRDefault="00B93BBE" w:rsidP="005D46E6">
            <w:pPr>
              <w:jc w:val="center"/>
              <w:rPr>
                <w:rFonts w:ascii="Times New Roman" w:hAnsi="Times New Roman"/>
                <w:sz w:val="24"/>
                <w:szCs w:val="24"/>
                <w:lang w:val="uk-UA"/>
              </w:rPr>
            </w:pPr>
            <w:r>
              <w:rPr>
                <w:rFonts w:ascii="Times New Roman" w:hAnsi="Times New Roman"/>
                <w:sz w:val="24"/>
                <w:szCs w:val="24"/>
                <w:lang w:val="uk-UA"/>
              </w:rPr>
              <w:t>55</w:t>
            </w:r>
          </w:p>
        </w:tc>
        <w:tc>
          <w:tcPr>
            <w:tcW w:w="6730" w:type="dxa"/>
          </w:tcPr>
          <w:p w:rsidR="005D46E6" w:rsidRPr="00B46D0C" w:rsidRDefault="00B46D0C" w:rsidP="005D46E6">
            <w:pPr>
              <w:jc w:val="center"/>
              <w:rPr>
                <w:rFonts w:ascii="Times New Roman" w:hAnsi="Times New Roman"/>
                <w:sz w:val="24"/>
                <w:szCs w:val="24"/>
                <w:lang w:val="uk-UA"/>
              </w:rPr>
            </w:pPr>
            <w:r w:rsidRPr="00B46D0C">
              <w:rPr>
                <w:rFonts w:ascii="Times New Roman" w:hAnsi="Times New Roman"/>
                <w:sz w:val="24"/>
                <w:szCs w:val="24"/>
                <w:lang w:val="uk-UA"/>
              </w:rPr>
              <w:t>Бесіди щодо дотримання правил пожежної безпеки</w:t>
            </w:r>
          </w:p>
        </w:tc>
        <w:tc>
          <w:tcPr>
            <w:tcW w:w="1707" w:type="dxa"/>
          </w:tcPr>
          <w:p w:rsidR="005D46E6" w:rsidRPr="004950B9" w:rsidRDefault="00B46D0C" w:rsidP="005D46E6">
            <w:pPr>
              <w:jc w:val="center"/>
              <w:rPr>
                <w:rFonts w:ascii="Times New Roman" w:hAnsi="Times New Roman"/>
                <w:sz w:val="24"/>
                <w:szCs w:val="24"/>
                <w:lang w:val="uk-UA"/>
              </w:rPr>
            </w:pPr>
            <w:r w:rsidRPr="004950B9">
              <w:rPr>
                <w:rFonts w:ascii="Times New Roman" w:hAnsi="Times New Roman"/>
                <w:sz w:val="24"/>
                <w:szCs w:val="24"/>
                <w:lang w:val="uk-UA"/>
              </w:rPr>
              <w:t>Листопад</w:t>
            </w:r>
          </w:p>
        </w:tc>
        <w:tc>
          <w:tcPr>
            <w:tcW w:w="4162" w:type="dxa"/>
          </w:tcPr>
          <w:p w:rsidR="005D46E6" w:rsidRPr="004950B9" w:rsidRDefault="00B46D0C" w:rsidP="005D46E6">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tc>
      </w:tr>
      <w:tr w:rsidR="00B46D0C" w:rsidRPr="004950B9" w:rsidTr="00B93BBE">
        <w:trPr>
          <w:trHeight w:val="946"/>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56</w:t>
            </w:r>
          </w:p>
        </w:tc>
        <w:tc>
          <w:tcPr>
            <w:tcW w:w="6730" w:type="dxa"/>
          </w:tcPr>
          <w:p w:rsidR="00B46D0C" w:rsidRPr="00B46D0C" w:rsidRDefault="00B46D0C" w:rsidP="00B46D0C">
            <w:pPr>
              <w:jc w:val="center"/>
              <w:rPr>
                <w:rFonts w:ascii="Times New Roman" w:hAnsi="Times New Roman"/>
                <w:sz w:val="24"/>
                <w:szCs w:val="24"/>
                <w:lang w:val="uk-UA"/>
              </w:rPr>
            </w:pPr>
            <w:r w:rsidRPr="00B46D0C">
              <w:rPr>
                <w:rFonts w:ascii="Times New Roman" w:hAnsi="Times New Roman"/>
                <w:sz w:val="24"/>
                <w:szCs w:val="24"/>
                <w:lang w:val="uk-UA"/>
              </w:rPr>
              <w:t>Засідання кафедри «Здоров’я» (згідно плану роботи)</w:t>
            </w:r>
          </w:p>
        </w:tc>
        <w:tc>
          <w:tcPr>
            <w:tcW w:w="1707" w:type="dxa"/>
          </w:tcPr>
          <w:p w:rsidR="00B46D0C" w:rsidRPr="004950B9" w:rsidRDefault="00B46D0C" w:rsidP="00B46D0C">
            <w:pPr>
              <w:jc w:val="center"/>
              <w:rPr>
                <w:rFonts w:ascii="Times New Roman" w:hAnsi="Times New Roman"/>
                <w:sz w:val="24"/>
                <w:szCs w:val="24"/>
                <w:lang w:val="uk-UA"/>
              </w:rPr>
            </w:pPr>
            <w:r>
              <w:rPr>
                <w:rFonts w:ascii="Times New Roman" w:hAnsi="Times New Roman"/>
                <w:sz w:val="24"/>
                <w:szCs w:val="24"/>
                <w:lang w:val="uk-UA"/>
              </w:rPr>
              <w:t>Л</w:t>
            </w:r>
            <w:r w:rsidRPr="004950B9">
              <w:rPr>
                <w:rFonts w:ascii="Times New Roman" w:hAnsi="Times New Roman"/>
                <w:sz w:val="24"/>
                <w:szCs w:val="24"/>
                <w:lang w:val="uk-UA"/>
              </w:rPr>
              <w:t>истопад</w:t>
            </w:r>
          </w:p>
        </w:tc>
        <w:tc>
          <w:tcPr>
            <w:tcW w:w="4162" w:type="dxa"/>
          </w:tcPr>
          <w:p w:rsidR="00B46D0C" w:rsidRPr="004950B9" w:rsidRDefault="00B46D0C" w:rsidP="00B46D0C">
            <w:pPr>
              <w:jc w:val="center"/>
              <w:rPr>
                <w:rFonts w:ascii="Times New Roman" w:hAnsi="Times New Roman"/>
                <w:sz w:val="24"/>
                <w:szCs w:val="24"/>
                <w:lang w:val="uk-UA"/>
              </w:rPr>
            </w:pPr>
            <w:r w:rsidRPr="004950B9">
              <w:rPr>
                <w:rFonts w:ascii="Times New Roman" w:hAnsi="Times New Roman"/>
                <w:sz w:val="24"/>
                <w:szCs w:val="24"/>
                <w:lang w:val="uk-UA"/>
              </w:rPr>
              <w:t>Медична сестра</w:t>
            </w:r>
          </w:p>
        </w:tc>
      </w:tr>
      <w:tr w:rsidR="00EC1FD8" w:rsidRPr="004950B9" w:rsidTr="00B93BBE">
        <w:trPr>
          <w:trHeight w:val="946"/>
        </w:trPr>
        <w:tc>
          <w:tcPr>
            <w:tcW w:w="636" w:type="dxa"/>
          </w:tcPr>
          <w:p w:rsidR="00EC1FD8"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57</w:t>
            </w:r>
          </w:p>
        </w:tc>
        <w:tc>
          <w:tcPr>
            <w:tcW w:w="6730" w:type="dxa"/>
          </w:tcPr>
          <w:p w:rsidR="00EC1FD8" w:rsidRPr="00B46D0C" w:rsidRDefault="00EC1FD8" w:rsidP="00B46D0C">
            <w:pPr>
              <w:jc w:val="center"/>
              <w:rPr>
                <w:rFonts w:ascii="Times New Roman" w:hAnsi="Times New Roman"/>
                <w:sz w:val="24"/>
                <w:szCs w:val="24"/>
                <w:lang w:val="uk-UA"/>
              </w:rPr>
            </w:pPr>
            <w:r>
              <w:rPr>
                <w:rFonts w:ascii="Times New Roman" w:hAnsi="Times New Roman"/>
                <w:sz w:val="24"/>
                <w:szCs w:val="24"/>
                <w:lang w:val="uk-UA"/>
              </w:rPr>
              <w:t>Виготовлення буклету «Безпечний інтернет.Сучасні виклики»</w:t>
            </w:r>
          </w:p>
        </w:tc>
        <w:tc>
          <w:tcPr>
            <w:tcW w:w="1707" w:type="dxa"/>
          </w:tcPr>
          <w:p w:rsidR="00EC1FD8" w:rsidRDefault="00EC1FD8" w:rsidP="00B46D0C">
            <w:pPr>
              <w:jc w:val="center"/>
              <w:rPr>
                <w:rFonts w:ascii="Times New Roman" w:hAnsi="Times New Roman"/>
                <w:sz w:val="24"/>
                <w:szCs w:val="24"/>
                <w:lang w:val="uk-UA"/>
              </w:rPr>
            </w:pPr>
            <w:r>
              <w:rPr>
                <w:rFonts w:ascii="Times New Roman" w:hAnsi="Times New Roman"/>
                <w:sz w:val="24"/>
                <w:szCs w:val="24"/>
                <w:lang w:val="uk-UA"/>
              </w:rPr>
              <w:t>Листопад</w:t>
            </w:r>
          </w:p>
        </w:tc>
        <w:tc>
          <w:tcPr>
            <w:tcW w:w="4162" w:type="dxa"/>
          </w:tcPr>
          <w:p w:rsidR="00EC1FD8" w:rsidRPr="004950B9" w:rsidRDefault="00EC1FD8" w:rsidP="00B46D0C">
            <w:pPr>
              <w:jc w:val="center"/>
              <w:rPr>
                <w:rFonts w:ascii="Times New Roman" w:hAnsi="Times New Roman"/>
                <w:sz w:val="24"/>
                <w:szCs w:val="24"/>
                <w:lang w:val="uk-UA"/>
              </w:rPr>
            </w:pPr>
            <w:r>
              <w:rPr>
                <w:rFonts w:ascii="Times New Roman" w:hAnsi="Times New Roman"/>
                <w:sz w:val="24"/>
                <w:szCs w:val="24"/>
                <w:lang w:val="uk-UA"/>
              </w:rPr>
              <w:t>Лідери учнівського самоврядування</w:t>
            </w:r>
          </w:p>
        </w:tc>
      </w:tr>
      <w:tr w:rsidR="00B46D0C" w:rsidRPr="00B46D0C" w:rsidTr="00B93BBE">
        <w:trPr>
          <w:trHeight w:val="332"/>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58</w:t>
            </w:r>
          </w:p>
        </w:tc>
        <w:tc>
          <w:tcPr>
            <w:tcW w:w="6730" w:type="dxa"/>
          </w:tcPr>
          <w:p w:rsidR="00B46D0C" w:rsidRPr="00B46D0C" w:rsidRDefault="00B46D0C" w:rsidP="00B46D0C">
            <w:pPr>
              <w:jc w:val="center"/>
              <w:rPr>
                <w:rFonts w:ascii="Times New Roman" w:hAnsi="Times New Roman"/>
                <w:sz w:val="24"/>
                <w:szCs w:val="24"/>
                <w:lang w:val="uk-UA"/>
              </w:rPr>
            </w:pPr>
            <w:r w:rsidRPr="00B46D0C">
              <w:rPr>
                <w:rFonts w:ascii="Times New Roman" w:hAnsi="Times New Roman"/>
                <w:sz w:val="24"/>
                <w:szCs w:val="24"/>
                <w:lang w:val="uk-UA"/>
              </w:rPr>
              <w:t>Година національної пам’яті до Дня вшанування жертв політичних голодомору та політичних репресій «Пам’ять голоду…пам’ять серця..». Участь у Всеукраїнській акції «Засвіти свічку»</w:t>
            </w:r>
          </w:p>
        </w:tc>
        <w:tc>
          <w:tcPr>
            <w:tcW w:w="1707" w:type="dxa"/>
          </w:tcPr>
          <w:p w:rsidR="00B46D0C" w:rsidRPr="004950B9" w:rsidRDefault="00B46D0C" w:rsidP="00B46D0C">
            <w:pPr>
              <w:jc w:val="center"/>
              <w:rPr>
                <w:rFonts w:ascii="Times New Roman" w:hAnsi="Times New Roman"/>
                <w:sz w:val="24"/>
                <w:szCs w:val="24"/>
                <w:lang w:val="uk-UA"/>
              </w:rPr>
            </w:pPr>
            <w:r>
              <w:rPr>
                <w:rFonts w:ascii="Times New Roman" w:hAnsi="Times New Roman"/>
                <w:sz w:val="24"/>
                <w:szCs w:val="24"/>
                <w:lang w:val="uk-UA"/>
              </w:rPr>
              <w:t>24</w:t>
            </w:r>
            <w:r w:rsidRPr="004950B9">
              <w:rPr>
                <w:rFonts w:ascii="Times New Roman" w:hAnsi="Times New Roman"/>
                <w:sz w:val="24"/>
                <w:szCs w:val="24"/>
                <w:lang w:val="uk-UA"/>
              </w:rPr>
              <w:t>.11.</w:t>
            </w:r>
          </w:p>
        </w:tc>
        <w:tc>
          <w:tcPr>
            <w:tcW w:w="4162" w:type="dxa"/>
          </w:tcPr>
          <w:p w:rsidR="00B46D0C" w:rsidRPr="004950B9" w:rsidRDefault="00B46D0C" w:rsidP="00B46D0C">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p w:rsidR="00B46D0C" w:rsidRPr="004950B9" w:rsidRDefault="00B46D0C" w:rsidP="00B46D0C">
            <w:pPr>
              <w:jc w:val="center"/>
              <w:rPr>
                <w:rFonts w:ascii="Times New Roman" w:hAnsi="Times New Roman"/>
                <w:sz w:val="24"/>
                <w:szCs w:val="24"/>
                <w:lang w:val="uk-UA"/>
              </w:rPr>
            </w:pPr>
            <w:r w:rsidRPr="004950B9">
              <w:rPr>
                <w:rFonts w:ascii="Times New Roman" w:hAnsi="Times New Roman"/>
                <w:sz w:val="24"/>
                <w:szCs w:val="24"/>
                <w:lang w:val="uk-UA"/>
              </w:rPr>
              <w:t>вч.суспільних предметів</w:t>
            </w:r>
          </w:p>
          <w:p w:rsidR="00B46D0C" w:rsidRPr="004950B9" w:rsidRDefault="00B46D0C" w:rsidP="00B46D0C">
            <w:pPr>
              <w:jc w:val="center"/>
              <w:rPr>
                <w:rFonts w:ascii="Times New Roman" w:hAnsi="Times New Roman"/>
                <w:sz w:val="24"/>
                <w:szCs w:val="24"/>
                <w:lang w:val="uk-UA"/>
              </w:rPr>
            </w:pPr>
          </w:p>
        </w:tc>
      </w:tr>
      <w:tr w:rsidR="00B46D0C" w:rsidRPr="004950B9" w:rsidTr="00B93BBE">
        <w:trPr>
          <w:trHeight w:val="332"/>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59</w:t>
            </w:r>
          </w:p>
        </w:tc>
        <w:tc>
          <w:tcPr>
            <w:tcW w:w="6730" w:type="dxa"/>
          </w:tcPr>
          <w:p w:rsidR="00B46D0C" w:rsidRPr="00B46D0C" w:rsidRDefault="00B46D0C" w:rsidP="00B46D0C">
            <w:pPr>
              <w:jc w:val="center"/>
              <w:rPr>
                <w:rFonts w:ascii="Times New Roman" w:hAnsi="Times New Roman"/>
                <w:sz w:val="24"/>
                <w:szCs w:val="24"/>
                <w:lang w:val="uk-UA"/>
              </w:rPr>
            </w:pPr>
            <w:r w:rsidRPr="00B46D0C">
              <w:rPr>
                <w:rFonts w:ascii="Times New Roman" w:hAnsi="Times New Roman"/>
                <w:sz w:val="24"/>
                <w:szCs w:val="24"/>
                <w:lang w:val="uk-UA"/>
              </w:rPr>
              <w:t>Коло ідей Ради лідерів.</w:t>
            </w:r>
          </w:p>
          <w:p w:rsidR="00B46D0C" w:rsidRPr="00A845E7" w:rsidRDefault="00B46D0C" w:rsidP="00B46D0C">
            <w:pPr>
              <w:jc w:val="center"/>
              <w:rPr>
                <w:rFonts w:ascii="Times New Roman" w:hAnsi="Times New Roman"/>
                <w:i/>
                <w:sz w:val="24"/>
                <w:szCs w:val="24"/>
                <w:lang w:val="uk-UA"/>
              </w:rPr>
            </w:pPr>
            <w:r w:rsidRPr="00B46D0C">
              <w:rPr>
                <w:rFonts w:ascii="Times New Roman" w:hAnsi="Times New Roman"/>
                <w:sz w:val="24"/>
                <w:szCs w:val="24"/>
                <w:lang w:val="uk-UA"/>
              </w:rPr>
              <w:t xml:space="preserve"> (згідно плану роботи пед.орг.)</w:t>
            </w:r>
          </w:p>
        </w:tc>
        <w:tc>
          <w:tcPr>
            <w:tcW w:w="1707" w:type="dxa"/>
          </w:tcPr>
          <w:p w:rsidR="00B46D0C" w:rsidRPr="004950B9" w:rsidRDefault="00B46D0C" w:rsidP="00B46D0C">
            <w:pPr>
              <w:jc w:val="center"/>
              <w:rPr>
                <w:rFonts w:ascii="Times New Roman" w:hAnsi="Times New Roman"/>
                <w:sz w:val="24"/>
                <w:szCs w:val="24"/>
                <w:lang w:val="uk-UA"/>
              </w:rPr>
            </w:pPr>
            <w:r>
              <w:rPr>
                <w:rFonts w:ascii="Times New Roman" w:hAnsi="Times New Roman"/>
                <w:sz w:val="24"/>
                <w:szCs w:val="24"/>
                <w:lang w:val="uk-UA"/>
              </w:rPr>
              <w:t>Листопад</w:t>
            </w:r>
          </w:p>
        </w:tc>
        <w:tc>
          <w:tcPr>
            <w:tcW w:w="4162" w:type="dxa"/>
          </w:tcPr>
          <w:p w:rsidR="00B46D0C" w:rsidRPr="004950B9" w:rsidRDefault="00B46D0C" w:rsidP="00B46D0C">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p w:rsidR="00B46D0C" w:rsidRPr="004950B9" w:rsidRDefault="00B46D0C" w:rsidP="00B46D0C">
            <w:pPr>
              <w:jc w:val="center"/>
              <w:rPr>
                <w:rFonts w:ascii="Times New Roman" w:hAnsi="Times New Roman"/>
                <w:sz w:val="24"/>
                <w:szCs w:val="24"/>
                <w:lang w:val="uk-UA"/>
              </w:rPr>
            </w:pPr>
            <w:r w:rsidRPr="004950B9">
              <w:rPr>
                <w:rFonts w:ascii="Times New Roman" w:hAnsi="Times New Roman"/>
                <w:sz w:val="24"/>
                <w:szCs w:val="24"/>
                <w:lang w:val="uk-UA"/>
              </w:rPr>
              <w:t>генеральний лідер</w:t>
            </w:r>
          </w:p>
        </w:tc>
      </w:tr>
      <w:tr w:rsidR="00EC1FD8" w:rsidRPr="004950B9" w:rsidTr="00B93BBE">
        <w:trPr>
          <w:trHeight w:val="332"/>
        </w:trPr>
        <w:tc>
          <w:tcPr>
            <w:tcW w:w="636" w:type="dxa"/>
          </w:tcPr>
          <w:p w:rsidR="00EC1FD8"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60</w:t>
            </w:r>
          </w:p>
        </w:tc>
        <w:tc>
          <w:tcPr>
            <w:tcW w:w="6730" w:type="dxa"/>
          </w:tcPr>
          <w:p w:rsidR="00EC1FD8" w:rsidRPr="00B93BBE" w:rsidRDefault="00EC1FD8" w:rsidP="00B46D0C">
            <w:pPr>
              <w:jc w:val="center"/>
              <w:rPr>
                <w:rFonts w:ascii="Times New Roman" w:hAnsi="Times New Roman"/>
                <w:sz w:val="24"/>
                <w:szCs w:val="24"/>
                <w:lang w:val="uk-UA"/>
              </w:rPr>
            </w:pPr>
            <w:r>
              <w:rPr>
                <w:rFonts w:ascii="Times New Roman" w:hAnsi="Times New Roman"/>
                <w:sz w:val="24"/>
                <w:szCs w:val="24"/>
                <w:lang w:val="uk-UA"/>
              </w:rPr>
              <w:t>Виготовлення інформаційного буклету «</w:t>
            </w:r>
            <w:r w:rsidR="00B93BBE">
              <w:rPr>
                <w:rFonts w:ascii="Times New Roman" w:hAnsi="Times New Roman"/>
                <w:sz w:val="24"/>
                <w:szCs w:val="24"/>
                <w:lang w:val="en-US"/>
              </w:rPr>
              <w:t>STOPBULLING</w:t>
            </w:r>
            <w:r w:rsidR="00B93BBE">
              <w:rPr>
                <w:rFonts w:ascii="Times New Roman" w:hAnsi="Times New Roman"/>
                <w:sz w:val="24"/>
                <w:szCs w:val="24"/>
                <w:lang w:val="uk-UA"/>
              </w:rPr>
              <w:t>»</w:t>
            </w:r>
          </w:p>
        </w:tc>
        <w:tc>
          <w:tcPr>
            <w:tcW w:w="1707" w:type="dxa"/>
          </w:tcPr>
          <w:p w:rsidR="00EC1FD8" w:rsidRDefault="00B93BBE" w:rsidP="00EC1FD8">
            <w:pPr>
              <w:rPr>
                <w:rFonts w:ascii="Times New Roman" w:hAnsi="Times New Roman"/>
                <w:sz w:val="24"/>
                <w:szCs w:val="24"/>
                <w:lang w:val="uk-UA"/>
              </w:rPr>
            </w:pPr>
            <w:r>
              <w:rPr>
                <w:rFonts w:ascii="Times New Roman" w:hAnsi="Times New Roman"/>
                <w:sz w:val="24"/>
                <w:szCs w:val="24"/>
                <w:lang w:val="uk-UA"/>
              </w:rPr>
              <w:t>Листопад</w:t>
            </w:r>
          </w:p>
        </w:tc>
        <w:tc>
          <w:tcPr>
            <w:tcW w:w="4162" w:type="dxa"/>
          </w:tcPr>
          <w:p w:rsidR="00EC1FD8"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Лідери учнівського самоврядування</w:t>
            </w:r>
          </w:p>
        </w:tc>
      </w:tr>
      <w:tr w:rsidR="00B46D0C" w:rsidRPr="004950B9" w:rsidTr="00B93BBE">
        <w:trPr>
          <w:trHeight w:val="1141"/>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61</w:t>
            </w:r>
          </w:p>
        </w:tc>
        <w:tc>
          <w:tcPr>
            <w:tcW w:w="6730" w:type="dxa"/>
          </w:tcPr>
          <w:p w:rsidR="00B46D0C" w:rsidRPr="00A845E7" w:rsidRDefault="00B46D0C" w:rsidP="00B46D0C">
            <w:pPr>
              <w:jc w:val="center"/>
              <w:rPr>
                <w:rFonts w:ascii="Times New Roman" w:hAnsi="Times New Roman"/>
                <w:i/>
                <w:sz w:val="24"/>
                <w:szCs w:val="24"/>
                <w:lang w:val="uk-UA"/>
              </w:rPr>
            </w:pPr>
            <w:r w:rsidRPr="00B46D0C">
              <w:rPr>
                <w:rFonts w:ascii="Times New Roman" w:hAnsi="Times New Roman"/>
                <w:sz w:val="24"/>
                <w:szCs w:val="24"/>
                <w:lang w:val="uk-UA"/>
              </w:rPr>
              <w:t>Інтерактивна платформа  «Обери життя» до Всесвітнього Дня боротьби проти СНІДу.</w:t>
            </w:r>
          </w:p>
        </w:tc>
        <w:tc>
          <w:tcPr>
            <w:tcW w:w="1707" w:type="dxa"/>
          </w:tcPr>
          <w:p w:rsidR="00B46D0C" w:rsidRPr="004950B9" w:rsidRDefault="00B46D0C" w:rsidP="00B46D0C">
            <w:pPr>
              <w:jc w:val="center"/>
              <w:rPr>
                <w:rFonts w:ascii="Times New Roman" w:hAnsi="Times New Roman"/>
                <w:sz w:val="24"/>
                <w:szCs w:val="24"/>
                <w:lang w:val="uk-UA"/>
              </w:rPr>
            </w:pPr>
            <w:r w:rsidRPr="004950B9">
              <w:rPr>
                <w:rFonts w:ascii="Times New Roman" w:hAnsi="Times New Roman"/>
                <w:sz w:val="24"/>
                <w:szCs w:val="24"/>
                <w:lang w:val="uk-UA"/>
              </w:rPr>
              <w:t>01.12.</w:t>
            </w:r>
          </w:p>
        </w:tc>
        <w:tc>
          <w:tcPr>
            <w:tcW w:w="4162" w:type="dxa"/>
          </w:tcPr>
          <w:p w:rsidR="00B46D0C" w:rsidRPr="004950B9" w:rsidRDefault="00B46D0C" w:rsidP="00B46D0C">
            <w:pPr>
              <w:jc w:val="center"/>
              <w:rPr>
                <w:rFonts w:ascii="Times New Roman" w:hAnsi="Times New Roman"/>
                <w:sz w:val="24"/>
                <w:szCs w:val="24"/>
                <w:lang w:val="uk-UA"/>
              </w:rPr>
            </w:pPr>
            <w:r w:rsidRPr="004950B9">
              <w:rPr>
                <w:rFonts w:ascii="Times New Roman" w:hAnsi="Times New Roman"/>
                <w:sz w:val="24"/>
                <w:szCs w:val="24"/>
                <w:lang w:val="uk-UA"/>
              </w:rPr>
              <w:t>Практичний психолог</w:t>
            </w:r>
            <w:r>
              <w:rPr>
                <w:rFonts w:ascii="Times New Roman" w:hAnsi="Times New Roman"/>
                <w:sz w:val="24"/>
                <w:szCs w:val="24"/>
                <w:lang w:val="uk-UA"/>
              </w:rPr>
              <w:t>, медична сестра</w:t>
            </w:r>
          </w:p>
        </w:tc>
      </w:tr>
      <w:tr w:rsidR="00B46D0C" w:rsidRPr="004950B9" w:rsidTr="00B93BBE">
        <w:trPr>
          <w:trHeight w:val="151"/>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62</w:t>
            </w:r>
          </w:p>
        </w:tc>
        <w:tc>
          <w:tcPr>
            <w:tcW w:w="6730" w:type="dxa"/>
          </w:tcPr>
          <w:p w:rsidR="00B46D0C" w:rsidRPr="00B46D0C" w:rsidRDefault="00B46D0C" w:rsidP="00B46D0C">
            <w:pPr>
              <w:jc w:val="center"/>
              <w:rPr>
                <w:rFonts w:ascii="Times New Roman" w:hAnsi="Times New Roman"/>
                <w:sz w:val="24"/>
                <w:szCs w:val="24"/>
                <w:lang w:val="uk-UA"/>
              </w:rPr>
            </w:pPr>
            <w:r w:rsidRPr="00B46D0C">
              <w:rPr>
                <w:rFonts w:ascii="Times New Roman" w:hAnsi="Times New Roman"/>
                <w:sz w:val="24"/>
                <w:szCs w:val="24"/>
                <w:lang w:val="uk-UA"/>
              </w:rPr>
              <w:t>Заходи в рамках акції «16 днів проти насилля»</w:t>
            </w:r>
          </w:p>
        </w:tc>
        <w:tc>
          <w:tcPr>
            <w:tcW w:w="1707" w:type="dxa"/>
          </w:tcPr>
          <w:p w:rsidR="00B46D0C" w:rsidRPr="004950B9" w:rsidRDefault="00B46D0C" w:rsidP="00B46D0C">
            <w:pPr>
              <w:jc w:val="center"/>
              <w:rPr>
                <w:rFonts w:ascii="Times New Roman" w:hAnsi="Times New Roman"/>
                <w:sz w:val="24"/>
                <w:szCs w:val="24"/>
                <w:lang w:val="uk-UA"/>
              </w:rPr>
            </w:pPr>
            <w:r>
              <w:rPr>
                <w:rFonts w:ascii="Times New Roman" w:hAnsi="Times New Roman"/>
                <w:sz w:val="24"/>
                <w:szCs w:val="24"/>
                <w:lang w:val="uk-UA"/>
              </w:rPr>
              <w:t>24.11.-08</w:t>
            </w:r>
            <w:r w:rsidRPr="004950B9">
              <w:rPr>
                <w:rFonts w:ascii="Times New Roman" w:hAnsi="Times New Roman"/>
                <w:sz w:val="24"/>
                <w:szCs w:val="24"/>
                <w:lang w:val="uk-UA"/>
              </w:rPr>
              <w:t>.12</w:t>
            </w:r>
          </w:p>
        </w:tc>
        <w:tc>
          <w:tcPr>
            <w:tcW w:w="4162" w:type="dxa"/>
          </w:tcPr>
          <w:p w:rsidR="00B46D0C" w:rsidRPr="004950B9" w:rsidRDefault="00B46D0C" w:rsidP="00B46D0C">
            <w:pPr>
              <w:jc w:val="center"/>
              <w:rPr>
                <w:rFonts w:ascii="Times New Roman" w:hAnsi="Times New Roman"/>
                <w:sz w:val="24"/>
                <w:szCs w:val="24"/>
                <w:lang w:val="uk-UA"/>
              </w:rPr>
            </w:pPr>
            <w:r w:rsidRPr="004950B9">
              <w:rPr>
                <w:rFonts w:ascii="Times New Roman" w:hAnsi="Times New Roman"/>
                <w:sz w:val="24"/>
                <w:szCs w:val="24"/>
                <w:lang w:val="uk-UA"/>
              </w:rPr>
              <w:t>Пр.психолог,пед.орг., кл.керівники</w:t>
            </w:r>
          </w:p>
        </w:tc>
      </w:tr>
      <w:tr w:rsidR="00B46D0C" w:rsidRPr="004950B9" w:rsidTr="00B93BBE">
        <w:trPr>
          <w:trHeight w:val="151"/>
        </w:trPr>
        <w:tc>
          <w:tcPr>
            <w:tcW w:w="636" w:type="dxa"/>
          </w:tcPr>
          <w:p w:rsidR="00B46D0C" w:rsidRDefault="00B46D0C" w:rsidP="00B46D0C">
            <w:pPr>
              <w:jc w:val="center"/>
              <w:rPr>
                <w:rFonts w:ascii="Times New Roman" w:hAnsi="Times New Roman"/>
                <w:sz w:val="24"/>
                <w:szCs w:val="24"/>
                <w:lang w:val="uk-UA"/>
              </w:rPr>
            </w:pPr>
          </w:p>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63</w:t>
            </w:r>
          </w:p>
        </w:tc>
        <w:tc>
          <w:tcPr>
            <w:tcW w:w="6730" w:type="dxa"/>
          </w:tcPr>
          <w:p w:rsidR="00B46D0C" w:rsidRPr="00B57BC1" w:rsidRDefault="00B46D0C" w:rsidP="00B46D0C">
            <w:pPr>
              <w:jc w:val="center"/>
              <w:rPr>
                <w:rFonts w:ascii="Times New Roman" w:hAnsi="Times New Roman"/>
                <w:sz w:val="24"/>
                <w:szCs w:val="24"/>
                <w:lang w:val="uk-UA"/>
              </w:rPr>
            </w:pPr>
            <w:r w:rsidRPr="00B57BC1">
              <w:rPr>
                <w:rFonts w:ascii="Times New Roman" w:hAnsi="Times New Roman"/>
                <w:sz w:val="24"/>
                <w:szCs w:val="24"/>
                <w:lang w:val="uk-UA"/>
              </w:rPr>
              <w:t>Відкритий мікрофон для класних керівників на тему «Ознаки булінгу, мобінгу в освітньому середовищі, запобігання таким ознакам»</w:t>
            </w:r>
          </w:p>
        </w:tc>
        <w:tc>
          <w:tcPr>
            <w:tcW w:w="1707" w:type="dxa"/>
          </w:tcPr>
          <w:p w:rsidR="00B46D0C" w:rsidRPr="004950B9" w:rsidRDefault="00B46D0C" w:rsidP="00B46D0C">
            <w:pPr>
              <w:jc w:val="center"/>
              <w:rPr>
                <w:rFonts w:ascii="Times New Roman" w:hAnsi="Times New Roman"/>
                <w:sz w:val="24"/>
                <w:szCs w:val="24"/>
                <w:lang w:val="uk-UA"/>
              </w:rPr>
            </w:pPr>
            <w:r>
              <w:rPr>
                <w:rFonts w:ascii="Times New Roman" w:hAnsi="Times New Roman"/>
                <w:sz w:val="24"/>
                <w:szCs w:val="24"/>
                <w:lang w:val="uk-UA"/>
              </w:rPr>
              <w:t xml:space="preserve">Грудень </w:t>
            </w:r>
          </w:p>
        </w:tc>
        <w:tc>
          <w:tcPr>
            <w:tcW w:w="4162" w:type="dxa"/>
          </w:tcPr>
          <w:p w:rsidR="00B46D0C" w:rsidRPr="004950B9" w:rsidRDefault="00B46D0C" w:rsidP="00B46D0C">
            <w:pPr>
              <w:jc w:val="center"/>
              <w:rPr>
                <w:rFonts w:ascii="Times New Roman" w:hAnsi="Times New Roman"/>
                <w:sz w:val="24"/>
                <w:szCs w:val="24"/>
                <w:lang w:val="uk-UA"/>
              </w:rPr>
            </w:pPr>
            <w:r>
              <w:rPr>
                <w:rFonts w:ascii="Times New Roman" w:hAnsi="Times New Roman"/>
                <w:sz w:val="24"/>
                <w:szCs w:val="24"/>
                <w:lang w:val="uk-UA"/>
              </w:rPr>
              <w:t>Практичний психолог</w:t>
            </w:r>
          </w:p>
        </w:tc>
      </w:tr>
      <w:tr w:rsidR="00B46D0C" w:rsidRPr="004950B9" w:rsidTr="00B93BBE">
        <w:trPr>
          <w:trHeight w:val="151"/>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64</w:t>
            </w:r>
          </w:p>
        </w:tc>
        <w:tc>
          <w:tcPr>
            <w:tcW w:w="6730" w:type="dxa"/>
          </w:tcPr>
          <w:p w:rsidR="00B46D0C" w:rsidRPr="00B57BC1" w:rsidRDefault="00B46D0C" w:rsidP="00B46D0C">
            <w:pPr>
              <w:jc w:val="center"/>
              <w:rPr>
                <w:rFonts w:ascii="Times New Roman" w:hAnsi="Times New Roman"/>
                <w:sz w:val="24"/>
                <w:szCs w:val="24"/>
                <w:lang w:val="uk-UA"/>
              </w:rPr>
            </w:pPr>
            <w:r w:rsidRPr="00B57BC1">
              <w:rPr>
                <w:rFonts w:ascii="Times New Roman" w:hAnsi="Times New Roman"/>
                <w:sz w:val="24"/>
                <w:szCs w:val="24"/>
                <w:lang w:val="uk-UA"/>
              </w:rPr>
              <w:t>Урок відвертого спілкування «Ми різні, але рівні</w:t>
            </w:r>
            <w:r w:rsidR="00B93BBE">
              <w:rPr>
                <w:rFonts w:ascii="Times New Roman" w:hAnsi="Times New Roman"/>
                <w:sz w:val="24"/>
                <w:szCs w:val="24"/>
                <w:lang w:val="uk-UA"/>
              </w:rPr>
              <w:t>.</w:t>
            </w:r>
            <w:r w:rsidRPr="00B57BC1">
              <w:rPr>
                <w:rFonts w:ascii="Times New Roman" w:hAnsi="Times New Roman"/>
                <w:sz w:val="24"/>
                <w:szCs w:val="24"/>
                <w:lang w:val="uk-UA"/>
              </w:rPr>
              <w:t>»</w:t>
            </w:r>
          </w:p>
        </w:tc>
        <w:tc>
          <w:tcPr>
            <w:tcW w:w="1707" w:type="dxa"/>
          </w:tcPr>
          <w:p w:rsidR="00B46D0C" w:rsidRPr="004950B9" w:rsidRDefault="00B46D0C" w:rsidP="00B46D0C">
            <w:pPr>
              <w:jc w:val="center"/>
              <w:rPr>
                <w:rFonts w:ascii="Times New Roman" w:hAnsi="Times New Roman"/>
                <w:sz w:val="24"/>
                <w:szCs w:val="24"/>
                <w:lang w:val="uk-UA"/>
              </w:rPr>
            </w:pPr>
            <w:r w:rsidRPr="004950B9">
              <w:rPr>
                <w:rFonts w:ascii="Times New Roman" w:hAnsi="Times New Roman"/>
                <w:sz w:val="24"/>
                <w:szCs w:val="24"/>
                <w:lang w:val="uk-UA"/>
              </w:rPr>
              <w:t>Грудень</w:t>
            </w:r>
          </w:p>
        </w:tc>
        <w:tc>
          <w:tcPr>
            <w:tcW w:w="4162" w:type="dxa"/>
          </w:tcPr>
          <w:p w:rsidR="00B46D0C" w:rsidRPr="004950B9" w:rsidRDefault="00B46D0C" w:rsidP="00B46D0C">
            <w:pPr>
              <w:jc w:val="center"/>
              <w:rPr>
                <w:rFonts w:ascii="Times New Roman" w:hAnsi="Times New Roman"/>
                <w:sz w:val="24"/>
                <w:szCs w:val="24"/>
                <w:lang w:val="uk-UA"/>
              </w:rPr>
            </w:pPr>
            <w:r w:rsidRPr="004950B9">
              <w:rPr>
                <w:rFonts w:ascii="Times New Roman" w:hAnsi="Times New Roman"/>
                <w:sz w:val="24"/>
                <w:szCs w:val="24"/>
                <w:lang w:val="uk-UA"/>
              </w:rPr>
              <w:t>Кл.керівники</w:t>
            </w:r>
          </w:p>
        </w:tc>
      </w:tr>
      <w:tr w:rsidR="00B46D0C" w:rsidRPr="004950B9" w:rsidTr="00B93BBE">
        <w:trPr>
          <w:trHeight w:val="151"/>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65</w:t>
            </w:r>
          </w:p>
        </w:tc>
        <w:tc>
          <w:tcPr>
            <w:tcW w:w="6730" w:type="dxa"/>
          </w:tcPr>
          <w:p w:rsidR="00B46D0C" w:rsidRPr="00B57BC1" w:rsidRDefault="00B46D0C" w:rsidP="00B46D0C">
            <w:pPr>
              <w:jc w:val="center"/>
              <w:rPr>
                <w:rFonts w:ascii="Times New Roman" w:hAnsi="Times New Roman"/>
                <w:sz w:val="24"/>
                <w:szCs w:val="24"/>
                <w:lang w:val="uk-UA"/>
              </w:rPr>
            </w:pPr>
            <w:r w:rsidRPr="00B57BC1">
              <w:rPr>
                <w:rFonts w:ascii="Times New Roman" w:hAnsi="Times New Roman"/>
                <w:sz w:val="24"/>
                <w:szCs w:val="24"/>
                <w:lang w:val="uk-UA"/>
              </w:rPr>
              <w:t>Урок-бесіда «Діти, їх права та обов’язки», «Знавці права та обов’язків». Зустрічі з представниками ювенальної превенції.</w:t>
            </w:r>
          </w:p>
        </w:tc>
        <w:tc>
          <w:tcPr>
            <w:tcW w:w="1707" w:type="dxa"/>
          </w:tcPr>
          <w:p w:rsidR="00B46D0C" w:rsidRPr="004950B9" w:rsidRDefault="00B46D0C" w:rsidP="00B46D0C">
            <w:pPr>
              <w:jc w:val="center"/>
              <w:rPr>
                <w:rFonts w:ascii="Times New Roman" w:hAnsi="Times New Roman"/>
                <w:sz w:val="24"/>
                <w:szCs w:val="24"/>
                <w:lang w:val="uk-UA"/>
              </w:rPr>
            </w:pPr>
            <w:r>
              <w:rPr>
                <w:rFonts w:ascii="Times New Roman" w:hAnsi="Times New Roman"/>
                <w:sz w:val="24"/>
                <w:szCs w:val="24"/>
                <w:lang w:val="uk-UA"/>
              </w:rPr>
              <w:t>15</w:t>
            </w:r>
            <w:r w:rsidRPr="004950B9">
              <w:rPr>
                <w:rFonts w:ascii="Times New Roman" w:hAnsi="Times New Roman"/>
                <w:sz w:val="24"/>
                <w:szCs w:val="24"/>
                <w:lang w:val="uk-UA"/>
              </w:rPr>
              <w:t>.12.</w:t>
            </w:r>
          </w:p>
        </w:tc>
        <w:tc>
          <w:tcPr>
            <w:tcW w:w="4162" w:type="dxa"/>
          </w:tcPr>
          <w:p w:rsidR="00B46D0C" w:rsidRPr="004950B9" w:rsidRDefault="00B46D0C" w:rsidP="00B46D0C">
            <w:pPr>
              <w:jc w:val="center"/>
              <w:rPr>
                <w:rFonts w:ascii="Times New Roman" w:hAnsi="Times New Roman"/>
                <w:sz w:val="24"/>
                <w:szCs w:val="24"/>
                <w:lang w:val="uk-UA"/>
              </w:rPr>
            </w:pPr>
            <w:r w:rsidRPr="004950B9">
              <w:rPr>
                <w:rFonts w:ascii="Times New Roman" w:hAnsi="Times New Roman"/>
                <w:sz w:val="24"/>
                <w:szCs w:val="24"/>
                <w:lang w:val="uk-UA"/>
              </w:rPr>
              <w:t>Вч.суспільних предметів, ЦДІ «Правозахисник»</w:t>
            </w:r>
          </w:p>
        </w:tc>
      </w:tr>
      <w:tr w:rsidR="00B46D0C" w:rsidRPr="004950B9" w:rsidTr="00B93BBE">
        <w:trPr>
          <w:trHeight w:val="151"/>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66</w:t>
            </w:r>
          </w:p>
        </w:tc>
        <w:tc>
          <w:tcPr>
            <w:tcW w:w="6730" w:type="dxa"/>
          </w:tcPr>
          <w:p w:rsidR="00B46D0C" w:rsidRPr="00B57BC1" w:rsidRDefault="00B57BC1" w:rsidP="00B46D0C">
            <w:pPr>
              <w:jc w:val="center"/>
              <w:rPr>
                <w:rFonts w:ascii="Times New Roman" w:hAnsi="Times New Roman"/>
                <w:sz w:val="24"/>
                <w:szCs w:val="24"/>
                <w:lang w:val="uk-UA"/>
              </w:rPr>
            </w:pPr>
            <w:r w:rsidRPr="00B57BC1">
              <w:rPr>
                <w:rFonts w:ascii="Times New Roman" w:hAnsi="Times New Roman"/>
                <w:sz w:val="24"/>
                <w:szCs w:val="24"/>
                <w:lang w:val="uk-UA"/>
              </w:rPr>
              <w:t>Прийом учнів 8-го класу в старшокласники.</w:t>
            </w:r>
          </w:p>
        </w:tc>
        <w:tc>
          <w:tcPr>
            <w:tcW w:w="1707" w:type="dxa"/>
          </w:tcPr>
          <w:p w:rsidR="00B46D0C" w:rsidRPr="004950B9" w:rsidRDefault="00B57BC1" w:rsidP="00B46D0C">
            <w:pPr>
              <w:jc w:val="center"/>
              <w:rPr>
                <w:rFonts w:ascii="Times New Roman" w:hAnsi="Times New Roman"/>
                <w:sz w:val="24"/>
                <w:szCs w:val="24"/>
                <w:lang w:val="uk-UA"/>
              </w:rPr>
            </w:pPr>
            <w:r w:rsidRPr="004950B9">
              <w:rPr>
                <w:rFonts w:ascii="Times New Roman" w:hAnsi="Times New Roman"/>
                <w:sz w:val="24"/>
                <w:szCs w:val="24"/>
                <w:lang w:val="uk-UA"/>
              </w:rPr>
              <w:t>12.12.</w:t>
            </w:r>
          </w:p>
        </w:tc>
        <w:tc>
          <w:tcPr>
            <w:tcW w:w="4162" w:type="dxa"/>
          </w:tcPr>
          <w:p w:rsidR="00B57BC1" w:rsidRPr="004950B9" w:rsidRDefault="00B57BC1" w:rsidP="00B57BC1">
            <w:pPr>
              <w:jc w:val="center"/>
              <w:rPr>
                <w:rFonts w:ascii="Times New Roman" w:hAnsi="Times New Roman"/>
                <w:sz w:val="24"/>
                <w:szCs w:val="24"/>
                <w:lang w:val="uk-UA"/>
              </w:rPr>
            </w:pPr>
            <w:r>
              <w:rPr>
                <w:rFonts w:ascii="Times New Roman" w:hAnsi="Times New Roman"/>
                <w:sz w:val="24"/>
                <w:szCs w:val="24"/>
                <w:lang w:val="uk-UA"/>
              </w:rPr>
              <w:t>Пед.орг., кл.керівник</w:t>
            </w:r>
          </w:p>
          <w:p w:rsidR="00B46D0C" w:rsidRPr="004950B9" w:rsidRDefault="00B46D0C" w:rsidP="00B46D0C">
            <w:pPr>
              <w:jc w:val="center"/>
              <w:rPr>
                <w:rFonts w:ascii="Times New Roman" w:hAnsi="Times New Roman"/>
                <w:sz w:val="24"/>
                <w:szCs w:val="24"/>
                <w:lang w:val="uk-UA"/>
              </w:rPr>
            </w:pPr>
          </w:p>
        </w:tc>
      </w:tr>
      <w:tr w:rsidR="00B46D0C" w:rsidRPr="004950B9" w:rsidTr="00B93BBE">
        <w:trPr>
          <w:trHeight w:val="151"/>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67</w:t>
            </w:r>
          </w:p>
        </w:tc>
        <w:tc>
          <w:tcPr>
            <w:tcW w:w="6730" w:type="dxa"/>
          </w:tcPr>
          <w:p w:rsidR="00B57BC1" w:rsidRPr="00B57BC1" w:rsidRDefault="00B57BC1" w:rsidP="00B57BC1">
            <w:pPr>
              <w:jc w:val="center"/>
              <w:rPr>
                <w:rFonts w:ascii="Times New Roman" w:hAnsi="Times New Roman"/>
                <w:sz w:val="24"/>
                <w:szCs w:val="24"/>
                <w:lang w:val="uk-UA"/>
              </w:rPr>
            </w:pPr>
            <w:r w:rsidRPr="00B57BC1">
              <w:rPr>
                <w:rFonts w:ascii="Times New Roman" w:hAnsi="Times New Roman"/>
                <w:sz w:val="24"/>
                <w:szCs w:val="24"/>
                <w:lang w:val="uk-UA"/>
              </w:rPr>
              <w:t>Круглий стіл  Ради лідерів</w:t>
            </w:r>
          </w:p>
          <w:p w:rsidR="00B46D0C" w:rsidRPr="00B46D0C" w:rsidRDefault="00B57BC1" w:rsidP="00B57BC1">
            <w:pPr>
              <w:jc w:val="center"/>
              <w:rPr>
                <w:rFonts w:ascii="Times New Roman" w:hAnsi="Times New Roman"/>
                <w:i/>
                <w:sz w:val="24"/>
                <w:szCs w:val="24"/>
                <w:lang w:val="uk-UA"/>
              </w:rPr>
            </w:pPr>
            <w:r w:rsidRPr="00B57BC1">
              <w:rPr>
                <w:rFonts w:ascii="Times New Roman" w:hAnsi="Times New Roman"/>
                <w:sz w:val="24"/>
                <w:szCs w:val="24"/>
                <w:lang w:val="uk-UA"/>
              </w:rPr>
              <w:t xml:space="preserve"> (згідно плану роботи пед.орг.)</w:t>
            </w:r>
          </w:p>
        </w:tc>
        <w:tc>
          <w:tcPr>
            <w:tcW w:w="1707" w:type="dxa"/>
          </w:tcPr>
          <w:p w:rsidR="00B46D0C" w:rsidRPr="004950B9" w:rsidRDefault="00B57BC1" w:rsidP="00B46D0C">
            <w:pPr>
              <w:jc w:val="center"/>
              <w:rPr>
                <w:rFonts w:ascii="Times New Roman" w:hAnsi="Times New Roman"/>
                <w:sz w:val="24"/>
                <w:szCs w:val="24"/>
                <w:lang w:val="uk-UA"/>
              </w:rPr>
            </w:pPr>
            <w:r w:rsidRPr="004950B9">
              <w:rPr>
                <w:rFonts w:ascii="Times New Roman" w:hAnsi="Times New Roman"/>
                <w:sz w:val="24"/>
                <w:szCs w:val="24"/>
                <w:lang w:val="uk-UA"/>
              </w:rPr>
              <w:t>Грудень</w:t>
            </w:r>
          </w:p>
        </w:tc>
        <w:tc>
          <w:tcPr>
            <w:tcW w:w="4162" w:type="dxa"/>
          </w:tcPr>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p w:rsidR="00B46D0C"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генеральний лідер</w:t>
            </w:r>
          </w:p>
        </w:tc>
      </w:tr>
      <w:tr w:rsidR="00B46D0C" w:rsidRPr="004950B9" w:rsidTr="00B93BBE">
        <w:trPr>
          <w:trHeight w:val="70"/>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68</w:t>
            </w:r>
          </w:p>
        </w:tc>
        <w:tc>
          <w:tcPr>
            <w:tcW w:w="6730" w:type="dxa"/>
          </w:tcPr>
          <w:p w:rsidR="00B46D0C" w:rsidRPr="00B57BC1" w:rsidRDefault="00B57BC1" w:rsidP="00B46D0C">
            <w:pPr>
              <w:jc w:val="center"/>
              <w:rPr>
                <w:rFonts w:ascii="Times New Roman" w:hAnsi="Times New Roman"/>
                <w:sz w:val="24"/>
                <w:szCs w:val="24"/>
                <w:lang w:val="uk-UA"/>
              </w:rPr>
            </w:pPr>
            <w:r w:rsidRPr="00B57BC1">
              <w:rPr>
                <w:rFonts w:ascii="Times New Roman" w:hAnsi="Times New Roman"/>
                <w:sz w:val="24"/>
                <w:szCs w:val="24"/>
                <w:lang w:val="uk-UA"/>
              </w:rPr>
              <w:t>Ситуаційна година спілкування «Про важливість мене для моєї країни».</w:t>
            </w:r>
          </w:p>
        </w:tc>
        <w:tc>
          <w:tcPr>
            <w:tcW w:w="1707" w:type="dxa"/>
          </w:tcPr>
          <w:p w:rsidR="00B46D0C" w:rsidRPr="004950B9" w:rsidRDefault="00B57BC1" w:rsidP="00B46D0C">
            <w:pPr>
              <w:jc w:val="center"/>
              <w:rPr>
                <w:rFonts w:ascii="Times New Roman" w:hAnsi="Times New Roman"/>
                <w:sz w:val="24"/>
                <w:szCs w:val="24"/>
                <w:lang w:val="uk-UA"/>
              </w:rPr>
            </w:pPr>
            <w:r>
              <w:rPr>
                <w:rFonts w:ascii="Times New Roman" w:hAnsi="Times New Roman"/>
                <w:sz w:val="24"/>
                <w:szCs w:val="24"/>
                <w:lang w:val="uk-UA"/>
              </w:rPr>
              <w:t>15</w:t>
            </w:r>
            <w:r w:rsidRPr="004950B9">
              <w:rPr>
                <w:rFonts w:ascii="Times New Roman" w:hAnsi="Times New Roman"/>
                <w:sz w:val="24"/>
                <w:szCs w:val="24"/>
                <w:lang w:val="uk-UA"/>
              </w:rPr>
              <w:t>.12.</w:t>
            </w:r>
          </w:p>
        </w:tc>
        <w:tc>
          <w:tcPr>
            <w:tcW w:w="4162" w:type="dxa"/>
          </w:tcPr>
          <w:p w:rsidR="00B46D0C"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 2-5 кл.</w:t>
            </w:r>
          </w:p>
        </w:tc>
      </w:tr>
      <w:tr w:rsidR="00211D0D" w:rsidRPr="004950B9" w:rsidTr="00B93BBE">
        <w:trPr>
          <w:trHeight w:val="70"/>
        </w:trPr>
        <w:tc>
          <w:tcPr>
            <w:tcW w:w="636" w:type="dxa"/>
          </w:tcPr>
          <w:p w:rsidR="00211D0D"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69</w:t>
            </w:r>
          </w:p>
        </w:tc>
        <w:tc>
          <w:tcPr>
            <w:tcW w:w="6730" w:type="dxa"/>
          </w:tcPr>
          <w:p w:rsidR="00211D0D" w:rsidRPr="00B57BC1" w:rsidRDefault="00211D0D" w:rsidP="00B46D0C">
            <w:pPr>
              <w:jc w:val="center"/>
              <w:rPr>
                <w:rFonts w:ascii="Times New Roman" w:hAnsi="Times New Roman"/>
                <w:sz w:val="24"/>
                <w:szCs w:val="24"/>
                <w:lang w:val="uk-UA"/>
              </w:rPr>
            </w:pPr>
            <w:r>
              <w:rPr>
                <w:rFonts w:ascii="Times New Roman" w:hAnsi="Times New Roman"/>
                <w:sz w:val="24"/>
                <w:szCs w:val="24"/>
                <w:lang w:val="uk-UA"/>
              </w:rPr>
              <w:t>Виготовлення лепбука «Наша безпека» (ДО «Первоцвіт»)</w:t>
            </w:r>
          </w:p>
        </w:tc>
        <w:tc>
          <w:tcPr>
            <w:tcW w:w="1707" w:type="dxa"/>
          </w:tcPr>
          <w:p w:rsidR="00211D0D" w:rsidRDefault="00211D0D" w:rsidP="00B46D0C">
            <w:pPr>
              <w:jc w:val="center"/>
              <w:rPr>
                <w:rFonts w:ascii="Times New Roman" w:hAnsi="Times New Roman"/>
                <w:sz w:val="24"/>
                <w:szCs w:val="24"/>
                <w:lang w:val="uk-UA"/>
              </w:rPr>
            </w:pPr>
            <w:r>
              <w:rPr>
                <w:rFonts w:ascii="Times New Roman" w:hAnsi="Times New Roman"/>
                <w:sz w:val="24"/>
                <w:szCs w:val="24"/>
                <w:lang w:val="uk-UA"/>
              </w:rPr>
              <w:t>Грудень</w:t>
            </w:r>
          </w:p>
        </w:tc>
        <w:tc>
          <w:tcPr>
            <w:tcW w:w="4162" w:type="dxa"/>
          </w:tcPr>
          <w:p w:rsidR="00211D0D" w:rsidRPr="004950B9" w:rsidRDefault="00211D0D" w:rsidP="00B57BC1">
            <w:pPr>
              <w:jc w:val="center"/>
              <w:rPr>
                <w:rFonts w:ascii="Times New Roman" w:hAnsi="Times New Roman"/>
                <w:sz w:val="24"/>
                <w:szCs w:val="24"/>
                <w:lang w:val="uk-UA"/>
              </w:rPr>
            </w:pPr>
            <w:r>
              <w:rPr>
                <w:rFonts w:ascii="Times New Roman" w:hAnsi="Times New Roman"/>
                <w:sz w:val="24"/>
                <w:szCs w:val="24"/>
                <w:lang w:val="uk-UA"/>
              </w:rPr>
              <w:t>Генеральний лідер</w:t>
            </w:r>
          </w:p>
        </w:tc>
      </w:tr>
      <w:tr w:rsidR="00B46D0C" w:rsidRPr="004950B9" w:rsidTr="00B93BBE">
        <w:trPr>
          <w:trHeight w:val="151"/>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70</w:t>
            </w:r>
          </w:p>
        </w:tc>
        <w:tc>
          <w:tcPr>
            <w:tcW w:w="6730" w:type="dxa"/>
          </w:tcPr>
          <w:p w:rsidR="00B46D0C" w:rsidRPr="00B57BC1" w:rsidRDefault="00B93BBE" w:rsidP="00B46D0C">
            <w:pPr>
              <w:jc w:val="center"/>
              <w:rPr>
                <w:rFonts w:ascii="Times New Roman" w:hAnsi="Times New Roman"/>
                <w:sz w:val="24"/>
                <w:szCs w:val="24"/>
                <w:lang w:val="uk-UA"/>
              </w:rPr>
            </w:pPr>
            <w:r>
              <w:rPr>
                <w:rFonts w:ascii="Times New Roman" w:hAnsi="Times New Roman"/>
                <w:sz w:val="24"/>
                <w:szCs w:val="24"/>
                <w:lang w:val="uk-UA"/>
              </w:rPr>
              <w:t>Захід до</w:t>
            </w:r>
            <w:r w:rsidR="00B57BC1" w:rsidRPr="00B57BC1">
              <w:rPr>
                <w:rFonts w:ascii="Times New Roman" w:hAnsi="Times New Roman"/>
                <w:sz w:val="24"/>
                <w:szCs w:val="24"/>
                <w:lang w:val="uk-UA"/>
              </w:rPr>
              <w:t xml:space="preserve"> Дня Святого Миколая «Ой хто, хто, Миколая любить!»</w:t>
            </w:r>
          </w:p>
        </w:tc>
        <w:tc>
          <w:tcPr>
            <w:tcW w:w="1707" w:type="dxa"/>
          </w:tcPr>
          <w:p w:rsidR="00B46D0C" w:rsidRPr="004950B9" w:rsidRDefault="00B57BC1" w:rsidP="00B46D0C">
            <w:pPr>
              <w:jc w:val="center"/>
              <w:rPr>
                <w:rFonts w:ascii="Times New Roman" w:hAnsi="Times New Roman"/>
                <w:sz w:val="24"/>
                <w:szCs w:val="24"/>
                <w:lang w:val="uk-UA"/>
              </w:rPr>
            </w:pPr>
            <w:r>
              <w:rPr>
                <w:rFonts w:ascii="Times New Roman" w:hAnsi="Times New Roman"/>
                <w:sz w:val="24"/>
                <w:szCs w:val="24"/>
                <w:lang w:val="uk-UA"/>
              </w:rPr>
              <w:t>Грудень</w:t>
            </w:r>
          </w:p>
        </w:tc>
        <w:tc>
          <w:tcPr>
            <w:tcW w:w="4162" w:type="dxa"/>
          </w:tcPr>
          <w:p w:rsidR="00B46D0C" w:rsidRPr="004950B9" w:rsidRDefault="00B57BC1" w:rsidP="00B46D0C">
            <w:pPr>
              <w:jc w:val="center"/>
              <w:rPr>
                <w:rFonts w:ascii="Times New Roman" w:hAnsi="Times New Roman"/>
                <w:sz w:val="24"/>
                <w:szCs w:val="24"/>
                <w:lang w:val="uk-UA"/>
              </w:rPr>
            </w:pPr>
            <w:r>
              <w:rPr>
                <w:rFonts w:ascii="Times New Roman" w:hAnsi="Times New Roman"/>
                <w:sz w:val="24"/>
                <w:szCs w:val="24"/>
                <w:lang w:val="uk-UA"/>
              </w:rPr>
              <w:t>Вчителі початкових класів</w:t>
            </w:r>
          </w:p>
        </w:tc>
      </w:tr>
      <w:tr w:rsidR="00211D0D" w:rsidRPr="00211D0D" w:rsidTr="00B93BBE">
        <w:trPr>
          <w:trHeight w:val="151"/>
        </w:trPr>
        <w:tc>
          <w:tcPr>
            <w:tcW w:w="636" w:type="dxa"/>
          </w:tcPr>
          <w:p w:rsidR="00211D0D"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71</w:t>
            </w:r>
          </w:p>
        </w:tc>
        <w:tc>
          <w:tcPr>
            <w:tcW w:w="6730" w:type="dxa"/>
          </w:tcPr>
          <w:p w:rsidR="00211D0D" w:rsidRPr="00B57BC1" w:rsidRDefault="00211D0D" w:rsidP="00B46D0C">
            <w:pPr>
              <w:jc w:val="center"/>
              <w:rPr>
                <w:rFonts w:ascii="Times New Roman" w:hAnsi="Times New Roman"/>
                <w:sz w:val="24"/>
                <w:szCs w:val="24"/>
                <w:lang w:val="uk-UA"/>
              </w:rPr>
            </w:pPr>
            <w:r>
              <w:rPr>
                <w:rFonts w:ascii="Times New Roman" w:hAnsi="Times New Roman"/>
                <w:sz w:val="24"/>
                <w:szCs w:val="24"/>
                <w:lang w:val="uk-UA"/>
              </w:rPr>
              <w:t>Година спілкування «Пожежонебезпечні об’єкти»</w:t>
            </w:r>
          </w:p>
        </w:tc>
        <w:tc>
          <w:tcPr>
            <w:tcW w:w="1707" w:type="dxa"/>
          </w:tcPr>
          <w:p w:rsidR="00211D0D" w:rsidRDefault="00211D0D" w:rsidP="00B46D0C">
            <w:pPr>
              <w:jc w:val="center"/>
              <w:rPr>
                <w:rFonts w:ascii="Times New Roman" w:hAnsi="Times New Roman"/>
                <w:sz w:val="24"/>
                <w:szCs w:val="24"/>
                <w:lang w:val="uk-UA"/>
              </w:rPr>
            </w:pPr>
            <w:r>
              <w:rPr>
                <w:rFonts w:ascii="Times New Roman" w:hAnsi="Times New Roman"/>
                <w:sz w:val="24"/>
                <w:szCs w:val="24"/>
                <w:lang w:val="uk-UA"/>
              </w:rPr>
              <w:t>Грудень</w:t>
            </w:r>
          </w:p>
        </w:tc>
        <w:tc>
          <w:tcPr>
            <w:tcW w:w="4162" w:type="dxa"/>
          </w:tcPr>
          <w:p w:rsidR="00211D0D" w:rsidRDefault="00211D0D" w:rsidP="00B46D0C">
            <w:pPr>
              <w:jc w:val="center"/>
              <w:rPr>
                <w:rFonts w:ascii="Times New Roman" w:hAnsi="Times New Roman"/>
                <w:sz w:val="24"/>
                <w:szCs w:val="24"/>
                <w:lang w:val="uk-UA"/>
              </w:rPr>
            </w:pPr>
            <w:r>
              <w:rPr>
                <w:rFonts w:ascii="Times New Roman" w:hAnsi="Times New Roman"/>
                <w:sz w:val="24"/>
                <w:szCs w:val="24"/>
                <w:lang w:val="uk-UA"/>
              </w:rPr>
              <w:t>Грудень</w:t>
            </w:r>
          </w:p>
        </w:tc>
      </w:tr>
      <w:tr w:rsidR="00FC01CA" w:rsidRPr="00211D0D" w:rsidTr="00B93BBE">
        <w:trPr>
          <w:trHeight w:val="151"/>
        </w:trPr>
        <w:tc>
          <w:tcPr>
            <w:tcW w:w="636" w:type="dxa"/>
          </w:tcPr>
          <w:p w:rsidR="00FC01CA"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72</w:t>
            </w:r>
          </w:p>
        </w:tc>
        <w:tc>
          <w:tcPr>
            <w:tcW w:w="6730" w:type="dxa"/>
          </w:tcPr>
          <w:p w:rsidR="00FC01CA" w:rsidRPr="00B57BC1" w:rsidRDefault="00FC01CA" w:rsidP="00B46D0C">
            <w:pPr>
              <w:jc w:val="center"/>
              <w:rPr>
                <w:rFonts w:ascii="Times New Roman" w:hAnsi="Times New Roman"/>
                <w:sz w:val="24"/>
                <w:szCs w:val="24"/>
                <w:lang w:val="uk-UA"/>
              </w:rPr>
            </w:pPr>
            <w:r>
              <w:rPr>
                <w:rFonts w:ascii="Times New Roman" w:hAnsi="Times New Roman"/>
                <w:sz w:val="24"/>
                <w:szCs w:val="24"/>
                <w:lang w:val="uk-UA"/>
              </w:rPr>
              <w:t>Акція «Привітай Захисника з Новим роком»</w:t>
            </w:r>
          </w:p>
        </w:tc>
        <w:tc>
          <w:tcPr>
            <w:tcW w:w="1707" w:type="dxa"/>
          </w:tcPr>
          <w:p w:rsidR="00FC01CA" w:rsidRDefault="00FC01CA" w:rsidP="00B46D0C">
            <w:pPr>
              <w:jc w:val="center"/>
              <w:rPr>
                <w:rFonts w:ascii="Times New Roman" w:hAnsi="Times New Roman"/>
                <w:sz w:val="24"/>
                <w:szCs w:val="24"/>
                <w:lang w:val="uk-UA"/>
              </w:rPr>
            </w:pPr>
            <w:r>
              <w:rPr>
                <w:rFonts w:ascii="Times New Roman" w:hAnsi="Times New Roman"/>
                <w:sz w:val="24"/>
                <w:szCs w:val="24"/>
                <w:lang w:val="uk-UA"/>
              </w:rPr>
              <w:t>Грудень</w:t>
            </w:r>
          </w:p>
        </w:tc>
        <w:tc>
          <w:tcPr>
            <w:tcW w:w="4162" w:type="dxa"/>
          </w:tcPr>
          <w:p w:rsidR="00FC01CA" w:rsidRDefault="00FC01CA" w:rsidP="00B46D0C">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B46D0C" w:rsidRPr="004950B9" w:rsidTr="00B93BBE">
        <w:trPr>
          <w:trHeight w:val="151"/>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73</w:t>
            </w:r>
          </w:p>
        </w:tc>
        <w:tc>
          <w:tcPr>
            <w:tcW w:w="6730" w:type="dxa"/>
          </w:tcPr>
          <w:p w:rsidR="00B46D0C" w:rsidRPr="00B57BC1" w:rsidRDefault="00B57BC1" w:rsidP="00B46D0C">
            <w:pPr>
              <w:jc w:val="center"/>
              <w:rPr>
                <w:rFonts w:ascii="Times New Roman" w:hAnsi="Times New Roman"/>
                <w:sz w:val="24"/>
                <w:szCs w:val="24"/>
                <w:lang w:val="uk-UA"/>
              </w:rPr>
            </w:pPr>
            <w:r w:rsidRPr="00B57BC1">
              <w:rPr>
                <w:rFonts w:ascii="Times New Roman" w:hAnsi="Times New Roman"/>
                <w:sz w:val="24"/>
                <w:szCs w:val="24"/>
                <w:lang w:val="uk-UA"/>
              </w:rPr>
              <w:t>Творчо-мистецький захід «Весела коляда!»</w:t>
            </w:r>
          </w:p>
        </w:tc>
        <w:tc>
          <w:tcPr>
            <w:tcW w:w="1707" w:type="dxa"/>
          </w:tcPr>
          <w:p w:rsidR="00B46D0C" w:rsidRPr="004950B9" w:rsidRDefault="00B57BC1" w:rsidP="00B57BC1">
            <w:pPr>
              <w:jc w:val="center"/>
              <w:rPr>
                <w:rFonts w:ascii="Times New Roman" w:hAnsi="Times New Roman"/>
                <w:sz w:val="24"/>
                <w:szCs w:val="24"/>
                <w:lang w:val="uk-UA"/>
              </w:rPr>
            </w:pPr>
            <w:r>
              <w:rPr>
                <w:rFonts w:ascii="Times New Roman" w:hAnsi="Times New Roman"/>
                <w:sz w:val="24"/>
                <w:szCs w:val="24"/>
                <w:lang w:val="uk-UA"/>
              </w:rPr>
              <w:t>22.12</w:t>
            </w:r>
          </w:p>
        </w:tc>
        <w:tc>
          <w:tcPr>
            <w:tcW w:w="4162" w:type="dxa"/>
          </w:tcPr>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p w:rsidR="00B46D0C"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кл.керівники, ЦДІ «Вогник»</w:t>
            </w:r>
          </w:p>
        </w:tc>
      </w:tr>
      <w:tr w:rsidR="00B46D0C" w:rsidRPr="004950B9" w:rsidTr="00B93BBE">
        <w:trPr>
          <w:trHeight w:val="151"/>
        </w:trPr>
        <w:tc>
          <w:tcPr>
            <w:tcW w:w="636" w:type="dxa"/>
          </w:tcPr>
          <w:p w:rsidR="00B46D0C" w:rsidRPr="004950B9" w:rsidRDefault="00B93BBE" w:rsidP="00B46D0C">
            <w:pPr>
              <w:jc w:val="center"/>
              <w:rPr>
                <w:rFonts w:ascii="Times New Roman" w:hAnsi="Times New Roman"/>
                <w:sz w:val="24"/>
                <w:szCs w:val="24"/>
                <w:lang w:val="uk-UA"/>
              </w:rPr>
            </w:pPr>
            <w:r>
              <w:rPr>
                <w:rFonts w:ascii="Times New Roman" w:hAnsi="Times New Roman"/>
                <w:sz w:val="24"/>
                <w:szCs w:val="24"/>
                <w:lang w:val="uk-UA"/>
              </w:rPr>
              <w:t>74</w:t>
            </w:r>
          </w:p>
        </w:tc>
        <w:tc>
          <w:tcPr>
            <w:tcW w:w="6730" w:type="dxa"/>
          </w:tcPr>
          <w:p w:rsidR="00B46D0C" w:rsidRPr="00B57BC1" w:rsidRDefault="00B57BC1" w:rsidP="00B46D0C">
            <w:pPr>
              <w:jc w:val="center"/>
              <w:rPr>
                <w:rFonts w:ascii="Times New Roman" w:hAnsi="Times New Roman"/>
                <w:sz w:val="24"/>
                <w:szCs w:val="24"/>
                <w:lang w:val="uk-UA"/>
              </w:rPr>
            </w:pPr>
            <w:r w:rsidRPr="00B57BC1">
              <w:rPr>
                <w:rFonts w:ascii="Times New Roman" w:hAnsi="Times New Roman"/>
                <w:sz w:val="24"/>
                <w:szCs w:val="24"/>
                <w:lang w:val="uk-UA"/>
              </w:rPr>
              <w:t>Тематичні години «Булінг та кібербулінг»</w:t>
            </w:r>
          </w:p>
        </w:tc>
        <w:tc>
          <w:tcPr>
            <w:tcW w:w="1707" w:type="dxa"/>
          </w:tcPr>
          <w:p w:rsidR="00B46D0C" w:rsidRPr="004950B9" w:rsidRDefault="00B57BC1" w:rsidP="00B46D0C">
            <w:pPr>
              <w:jc w:val="center"/>
              <w:rPr>
                <w:rFonts w:ascii="Times New Roman" w:hAnsi="Times New Roman"/>
                <w:sz w:val="24"/>
                <w:szCs w:val="24"/>
                <w:lang w:val="uk-UA"/>
              </w:rPr>
            </w:pPr>
            <w:r w:rsidRPr="004950B9">
              <w:rPr>
                <w:rFonts w:ascii="Times New Roman" w:hAnsi="Times New Roman"/>
                <w:sz w:val="24"/>
                <w:szCs w:val="24"/>
                <w:lang w:val="uk-UA"/>
              </w:rPr>
              <w:t>Січень</w:t>
            </w:r>
          </w:p>
        </w:tc>
        <w:tc>
          <w:tcPr>
            <w:tcW w:w="4162" w:type="dxa"/>
          </w:tcPr>
          <w:p w:rsidR="00B46D0C" w:rsidRPr="004950B9" w:rsidRDefault="00B57BC1" w:rsidP="00B46D0C">
            <w:pPr>
              <w:jc w:val="center"/>
              <w:rPr>
                <w:rFonts w:ascii="Times New Roman" w:hAnsi="Times New Roman"/>
                <w:sz w:val="24"/>
                <w:szCs w:val="24"/>
                <w:lang w:val="uk-UA"/>
              </w:rPr>
            </w:pPr>
            <w:r w:rsidRPr="004950B9">
              <w:rPr>
                <w:rFonts w:ascii="Times New Roman" w:hAnsi="Times New Roman"/>
                <w:sz w:val="24"/>
                <w:szCs w:val="24"/>
                <w:lang w:val="uk-UA"/>
              </w:rPr>
              <w:t>Кл.керівники</w:t>
            </w:r>
          </w:p>
        </w:tc>
      </w:tr>
      <w:tr w:rsidR="00B46D0C" w:rsidRPr="004950B9" w:rsidTr="00B93BBE">
        <w:trPr>
          <w:trHeight w:val="879"/>
        </w:trPr>
        <w:tc>
          <w:tcPr>
            <w:tcW w:w="636" w:type="dxa"/>
          </w:tcPr>
          <w:p w:rsidR="00B46D0C" w:rsidRPr="004950B9" w:rsidRDefault="00B93BBE" w:rsidP="00B93BBE">
            <w:pPr>
              <w:rPr>
                <w:rFonts w:ascii="Times New Roman" w:hAnsi="Times New Roman"/>
                <w:sz w:val="24"/>
                <w:szCs w:val="24"/>
                <w:lang w:val="uk-UA"/>
              </w:rPr>
            </w:pPr>
            <w:r>
              <w:rPr>
                <w:rFonts w:ascii="Times New Roman" w:hAnsi="Times New Roman"/>
                <w:sz w:val="24"/>
                <w:szCs w:val="24"/>
                <w:lang w:val="uk-UA"/>
              </w:rPr>
              <w:t>75</w:t>
            </w:r>
          </w:p>
        </w:tc>
        <w:tc>
          <w:tcPr>
            <w:tcW w:w="6730" w:type="dxa"/>
          </w:tcPr>
          <w:p w:rsidR="00B46D0C" w:rsidRPr="00B57BC1" w:rsidRDefault="00B57BC1" w:rsidP="00B57BC1">
            <w:pPr>
              <w:jc w:val="center"/>
              <w:rPr>
                <w:rFonts w:ascii="Times New Roman" w:hAnsi="Times New Roman"/>
                <w:sz w:val="24"/>
                <w:szCs w:val="24"/>
                <w:lang w:val="uk-UA"/>
              </w:rPr>
            </w:pPr>
            <w:r w:rsidRPr="00B57BC1">
              <w:rPr>
                <w:rFonts w:ascii="Times New Roman" w:hAnsi="Times New Roman"/>
                <w:sz w:val="24"/>
                <w:szCs w:val="24"/>
                <w:lang w:val="uk-UA"/>
              </w:rPr>
              <w:t>Година спілкування «Розумні пішоходи»</w:t>
            </w:r>
          </w:p>
        </w:tc>
        <w:tc>
          <w:tcPr>
            <w:tcW w:w="1707" w:type="dxa"/>
          </w:tcPr>
          <w:p w:rsidR="00B46D0C" w:rsidRPr="004950B9" w:rsidRDefault="00B57BC1" w:rsidP="00B46D0C">
            <w:pPr>
              <w:jc w:val="center"/>
              <w:rPr>
                <w:rFonts w:ascii="Times New Roman" w:hAnsi="Times New Roman"/>
                <w:sz w:val="24"/>
                <w:szCs w:val="24"/>
                <w:lang w:val="uk-UA"/>
              </w:rPr>
            </w:pPr>
            <w:r w:rsidRPr="004950B9">
              <w:rPr>
                <w:rFonts w:ascii="Times New Roman" w:hAnsi="Times New Roman"/>
                <w:sz w:val="24"/>
                <w:szCs w:val="24"/>
                <w:lang w:val="uk-UA"/>
              </w:rPr>
              <w:t>Січень</w:t>
            </w:r>
          </w:p>
        </w:tc>
        <w:tc>
          <w:tcPr>
            <w:tcW w:w="4162" w:type="dxa"/>
          </w:tcPr>
          <w:p w:rsidR="00B46D0C" w:rsidRPr="004950B9" w:rsidRDefault="00B57BC1" w:rsidP="00B46D0C">
            <w:pPr>
              <w:jc w:val="center"/>
              <w:rPr>
                <w:rFonts w:ascii="Times New Roman" w:hAnsi="Times New Roman"/>
                <w:sz w:val="24"/>
                <w:szCs w:val="24"/>
                <w:lang w:val="uk-UA"/>
              </w:rPr>
            </w:pPr>
            <w:r w:rsidRPr="004950B9">
              <w:rPr>
                <w:rFonts w:ascii="Times New Roman" w:hAnsi="Times New Roman"/>
                <w:sz w:val="24"/>
                <w:szCs w:val="24"/>
                <w:lang w:val="uk-UA"/>
              </w:rPr>
              <w:t>Класні керівники</w:t>
            </w:r>
          </w:p>
        </w:tc>
      </w:tr>
      <w:tr w:rsidR="00B57BC1" w:rsidRPr="004950B9" w:rsidTr="00B93BBE">
        <w:trPr>
          <w:trHeight w:val="151"/>
        </w:trPr>
        <w:tc>
          <w:tcPr>
            <w:tcW w:w="636" w:type="dxa"/>
          </w:tcPr>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7</w:t>
            </w:r>
            <w:r w:rsidR="00B93BBE">
              <w:rPr>
                <w:rFonts w:ascii="Times New Roman" w:hAnsi="Times New Roman"/>
                <w:sz w:val="24"/>
                <w:szCs w:val="24"/>
                <w:lang w:val="uk-UA"/>
              </w:rPr>
              <w:t>6</w:t>
            </w:r>
          </w:p>
        </w:tc>
        <w:tc>
          <w:tcPr>
            <w:tcW w:w="6730" w:type="dxa"/>
          </w:tcPr>
          <w:p w:rsidR="00B57BC1" w:rsidRPr="00B57BC1" w:rsidRDefault="00B57BC1" w:rsidP="00B57BC1">
            <w:pPr>
              <w:jc w:val="center"/>
              <w:rPr>
                <w:rFonts w:ascii="Times New Roman" w:hAnsi="Times New Roman"/>
                <w:sz w:val="24"/>
                <w:szCs w:val="24"/>
                <w:lang w:val="uk-UA"/>
              </w:rPr>
            </w:pPr>
            <w:r w:rsidRPr="00B57BC1">
              <w:rPr>
                <w:rFonts w:ascii="Times New Roman" w:hAnsi="Times New Roman"/>
                <w:sz w:val="24"/>
                <w:szCs w:val="24"/>
                <w:lang w:val="uk-UA"/>
              </w:rPr>
              <w:t>Година здоров’я «Дбаємо про своє здоров’я правильно»</w:t>
            </w:r>
          </w:p>
        </w:tc>
        <w:tc>
          <w:tcPr>
            <w:tcW w:w="1707" w:type="dxa"/>
          </w:tcPr>
          <w:p w:rsidR="00B57BC1" w:rsidRPr="00B57BC1" w:rsidRDefault="00B57BC1" w:rsidP="00B57BC1">
            <w:pPr>
              <w:jc w:val="center"/>
              <w:rPr>
                <w:rFonts w:ascii="Times New Roman" w:hAnsi="Times New Roman"/>
                <w:sz w:val="24"/>
                <w:szCs w:val="24"/>
                <w:lang w:val="uk-UA"/>
              </w:rPr>
            </w:pPr>
            <w:r w:rsidRPr="00B57BC1">
              <w:rPr>
                <w:rFonts w:ascii="Times New Roman" w:hAnsi="Times New Roman"/>
                <w:sz w:val="24"/>
                <w:szCs w:val="24"/>
                <w:lang w:val="uk-UA"/>
              </w:rPr>
              <w:t>Січень</w:t>
            </w:r>
          </w:p>
        </w:tc>
        <w:tc>
          <w:tcPr>
            <w:tcW w:w="4162" w:type="dxa"/>
          </w:tcPr>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Медична сестра</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77</w:t>
            </w:r>
          </w:p>
        </w:tc>
        <w:tc>
          <w:tcPr>
            <w:tcW w:w="6730" w:type="dxa"/>
          </w:tcPr>
          <w:p w:rsidR="00B57BC1" w:rsidRPr="00B57BC1" w:rsidRDefault="00B57BC1" w:rsidP="00B57BC1">
            <w:pPr>
              <w:jc w:val="center"/>
              <w:rPr>
                <w:rFonts w:ascii="Times New Roman" w:hAnsi="Times New Roman"/>
                <w:sz w:val="24"/>
                <w:szCs w:val="24"/>
                <w:lang w:val="uk-UA"/>
              </w:rPr>
            </w:pPr>
            <w:r w:rsidRPr="00B57BC1">
              <w:rPr>
                <w:rFonts w:ascii="Times New Roman" w:hAnsi="Times New Roman"/>
                <w:sz w:val="24"/>
                <w:szCs w:val="24"/>
                <w:lang w:val="uk-UA"/>
              </w:rPr>
              <w:t>Відео-лекторій «Соборна й незалежна Україна». Літературна композиція «Соборна моя Україна!»</w:t>
            </w:r>
          </w:p>
        </w:tc>
        <w:tc>
          <w:tcPr>
            <w:tcW w:w="1707" w:type="dxa"/>
          </w:tcPr>
          <w:p w:rsidR="00B57BC1" w:rsidRPr="004950B9" w:rsidRDefault="00B57BC1" w:rsidP="00B57BC1">
            <w:pPr>
              <w:jc w:val="center"/>
              <w:rPr>
                <w:rFonts w:ascii="Times New Roman" w:hAnsi="Times New Roman"/>
                <w:sz w:val="24"/>
                <w:szCs w:val="24"/>
                <w:lang w:val="uk-UA"/>
              </w:rPr>
            </w:pPr>
            <w:r>
              <w:rPr>
                <w:rFonts w:ascii="Times New Roman" w:hAnsi="Times New Roman"/>
                <w:sz w:val="24"/>
                <w:szCs w:val="24"/>
                <w:lang w:val="uk-UA"/>
              </w:rPr>
              <w:t>Січень</w:t>
            </w:r>
          </w:p>
        </w:tc>
        <w:tc>
          <w:tcPr>
            <w:tcW w:w="4162" w:type="dxa"/>
          </w:tcPr>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Вч.суспільних предметів,</w:t>
            </w:r>
          </w:p>
          <w:p w:rsidR="00B57BC1" w:rsidRPr="004950B9" w:rsidRDefault="00B57BC1" w:rsidP="00B57BC1">
            <w:pPr>
              <w:jc w:val="center"/>
              <w:rPr>
                <w:rFonts w:ascii="Times New Roman" w:hAnsi="Times New Roman"/>
                <w:b/>
                <w:sz w:val="24"/>
                <w:szCs w:val="24"/>
                <w:lang w:val="uk-UA"/>
              </w:rPr>
            </w:pPr>
            <w:r w:rsidRPr="004950B9">
              <w:rPr>
                <w:rFonts w:ascii="Times New Roman" w:hAnsi="Times New Roman"/>
                <w:sz w:val="24"/>
                <w:szCs w:val="24"/>
                <w:lang w:val="uk-UA"/>
              </w:rPr>
              <w:t>бібліотекар</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78</w:t>
            </w:r>
          </w:p>
        </w:tc>
        <w:tc>
          <w:tcPr>
            <w:tcW w:w="6730" w:type="dxa"/>
          </w:tcPr>
          <w:p w:rsidR="00B57BC1" w:rsidRPr="00B57BC1" w:rsidRDefault="00B57BC1" w:rsidP="00B57BC1">
            <w:pPr>
              <w:jc w:val="center"/>
              <w:rPr>
                <w:rFonts w:ascii="Times New Roman" w:hAnsi="Times New Roman"/>
                <w:sz w:val="24"/>
                <w:szCs w:val="24"/>
                <w:lang w:val="uk-UA"/>
              </w:rPr>
            </w:pPr>
            <w:r w:rsidRPr="00B57BC1">
              <w:rPr>
                <w:rFonts w:ascii="Times New Roman" w:hAnsi="Times New Roman"/>
                <w:sz w:val="24"/>
                <w:szCs w:val="24"/>
                <w:lang w:val="uk-UA"/>
              </w:rPr>
              <w:t>Засідання Ради лідерів (згідно плану пед.орг.)</w:t>
            </w:r>
          </w:p>
        </w:tc>
        <w:tc>
          <w:tcPr>
            <w:tcW w:w="1707" w:type="dxa"/>
          </w:tcPr>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Січень</w:t>
            </w:r>
          </w:p>
        </w:tc>
        <w:tc>
          <w:tcPr>
            <w:tcW w:w="4162" w:type="dxa"/>
          </w:tcPr>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генеральний лідер</w:t>
            </w:r>
          </w:p>
        </w:tc>
      </w:tr>
      <w:tr w:rsidR="00211D0D" w:rsidRPr="004950B9" w:rsidTr="00B93BBE">
        <w:trPr>
          <w:trHeight w:val="151"/>
        </w:trPr>
        <w:tc>
          <w:tcPr>
            <w:tcW w:w="636" w:type="dxa"/>
          </w:tcPr>
          <w:p w:rsidR="00211D0D"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79</w:t>
            </w:r>
          </w:p>
        </w:tc>
        <w:tc>
          <w:tcPr>
            <w:tcW w:w="6730" w:type="dxa"/>
          </w:tcPr>
          <w:p w:rsidR="00211D0D" w:rsidRPr="00B57BC1" w:rsidRDefault="00211D0D" w:rsidP="00B57BC1">
            <w:pPr>
              <w:jc w:val="center"/>
              <w:rPr>
                <w:rFonts w:ascii="Times New Roman" w:hAnsi="Times New Roman"/>
                <w:sz w:val="24"/>
                <w:szCs w:val="24"/>
                <w:lang w:val="uk-UA"/>
              </w:rPr>
            </w:pPr>
            <w:r>
              <w:rPr>
                <w:rFonts w:ascii="Times New Roman" w:hAnsi="Times New Roman"/>
                <w:sz w:val="24"/>
                <w:szCs w:val="24"/>
                <w:lang w:val="uk-UA"/>
              </w:rPr>
              <w:t>ГКК «Правила поведінки біля водойм»</w:t>
            </w:r>
          </w:p>
        </w:tc>
        <w:tc>
          <w:tcPr>
            <w:tcW w:w="1707" w:type="dxa"/>
          </w:tcPr>
          <w:p w:rsidR="00211D0D" w:rsidRPr="004950B9" w:rsidRDefault="00211D0D" w:rsidP="00B57BC1">
            <w:pPr>
              <w:jc w:val="center"/>
              <w:rPr>
                <w:rFonts w:ascii="Times New Roman" w:hAnsi="Times New Roman"/>
                <w:sz w:val="24"/>
                <w:szCs w:val="24"/>
                <w:lang w:val="uk-UA"/>
              </w:rPr>
            </w:pPr>
            <w:r>
              <w:rPr>
                <w:rFonts w:ascii="Times New Roman" w:hAnsi="Times New Roman"/>
                <w:sz w:val="24"/>
                <w:szCs w:val="24"/>
                <w:lang w:val="uk-UA"/>
              </w:rPr>
              <w:t>Січень</w:t>
            </w:r>
          </w:p>
        </w:tc>
        <w:tc>
          <w:tcPr>
            <w:tcW w:w="4162" w:type="dxa"/>
          </w:tcPr>
          <w:p w:rsidR="00211D0D" w:rsidRPr="004950B9" w:rsidRDefault="00211D0D" w:rsidP="00B57BC1">
            <w:pPr>
              <w:jc w:val="center"/>
              <w:rPr>
                <w:rFonts w:ascii="Times New Roman" w:hAnsi="Times New Roman"/>
                <w:sz w:val="24"/>
                <w:szCs w:val="24"/>
                <w:lang w:val="uk-UA"/>
              </w:rPr>
            </w:pPr>
            <w:r>
              <w:rPr>
                <w:rFonts w:ascii="Times New Roman" w:hAnsi="Times New Roman"/>
                <w:sz w:val="24"/>
                <w:szCs w:val="24"/>
                <w:lang w:val="uk-UA"/>
              </w:rPr>
              <w:t>Класні керівники</w:t>
            </w:r>
          </w:p>
        </w:tc>
      </w:tr>
      <w:tr w:rsidR="00B57BC1" w:rsidRPr="004950B9" w:rsidTr="00B93BBE">
        <w:trPr>
          <w:trHeight w:val="151"/>
        </w:trPr>
        <w:tc>
          <w:tcPr>
            <w:tcW w:w="636" w:type="dxa"/>
          </w:tcPr>
          <w:p w:rsidR="00B57BC1" w:rsidRPr="004950B9" w:rsidRDefault="00B93BBE" w:rsidP="00B93BBE">
            <w:pPr>
              <w:rPr>
                <w:rFonts w:ascii="Times New Roman" w:hAnsi="Times New Roman"/>
                <w:sz w:val="24"/>
                <w:szCs w:val="24"/>
                <w:lang w:val="uk-UA"/>
              </w:rPr>
            </w:pPr>
            <w:r>
              <w:rPr>
                <w:rFonts w:ascii="Times New Roman" w:hAnsi="Times New Roman"/>
                <w:sz w:val="24"/>
                <w:szCs w:val="24"/>
                <w:lang w:val="uk-UA"/>
              </w:rPr>
              <w:t>8</w:t>
            </w:r>
            <w:r w:rsidR="00B57BC1" w:rsidRPr="004950B9">
              <w:rPr>
                <w:rFonts w:ascii="Times New Roman" w:hAnsi="Times New Roman"/>
                <w:sz w:val="24"/>
                <w:szCs w:val="24"/>
                <w:lang w:val="uk-UA"/>
              </w:rPr>
              <w:t>0</w:t>
            </w:r>
          </w:p>
        </w:tc>
        <w:tc>
          <w:tcPr>
            <w:tcW w:w="6730" w:type="dxa"/>
          </w:tcPr>
          <w:p w:rsidR="00B57BC1" w:rsidRPr="00B57BC1" w:rsidRDefault="00B57BC1" w:rsidP="00B57BC1">
            <w:pPr>
              <w:jc w:val="center"/>
              <w:rPr>
                <w:rFonts w:ascii="Times New Roman" w:hAnsi="Times New Roman"/>
                <w:sz w:val="24"/>
                <w:szCs w:val="24"/>
                <w:lang w:val="uk-UA"/>
              </w:rPr>
            </w:pPr>
            <w:r w:rsidRPr="00B57BC1">
              <w:rPr>
                <w:rFonts w:ascii="Times New Roman" w:hAnsi="Times New Roman"/>
                <w:sz w:val="24"/>
                <w:szCs w:val="24"/>
                <w:lang w:val="uk-UA"/>
              </w:rPr>
              <w:t>Єдиний урок «Голокост..Не маємо права на забуття..»</w:t>
            </w:r>
          </w:p>
        </w:tc>
        <w:tc>
          <w:tcPr>
            <w:tcW w:w="1707" w:type="dxa"/>
          </w:tcPr>
          <w:p w:rsidR="00B57BC1" w:rsidRPr="004950B9" w:rsidRDefault="00B57BC1" w:rsidP="00B57BC1">
            <w:pPr>
              <w:jc w:val="center"/>
              <w:rPr>
                <w:rFonts w:ascii="Times New Roman" w:hAnsi="Times New Roman"/>
                <w:sz w:val="24"/>
                <w:szCs w:val="24"/>
                <w:lang w:val="uk-UA"/>
              </w:rPr>
            </w:pPr>
            <w:r>
              <w:rPr>
                <w:rFonts w:ascii="Times New Roman" w:hAnsi="Times New Roman"/>
                <w:sz w:val="24"/>
                <w:szCs w:val="24"/>
                <w:lang w:val="uk-UA"/>
              </w:rPr>
              <w:t>26</w:t>
            </w:r>
            <w:r w:rsidRPr="004950B9">
              <w:rPr>
                <w:rFonts w:ascii="Times New Roman" w:hAnsi="Times New Roman"/>
                <w:sz w:val="24"/>
                <w:szCs w:val="24"/>
                <w:lang w:val="uk-UA"/>
              </w:rPr>
              <w:t>.01.</w:t>
            </w:r>
          </w:p>
        </w:tc>
        <w:tc>
          <w:tcPr>
            <w:tcW w:w="4162" w:type="dxa"/>
          </w:tcPr>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Вч.суспільних предметів</w:t>
            </w:r>
          </w:p>
        </w:tc>
      </w:tr>
      <w:tr w:rsidR="00B57BC1" w:rsidRPr="004950B9" w:rsidTr="00B93BBE">
        <w:trPr>
          <w:trHeight w:val="974"/>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81</w:t>
            </w:r>
          </w:p>
        </w:tc>
        <w:tc>
          <w:tcPr>
            <w:tcW w:w="6730" w:type="dxa"/>
          </w:tcPr>
          <w:p w:rsidR="00B57BC1" w:rsidRPr="00B57BC1" w:rsidRDefault="00B57BC1" w:rsidP="00B57BC1">
            <w:pPr>
              <w:jc w:val="center"/>
              <w:rPr>
                <w:rFonts w:ascii="Times New Roman" w:hAnsi="Times New Roman"/>
                <w:sz w:val="24"/>
                <w:szCs w:val="24"/>
                <w:lang w:val="uk-UA"/>
              </w:rPr>
            </w:pPr>
            <w:r w:rsidRPr="00B57BC1">
              <w:rPr>
                <w:rFonts w:ascii="Times New Roman" w:hAnsi="Times New Roman"/>
                <w:sz w:val="24"/>
                <w:szCs w:val="24"/>
                <w:lang w:val="uk-UA"/>
              </w:rPr>
              <w:t>Бібліотечний урок «Крути, Крути, вас не забути!»</w:t>
            </w:r>
          </w:p>
        </w:tc>
        <w:tc>
          <w:tcPr>
            <w:tcW w:w="1707" w:type="dxa"/>
          </w:tcPr>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Січень</w:t>
            </w:r>
          </w:p>
        </w:tc>
        <w:tc>
          <w:tcPr>
            <w:tcW w:w="4162" w:type="dxa"/>
          </w:tcPr>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Бібліотекар,</w:t>
            </w:r>
          </w:p>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ЦДІ «Інтелект»</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8</w:t>
            </w:r>
            <w:r w:rsidR="00B57BC1" w:rsidRPr="004950B9">
              <w:rPr>
                <w:rFonts w:ascii="Times New Roman" w:hAnsi="Times New Roman"/>
                <w:sz w:val="24"/>
                <w:szCs w:val="24"/>
                <w:lang w:val="uk-UA"/>
              </w:rPr>
              <w:t>2</w:t>
            </w:r>
          </w:p>
        </w:tc>
        <w:tc>
          <w:tcPr>
            <w:tcW w:w="6730" w:type="dxa"/>
          </w:tcPr>
          <w:p w:rsidR="00B57BC1" w:rsidRPr="00B57BC1" w:rsidRDefault="00B57BC1" w:rsidP="00B57BC1">
            <w:pPr>
              <w:jc w:val="center"/>
              <w:rPr>
                <w:rFonts w:ascii="Times New Roman" w:hAnsi="Times New Roman"/>
                <w:sz w:val="24"/>
                <w:szCs w:val="24"/>
                <w:lang w:val="uk-UA"/>
              </w:rPr>
            </w:pPr>
            <w:r>
              <w:rPr>
                <w:rFonts w:ascii="Times New Roman" w:hAnsi="Times New Roman"/>
                <w:sz w:val="24"/>
                <w:szCs w:val="24"/>
                <w:lang w:val="uk-UA"/>
              </w:rPr>
              <w:t>Урок доброти «Подорож країно</w:t>
            </w:r>
            <w:r w:rsidR="00A8142F">
              <w:rPr>
                <w:rFonts w:ascii="Times New Roman" w:hAnsi="Times New Roman"/>
                <w:sz w:val="24"/>
                <w:szCs w:val="24"/>
                <w:lang w:val="uk-UA"/>
              </w:rPr>
              <w:t>ю</w:t>
            </w:r>
            <w:r>
              <w:rPr>
                <w:rFonts w:ascii="Times New Roman" w:hAnsi="Times New Roman"/>
                <w:sz w:val="24"/>
                <w:szCs w:val="24"/>
                <w:lang w:val="uk-UA"/>
              </w:rPr>
              <w:t>. Добра» (учні ГПД)</w:t>
            </w:r>
          </w:p>
        </w:tc>
        <w:tc>
          <w:tcPr>
            <w:tcW w:w="1707" w:type="dxa"/>
          </w:tcPr>
          <w:p w:rsidR="00B57BC1" w:rsidRPr="004950B9" w:rsidRDefault="00B57BC1" w:rsidP="00B57BC1">
            <w:pPr>
              <w:jc w:val="center"/>
              <w:rPr>
                <w:rFonts w:ascii="Times New Roman" w:hAnsi="Times New Roman"/>
                <w:sz w:val="24"/>
                <w:szCs w:val="24"/>
                <w:lang w:val="uk-UA"/>
              </w:rPr>
            </w:pPr>
            <w:r>
              <w:rPr>
                <w:rFonts w:ascii="Times New Roman" w:hAnsi="Times New Roman"/>
                <w:sz w:val="24"/>
                <w:szCs w:val="24"/>
                <w:lang w:val="uk-UA"/>
              </w:rPr>
              <w:t>Січень</w:t>
            </w:r>
          </w:p>
        </w:tc>
        <w:tc>
          <w:tcPr>
            <w:tcW w:w="4162" w:type="dxa"/>
          </w:tcPr>
          <w:p w:rsidR="00B57BC1" w:rsidRPr="004950B9" w:rsidRDefault="00B57BC1" w:rsidP="00B57BC1">
            <w:pPr>
              <w:jc w:val="center"/>
              <w:rPr>
                <w:rFonts w:ascii="Times New Roman" w:hAnsi="Times New Roman"/>
                <w:sz w:val="24"/>
                <w:szCs w:val="24"/>
                <w:lang w:val="uk-UA"/>
              </w:rPr>
            </w:pPr>
            <w:r>
              <w:rPr>
                <w:rFonts w:ascii="Times New Roman" w:hAnsi="Times New Roman"/>
                <w:sz w:val="24"/>
                <w:szCs w:val="24"/>
                <w:lang w:val="uk-UA"/>
              </w:rPr>
              <w:t>Вихователь ГПД</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8</w:t>
            </w:r>
            <w:r w:rsidR="00B57BC1" w:rsidRPr="004950B9">
              <w:rPr>
                <w:rFonts w:ascii="Times New Roman" w:hAnsi="Times New Roman"/>
                <w:sz w:val="24"/>
                <w:szCs w:val="24"/>
                <w:lang w:val="uk-UA"/>
              </w:rPr>
              <w:t>3</w:t>
            </w:r>
          </w:p>
        </w:tc>
        <w:tc>
          <w:tcPr>
            <w:tcW w:w="6730" w:type="dxa"/>
          </w:tcPr>
          <w:p w:rsidR="00B57BC1" w:rsidRPr="00B57BC1" w:rsidRDefault="00B57BC1" w:rsidP="00B57BC1">
            <w:pPr>
              <w:jc w:val="center"/>
              <w:rPr>
                <w:rFonts w:ascii="Times New Roman" w:hAnsi="Times New Roman"/>
                <w:i/>
                <w:sz w:val="24"/>
                <w:szCs w:val="24"/>
                <w:lang w:val="uk-UA"/>
              </w:rPr>
            </w:pPr>
            <w:r w:rsidRPr="004950B9">
              <w:rPr>
                <w:rFonts w:ascii="Times New Roman" w:hAnsi="Times New Roman"/>
                <w:sz w:val="24"/>
                <w:szCs w:val="24"/>
                <w:lang w:val="uk-UA"/>
              </w:rPr>
              <w:t>Година спілкування «Дотримання академічної доброчесності в нашому класі»</w:t>
            </w:r>
          </w:p>
        </w:tc>
        <w:tc>
          <w:tcPr>
            <w:tcW w:w="1707" w:type="dxa"/>
          </w:tcPr>
          <w:p w:rsidR="00B57BC1" w:rsidRPr="00B57BC1" w:rsidRDefault="00B57BC1" w:rsidP="00B57BC1">
            <w:pPr>
              <w:rPr>
                <w:rFonts w:ascii="Times New Roman" w:hAnsi="Times New Roman"/>
                <w:i/>
                <w:sz w:val="24"/>
                <w:szCs w:val="24"/>
                <w:lang w:val="uk-UA"/>
              </w:rPr>
            </w:pPr>
            <w:r w:rsidRPr="004950B9">
              <w:rPr>
                <w:rFonts w:ascii="Times New Roman" w:hAnsi="Times New Roman"/>
                <w:sz w:val="24"/>
                <w:szCs w:val="24"/>
                <w:lang w:val="uk-UA"/>
              </w:rPr>
              <w:t>Січень</w:t>
            </w:r>
          </w:p>
        </w:tc>
        <w:tc>
          <w:tcPr>
            <w:tcW w:w="4162" w:type="dxa"/>
          </w:tcPr>
          <w:p w:rsidR="00B57BC1" w:rsidRPr="004950B9" w:rsidRDefault="00B57BC1" w:rsidP="00B57BC1">
            <w:pPr>
              <w:jc w:val="center"/>
              <w:rPr>
                <w:rFonts w:ascii="Times New Roman" w:hAnsi="Times New Roman"/>
                <w:b/>
                <w:sz w:val="24"/>
                <w:szCs w:val="24"/>
                <w:lang w:val="uk-UA"/>
              </w:rPr>
            </w:pPr>
            <w:r w:rsidRPr="004950B9">
              <w:rPr>
                <w:rFonts w:ascii="Times New Roman" w:hAnsi="Times New Roman"/>
                <w:sz w:val="24"/>
                <w:szCs w:val="24"/>
                <w:lang w:val="uk-UA"/>
              </w:rPr>
              <w:t>Кл..керівники</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8</w:t>
            </w:r>
            <w:r w:rsidR="00B57BC1" w:rsidRPr="004950B9">
              <w:rPr>
                <w:rFonts w:ascii="Times New Roman" w:hAnsi="Times New Roman"/>
                <w:sz w:val="24"/>
                <w:szCs w:val="24"/>
                <w:lang w:val="uk-UA"/>
              </w:rPr>
              <w:t>4</w:t>
            </w:r>
          </w:p>
        </w:tc>
        <w:tc>
          <w:tcPr>
            <w:tcW w:w="6730" w:type="dxa"/>
          </w:tcPr>
          <w:p w:rsidR="00B57BC1" w:rsidRPr="004950B9" w:rsidRDefault="00B57BC1" w:rsidP="00B57BC1">
            <w:pPr>
              <w:jc w:val="center"/>
              <w:rPr>
                <w:rFonts w:ascii="Times New Roman" w:hAnsi="Times New Roman"/>
                <w:sz w:val="24"/>
                <w:szCs w:val="24"/>
                <w:lang w:val="uk-UA"/>
              </w:rPr>
            </w:pPr>
            <w:r w:rsidRPr="004950B9">
              <w:rPr>
                <w:rFonts w:ascii="Times New Roman" w:hAnsi="Times New Roman"/>
                <w:sz w:val="24"/>
                <w:szCs w:val="24"/>
                <w:lang w:val="uk-UA"/>
              </w:rPr>
              <w:t>Вечір зустрічі випускників «Сторінками шкільного фотоальбому»</w:t>
            </w:r>
          </w:p>
        </w:tc>
        <w:tc>
          <w:tcPr>
            <w:tcW w:w="1707"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03.02.</w:t>
            </w:r>
          </w:p>
        </w:tc>
        <w:tc>
          <w:tcPr>
            <w:tcW w:w="4162"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 вч.муз.мистецтва</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8</w:t>
            </w:r>
            <w:r w:rsidR="00B57BC1" w:rsidRPr="004950B9">
              <w:rPr>
                <w:rFonts w:ascii="Times New Roman" w:hAnsi="Times New Roman"/>
                <w:sz w:val="24"/>
                <w:szCs w:val="24"/>
                <w:lang w:val="uk-UA"/>
              </w:rPr>
              <w:t>5</w:t>
            </w:r>
          </w:p>
        </w:tc>
        <w:tc>
          <w:tcPr>
            <w:tcW w:w="6730" w:type="dxa"/>
          </w:tcPr>
          <w:p w:rsidR="00B57BC1" w:rsidRPr="00B57BC1" w:rsidRDefault="0022060A" w:rsidP="00B57BC1">
            <w:pPr>
              <w:jc w:val="center"/>
              <w:rPr>
                <w:rFonts w:ascii="Times New Roman" w:hAnsi="Times New Roman"/>
                <w:i/>
                <w:sz w:val="24"/>
                <w:szCs w:val="24"/>
                <w:lang w:val="uk-UA"/>
              </w:rPr>
            </w:pPr>
            <w:r w:rsidRPr="004950B9">
              <w:rPr>
                <w:rFonts w:ascii="Times New Roman" w:hAnsi="Times New Roman"/>
                <w:sz w:val="24"/>
                <w:szCs w:val="24"/>
                <w:lang w:val="uk-UA"/>
              </w:rPr>
              <w:t>Інфодайджест «Моя безпека в побуті, на дорозі, в транспорті»</w:t>
            </w:r>
          </w:p>
        </w:tc>
        <w:tc>
          <w:tcPr>
            <w:tcW w:w="1707"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Лютий</w:t>
            </w:r>
          </w:p>
        </w:tc>
        <w:tc>
          <w:tcPr>
            <w:tcW w:w="4162"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Класні керівники</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8</w:t>
            </w:r>
            <w:r w:rsidR="00B57BC1" w:rsidRPr="004950B9">
              <w:rPr>
                <w:rFonts w:ascii="Times New Roman" w:hAnsi="Times New Roman"/>
                <w:sz w:val="24"/>
                <w:szCs w:val="24"/>
                <w:lang w:val="uk-UA"/>
              </w:rPr>
              <w:t>6</w:t>
            </w:r>
          </w:p>
        </w:tc>
        <w:tc>
          <w:tcPr>
            <w:tcW w:w="6730" w:type="dxa"/>
          </w:tcPr>
          <w:p w:rsidR="00B57BC1" w:rsidRPr="00B57BC1" w:rsidRDefault="0022060A" w:rsidP="00B57BC1">
            <w:pPr>
              <w:jc w:val="center"/>
              <w:rPr>
                <w:rFonts w:ascii="Times New Roman" w:hAnsi="Times New Roman"/>
                <w:i/>
                <w:sz w:val="24"/>
                <w:szCs w:val="24"/>
                <w:lang w:val="uk-UA"/>
              </w:rPr>
            </w:pPr>
            <w:r w:rsidRPr="004950B9">
              <w:rPr>
                <w:rFonts w:ascii="Times New Roman" w:hAnsi="Times New Roman"/>
                <w:sz w:val="24"/>
                <w:szCs w:val="24"/>
                <w:lang w:val="uk-UA"/>
              </w:rPr>
              <w:t>Загальношкільна лінійка до Дня вшанування учасників бойових дій на території інших держав</w:t>
            </w:r>
          </w:p>
        </w:tc>
        <w:tc>
          <w:tcPr>
            <w:tcW w:w="1707" w:type="dxa"/>
          </w:tcPr>
          <w:p w:rsidR="00B57BC1" w:rsidRPr="0022060A" w:rsidRDefault="0022060A" w:rsidP="00B57BC1">
            <w:pPr>
              <w:jc w:val="center"/>
              <w:rPr>
                <w:rFonts w:ascii="Times New Roman" w:hAnsi="Times New Roman"/>
                <w:sz w:val="24"/>
                <w:szCs w:val="24"/>
                <w:lang w:val="uk-UA"/>
              </w:rPr>
            </w:pPr>
            <w:r>
              <w:rPr>
                <w:rFonts w:ascii="Times New Roman" w:hAnsi="Times New Roman"/>
                <w:sz w:val="24"/>
                <w:szCs w:val="24"/>
                <w:lang w:val="uk-UA"/>
              </w:rPr>
              <w:t>15.02.</w:t>
            </w:r>
          </w:p>
        </w:tc>
        <w:tc>
          <w:tcPr>
            <w:tcW w:w="4162"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Вч.суспільних предметів</w:t>
            </w:r>
          </w:p>
        </w:tc>
      </w:tr>
      <w:tr w:rsidR="00B57BC1" w:rsidRPr="004950B9" w:rsidTr="00B93BBE">
        <w:trPr>
          <w:trHeight w:val="151"/>
        </w:trPr>
        <w:tc>
          <w:tcPr>
            <w:tcW w:w="636" w:type="dxa"/>
          </w:tcPr>
          <w:p w:rsidR="00B57BC1" w:rsidRPr="004950B9" w:rsidRDefault="00B93BBE" w:rsidP="00B93BBE">
            <w:pPr>
              <w:rPr>
                <w:rFonts w:ascii="Times New Roman" w:hAnsi="Times New Roman"/>
                <w:sz w:val="24"/>
                <w:szCs w:val="24"/>
                <w:lang w:val="uk-UA"/>
              </w:rPr>
            </w:pPr>
            <w:r>
              <w:rPr>
                <w:rFonts w:ascii="Times New Roman" w:hAnsi="Times New Roman"/>
                <w:sz w:val="24"/>
                <w:szCs w:val="24"/>
                <w:lang w:val="uk-UA"/>
              </w:rPr>
              <w:t>8</w:t>
            </w:r>
            <w:r w:rsidR="00B57BC1" w:rsidRPr="004950B9">
              <w:rPr>
                <w:rFonts w:ascii="Times New Roman" w:hAnsi="Times New Roman"/>
                <w:sz w:val="24"/>
                <w:szCs w:val="24"/>
                <w:lang w:val="uk-UA"/>
              </w:rPr>
              <w:t>7</w:t>
            </w:r>
          </w:p>
        </w:tc>
        <w:tc>
          <w:tcPr>
            <w:tcW w:w="6730" w:type="dxa"/>
          </w:tcPr>
          <w:p w:rsidR="00B57BC1" w:rsidRPr="00B57BC1" w:rsidRDefault="0022060A" w:rsidP="00B57BC1">
            <w:pPr>
              <w:jc w:val="center"/>
              <w:rPr>
                <w:rFonts w:ascii="Times New Roman" w:hAnsi="Times New Roman"/>
                <w:i/>
                <w:sz w:val="24"/>
                <w:szCs w:val="24"/>
                <w:lang w:val="uk-UA"/>
              </w:rPr>
            </w:pPr>
            <w:r w:rsidRPr="004950B9">
              <w:rPr>
                <w:rFonts w:ascii="Times New Roman" w:hAnsi="Times New Roman"/>
                <w:sz w:val="24"/>
                <w:szCs w:val="24"/>
                <w:lang w:val="uk-UA"/>
              </w:rPr>
              <w:t>Анонімне анкетування про випадки булінгу в школі.</w:t>
            </w:r>
          </w:p>
        </w:tc>
        <w:tc>
          <w:tcPr>
            <w:tcW w:w="1707"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Лютий</w:t>
            </w:r>
          </w:p>
        </w:tc>
        <w:tc>
          <w:tcPr>
            <w:tcW w:w="4162"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Практичний психолог</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8</w:t>
            </w:r>
            <w:r w:rsidR="00B57BC1" w:rsidRPr="004950B9">
              <w:rPr>
                <w:rFonts w:ascii="Times New Roman" w:hAnsi="Times New Roman"/>
                <w:sz w:val="24"/>
                <w:szCs w:val="24"/>
                <w:lang w:val="uk-UA"/>
              </w:rPr>
              <w:t>8</w:t>
            </w:r>
          </w:p>
        </w:tc>
        <w:tc>
          <w:tcPr>
            <w:tcW w:w="6730" w:type="dxa"/>
          </w:tcPr>
          <w:p w:rsidR="00B57BC1" w:rsidRPr="00B57BC1" w:rsidRDefault="0022060A" w:rsidP="00B57BC1">
            <w:pPr>
              <w:jc w:val="center"/>
              <w:rPr>
                <w:rFonts w:ascii="Times New Roman" w:hAnsi="Times New Roman"/>
                <w:i/>
                <w:sz w:val="24"/>
                <w:szCs w:val="24"/>
                <w:lang w:val="uk-UA"/>
              </w:rPr>
            </w:pPr>
            <w:r w:rsidRPr="004950B9">
              <w:rPr>
                <w:rFonts w:ascii="Times New Roman" w:hAnsi="Times New Roman"/>
                <w:sz w:val="24"/>
                <w:szCs w:val="24"/>
                <w:lang w:val="uk-UA"/>
              </w:rPr>
              <w:t>Урок-презентація «Шляхи подолання корупції»</w:t>
            </w:r>
          </w:p>
        </w:tc>
        <w:tc>
          <w:tcPr>
            <w:tcW w:w="1707"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Лютий</w:t>
            </w:r>
          </w:p>
        </w:tc>
        <w:tc>
          <w:tcPr>
            <w:tcW w:w="4162"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Вч. суспільних предметів, ЦДІ «правозахисник»</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8</w:t>
            </w:r>
            <w:r w:rsidR="00B57BC1" w:rsidRPr="004950B9">
              <w:rPr>
                <w:rFonts w:ascii="Times New Roman" w:hAnsi="Times New Roman"/>
                <w:sz w:val="24"/>
                <w:szCs w:val="24"/>
                <w:lang w:val="uk-UA"/>
              </w:rPr>
              <w:t>9</w:t>
            </w:r>
          </w:p>
        </w:tc>
        <w:tc>
          <w:tcPr>
            <w:tcW w:w="6730" w:type="dxa"/>
          </w:tcPr>
          <w:p w:rsidR="00B57BC1" w:rsidRPr="00B57BC1" w:rsidRDefault="0022060A" w:rsidP="00B57BC1">
            <w:pPr>
              <w:jc w:val="center"/>
              <w:rPr>
                <w:rFonts w:ascii="Times New Roman" w:hAnsi="Times New Roman"/>
                <w:i/>
                <w:sz w:val="24"/>
                <w:szCs w:val="24"/>
                <w:lang w:val="uk-UA"/>
              </w:rPr>
            </w:pPr>
            <w:r w:rsidRPr="004950B9">
              <w:rPr>
                <w:rFonts w:ascii="Times New Roman" w:hAnsi="Times New Roman"/>
                <w:sz w:val="24"/>
                <w:szCs w:val="24"/>
                <w:lang w:val="uk-UA"/>
              </w:rPr>
              <w:t>День Єднання (підняття прапора, виконання державного гімну).</w:t>
            </w:r>
          </w:p>
        </w:tc>
        <w:tc>
          <w:tcPr>
            <w:tcW w:w="1707"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16.02.</w:t>
            </w:r>
          </w:p>
        </w:tc>
        <w:tc>
          <w:tcPr>
            <w:tcW w:w="4162"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tc>
      </w:tr>
      <w:tr w:rsidR="00EC1FD8" w:rsidRPr="004950B9" w:rsidTr="00B93BBE">
        <w:trPr>
          <w:trHeight w:val="151"/>
        </w:trPr>
        <w:tc>
          <w:tcPr>
            <w:tcW w:w="636" w:type="dxa"/>
          </w:tcPr>
          <w:p w:rsidR="00EC1FD8"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90</w:t>
            </w:r>
          </w:p>
        </w:tc>
        <w:tc>
          <w:tcPr>
            <w:tcW w:w="6730" w:type="dxa"/>
          </w:tcPr>
          <w:p w:rsidR="00EC1FD8" w:rsidRPr="004950B9" w:rsidRDefault="00EC1FD8" w:rsidP="00B57BC1">
            <w:pPr>
              <w:jc w:val="center"/>
              <w:rPr>
                <w:rFonts w:ascii="Times New Roman" w:hAnsi="Times New Roman"/>
                <w:sz w:val="24"/>
                <w:szCs w:val="24"/>
                <w:lang w:val="uk-UA"/>
              </w:rPr>
            </w:pPr>
            <w:r>
              <w:rPr>
                <w:rFonts w:ascii="Times New Roman" w:hAnsi="Times New Roman"/>
                <w:sz w:val="24"/>
                <w:szCs w:val="24"/>
                <w:lang w:val="uk-UA"/>
              </w:rPr>
              <w:t>Година спілкування «Наше виховання в цифрову еру»</w:t>
            </w:r>
          </w:p>
        </w:tc>
        <w:tc>
          <w:tcPr>
            <w:tcW w:w="1707" w:type="dxa"/>
          </w:tcPr>
          <w:p w:rsidR="00EC1FD8" w:rsidRPr="004950B9" w:rsidRDefault="00EC1FD8" w:rsidP="00B57BC1">
            <w:pPr>
              <w:jc w:val="center"/>
              <w:rPr>
                <w:rFonts w:ascii="Times New Roman" w:hAnsi="Times New Roman"/>
                <w:sz w:val="24"/>
                <w:szCs w:val="24"/>
                <w:lang w:val="uk-UA"/>
              </w:rPr>
            </w:pPr>
            <w:r>
              <w:rPr>
                <w:rFonts w:ascii="Times New Roman" w:hAnsi="Times New Roman"/>
                <w:sz w:val="24"/>
                <w:szCs w:val="24"/>
                <w:lang w:val="uk-UA"/>
              </w:rPr>
              <w:t>Лютий</w:t>
            </w:r>
          </w:p>
        </w:tc>
        <w:tc>
          <w:tcPr>
            <w:tcW w:w="4162" w:type="dxa"/>
          </w:tcPr>
          <w:p w:rsidR="00EC1FD8" w:rsidRPr="004950B9" w:rsidRDefault="00EC1FD8" w:rsidP="00B57BC1">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91</w:t>
            </w:r>
          </w:p>
        </w:tc>
        <w:tc>
          <w:tcPr>
            <w:tcW w:w="6730" w:type="dxa"/>
          </w:tcPr>
          <w:p w:rsidR="00B57BC1" w:rsidRPr="00B57BC1" w:rsidRDefault="0022060A" w:rsidP="00B57BC1">
            <w:pPr>
              <w:jc w:val="center"/>
              <w:rPr>
                <w:rFonts w:ascii="Times New Roman" w:hAnsi="Times New Roman"/>
                <w:i/>
                <w:sz w:val="24"/>
                <w:szCs w:val="24"/>
                <w:lang w:val="uk-UA"/>
              </w:rPr>
            </w:pPr>
            <w:r w:rsidRPr="004950B9">
              <w:rPr>
                <w:rFonts w:ascii="Times New Roman" w:hAnsi="Times New Roman"/>
                <w:sz w:val="24"/>
                <w:szCs w:val="24"/>
                <w:lang w:val="uk-UA"/>
              </w:rPr>
              <w:t>Засідання кафедри «Здоров’я» (згідно плану роботи)</w:t>
            </w:r>
          </w:p>
        </w:tc>
        <w:tc>
          <w:tcPr>
            <w:tcW w:w="1707"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Лютий</w:t>
            </w:r>
          </w:p>
        </w:tc>
        <w:tc>
          <w:tcPr>
            <w:tcW w:w="4162"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Медична сестра</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9</w:t>
            </w:r>
            <w:r w:rsidR="00B57BC1" w:rsidRPr="004950B9">
              <w:rPr>
                <w:rFonts w:ascii="Times New Roman" w:hAnsi="Times New Roman"/>
                <w:sz w:val="24"/>
                <w:szCs w:val="24"/>
                <w:lang w:val="uk-UA"/>
              </w:rPr>
              <w:t>1</w:t>
            </w:r>
          </w:p>
        </w:tc>
        <w:tc>
          <w:tcPr>
            <w:tcW w:w="6730" w:type="dxa"/>
          </w:tcPr>
          <w:p w:rsidR="00B57BC1" w:rsidRPr="00B57BC1" w:rsidRDefault="0022060A" w:rsidP="00B57BC1">
            <w:pPr>
              <w:jc w:val="center"/>
              <w:rPr>
                <w:rFonts w:ascii="Times New Roman" w:hAnsi="Times New Roman"/>
                <w:i/>
                <w:sz w:val="24"/>
                <w:szCs w:val="24"/>
                <w:lang w:val="uk-UA"/>
              </w:rPr>
            </w:pPr>
            <w:r w:rsidRPr="004950B9">
              <w:rPr>
                <w:rFonts w:ascii="Times New Roman" w:hAnsi="Times New Roman"/>
                <w:sz w:val="24"/>
                <w:szCs w:val="24"/>
                <w:lang w:val="uk-UA"/>
              </w:rPr>
              <w:t>Урок-реквієм до Дня пам’яті Героїв Небесної Сотні  «Сто небесних ангелів»</w:t>
            </w:r>
          </w:p>
        </w:tc>
        <w:tc>
          <w:tcPr>
            <w:tcW w:w="1707"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Лютий</w:t>
            </w:r>
          </w:p>
        </w:tc>
        <w:tc>
          <w:tcPr>
            <w:tcW w:w="4162"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EC1FD8" w:rsidRPr="004950B9" w:rsidTr="00B93BBE">
        <w:trPr>
          <w:trHeight w:val="151"/>
        </w:trPr>
        <w:tc>
          <w:tcPr>
            <w:tcW w:w="636" w:type="dxa"/>
          </w:tcPr>
          <w:p w:rsidR="00EC1FD8"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92</w:t>
            </w:r>
          </w:p>
        </w:tc>
        <w:tc>
          <w:tcPr>
            <w:tcW w:w="6730" w:type="dxa"/>
          </w:tcPr>
          <w:p w:rsidR="00EC1FD8" w:rsidRPr="004950B9" w:rsidRDefault="00EC1FD8" w:rsidP="00B57BC1">
            <w:pPr>
              <w:jc w:val="center"/>
              <w:rPr>
                <w:rFonts w:ascii="Times New Roman" w:hAnsi="Times New Roman"/>
                <w:sz w:val="24"/>
                <w:szCs w:val="24"/>
                <w:lang w:val="uk-UA"/>
              </w:rPr>
            </w:pPr>
            <w:r>
              <w:rPr>
                <w:rFonts w:ascii="Times New Roman" w:hAnsi="Times New Roman"/>
                <w:sz w:val="24"/>
                <w:szCs w:val="24"/>
                <w:lang w:val="uk-UA"/>
              </w:rPr>
              <w:t>Заняття з елементами тренінгу «Безпечний інтернет»</w:t>
            </w:r>
          </w:p>
        </w:tc>
        <w:tc>
          <w:tcPr>
            <w:tcW w:w="1707" w:type="dxa"/>
          </w:tcPr>
          <w:p w:rsidR="00EC1FD8" w:rsidRPr="004950B9" w:rsidRDefault="00EC1FD8" w:rsidP="00B57BC1">
            <w:pPr>
              <w:jc w:val="center"/>
              <w:rPr>
                <w:rFonts w:ascii="Times New Roman" w:hAnsi="Times New Roman"/>
                <w:sz w:val="24"/>
                <w:szCs w:val="24"/>
                <w:lang w:val="uk-UA"/>
              </w:rPr>
            </w:pPr>
            <w:r>
              <w:rPr>
                <w:rFonts w:ascii="Times New Roman" w:hAnsi="Times New Roman"/>
                <w:sz w:val="24"/>
                <w:szCs w:val="24"/>
                <w:lang w:val="uk-UA"/>
              </w:rPr>
              <w:t>Лютий</w:t>
            </w:r>
          </w:p>
        </w:tc>
        <w:tc>
          <w:tcPr>
            <w:tcW w:w="4162" w:type="dxa"/>
          </w:tcPr>
          <w:p w:rsidR="00EC1FD8" w:rsidRDefault="00EC1FD8" w:rsidP="00B57BC1">
            <w:pPr>
              <w:jc w:val="center"/>
              <w:rPr>
                <w:rFonts w:ascii="Times New Roman" w:hAnsi="Times New Roman"/>
                <w:sz w:val="24"/>
                <w:szCs w:val="24"/>
                <w:lang w:val="uk-UA"/>
              </w:rPr>
            </w:pPr>
            <w:r>
              <w:rPr>
                <w:rFonts w:ascii="Times New Roman" w:hAnsi="Times New Roman"/>
                <w:sz w:val="24"/>
                <w:szCs w:val="24"/>
                <w:lang w:val="uk-UA"/>
              </w:rPr>
              <w:t>Практичний психолог</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93</w:t>
            </w:r>
          </w:p>
        </w:tc>
        <w:tc>
          <w:tcPr>
            <w:tcW w:w="6730"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Квест «Мовна скарбничка» до Міжнародного Дня рідної мови</w:t>
            </w:r>
          </w:p>
        </w:tc>
        <w:tc>
          <w:tcPr>
            <w:tcW w:w="1707"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22.02.</w:t>
            </w:r>
          </w:p>
        </w:tc>
        <w:tc>
          <w:tcPr>
            <w:tcW w:w="4162"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Вчителі української мови</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94</w:t>
            </w:r>
          </w:p>
        </w:tc>
        <w:tc>
          <w:tcPr>
            <w:tcW w:w="6730" w:type="dxa"/>
          </w:tcPr>
          <w:p w:rsidR="0022060A" w:rsidRPr="004950B9" w:rsidRDefault="0022060A" w:rsidP="0022060A">
            <w:pPr>
              <w:jc w:val="center"/>
              <w:rPr>
                <w:rFonts w:ascii="Times New Roman" w:hAnsi="Times New Roman"/>
                <w:sz w:val="24"/>
                <w:szCs w:val="24"/>
                <w:lang w:val="uk-UA"/>
              </w:rPr>
            </w:pPr>
            <w:r w:rsidRPr="004950B9">
              <w:rPr>
                <w:rFonts w:ascii="Times New Roman" w:hAnsi="Times New Roman"/>
                <w:sz w:val="24"/>
                <w:szCs w:val="24"/>
                <w:lang w:val="uk-UA"/>
              </w:rPr>
              <w:t xml:space="preserve">Урок-гра з ДО  «Первоцвіт» </w:t>
            </w:r>
          </w:p>
          <w:p w:rsidR="00B57BC1" w:rsidRPr="004950B9" w:rsidRDefault="0022060A" w:rsidP="0022060A">
            <w:pPr>
              <w:jc w:val="center"/>
              <w:rPr>
                <w:rFonts w:ascii="Times New Roman" w:hAnsi="Times New Roman"/>
                <w:sz w:val="24"/>
                <w:szCs w:val="24"/>
                <w:lang w:val="uk-UA"/>
              </w:rPr>
            </w:pPr>
            <w:r w:rsidRPr="004950B9">
              <w:rPr>
                <w:rFonts w:ascii="Times New Roman" w:hAnsi="Times New Roman"/>
                <w:sz w:val="24"/>
                <w:szCs w:val="24"/>
                <w:lang w:val="uk-UA"/>
              </w:rPr>
              <w:t>«Українська мова – диво калинове!»</w:t>
            </w:r>
          </w:p>
        </w:tc>
        <w:tc>
          <w:tcPr>
            <w:tcW w:w="1707"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22.02.</w:t>
            </w:r>
          </w:p>
        </w:tc>
        <w:tc>
          <w:tcPr>
            <w:tcW w:w="4162"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Вч.початкових класів</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95</w:t>
            </w:r>
          </w:p>
        </w:tc>
        <w:tc>
          <w:tcPr>
            <w:tcW w:w="6730"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Уроки відвертого спілкування «Допоможи другу», «Зупинимо булінг разом».</w:t>
            </w:r>
          </w:p>
        </w:tc>
        <w:tc>
          <w:tcPr>
            <w:tcW w:w="1707"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Лютий</w:t>
            </w:r>
          </w:p>
        </w:tc>
        <w:tc>
          <w:tcPr>
            <w:tcW w:w="4162"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Кл</w:t>
            </w:r>
            <w:r>
              <w:rPr>
                <w:rFonts w:ascii="Times New Roman" w:hAnsi="Times New Roman"/>
                <w:sz w:val="24"/>
                <w:szCs w:val="24"/>
                <w:lang w:val="uk-UA"/>
              </w:rPr>
              <w:t xml:space="preserve">асні </w:t>
            </w:r>
            <w:r w:rsidRPr="004950B9">
              <w:rPr>
                <w:rFonts w:ascii="Times New Roman" w:hAnsi="Times New Roman"/>
                <w:sz w:val="24"/>
                <w:szCs w:val="24"/>
                <w:lang w:val="uk-UA"/>
              </w:rPr>
              <w:t>керівники</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96</w:t>
            </w:r>
          </w:p>
        </w:tc>
        <w:tc>
          <w:tcPr>
            <w:tcW w:w="6730"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Інформаційна хвилинка «Про безпеку пам’ятай</w:t>
            </w:r>
            <w:r>
              <w:rPr>
                <w:rFonts w:ascii="Times New Roman" w:hAnsi="Times New Roman"/>
                <w:sz w:val="24"/>
                <w:szCs w:val="24"/>
                <w:lang w:val="uk-UA"/>
              </w:rPr>
              <w:t>!</w:t>
            </w:r>
            <w:r w:rsidRPr="004950B9">
              <w:rPr>
                <w:rFonts w:ascii="Times New Roman" w:hAnsi="Times New Roman"/>
                <w:sz w:val="24"/>
                <w:szCs w:val="24"/>
                <w:lang w:val="uk-UA"/>
              </w:rPr>
              <w:t>»</w:t>
            </w:r>
          </w:p>
        </w:tc>
        <w:tc>
          <w:tcPr>
            <w:tcW w:w="1707"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Лютий</w:t>
            </w:r>
          </w:p>
        </w:tc>
        <w:tc>
          <w:tcPr>
            <w:tcW w:w="4162"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Класні керівники</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97</w:t>
            </w:r>
          </w:p>
        </w:tc>
        <w:tc>
          <w:tcPr>
            <w:tcW w:w="6730"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Диспут на тему: «Корупція в нашому суспільстві. Шляхи подолання»</w:t>
            </w:r>
          </w:p>
        </w:tc>
        <w:tc>
          <w:tcPr>
            <w:tcW w:w="1707" w:type="dxa"/>
          </w:tcPr>
          <w:p w:rsidR="00B57BC1" w:rsidRPr="004950B9" w:rsidRDefault="0022060A" w:rsidP="00B57BC1">
            <w:pPr>
              <w:jc w:val="center"/>
              <w:rPr>
                <w:rFonts w:ascii="Times New Roman" w:hAnsi="Times New Roman"/>
                <w:sz w:val="24"/>
                <w:szCs w:val="24"/>
                <w:lang w:val="uk-UA"/>
              </w:rPr>
            </w:pPr>
            <w:r w:rsidRPr="004950B9">
              <w:rPr>
                <w:rFonts w:ascii="Times New Roman" w:hAnsi="Times New Roman"/>
                <w:sz w:val="24"/>
                <w:szCs w:val="24"/>
                <w:lang w:val="uk-UA"/>
              </w:rPr>
              <w:t>Лютий</w:t>
            </w:r>
          </w:p>
        </w:tc>
        <w:tc>
          <w:tcPr>
            <w:tcW w:w="4162"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Педагог-організатор, вч.суспільних предметів</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98</w:t>
            </w:r>
          </w:p>
        </w:tc>
        <w:tc>
          <w:tcPr>
            <w:tcW w:w="6730"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Засідання Ради лідерів (згідно плану пед.орг.)</w:t>
            </w:r>
          </w:p>
        </w:tc>
        <w:tc>
          <w:tcPr>
            <w:tcW w:w="1707"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Лютий</w:t>
            </w:r>
          </w:p>
        </w:tc>
        <w:tc>
          <w:tcPr>
            <w:tcW w:w="4162" w:type="dxa"/>
          </w:tcPr>
          <w:p w:rsidR="00B57BC1" w:rsidRPr="004950B9" w:rsidRDefault="0022060A" w:rsidP="00B57BC1">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99</w:t>
            </w:r>
          </w:p>
        </w:tc>
        <w:tc>
          <w:tcPr>
            <w:tcW w:w="6730" w:type="dxa"/>
          </w:tcPr>
          <w:p w:rsidR="00B57BC1" w:rsidRPr="004950B9" w:rsidRDefault="00FC01CA" w:rsidP="00B57BC1">
            <w:pPr>
              <w:jc w:val="center"/>
              <w:rPr>
                <w:rFonts w:ascii="Times New Roman" w:hAnsi="Times New Roman"/>
                <w:sz w:val="24"/>
                <w:szCs w:val="24"/>
                <w:lang w:val="uk-UA"/>
              </w:rPr>
            </w:pPr>
            <w:r w:rsidRPr="004950B9">
              <w:rPr>
                <w:rFonts w:ascii="Times New Roman" w:hAnsi="Times New Roman"/>
                <w:sz w:val="24"/>
                <w:szCs w:val="24"/>
                <w:lang w:val="uk-UA"/>
              </w:rPr>
              <w:t>Урочистості в рамках проведення Шевченківського тижня.</w:t>
            </w:r>
          </w:p>
        </w:tc>
        <w:tc>
          <w:tcPr>
            <w:tcW w:w="1707" w:type="dxa"/>
          </w:tcPr>
          <w:p w:rsidR="00B57BC1" w:rsidRPr="004950B9" w:rsidRDefault="00FC01CA" w:rsidP="00B57BC1">
            <w:pPr>
              <w:jc w:val="center"/>
              <w:rPr>
                <w:rFonts w:ascii="Times New Roman" w:hAnsi="Times New Roman"/>
                <w:sz w:val="24"/>
                <w:szCs w:val="24"/>
                <w:lang w:val="uk-UA"/>
              </w:rPr>
            </w:pPr>
            <w:r>
              <w:rPr>
                <w:rFonts w:ascii="Times New Roman" w:hAnsi="Times New Roman"/>
                <w:sz w:val="24"/>
                <w:szCs w:val="24"/>
                <w:lang w:val="uk-UA"/>
              </w:rPr>
              <w:t>Березень</w:t>
            </w:r>
          </w:p>
        </w:tc>
        <w:tc>
          <w:tcPr>
            <w:tcW w:w="4162" w:type="dxa"/>
          </w:tcPr>
          <w:p w:rsidR="00B57BC1" w:rsidRPr="004950B9" w:rsidRDefault="00FC01CA" w:rsidP="00B57BC1">
            <w:pPr>
              <w:jc w:val="center"/>
              <w:rPr>
                <w:rFonts w:ascii="Times New Roman" w:hAnsi="Times New Roman"/>
                <w:sz w:val="24"/>
                <w:szCs w:val="24"/>
                <w:lang w:val="uk-UA"/>
              </w:rPr>
            </w:pPr>
            <w:r>
              <w:rPr>
                <w:rFonts w:ascii="Times New Roman" w:hAnsi="Times New Roman"/>
                <w:sz w:val="24"/>
                <w:szCs w:val="24"/>
                <w:lang w:val="uk-UA"/>
              </w:rPr>
              <w:t>Вчителі української мови</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100</w:t>
            </w:r>
          </w:p>
        </w:tc>
        <w:tc>
          <w:tcPr>
            <w:tcW w:w="6730" w:type="dxa"/>
          </w:tcPr>
          <w:p w:rsidR="00B57BC1" w:rsidRPr="004950B9" w:rsidRDefault="00FC01CA" w:rsidP="00B57BC1">
            <w:pPr>
              <w:jc w:val="center"/>
              <w:rPr>
                <w:rFonts w:ascii="Times New Roman" w:hAnsi="Times New Roman"/>
                <w:sz w:val="24"/>
                <w:szCs w:val="24"/>
                <w:lang w:val="uk-UA"/>
              </w:rPr>
            </w:pPr>
            <w:r w:rsidRPr="004950B9">
              <w:rPr>
                <w:rFonts w:ascii="Times New Roman" w:hAnsi="Times New Roman"/>
                <w:sz w:val="24"/>
                <w:szCs w:val="24"/>
                <w:lang w:val="uk-UA"/>
              </w:rPr>
              <w:t>Година психолога «Спілкування з однолітками» (7-8 кл.)</w:t>
            </w:r>
          </w:p>
        </w:tc>
        <w:tc>
          <w:tcPr>
            <w:tcW w:w="1707" w:type="dxa"/>
          </w:tcPr>
          <w:p w:rsidR="00B57BC1" w:rsidRPr="004950B9" w:rsidRDefault="00FC01CA" w:rsidP="00B57BC1">
            <w:pPr>
              <w:jc w:val="center"/>
              <w:rPr>
                <w:rFonts w:ascii="Times New Roman" w:hAnsi="Times New Roman"/>
                <w:sz w:val="24"/>
                <w:szCs w:val="24"/>
                <w:lang w:val="uk-UA"/>
              </w:rPr>
            </w:pPr>
            <w:r>
              <w:rPr>
                <w:rFonts w:ascii="Times New Roman" w:hAnsi="Times New Roman"/>
                <w:sz w:val="24"/>
                <w:szCs w:val="24"/>
                <w:lang w:val="uk-UA"/>
              </w:rPr>
              <w:t>Березень</w:t>
            </w:r>
          </w:p>
        </w:tc>
        <w:tc>
          <w:tcPr>
            <w:tcW w:w="4162" w:type="dxa"/>
          </w:tcPr>
          <w:p w:rsidR="00B57BC1" w:rsidRPr="004950B9" w:rsidRDefault="00FC01CA" w:rsidP="00B57BC1">
            <w:pPr>
              <w:jc w:val="center"/>
              <w:rPr>
                <w:rFonts w:ascii="Times New Roman" w:hAnsi="Times New Roman"/>
                <w:sz w:val="24"/>
                <w:szCs w:val="24"/>
                <w:lang w:val="uk-UA"/>
              </w:rPr>
            </w:pPr>
            <w:r>
              <w:rPr>
                <w:rFonts w:ascii="Times New Roman" w:hAnsi="Times New Roman"/>
                <w:sz w:val="24"/>
                <w:szCs w:val="24"/>
                <w:lang w:val="uk-UA"/>
              </w:rPr>
              <w:t>Практичний психолог</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101</w:t>
            </w:r>
          </w:p>
        </w:tc>
        <w:tc>
          <w:tcPr>
            <w:tcW w:w="6730" w:type="dxa"/>
          </w:tcPr>
          <w:p w:rsidR="00B57BC1" w:rsidRPr="004950B9" w:rsidRDefault="00C3789E" w:rsidP="00B57BC1">
            <w:pPr>
              <w:jc w:val="center"/>
              <w:rPr>
                <w:rFonts w:ascii="Times New Roman" w:hAnsi="Times New Roman"/>
                <w:sz w:val="24"/>
                <w:szCs w:val="24"/>
                <w:lang w:val="uk-UA"/>
              </w:rPr>
            </w:pPr>
            <w:r>
              <w:rPr>
                <w:rFonts w:ascii="Times New Roman" w:hAnsi="Times New Roman"/>
                <w:sz w:val="24"/>
                <w:szCs w:val="24"/>
                <w:lang w:val="uk-UA"/>
              </w:rPr>
              <w:t xml:space="preserve">Міні-лекція </w:t>
            </w:r>
            <w:r w:rsidRPr="004950B9">
              <w:rPr>
                <w:rFonts w:ascii="Times New Roman" w:hAnsi="Times New Roman"/>
                <w:sz w:val="24"/>
                <w:szCs w:val="24"/>
                <w:lang w:val="uk-UA"/>
              </w:rPr>
              <w:t>«Дотримання Положення про академічну доброчесність»</w:t>
            </w:r>
            <w:r>
              <w:rPr>
                <w:rFonts w:ascii="Times New Roman" w:hAnsi="Times New Roman"/>
                <w:sz w:val="24"/>
                <w:szCs w:val="24"/>
                <w:lang w:val="uk-UA"/>
              </w:rPr>
              <w:t>(8-11кл.)</w:t>
            </w:r>
          </w:p>
        </w:tc>
        <w:tc>
          <w:tcPr>
            <w:tcW w:w="1707" w:type="dxa"/>
          </w:tcPr>
          <w:p w:rsidR="00B57BC1" w:rsidRPr="004950B9" w:rsidRDefault="00C3789E" w:rsidP="00C3789E">
            <w:pPr>
              <w:jc w:val="center"/>
              <w:rPr>
                <w:rFonts w:ascii="Times New Roman" w:hAnsi="Times New Roman"/>
                <w:sz w:val="24"/>
                <w:szCs w:val="24"/>
                <w:lang w:val="uk-UA"/>
              </w:rPr>
            </w:pPr>
            <w:r w:rsidRPr="004950B9">
              <w:rPr>
                <w:rFonts w:ascii="Times New Roman" w:hAnsi="Times New Roman"/>
                <w:sz w:val="24"/>
                <w:szCs w:val="24"/>
                <w:lang w:val="uk-UA"/>
              </w:rPr>
              <w:t>Березень</w:t>
            </w:r>
          </w:p>
        </w:tc>
        <w:tc>
          <w:tcPr>
            <w:tcW w:w="4162" w:type="dxa"/>
          </w:tcPr>
          <w:p w:rsidR="00B57BC1" w:rsidRPr="004950B9" w:rsidRDefault="00C3789E" w:rsidP="00B57BC1">
            <w:pPr>
              <w:jc w:val="center"/>
              <w:rPr>
                <w:rFonts w:ascii="Times New Roman" w:hAnsi="Times New Roman"/>
                <w:sz w:val="24"/>
                <w:szCs w:val="24"/>
                <w:lang w:val="uk-UA"/>
              </w:rPr>
            </w:pPr>
            <w:r>
              <w:rPr>
                <w:rFonts w:ascii="Times New Roman" w:hAnsi="Times New Roman"/>
                <w:sz w:val="24"/>
                <w:szCs w:val="24"/>
                <w:lang w:val="uk-UA"/>
              </w:rPr>
              <w:t>Класні керівники</w:t>
            </w:r>
          </w:p>
        </w:tc>
      </w:tr>
      <w:tr w:rsidR="00B57BC1" w:rsidRPr="004950B9" w:rsidTr="00B93BBE">
        <w:trPr>
          <w:trHeight w:val="151"/>
        </w:trPr>
        <w:tc>
          <w:tcPr>
            <w:tcW w:w="636" w:type="dxa"/>
          </w:tcPr>
          <w:p w:rsidR="00B57BC1" w:rsidRPr="004950B9" w:rsidRDefault="00B93BBE" w:rsidP="00B57BC1">
            <w:pPr>
              <w:jc w:val="center"/>
              <w:rPr>
                <w:rFonts w:ascii="Times New Roman" w:hAnsi="Times New Roman"/>
                <w:sz w:val="24"/>
                <w:szCs w:val="24"/>
                <w:lang w:val="uk-UA"/>
              </w:rPr>
            </w:pPr>
            <w:r>
              <w:rPr>
                <w:rFonts w:ascii="Times New Roman" w:hAnsi="Times New Roman"/>
                <w:sz w:val="24"/>
                <w:szCs w:val="24"/>
                <w:lang w:val="uk-UA"/>
              </w:rPr>
              <w:t>102</w:t>
            </w:r>
          </w:p>
        </w:tc>
        <w:tc>
          <w:tcPr>
            <w:tcW w:w="6730" w:type="dxa"/>
          </w:tcPr>
          <w:p w:rsidR="00B57BC1" w:rsidRPr="004950B9" w:rsidRDefault="00C3789E" w:rsidP="00B57BC1">
            <w:pPr>
              <w:jc w:val="center"/>
              <w:rPr>
                <w:rFonts w:ascii="Times New Roman" w:hAnsi="Times New Roman"/>
                <w:sz w:val="24"/>
                <w:szCs w:val="24"/>
                <w:lang w:val="uk-UA"/>
              </w:rPr>
            </w:pPr>
            <w:r>
              <w:rPr>
                <w:rFonts w:ascii="Times New Roman" w:hAnsi="Times New Roman"/>
                <w:sz w:val="24"/>
                <w:szCs w:val="24"/>
                <w:lang w:val="uk-UA"/>
              </w:rPr>
              <w:t>Урок-мужності «За покликом серця» до Дня українського добровольця» (6-7 кл.)</w:t>
            </w:r>
          </w:p>
        </w:tc>
        <w:tc>
          <w:tcPr>
            <w:tcW w:w="1707" w:type="dxa"/>
          </w:tcPr>
          <w:p w:rsidR="00B57BC1" w:rsidRPr="004950B9" w:rsidRDefault="00C3789E" w:rsidP="00B57BC1">
            <w:pPr>
              <w:jc w:val="center"/>
              <w:rPr>
                <w:rFonts w:ascii="Times New Roman" w:hAnsi="Times New Roman"/>
                <w:sz w:val="24"/>
                <w:szCs w:val="24"/>
                <w:lang w:val="uk-UA"/>
              </w:rPr>
            </w:pPr>
            <w:r>
              <w:rPr>
                <w:rFonts w:ascii="Times New Roman" w:hAnsi="Times New Roman"/>
                <w:sz w:val="24"/>
                <w:szCs w:val="24"/>
                <w:lang w:val="uk-UA"/>
              </w:rPr>
              <w:t>14.03.</w:t>
            </w:r>
          </w:p>
        </w:tc>
        <w:tc>
          <w:tcPr>
            <w:tcW w:w="4162" w:type="dxa"/>
          </w:tcPr>
          <w:p w:rsidR="00B57BC1" w:rsidRPr="004950B9" w:rsidRDefault="00C3789E" w:rsidP="00B57BC1">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C3789E" w:rsidRPr="00C3789E" w:rsidTr="00B93BBE">
        <w:trPr>
          <w:trHeight w:val="671"/>
        </w:trPr>
        <w:tc>
          <w:tcPr>
            <w:tcW w:w="636" w:type="dxa"/>
          </w:tcPr>
          <w:p w:rsidR="00C3789E" w:rsidRPr="004950B9" w:rsidRDefault="00B93BBE" w:rsidP="00B93BBE">
            <w:pPr>
              <w:rPr>
                <w:rFonts w:ascii="Times New Roman" w:hAnsi="Times New Roman"/>
                <w:sz w:val="24"/>
                <w:szCs w:val="24"/>
                <w:lang w:val="uk-UA"/>
              </w:rPr>
            </w:pPr>
            <w:r>
              <w:rPr>
                <w:rFonts w:ascii="Times New Roman" w:hAnsi="Times New Roman"/>
                <w:sz w:val="24"/>
                <w:szCs w:val="24"/>
                <w:lang w:val="uk-UA"/>
              </w:rPr>
              <w:t>103</w:t>
            </w:r>
          </w:p>
        </w:tc>
        <w:tc>
          <w:tcPr>
            <w:tcW w:w="6730" w:type="dxa"/>
          </w:tcPr>
          <w:p w:rsidR="00C3789E" w:rsidRPr="004950B9" w:rsidRDefault="00C3789E" w:rsidP="00C3789E">
            <w:pPr>
              <w:jc w:val="center"/>
              <w:rPr>
                <w:rFonts w:ascii="Times New Roman" w:hAnsi="Times New Roman"/>
                <w:sz w:val="24"/>
                <w:szCs w:val="24"/>
                <w:lang w:val="uk-UA"/>
              </w:rPr>
            </w:pPr>
            <w:r w:rsidRPr="004950B9">
              <w:rPr>
                <w:rFonts w:ascii="Times New Roman" w:hAnsi="Times New Roman"/>
                <w:sz w:val="24"/>
                <w:szCs w:val="24"/>
                <w:lang w:val="uk-UA"/>
              </w:rPr>
              <w:t>Мітинг з нагоди відзначення Дня визволення с.Боремель від німецько-фашистських загарбників.</w:t>
            </w:r>
          </w:p>
        </w:tc>
        <w:tc>
          <w:tcPr>
            <w:tcW w:w="1707" w:type="dxa"/>
          </w:tcPr>
          <w:p w:rsidR="00C3789E" w:rsidRPr="004950B9" w:rsidRDefault="00C3789E" w:rsidP="00C3789E">
            <w:pPr>
              <w:jc w:val="center"/>
              <w:rPr>
                <w:rFonts w:ascii="Times New Roman" w:hAnsi="Times New Roman"/>
                <w:sz w:val="24"/>
                <w:szCs w:val="24"/>
                <w:lang w:val="uk-UA"/>
              </w:rPr>
            </w:pPr>
            <w:r w:rsidRPr="004950B9">
              <w:rPr>
                <w:rFonts w:ascii="Times New Roman" w:hAnsi="Times New Roman"/>
                <w:sz w:val="24"/>
                <w:szCs w:val="24"/>
                <w:lang w:val="uk-UA"/>
              </w:rPr>
              <w:t>Березень</w:t>
            </w:r>
          </w:p>
        </w:tc>
        <w:tc>
          <w:tcPr>
            <w:tcW w:w="4162" w:type="dxa"/>
          </w:tcPr>
          <w:p w:rsidR="00C3789E" w:rsidRPr="004950B9" w:rsidRDefault="00C3789E" w:rsidP="00C3789E">
            <w:pPr>
              <w:jc w:val="center"/>
              <w:rPr>
                <w:rFonts w:ascii="Times New Roman" w:hAnsi="Times New Roman"/>
                <w:sz w:val="24"/>
                <w:szCs w:val="24"/>
                <w:lang w:val="uk-UA"/>
              </w:rPr>
            </w:pPr>
            <w:r>
              <w:rPr>
                <w:rFonts w:ascii="Times New Roman" w:hAnsi="Times New Roman"/>
                <w:sz w:val="24"/>
                <w:szCs w:val="24"/>
                <w:lang w:val="uk-UA"/>
              </w:rPr>
              <w:t>Педагог-організатор,</w:t>
            </w:r>
            <w:r w:rsidRPr="004950B9">
              <w:rPr>
                <w:rFonts w:ascii="Times New Roman" w:hAnsi="Times New Roman"/>
                <w:sz w:val="24"/>
                <w:szCs w:val="24"/>
                <w:lang w:val="uk-UA"/>
              </w:rPr>
              <w:t xml:space="preserve"> вч.муз.мистецтва</w:t>
            </w:r>
          </w:p>
        </w:tc>
      </w:tr>
      <w:tr w:rsidR="00C3789E" w:rsidRPr="004950B9" w:rsidTr="00B93BBE">
        <w:trPr>
          <w:trHeight w:val="151"/>
        </w:trPr>
        <w:tc>
          <w:tcPr>
            <w:tcW w:w="636" w:type="dxa"/>
          </w:tcPr>
          <w:p w:rsidR="00C3789E" w:rsidRPr="004950B9" w:rsidRDefault="00B93BBE" w:rsidP="00C3789E">
            <w:pPr>
              <w:jc w:val="center"/>
              <w:rPr>
                <w:rFonts w:ascii="Times New Roman" w:hAnsi="Times New Roman"/>
                <w:sz w:val="24"/>
                <w:szCs w:val="24"/>
                <w:lang w:val="uk-UA"/>
              </w:rPr>
            </w:pPr>
            <w:r>
              <w:rPr>
                <w:rFonts w:ascii="Times New Roman" w:hAnsi="Times New Roman"/>
                <w:sz w:val="24"/>
                <w:szCs w:val="24"/>
                <w:lang w:val="uk-UA"/>
              </w:rPr>
              <w:t>104</w:t>
            </w:r>
          </w:p>
        </w:tc>
        <w:tc>
          <w:tcPr>
            <w:tcW w:w="6730" w:type="dxa"/>
          </w:tcPr>
          <w:p w:rsidR="00C3789E" w:rsidRPr="004950B9" w:rsidRDefault="00C3789E" w:rsidP="00C3789E">
            <w:pPr>
              <w:jc w:val="center"/>
              <w:rPr>
                <w:rFonts w:ascii="Times New Roman" w:hAnsi="Times New Roman"/>
                <w:sz w:val="24"/>
                <w:szCs w:val="24"/>
                <w:lang w:val="uk-UA"/>
              </w:rPr>
            </w:pPr>
            <w:r>
              <w:rPr>
                <w:rFonts w:ascii="Times New Roman" w:hAnsi="Times New Roman"/>
                <w:sz w:val="24"/>
                <w:szCs w:val="24"/>
                <w:lang w:val="uk-UA"/>
              </w:rPr>
              <w:t>Коло ідей Ради лідерів (згідно плану роботи пед.орг.)</w:t>
            </w:r>
          </w:p>
        </w:tc>
        <w:tc>
          <w:tcPr>
            <w:tcW w:w="1707" w:type="dxa"/>
          </w:tcPr>
          <w:p w:rsidR="00C3789E" w:rsidRPr="004950B9" w:rsidRDefault="00C3789E" w:rsidP="00C3789E">
            <w:pPr>
              <w:jc w:val="center"/>
              <w:rPr>
                <w:rFonts w:ascii="Times New Roman" w:hAnsi="Times New Roman"/>
                <w:sz w:val="24"/>
                <w:szCs w:val="24"/>
                <w:lang w:val="uk-UA"/>
              </w:rPr>
            </w:pPr>
            <w:r>
              <w:rPr>
                <w:rFonts w:ascii="Times New Roman" w:hAnsi="Times New Roman"/>
                <w:sz w:val="24"/>
                <w:szCs w:val="24"/>
                <w:lang w:val="uk-UA"/>
              </w:rPr>
              <w:t>Березень</w:t>
            </w:r>
          </w:p>
        </w:tc>
        <w:tc>
          <w:tcPr>
            <w:tcW w:w="4162" w:type="dxa"/>
          </w:tcPr>
          <w:p w:rsidR="00C3789E" w:rsidRPr="004950B9" w:rsidRDefault="00C3789E" w:rsidP="00C3789E">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C3789E" w:rsidRPr="004950B9" w:rsidTr="00B93BBE">
        <w:trPr>
          <w:trHeight w:val="151"/>
        </w:trPr>
        <w:tc>
          <w:tcPr>
            <w:tcW w:w="636" w:type="dxa"/>
          </w:tcPr>
          <w:p w:rsidR="00C3789E" w:rsidRPr="004950B9" w:rsidRDefault="00B93BBE" w:rsidP="00C3789E">
            <w:pPr>
              <w:jc w:val="center"/>
              <w:rPr>
                <w:rFonts w:ascii="Times New Roman" w:hAnsi="Times New Roman"/>
                <w:sz w:val="24"/>
                <w:szCs w:val="24"/>
                <w:lang w:val="uk-UA"/>
              </w:rPr>
            </w:pPr>
            <w:r>
              <w:rPr>
                <w:rFonts w:ascii="Times New Roman" w:hAnsi="Times New Roman"/>
                <w:sz w:val="24"/>
                <w:szCs w:val="24"/>
                <w:lang w:val="uk-UA"/>
              </w:rPr>
              <w:t>105</w:t>
            </w:r>
          </w:p>
        </w:tc>
        <w:tc>
          <w:tcPr>
            <w:tcW w:w="6730" w:type="dxa"/>
          </w:tcPr>
          <w:p w:rsidR="00C3789E" w:rsidRPr="004950B9" w:rsidRDefault="00211D0D" w:rsidP="00C3789E">
            <w:pPr>
              <w:jc w:val="center"/>
              <w:rPr>
                <w:rFonts w:ascii="Times New Roman" w:hAnsi="Times New Roman"/>
                <w:sz w:val="24"/>
                <w:szCs w:val="24"/>
                <w:lang w:val="uk-UA"/>
              </w:rPr>
            </w:pPr>
            <w:r>
              <w:rPr>
                <w:rFonts w:ascii="Times New Roman" w:hAnsi="Times New Roman"/>
                <w:sz w:val="24"/>
                <w:szCs w:val="24"/>
                <w:lang w:val="uk-UA"/>
              </w:rPr>
              <w:t>Проведення ранкових зустрічей  НУШ «Повага до себе та інших людей»</w:t>
            </w:r>
          </w:p>
        </w:tc>
        <w:tc>
          <w:tcPr>
            <w:tcW w:w="1707" w:type="dxa"/>
          </w:tcPr>
          <w:p w:rsidR="00C3789E" w:rsidRPr="004950B9" w:rsidRDefault="00211D0D" w:rsidP="00C3789E">
            <w:pPr>
              <w:jc w:val="center"/>
              <w:rPr>
                <w:rFonts w:ascii="Times New Roman" w:hAnsi="Times New Roman"/>
                <w:sz w:val="24"/>
                <w:szCs w:val="24"/>
                <w:lang w:val="uk-UA"/>
              </w:rPr>
            </w:pPr>
            <w:r>
              <w:rPr>
                <w:rFonts w:ascii="Times New Roman" w:hAnsi="Times New Roman"/>
                <w:sz w:val="24"/>
                <w:szCs w:val="24"/>
                <w:lang w:val="uk-UA"/>
              </w:rPr>
              <w:t>Березень</w:t>
            </w:r>
          </w:p>
        </w:tc>
        <w:tc>
          <w:tcPr>
            <w:tcW w:w="4162" w:type="dxa"/>
          </w:tcPr>
          <w:p w:rsidR="00C3789E" w:rsidRPr="004950B9" w:rsidRDefault="00211D0D" w:rsidP="00C3789E">
            <w:pPr>
              <w:jc w:val="center"/>
              <w:rPr>
                <w:rFonts w:ascii="Times New Roman" w:hAnsi="Times New Roman"/>
                <w:sz w:val="24"/>
                <w:szCs w:val="24"/>
                <w:lang w:val="uk-UA"/>
              </w:rPr>
            </w:pPr>
            <w:r>
              <w:rPr>
                <w:rFonts w:ascii="Times New Roman" w:hAnsi="Times New Roman"/>
                <w:sz w:val="24"/>
                <w:szCs w:val="24"/>
                <w:lang w:val="uk-UA"/>
              </w:rPr>
              <w:t>Класні керівники</w:t>
            </w:r>
          </w:p>
        </w:tc>
      </w:tr>
      <w:tr w:rsidR="00EC1FD8" w:rsidRPr="004950B9" w:rsidTr="00B93BBE">
        <w:trPr>
          <w:trHeight w:val="151"/>
        </w:trPr>
        <w:tc>
          <w:tcPr>
            <w:tcW w:w="636" w:type="dxa"/>
          </w:tcPr>
          <w:p w:rsidR="00EC1FD8" w:rsidRPr="004950B9" w:rsidRDefault="00B93BBE" w:rsidP="00B93BBE">
            <w:pPr>
              <w:rPr>
                <w:rFonts w:ascii="Times New Roman" w:hAnsi="Times New Roman"/>
                <w:sz w:val="24"/>
                <w:szCs w:val="24"/>
                <w:lang w:val="uk-UA"/>
              </w:rPr>
            </w:pPr>
            <w:r>
              <w:rPr>
                <w:rFonts w:ascii="Times New Roman" w:hAnsi="Times New Roman"/>
                <w:sz w:val="24"/>
                <w:szCs w:val="24"/>
                <w:lang w:val="uk-UA"/>
              </w:rPr>
              <w:t>106</w:t>
            </w:r>
          </w:p>
        </w:tc>
        <w:tc>
          <w:tcPr>
            <w:tcW w:w="6730" w:type="dxa"/>
          </w:tcPr>
          <w:p w:rsidR="00EC1FD8" w:rsidRDefault="00EC1FD8" w:rsidP="00C3789E">
            <w:pPr>
              <w:jc w:val="center"/>
              <w:rPr>
                <w:rFonts w:ascii="Times New Roman" w:hAnsi="Times New Roman"/>
                <w:sz w:val="24"/>
                <w:szCs w:val="24"/>
                <w:lang w:val="uk-UA"/>
              </w:rPr>
            </w:pPr>
            <w:r>
              <w:rPr>
                <w:rFonts w:ascii="Times New Roman" w:hAnsi="Times New Roman"/>
                <w:sz w:val="24"/>
                <w:szCs w:val="24"/>
                <w:lang w:val="uk-UA"/>
              </w:rPr>
              <w:t>Відеоурок «Правила безпеки в інтернеті: ТОП – 10»</w:t>
            </w:r>
          </w:p>
        </w:tc>
        <w:tc>
          <w:tcPr>
            <w:tcW w:w="1707" w:type="dxa"/>
          </w:tcPr>
          <w:p w:rsidR="00EC1FD8" w:rsidRDefault="00EC1FD8" w:rsidP="00C3789E">
            <w:pPr>
              <w:jc w:val="center"/>
              <w:rPr>
                <w:rFonts w:ascii="Times New Roman" w:hAnsi="Times New Roman"/>
                <w:sz w:val="24"/>
                <w:szCs w:val="24"/>
                <w:lang w:val="uk-UA"/>
              </w:rPr>
            </w:pPr>
            <w:r>
              <w:rPr>
                <w:rFonts w:ascii="Times New Roman" w:hAnsi="Times New Roman"/>
                <w:sz w:val="24"/>
                <w:szCs w:val="24"/>
                <w:lang w:val="uk-UA"/>
              </w:rPr>
              <w:t>Березень</w:t>
            </w:r>
          </w:p>
        </w:tc>
        <w:tc>
          <w:tcPr>
            <w:tcW w:w="4162" w:type="dxa"/>
          </w:tcPr>
          <w:p w:rsidR="00EC1FD8" w:rsidRDefault="00EC1FD8" w:rsidP="00C3789E">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C3789E" w:rsidRPr="004950B9" w:rsidTr="00B93BBE">
        <w:trPr>
          <w:trHeight w:val="151"/>
        </w:trPr>
        <w:tc>
          <w:tcPr>
            <w:tcW w:w="636" w:type="dxa"/>
          </w:tcPr>
          <w:p w:rsidR="00C3789E" w:rsidRPr="004950B9" w:rsidRDefault="00B93BBE" w:rsidP="00C3789E">
            <w:pPr>
              <w:jc w:val="center"/>
              <w:rPr>
                <w:rFonts w:ascii="Times New Roman" w:hAnsi="Times New Roman"/>
                <w:sz w:val="24"/>
                <w:szCs w:val="24"/>
                <w:lang w:val="uk-UA"/>
              </w:rPr>
            </w:pPr>
            <w:r>
              <w:rPr>
                <w:rFonts w:ascii="Times New Roman" w:hAnsi="Times New Roman"/>
                <w:sz w:val="24"/>
                <w:szCs w:val="24"/>
                <w:lang w:val="uk-UA"/>
              </w:rPr>
              <w:t>107</w:t>
            </w:r>
          </w:p>
        </w:tc>
        <w:tc>
          <w:tcPr>
            <w:tcW w:w="6730" w:type="dxa"/>
          </w:tcPr>
          <w:p w:rsidR="00C3789E" w:rsidRPr="004950B9" w:rsidRDefault="00211D0D" w:rsidP="00C3789E">
            <w:pPr>
              <w:jc w:val="center"/>
              <w:rPr>
                <w:rFonts w:ascii="Times New Roman" w:hAnsi="Times New Roman"/>
                <w:sz w:val="24"/>
                <w:szCs w:val="24"/>
                <w:lang w:val="uk-UA"/>
              </w:rPr>
            </w:pPr>
            <w:r>
              <w:rPr>
                <w:rFonts w:ascii="Times New Roman" w:hAnsi="Times New Roman"/>
                <w:sz w:val="24"/>
                <w:szCs w:val="24"/>
                <w:lang w:val="uk-UA"/>
              </w:rPr>
              <w:t>Година спілкування «Розумні пішоходи»</w:t>
            </w:r>
          </w:p>
        </w:tc>
        <w:tc>
          <w:tcPr>
            <w:tcW w:w="1707" w:type="dxa"/>
          </w:tcPr>
          <w:p w:rsidR="00C3789E" w:rsidRPr="004950B9" w:rsidRDefault="00211D0D" w:rsidP="00C3789E">
            <w:pPr>
              <w:jc w:val="center"/>
              <w:rPr>
                <w:rFonts w:ascii="Times New Roman" w:hAnsi="Times New Roman"/>
                <w:sz w:val="24"/>
                <w:szCs w:val="24"/>
                <w:lang w:val="uk-UA"/>
              </w:rPr>
            </w:pPr>
            <w:r>
              <w:rPr>
                <w:rFonts w:ascii="Times New Roman" w:hAnsi="Times New Roman"/>
                <w:sz w:val="24"/>
                <w:szCs w:val="24"/>
                <w:lang w:val="uk-UA"/>
              </w:rPr>
              <w:t>Березень</w:t>
            </w:r>
          </w:p>
        </w:tc>
        <w:tc>
          <w:tcPr>
            <w:tcW w:w="4162" w:type="dxa"/>
          </w:tcPr>
          <w:p w:rsidR="00C3789E" w:rsidRPr="004950B9" w:rsidRDefault="00211D0D" w:rsidP="00C3789E">
            <w:pPr>
              <w:jc w:val="center"/>
              <w:rPr>
                <w:rFonts w:ascii="Times New Roman" w:hAnsi="Times New Roman"/>
                <w:sz w:val="24"/>
                <w:szCs w:val="24"/>
                <w:lang w:val="uk-UA"/>
              </w:rPr>
            </w:pPr>
            <w:r>
              <w:rPr>
                <w:rFonts w:ascii="Times New Roman" w:hAnsi="Times New Roman"/>
                <w:sz w:val="24"/>
                <w:szCs w:val="24"/>
                <w:lang w:val="uk-UA"/>
              </w:rPr>
              <w:t>Класні керівники</w:t>
            </w:r>
          </w:p>
        </w:tc>
      </w:tr>
      <w:tr w:rsidR="00C3789E" w:rsidRPr="004950B9" w:rsidTr="00B93BBE">
        <w:trPr>
          <w:trHeight w:val="151"/>
        </w:trPr>
        <w:tc>
          <w:tcPr>
            <w:tcW w:w="636" w:type="dxa"/>
          </w:tcPr>
          <w:p w:rsidR="00C3789E" w:rsidRPr="004950B9" w:rsidRDefault="00B93BBE" w:rsidP="00C3789E">
            <w:pPr>
              <w:jc w:val="center"/>
              <w:rPr>
                <w:rFonts w:ascii="Times New Roman" w:hAnsi="Times New Roman"/>
                <w:sz w:val="24"/>
                <w:szCs w:val="24"/>
                <w:lang w:val="uk-UA"/>
              </w:rPr>
            </w:pPr>
            <w:r>
              <w:rPr>
                <w:rFonts w:ascii="Times New Roman" w:hAnsi="Times New Roman"/>
                <w:sz w:val="24"/>
                <w:szCs w:val="24"/>
                <w:lang w:val="uk-UA"/>
              </w:rPr>
              <w:t>108</w:t>
            </w:r>
          </w:p>
        </w:tc>
        <w:tc>
          <w:tcPr>
            <w:tcW w:w="6730" w:type="dxa"/>
          </w:tcPr>
          <w:p w:rsidR="00C3789E" w:rsidRPr="004950B9" w:rsidRDefault="006B781F" w:rsidP="00C3789E">
            <w:pPr>
              <w:jc w:val="center"/>
              <w:rPr>
                <w:rFonts w:ascii="Times New Roman" w:hAnsi="Times New Roman"/>
                <w:sz w:val="24"/>
                <w:szCs w:val="24"/>
                <w:lang w:val="uk-UA"/>
              </w:rPr>
            </w:pPr>
            <w:r w:rsidRPr="004950B9">
              <w:rPr>
                <w:rFonts w:ascii="Times New Roman" w:hAnsi="Times New Roman"/>
                <w:sz w:val="24"/>
                <w:szCs w:val="24"/>
                <w:lang w:val="uk-UA"/>
              </w:rPr>
              <w:t>Міні-лекторій «Безпека дітей в побуті»</w:t>
            </w:r>
          </w:p>
        </w:tc>
        <w:tc>
          <w:tcPr>
            <w:tcW w:w="1707" w:type="dxa"/>
          </w:tcPr>
          <w:p w:rsidR="00C3789E" w:rsidRPr="004950B9" w:rsidRDefault="006B781F" w:rsidP="00C3789E">
            <w:pPr>
              <w:jc w:val="center"/>
              <w:rPr>
                <w:rFonts w:ascii="Times New Roman" w:hAnsi="Times New Roman"/>
                <w:sz w:val="24"/>
                <w:szCs w:val="24"/>
                <w:lang w:val="uk-UA"/>
              </w:rPr>
            </w:pPr>
            <w:r>
              <w:rPr>
                <w:rFonts w:ascii="Times New Roman" w:hAnsi="Times New Roman"/>
                <w:sz w:val="24"/>
                <w:szCs w:val="24"/>
                <w:lang w:val="uk-UA"/>
              </w:rPr>
              <w:t>Квітень</w:t>
            </w:r>
          </w:p>
        </w:tc>
        <w:tc>
          <w:tcPr>
            <w:tcW w:w="4162" w:type="dxa"/>
          </w:tcPr>
          <w:p w:rsidR="00C3789E" w:rsidRPr="004950B9" w:rsidRDefault="006B781F" w:rsidP="00C3789E">
            <w:pPr>
              <w:rPr>
                <w:rFonts w:ascii="Times New Roman" w:hAnsi="Times New Roman"/>
                <w:sz w:val="24"/>
                <w:szCs w:val="24"/>
                <w:lang w:val="uk-UA"/>
              </w:rPr>
            </w:pPr>
            <w:r>
              <w:rPr>
                <w:rFonts w:ascii="Times New Roman" w:hAnsi="Times New Roman"/>
                <w:sz w:val="24"/>
                <w:szCs w:val="24"/>
                <w:lang w:val="uk-UA"/>
              </w:rPr>
              <w:t>Класні керівники</w:t>
            </w:r>
          </w:p>
        </w:tc>
      </w:tr>
      <w:tr w:rsidR="00C3789E" w:rsidRPr="004950B9" w:rsidTr="00B93BBE">
        <w:trPr>
          <w:trHeight w:val="151"/>
        </w:trPr>
        <w:tc>
          <w:tcPr>
            <w:tcW w:w="636" w:type="dxa"/>
          </w:tcPr>
          <w:p w:rsidR="00C3789E" w:rsidRPr="004950B9" w:rsidRDefault="00B93BBE" w:rsidP="00C3789E">
            <w:pPr>
              <w:jc w:val="center"/>
              <w:rPr>
                <w:rFonts w:ascii="Times New Roman" w:hAnsi="Times New Roman"/>
                <w:sz w:val="24"/>
                <w:szCs w:val="24"/>
                <w:lang w:val="uk-UA"/>
              </w:rPr>
            </w:pPr>
            <w:r>
              <w:rPr>
                <w:rFonts w:ascii="Times New Roman" w:hAnsi="Times New Roman"/>
                <w:sz w:val="24"/>
                <w:szCs w:val="24"/>
                <w:lang w:val="uk-UA"/>
              </w:rPr>
              <w:t>109</w:t>
            </w:r>
          </w:p>
        </w:tc>
        <w:tc>
          <w:tcPr>
            <w:tcW w:w="6730" w:type="dxa"/>
          </w:tcPr>
          <w:p w:rsidR="00C3789E" w:rsidRPr="004950B9" w:rsidRDefault="006B781F" w:rsidP="00C3789E">
            <w:pPr>
              <w:jc w:val="center"/>
              <w:rPr>
                <w:rFonts w:ascii="Times New Roman" w:hAnsi="Times New Roman"/>
                <w:sz w:val="24"/>
                <w:szCs w:val="24"/>
                <w:lang w:val="uk-UA"/>
              </w:rPr>
            </w:pPr>
            <w:r>
              <w:rPr>
                <w:rFonts w:ascii="Times New Roman" w:hAnsi="Times New Roman"/>
                <w:sz w:val="24"/>
                <w:szCs w:val="24"/>
                <w:lang w:val="uk-UA"/>
              </w:rPr>
              <w:t>Інфодайджест «Як зупинити прояви булінгу серед дітей»</w:t>
            </w:r>
          </w:p>
        </w:tc>
        <w:tc>
          <w:tcPr>
            <w:tcW w:w="1707" w:type="dxa"/>
          </w:tcPr>
          <w:p w:rsidR="00C3789E" w:rsidRPr="004950B9" w:rsidRDefault="006B781F" w:rsidP="00C3789E">
            <w:pPr>
              <w:jc w:val="center"/>
              <w:rPr>
                <w:rFonts w:ascii="Times New Roman" w:hAnsi="Times New Roman"/>
                <w:sz w:val="24"/>
                <w:szCs w:val="24"/>
                <w:lang w:val="uk-UA"/>
              </w:rPr>
            </w:pPr>
            <w:r>
              <w:rPr>
                <w:rFonts w:ascii="Times New Roman" w:hAnsi="Times New Roman"/>
                <w:sz w:val="24"/>
                <w:szCs w:val="24"/>
                <w:lang w:val="uk-UA"/>
              </w:rPr>
              <w:t xml:space="preserve">Квітень </w:t>
            </w:r>
          </w:p>
        </w:tc>
        <w:tc>
          <w:tcPr>
            <w:tcW w:w="4162" w:type="dxa"/>
          </w:tcPr>
          <w:p w:rsidR="00C3789E" w:rsidRPr="004950B9" w:rsidRDefault="006B781F" w:rsidP="006B781F">
            <w:pPr>
              <w:rPr>
                <w:rFonts w:ascii="Times New Roman" w:hAnsi="Times New Roman"/>
                <w:sz w:val="24"/>
                <w:szCs w:val="24"/>
                <w:lang w:val="uk-UA"/>
              </w:rPr>
            </w:pPr>
            <w:r>
              <w:rPr>
                <w:rFonts w:ascii="Times New Roman" w:hAnsi="Times New Roman"/>
                <w:sz w:val="24"/>
                <w:szCs w:val="24"/>
                <w:lang w:val="uk-UA"/>
              </w:rPr>
              <w:t xml:space="preserve">               Класні керівники</w:t>
            </w:r>
          </w:p>
        </w:tc>
      </w:tr>
      <w:tr w:rsidR="00C3789E" w:rsidRPr="00A03A83" w:rsidTr="00B93BBE">
        <w:trPr>
          <w:trHeight w:val="151"/>
        </w:trPr>
        <w:tc>
          <w:tcPr>
            <w:tcW w:w="636" w:type="dxa"/>
          </w:tcPr>
          <w:p w:rsidR="00C3789E" w:rsidRPr="004950B9" w:rsidRDefault="00B93BBE" w:rsidP="00C3789E">
            <w:pPr>
              <w:jc w:val="center"/>
              <w:rPr>
                <w:rFonts w:ascii="Times New Roman" w:hAnsi="Times New Roman"/>
                <w:sz w:val="24"/>
                <w:szCs w:val="24"/>
                <w:lang w:val="uk-UA"/>
              </w:rPr>
            </w:pPr>
            <w:r>
              <w:rPr>
                <w:rFonts w:ascii="Times New Roman" w:hAnsi="Times New Roman"/>
                <w:sz w:val="24"/>
                <w:szCs w:val="24"/>
                <w:lang w:val="uk-UA"/>
              </w:rPr>
              <w:t>110</w:t>
            </w:r>
          </w:p>
        </w:tc>
        <w:tc>
          <w:tcPr>
            <w:tcW w:w="6730" w:type="dxa"/>
          </w:tcPr>
          <w:p w:rsidR="00C3789E" w:rsidRPr="004950B9" w:rsidRDefault="006B781F" w:rsidP="00C3789E">
            <w:pPr>
              <w:tabs>
                <w:tab w:val="left" w:pos="342"/>
                <w:tab w:val="left" w:pos="489"/>
                <w:tab w:val="left" w:pos="1134"/>
              </w:tabs>
              <w:jc w:val="both"/>
              <w:rPr>
                <w:rFonts w:ascii="Times New Roman" w:hAnsi="Times New Roman"/>
                <w:sz w:val="24"/>
                <w:szCs w:val="24"/>
                <w:lang w:val="uk-UA"/>
              </w:rPr>
            </w:pPr>
            <w:r w:rsidRPr="004950B9">
              <w:rPr>
                <w:rFonts w:ascii="Times New Roman" w:hAnsi="Times New Roman"/>
                <w:sz w:val="24"/>
                <w:szCs w:val="24"/>
                <w:lang w:val="uk-UA"/>
              </w:rPr>
              <w:t>Конкурсна програма до Дня здоров’я</w:t>
            </w:r>
            <w:r w:rsidR="00C04505">
              <w:rPr>
                <w:rFonts w:ascii="Times New Roman" w:hAnsi="Times New Roman"/>
                <w:sz w:val="24"/>
                <w:szCs w:val="24"/>
                <w:lang w:val="uk-UA"/>
              </w:rPr>
              <w:t xml:space="preserve"> «В здоровому тілі – здоровий дух!»</w:t>
            </w:r>
          </w:p>
        </w:tc>
        <w:tc>
          <w:tcPr>
            <w:tcW w:w="1707" w:type="dxa"/>
          </w:tcPr>
          <w:p w:rsidR="00C3789E" w:rsidRPr="004950B9" w:rsidRDefault="006B781F" w:rsidP="00C3789E">
            <w:pPr>
              <w:jc w:val="center"/>
              <w:rPr>
                <w:rFonts w:ascii="Times New Roman" w:hAnsi="Times New Roman"/>
                <w:sz w:val="24"/>
                <w:szCs w:val="24"/>
                <w:lang w:val="uk-UA"/>
              </w:rPr>
            </w:pPr>
            <w:r>
              <w:rPr>
                <w:rFonts w:ascii="Times New Roman" w:hAnsi="Times New Roman"/>
                <w:sz w:val="24"/>
                <w:szCs w:val="24"/>
                <w:lang w:val="uk-UA"/>
              </w:rPr>
              <w:t>Квітень</w:t>
            </w:r>
          </w:p>
        </w:tc>
        <w:tc>
          <w:tcPr>
            <w:tcW w:w="4162" w:type="dxa"/>
          </w:tcPr>
          <w:p w:rsidR="006B781F" w:rsidRPr="004950B9" w:rsidRDefault="006B781F" w:rsidP="006B781F">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 вч. фізкульт.</w:t>
            </w:r>
          </w:p>
          <w:p w:rsidR="00C3789E" w:rsidRPr="004950B9" w:rsidRDefault="006B781F" w:rsidP="006B781F">
            <w:pPr>
              <w:jc w:val="center"/>
              <w:rPr>
                <w:rFonts w:ascii="Times New Roman" w:hAnsi="Times New Roman"/>
                <w:sz w:val="24"/>
                <w:szCs w:val="24"/>
                <w:lang w:val="uk-UA"/>
              </w:rPr>
            </w:pPr>
            <w:r w:rsidRPr="004950B9">
              <w:rPr>
                <w:rFonts w:ascii="Times New Roman" w:hAnsi="Times New Roman"/>
                <w:sz w:val="24"/>
                <w:szCs w:val="24"/>
                <w:lang w:val="uk-UA"/>
              </w:rPr>
              <w:t>кл.керівники, ЦДІ «Олімп»</w:t>
            </w:r>
          </w:p>
        </w:tc>
      </w:tr>
      <w:tr w:rsidR="00C3789E" w:rsidRPr="004950B9" w:rsidTr="00B93BBE">
        <w:trPr>
          <w:trHeight w:val="151"/>
        </w:trPr>
        <w:tc>
          <w:tcPr>
            <w:tcW w:w="636" w:type="dxa"/>
          </w:tcPr>
          <w:p w:rsidR="00C3789E" w:rsidRPr="004950B9" w:rsidRDefault="00B93BBE" w:rsidP="00C3789E">
            <w:pPr>
              <w:jc w:val="center"/>
              <w:rPr>
                <w:rFonts w:ascii="Times New Roman" w:hAnsi="Times New Roman"/>
                <w:sz w:val="24"/>
                <w:szCs w:val="24"/>
                <w:lang w:val="uk-UA"/>
              </w:rPr>
            </w:pPr>
            <w:r>
              <w:rPr>
                <w:rFonts w:ascii="Times New Roman" w:hAnsi="Times New Roman"/>
                <w:sz w:val="24"/>
                <w:szCs w:val="24"/>
                <w:lang w:val="uk-UA"/>
              </w:rPr>
              <w:t>111</w:t>
            </w:r>
          </w:p>
        </w:tc>
        <w:tc>
          <w:tcPr>
            <w:tcW w:w="6730" w:type="dxa"/>
          </w:tcPr>
          <w:p w:rsidR="006B781F" w:rsidRPr="004950B9" w:rsidRDefault="006B781F" w:rsidP="006B781F">
            <w:pPr>
              <w:jc w:val="center"/>
              <w:rPr>
                <w:rFonts w:ascii="Times New Roman" w:hAnsi="Times New Roman"/>
                <w:sz w:val="24"/>
                <w:szCs w:val="24"/>
                <w:lang w:val="uk-UA"/>
              </w:rPr>
            </w:pPr>
            <w:r w:rsidRPr="004950B9">
              <w:rPr>
                <w:rFonts w:ascii="Times New Roman" w:hAnsi="Times New Roman"/>
                <w:sz w:val="24"/>
                <w:szCs w:val="24"/>
                <w:lang w:val="uk-UA"/>
              </w:rPr>
              <w:t>Урок-реквієм «Чорнобильський біль…»</w:t>
            </w:r>
          </w:p>
          <w:p w:rsidR="00C3789E" w:rsidRPr="004950B9" w:rsidRDefault="006B781F" w:rsidP="006B781F">
            <w:pPr>
              <w:tabs>
                <w:tab w:val="left" w:pos="342"/>
                <w:tab w:val="left" w:pos="489"/>
                <w:tab w:val="left" w:pos="1134"/>
              </w:tabs>
              <w:jc w:val="both"/>
              <w:rPr>
                <w:rFonts w:ascii="Times New Roman" w:hAnsi="Times New Roman"/>
                <w:sz w:val="24"/>
                <w:szCs w:val="24"/>
                <w:lang w:val="uk-UA"/>
              </w:rPr>
            </w:pPr>
            <w:r w:rsidRPr="004950B9">
              <w:rPr>
                <w:rFonts w:ascii="Times New Roman" w:hAnsi="Times New Roman"/>
                <w:sz w:val="24"/>
                <w:szCs w:val="24"/>
                <w:lang w:val="uk-UA"/>
              </w:rPr>
              <w:t>до річниці аварії на Чорнобильській АЕС</w:t>
            </w:r>
          </w:p>
        </w:tc>
        <w:tc>
          <w:tcPr>
            <w:tcW w:w="1707" w:type="dxa"/>
          </w:tcPr>
          <w:p w:rsidR="00C3789E" w:rsidRPr="004950B9" w:rsidRDefault="006B781F" w:rsidP="00C3789E">
            <w:pPr>
              <w:jc w:val="center"/>
              <w:rPr>
                <w:rFonts w:ascii="Times New Roman" w:hAnsi="Times New Roman"/>
                <w:sz w:val="24"/>
                <w:szCs w:val="24"/>
                <w:lang w:val="uk-UA"/>
              </w:rPr>
            </w:pPr>
            <w:r w:rsidRPr="004950B9">
              <w:rPr>
                <w:rFonts w:ascii="Times New Roman" w:hAnsi="Times New Roman"/>
                <w:sz w:val="24"/>
                <w:szCs w:val="24"/>
                <w:lang w:val="uk-UA"/>
              </w:rPr>
              <w:t>26.04.</w:t>
            </w:r>
          </w:p>
        </w:tc>
        <w:tc>
          <w:tcPr>
            <w:tcW w:w="4162" w:type="dxa"/>
          </w:tcPr>
          <w:p w:rsidR="006B781F" w:rsidRPr="004950B9" w:rsidRDefault="006B781F" w:rsidP="006B781F">
            <w:pPr>
              <w:jc w:val="center"/>
              <w:rPr>
                <w:rFonts w:ascii="Times New Roman" w:hAnsi="Times New Roman"/>
                <w:sz w:val="24"/>
                <w:szCs w:val="24"/>
                <w:lang w:val="uk-UA"/>
              </w:rPr>
            </w:pPr>
            <w:r>
              <w:rPr>
                <w:rFonts w:ascii="Times New Roman" w:hAnsi="Times New Roman"/>
                <w:sz w:val="24"/>
                <w:szCs w:val="24"/>
                <w:lang w:val="uk-UA"/>
              </w:rPr>
              <w:t>Педагог-організатор</w:t>
            </w:r>
          </w:p>
          <w:p w:rsidR="00C3789E" w:rsidRPr="004950B9" w:rsidRDefault="00C3789E" w:rsidP="00C3789E">
            <w:pPr>
              <w:jc w:val="center"/>
              <w:rPr>
                <w:rFonts w:ascii="Times New Roman" w:hAnsi="Times New Roman"/>
                <w:sz w:val="24"/>
                <w:szCs w:val="24"/>
                <w:lang w:val="uk-UA"/>
              </w:rPr>
            </w:pPr>
          </w:p>
        </w:tc>
      </w:tr>
      <w:tr w:rsidR="00C3789E" w:rsidRPr="004950B9" w:rsidTr="00B93BBE">
        <w:trPr>
          <w:trHeight w:val="151"/>
        </w:trPr>
        <w:tc>
          <w:tcPr>
            <w:tcW w:w="636" w:type="dxa"/>
          </w:tcPr>
          <w:p w:rsidR="00C3789E" w:rsidRPr="004950B9" w:rsidRDefault="00B93BBE" w:rsidP="00C3789E">
            <w:pPr>
              <w:jc w:val="center"/>
              <w:rPr>
                <w:rFonts w:ascii="Times New Roman" w:hAnsi="Times New Roman"/>
                <w:sz w:val="24"/>
                <w:szCs w:val="24"/>
                <w:lang w:val="uk-UA"/>
              </w:rPr>
            </w:pPr>
            <w:r>
              <w:rPr>
                <w:rFonts w:ascii="Times New Roman" w:hAnsi="Times New Roman"/>
                <w:sz w:val="24"/>
                <w:szCs w:val="24"/>
                <w:lang w:val="uk-UA"/>
              </w:rPr>
              <w:t>112</w:t>
            </w:r>
          </w:p>
        </w:tc>
        <w:tc>
          <w:tcPr>
            <w:tcW w:w="6730" w:type="dxa"/>
          </w:tcPr>
          <w:p w:rsidR="00C3789E" w:rsidRPr="004950B9" w:rsidRDefault="006B781F" w:rsidP="00C3789E">
            <w:pPr>
              <w:tabs>
                <w:tab w:val="left" w:pos="342"/>
                <w:tab w:val="left" w:pos="489"/>
                <w:tab w:val="left" w:pos="1134"/>
              </w:tabs>
              <w:jc w:val="both"/>
              <w:rPr>
                <w:rFonts w:ascii="Times New Roman" w:hAnsi="Times New Roman"/>
                <w:sz w:val="24"/>
                <w:szCs w:val="24"/>
                <w:lang w:val="uk-UA"/>
              </w:rPr>
            </w:pPr>
            <w:r w:rsidRPr="004950B9">
              <w:rPr>
                <w:rFonts w:ascii="Times New Roman" w:hAnsi="Times New Roman"/>
                <w:sz w:val="24"/>
                <w:szCs w:val="24"/>
                <w:lang w:val="uk-UA"/>
              </w:rPr>
              <w:t>Акція «Чистодвір» (прибирання шкільної території)</w:t>
            </w:r>
          </w:p>
        </w:tc>
        <w:tc>
          <w:tcPr>
            <w:tcW w:w="1707" w:type="dxa"/>
          </w:tcPr>
          <w:p w:rsidR="00C3789E" w:rsidRPr="004950B9" w:rsidRDefault="006B781F" w:rsidP="00C3789E">
            <w:pPr>
              <w:jc w:val="center"/>
              <w:rPr>
                <w:rFonts w:ascii="Times New Roman" w:hAnsi="Times New Roman"/>
                <w:sz w:val="24"/>
                <w:szCs w:val="24"/>
                <w:lang w:val="uk-UA"/>
              </w:rPr>
            </w:pPr>
            <w:r w:rsidRPr="004950B9">
              <w:rPr>
                <w:rFonts w:ascii="Times New Roman" w:hAnsi="Times New Roman"/>
                <w:sz w:val="24"/>
                <w:szCs w:val="24"/>
                <w:lang w:val="uk-UA"/>
              </w:rPr>
              <w:t>Квітень</w:t>
            </w:r>
          </w:p>
        </w:tc>
        <w:tc>
          <w:tcPr>
            <w:tcW w:w="4162" w:type="dxa"/>
          </w:tcPr>
          <w:p w:rsidR="00C3789E" w:rsidRPr="004950B9" w:rsidRDefault="006B781F" w:rsidP="00C3789E">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6B781F" w:rsidRPr="004950B9" w:rsidTr="00B93BBE">
        <w:trPr>
          <w:trHeight w:val="151"/>
        </w:trPr>
        <w:tc>
          <w:tcPr>
            <w:tcW w:w="636" w:type="dxa"/>
          </w:tcPr>
          <w:p w:rsidR="006B781F" w:rsidRPr="004950B9" w:rsidRDefault="00B93BBE" w:rsidP="006B781F">
            <w:pPr>
              <w:jc w:val="center"/>
              <w:rPr>
                <w:rFonts w:ascii="Times New Roman" w:hAnsi="Times New Roman"/>
                <w:sz w:val="24"/>
                <w:szCs w:val="24"/>
                <w:lang w:val="uk-UA"/>
              </w:rPr>
            </w:pPr>
            <w:r>
              <w:rPr>
                <w:rFonts w:ascii="Times New Roman" w:hAnsi="Times New Roman"/>
                <w:sz w:val="24"/>
                <w:szCs w:val="24"/>
                <w:lang w:val="uk-UA"/>
              </w:rPr>
              <w:t>113</w:t>
            </w:r>
          </w:p>
        </w:tc>
        <w:tc>
          <w:tcPr>
            <w:tcW w:w="6730" w:type="dxa"/>
          </w:tcPr>
          <w:p w:rsidR="006B781F" w:rsidRPr="004950B9" w:rsidRDefault="006B781F" w:rsidP="006B781F">
            <w:pPr>
              <w:jc w:val="center"/>
              <w:rPr>
                <w:rFonts w:ascii="Times New Roman" w:hAnsi="Times New Roman"/>
                <w:sz w:val="24"/>
                <w:szCs w:val="24"/>
                <w:lang w:val="uk-UA"/>
              </w:rPr>
            </w:pPr>
            <w:r w:rsidRPr="004950B9">
              <w:rPr>
                <w:rFonts w:ascii="Times New Roman" w:hAnsi="Times New Roman"/>
                <w:sz w:val="24"/>
                <w:szCs w:val="24"/>
                <w:lang w:val="uk-UA"/>
              </w:rPr>
              <w:t>Засідання Ради лідерів (згідно плану роботи пед.орг.)</w:t>
            </w:r>
          </w:p>
        </w:tc>
        <w:tc>
          <w:tcPr>
            <w:tcW w:w="1707" w:type="dxa"/>
          </w:tcPr>
          <w:p w:rsidR="006B781F" w:rsidRPr="004950B9" w:rsidRDefault="006B781F" w:rsidP="006B781F">
            <w:pPr>
              <w:jc w:val="center"/>
              <w:rPr>
                <w:rFonts w:ascii="Times New Roman" w:hAnsi="Times New Roman"/>
                <w:sz w:val="24"/>
                <w:szCs w:val="24"/>
                <w:lang w:val="uk-UA"/>
              </w:rPr>
            </w:pPr>
            <w:r>
              <w:rPr>
                <w:rFonts w:ascii="Times New Roman" w:hAnsi="Times New Roman"/>
                <w:sz w:val="24"/>
                <w:szCs w:val="24"/>
                <w:lang w:val="uk-UA"/>
              </w:rPr>
              <w:t>Квітень</w:t>
            </w:r>
          </w:p>
        </w:tc>
        <w:tc>
          <w:tcPr>
            <w:tcW w:w="4162" w:type="dxa"/>
          </w:tcPr>
          <w:p w:rsidR="006B781F" w:rsidRPr="004950B9" w:rsidRDefault="006B781F" w:rsidP="006B781F">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r w:rsidR="006B781F" w:rsidRPr="004950B9" w:rsidTr="00B93BBE">
        <w:trPr>
          <w:trHeight w:val="151"/>
        </w:trPr>
        <w:tc>
          <w:tcPr>
            <w:tcW w:w="636" w:type="dxa"/>
          </w:tcPr>
          <w:p w:rsidR="006B781F" w:rsidRPr="004950B9" w:rsidRDefault="00B93BBE" w:rsidP="006B781F">
            <w:pPr>
              <w:jc w:val="center"/>
              <w:rPr>
                <w:rFonts w:ascii="Times New Roman" w:hAnsi="Times New Roman"/>
                <w:sz w:val="24"/>
                <w:szCs w:val="24"/>
                <w:lang w:val="uk-UA"/>
              </w:rPr>
            </w:pPr>
            <w:r>
              <w:rPr>
                <w:rFonts w:ascii="Times New Roman" w:hAnsi="Times New Roman"/>
                <w:sz w:val="24"/>
                <w:szCs w:val="24"/>
                <w:lang w:val="uk-UA"/>
              </w:rPr>
              <w:t>114</w:t>
            </w:r>
          </w:p>
        </w:tc>
        <w:tc>
          <w:tcPr>
            <w:tcW w:w="6730" w:type="dxa"/>
          </w:tcPr>
          <w:p w:rsidR="006B781F" w:rsidRPr="004950B9" w:rsidRDefault="006B781F" w:rsidP="006B781F">
            <w:pPr>
              <w:jc w:val="center"/>
              <w:rPr>
                <w:rFonts w:ascii="Times New Roman" w:hAnsi="Times New Roman"/>
                <w:sz w:val="24"/>
                <w:szCs w:val="24"/>
                <w:lang w:val="uk-UA"/>
              </w:rPr>
            </w:pPr>
            <w:r w:rsidRPr="004950B9">
              <w:rPr>
                <w:rFonts w:ascii="Times New Roman" w:hAnsi="Times New Roman"/>
                <w:sz w:val="24"/>
                <w:szCs w:val="24"/>
                <w:lang w:val="uk-UA"/>
              </w:rPr>
              <w:t>Інтелекту</w:t>
            </w:r>
            <w:r w:rsidR="00C04505">
              <w:rPr>
                <w:rFonts w:ascii="Times New Roman" w:hAnsi="Times New Roman"/>
                <w:sz w:val="24"/>
                <w:szCs w:val="24"/>
                <w:lang w:val="uk-UA"/>
              </w:rPr>
              <w:t xml:space="preserve">альна гра «Корупція:протидія </w:t>
            </w:r>
            <w:r w:rsidRPr="004950B9">
              <w:rPr>
                <w:rFonts w:ascii="Times New Roman" w:hAnsi="Times New Roman"/>
                <w:sz w:val="24"/>
                <w:szCs w:val="24"/>
                <w:lang w:val="uk-UA"/>
              </w:rPr>
              <w:t>та шляхи подолання»</w:t>
            </w:r>
          </w:p>
        </w:tc>
        <w:tc>
          <w:tcPr>
            <w:tcW w:w="1707" w:type="dxa"/>
          </w:tcPr>
          <w:p w:rsidR="006B781F" w:rsidRPr="004950B9" w:rsidRDefault="006B781F" w:rsidP="006B781F">
            <w:pPr>
              <w:jc w:val="center"/>
              <w:rPr>
                <w:rFonts w:ascii="Times New Roman" w:hAnsi="Times New Roman"/>
                <w:sz w:val="24"/>
                <w:szCs w:val="24"/>
                <w:lang w:val="uk-UA"/>
              </w:rPr>
            </w:pPr>
            <w:r w:rsidRPr="004950B9">
              <w:rPr>
                <w:rFonts w:ascii="Times New Roman" w:hAnsi="Times New Roman"/>
                <w:sz w:val="24"/>
                <w:szCs w:val="24"/>
                <w:lang w:val="uk-UA"/>
              </w:rPr>
              <w:t>Квітень</w:t>
            </w:r>
          </w:p>
        </w:tc>
        <w:tc>
          <w:tcPr>
            <w:tcW w:w="4162" w:type="dxa"/>
          </w:tcPr>
          <w:p w:rsidR="006B781F" w:rsidRPr="004950B9" w:rsidRDefault="00C04505" w:rsidP="006B781F">
            <w:pPr>
              <w:jc w:val="center"/>
              <w:rPr>
                <w:rFonts w:ascii="Times New Roman" w:hAnsi="Times New Roman"/>
                <w:sz w:val="24"/>
                <w:szCs w:val="24"/>
                <w:lang w:val="uk-UA"/>
              </w:rPr>
            </w:pPr>
            <w:r>
              <w:rPr>
                <w:rFonts w:ascii="Times New Roman" w:hAnsi="Times New Roman"/>
                <w:sz w:val="24"/>
                <w:szCs w:val="24"/>
                <w:lang w:val="uk-UA"/>
              </w:rPr>
              <w:t>Вчитель суспільних предметів</w:t>
            </w:r>
          </w:p>
        </w:tc>
      </w:tr>
      <w:tr w:rsidR="006B781F" w:rsidRPr="004950B9" w:rsidTr="00B93BBE">
        <w:trPr>
          <w:trHeight w:val="151"/>
        </w:trPr>
        <w:tc>
          <w:tcPr>
            <w:tcW w:w="636" w:type="dxa"/>
          </w:tcPr>
          <w:p w:rsidR="006B781F" w:rsidRPr="004950B9" w:rsidRDefault="00B93BBE" w:rsidP="006B781F">
            <w:pPr>
              <w:jc w:val="center"/>
              <w:rPr>
                <w:rFonts w:ascii="Times New Roman" w:hAnsi="Times New Roman"/>
                <w:sz w:val="24"/>
                <w:szCs w:val="24"/>
                <w:lang w:val="uk-UA"/>
              </w:rPr>
            </w:pPr>
            <w:r>
              <w:rPr>
                <w:rFonts w:ascii="Times New Roman" w:hAnsi="Times New Roman"/>
                <w:sz w:val="24"/>
                <w:szCs w:val="24"/>
                <w:lang w:val="uk-UA"/>
              </w:rPr>
              <w:t>115</w:t>
            </w:r>
          </w:p>
        </w:tc>
        <w:tc>
          <w:tcPr>
            <w:tcW w:w="6730" w:type="dxa"/>
          </w:tcPr>
          <w:p w:rsidR="006B781F" w:rsidRPr="004950B9" w:rsidRDefault="00C04505" w:rsidP="006B781F">
            <w:pPr>
              <w:jc w:val="center"/>
              <w:rPr>
                <w:rFonts w:ascii="Times New Roman" w:hAnsi="Times New Roman"/>
                <w:sz w:val="24"/>
                <w:szCs w:val="24"/>
                <w:lang w:val="uk-UA"/>
              </w:rPr>
            </w:pPr>
            <w:r>
              <w:rPr>
                <w:rFonts w:ascii="Times New Roman" w:hAnsi="Times New Roman"/>
                <w:sz w:val="24"/>
                <w:szCs w:val="24"/>
                <w:lang w:val="uk-UA"/>
              </w:rPr>
              <w:t>Урок</w:t>
            </w:r>
            <w:r w:rsidR="00A8142F">
              <w:rPr>
                <w:rFonts w:ascii="Times New Roman" w:hAnsi="Times New Roman"/>
                <w:sz w:val="24"/>
                <w:szCs w:val="24"/>
                <w:lang w:val="uk-UA"/>
              </w:rPr>
              <w:t>- гра з учнями ГПД</w:t>
            </w:r>
            <w:r>
              <w:rPr>
                <w:rFonts w:ascii="Times New Roman" w:hAnsi="Times New Roman"/>
                <w:sz w:val="24"/>
                <w:szCs w:val="24"/>
                <w:lang w:val="uk-UA"/>
              </w:rPr>
              <w:t xml:space="preserve"> «Ми патріоти </w:t>
            </w:r>
            <w:r w:rsidR="00A8142F">
              <w:rPr>
                <w:rFonts w:ascii="Times New Roman" w:hAnsi="Times New Roman"/>
                <w:sz w:val="24"/>
                <w:szCs w:val="24"/>
                <w:lang w:val="uk-UA"/>
              </w:rPr>
              <w:t>своєї країни!»</w:t>
            </w:r>
          </w:p>
        </w:tc>
        <w:tc>
          <w:tcPr>
            <w:tcW w:w="1707" w:type="dxa"/>
          </w:tcPr>
          <w:p w:rsidR="006B781F" w:rsidRPr="004950B9" w:rsidRDefault="00A8142F" w:rsidP="006B781F">
            <w:pPr>
              <w:jc w:val="center"/>
              <w:rPr>
                <w:rFonts w:ascii="Times New Roman" w:hAnsi="Times New Roman"/>
                <w:sz w:val="24"/>
                <w:szCs w:val="24"/>
                <w:lang w:val="uk-UA"/>
              </w:rPr>
            </w:pPr>
            <w:r>
              <w:rPr>
                <w:rFonts w:ascii="Times New Roman" w:hAnsi="Times New Roman"/>
                <w:sz w:val="24"/>
                <w:szCs w:val="24"/>
                <w:lang w:val="uk-UA"/>
              </w:rPr>
              <w:t>Квітень</w:t>
            </w:r>
          </w:p>
        </w:tc>
        <w:tc>
          <w:tcPr>
            <w:tcW w:w="4162" w:type="dxa"/>
          </w:tcPr>
          <w:p w:rsidR="006B781F" w:rsidRPr="004950B9" w:rsidRDefault="00A8142F" w:rsidP="006B781F">
            <w:pPr>
              <w:jc w:val="center"/>
              <w:rPr>
                <w:rFonts w:ascii="Times New Roman" w:hAnsi="Times New Roman"/>
                <w:sz w:val="24"/>
                <w:szCs w:val="24"/>
                <w:lang w:val="uk-UA"/>
              </w:rPr>
            </w:pPr>
            <w:r>
              <w:rPr>
                <w:rFonts w:ascii="Times New Roman" w:hAnsi="Times New Roman"/>
                <w:sz w:val="24"/>
                <w:szCs w:val="24"/>
                <w:lang w:val="uk-UA"/>
              </w:rPr>
              <w:t>ВиховательГПД</w:t>
            </w:r>
          </w:p>
        </w:tc>
      </w:tr>
      <w:tr w:rsidR="006B781F" w:rsidRPr="004950B9" w:rsidTr="00B93BBE">
        <w:trPr>
          <w:trHeight w:val="151"/>
        </w:trPr>
        <w:tc>
          <w:tcPr>
            <w:tcW w:w="636" w:type="dxa"/>
          </w:tcPr>
          <w:p w:rsidR="006B781F" w:rsidRPr="004950B9" w:rsidRDefault="00B93BBE" w:rsidP="006B781F">
            <w:pPr>
              <w:jc w:val="center"/>
              <w:rPr>
                <w:rFonts w:ascii="Times New Roman" w:hAnsi="Times New Roman"/>
                <w:sz w:val="24"/>
                <w:szCs w:val="24"/>
                <w:lang w:val="uk-UA"/>
              </w:rPr>
            </w:pPr>
            <w:r>
              <w:rPr>
                <w:rFonts w:ascii="Times New Roman" w:hAnsi="Times New Roman"/>
                <w:sz w:val="24"/>
                <w:szCs w:val="24"/>
                <w:lang w:val="uk-UA"/>
              </w:rPr>
              <w:t>116</w:t>
            </w:r>
          </w:p>
        </w:tc>
        <w:tc>
          <w:tcPr>
            <w:tcW w:w="6730" w:type="dxa"/>
          </w:tcPr>
          <w:p w:rsidR="006B781F" w:rsidRPr="004950B9" w:rsidRDefault="00A8142F" w:rsidP="006B781F">
            <w:pPr>
              <w:jc w:val="center"/>
              <w:rPr>
                <w:rFonts w:ascii="Times New Roman" w:hAnsi="Times New Roman"/>
                <w:sz w:val="24"/>
                <w:szCs w:val="24"/>
                <w:lang w:val="uk-UA"/>
              </w:rPr>
            </w:pPr>
            <w:r w:rsidRPr="004950B9">
              <w:rPr>
                <w:rFonts w:ascii="Times New Roman" w:hAnsi="Times New Roman"/>
                <w:sz w:val="24"/>
                <w:szCs w:val="24"/>
                <w:lang w:val="uk-UA"/>
              </w:rPr>
              <w:t>Свято Букваря у початковій школі «Прощавай, Букварику!»</w:t>
            </w:r>
          </w:p>
        </w:tc>
        <w:tc>
          <w:tcPr>
            <w:tcW w:w="1707" w:type="dxa"/>
          </w:tcPr>
          <w:p w:rsidR="006B781F" w:rsidRPr="004950B9" w:rsidRDefault="00A8142F" w:rsidP="006B781F">
            <w:pPr>
              <w:jc w:val="center"/>
              <w:rPr>
                <w:rFonts w:ascii="Times New Roman" w:hAnsi="Times New Roman"/>
                <w:sz w:val="24"/>
                <w:szCs w:val="24"/>
                <w:lang w:val="uk-UA"/>
              </w:rPr>
            </w:pPr>
            <w:r w:rsidRPr="004950B9">
              <w:rPr>
                <w:rFonts w:ascii="Times New Roman" w:hAnsi="Times New Roman"/>
                <w:sz w:val="24"/>
                <w:szCs w:val="24"/>
                <w:lang w:val="uk-UA"/>
              </w:rPr>
              <w:t>Квітень</w:t>
            </w:r>
          </w:p>
        </w:tc>
        <w:tc>
          <w:tcPr>
            <w:tcW w:w="4162" w:type="dxa"/>
          </w:tcPr>
          <w:p w:rsidR="00A8142F" w:rsidRPr="004950B9" w:rsidRDefault="00A8142F" w:rsidP="00A8142F">
            <w:pPr>
              <w:jc w:val="center"/>
              <w:rPr>
                <w:rFonts w:ascii="Times New Roman" w:hAnsi="Times New Roman"/>
                <w:sz w:val="24"/>
                <w:szCs w:val="24"/>
                <w:lang w:val="uk-UA"/>
              </w:rPr>
            </w:pPr>
            <w:r w:rsidRPr="004950B9">
              <w:rPr>
                <w:rFonts w:ascii="Times New Roman" w:hAnsi="Times New Roman"/>
                <w:sz w:val="24"/>
                <w:szCs w:val="24"/>
                <w:lang w:val="uk-UA"/>
              </w:rPr>
              <w:t>Пед.орг.,</w:t>
            </w:r>
          </w:p>
          <w:p w:rsidR="006B781F" w:rsidRPr="004950B9" w:rsidRDefault="00A8142F" w:rsidP="00A8142F">
            <w:pPr>
              <w:jc w:val="center"/>
              <w:rPr>
                <w:rFonts w:ascii="Times New Roman" w:hAnsi="Times New Roman"/>
                <w:sz w:val="24"/>
                <w:szCs w:val="24"/>
                <w:lang w:val="uk-UA"/>
              </w:rPr>
            </w:pPr>
            <w:r w:rsidRPr="004950B9">
              <w:rPr>
                <w:rFonts w:ascii="Times New Roman" w:hAnsi="Times New Roman"/>
                <w:sz w:val="24"/>
                <w:szCs w:val="24"/>
                <w:lang w:val="uk-UA"/>
              </w:rPr>
              <w:t>кл.1 класу</w:t>
            </w:r>
          </w:p>
        </w:tc>
      </w:tr>
      <w:tr w:rsidR="006B781F" w:rsidRPr="004950B9" w:rsidTr="00B93BBE">
        <w:trPr>
          <w:trHeight w:val="151"/>
        </w:trPr>
        <w:tc>
          <w:tcPr>
            <w:tcW w:w="636" w:type="dxa"/>
          </w:tcPr>
          <w:p w:rsidR="006B781F" w:rsidRPr="004950B9" w:rsidRDefault="006B781F" w:rsidP="006B781F">
            <w:pPr>
              <w:jc w:val="center"/>
              <w:rPr>
                <w:rFonts w:ascii="Times New Roman" w:hAnsi="Times New Roman"/>
                <w:sz w:val="24"/>
                <w:szCs w:val="24"/>
                <w:lang w:val="uk-UA"/>
              </w:rPr>
            </w:pPr>
            <w:r w:rsidRPr="004950B9">
              <w:rPr>
                <w:rFonts w:ascii="Times New Roman" w:hAnsi="Times New Roman"/>
                <w:sz w:val="24"/>
                <w:szCs w:val="24"/>
                <w:lang w:val="uk-UA"/>
              </w:rPr>
              <w:t>1</w:t>
            </w:r>
            <w:r w:rsidR="00B93BBE">
              <w:rPr>
                <w:rFonts w:ascii="Times New Roman" w:hAnsi="Times New Roman"/>
                <w:sz w:val="24"/>
                <w:szCs w:val="24"/>
                <w:lang w:val="uk-UA"/>
              </w:rPr>
              <w:t>17</w:t>
            </w:r>
          </w:p>
        </w:tc>
        <w:tc>
          <w:tcPr>
            <w:tcW w:w="6730" w:type="dxa"/>
          </w:tcPr>
          <w:p w:rsidR="006B781F" w:rsidRPr="004950B9" w:rsidRDefault="00A8142F" w:rsidP="006B781F">
            <w:pPr>
              <w:jc w:val="center"/>
              <w:rPr>
                <w:rFonts w:ascii="Times New Roman" w:hAnsi="Times New Roman"/>
                <w:sz w:val="24"/>
                <w:szCs w:val="24"/>
                <w:lang w:val="uk-UA"/>
              </w:rPr>
            </w:pPr>
            <w:r>
              <w:rPr>
                <w:rFonts w:ascii="Times New Roman" w:hAnsi="Times New Roman"/>
                <w:sz w:val="24"/>
                <w:szCs w:val="24"/>
                <w:lang w:val="uk-UA"/>
              </w:rPr>
              <w:t>Година здоров’я «Дбаймо про своє здоров’я правильно»</w:t>
            </w:r>
          </w:p>
        </w:tc>
        <w:tc>
          <w:tcPr>
            <w:tcW w:w="1707" w:type="dxa"/>
          </w:tcPr>
          <w:p w:rsidR="006B781F" w:rsidRPr="004950B9" w:rsidRDefault="00A8142F" w:rsidP="006B781F">
            <w:pPr>
              <w:jc w:val="center"/>
              <w:rPr>
                <w:rFonts w:ascii="Times New Roman" w:hAnsi="Times New Roman"/>
                <w:sz w:val="24"/>
                <w:szCs w:val="24"/>
                <w:lang w:val="uk-UA"/>
              </w:rPr>
            </w:pPr>
            <w:r>
              <w:rPr>
                <w:rFonts w:ascii="Times New Roman" w:hAnsi="Times New Roman"/>
                <w:sz w:val="24"/>
                <w:szCs w:val="24"/>
                <w:lang w:val="uk-UA"/>
              </w:rPr>
              <w:t>Квітень</w:t>
            </w:r>
          </w:p>
        </w:tc>
        <w:tc>
          <w:tcPr>
            <w:tcW w:w="4162" w:type="dxa"/>
          </w:tcPr>
          <w:p w:rsidR="006B781F" w:rsidRPr="004950B9" w:rsidRDefault="00A8142F" w:rsidP="006B781F">
            <w:pPr>
              <w:jc w:val="center"/>
              <w:rPr>
                <w:rFonts w:ascii="Times New Roman" w:hAnsi="Times New Roman"/>
                <w:sz w:val="24"/>
                <w:szCs w:val="24"/>
                <w:lang w:val="uk-UA"/>
              </w:rPr>
            </w:pPr>
            <w:r>
              <w:rPr>
                <w:rFonts w:ascii="Times New Roman" w:hAnsi="Times New Roman"/>
                <w:sz w:val="24"/>
                <w:szCs w:val="24"/>
                <w:lang w:val="uk-UA"/>
              </w:rPr>
              <w:t>Медична сестра</w:t>
            </w:r>
          </w:p>
        </w:tc>
      </w:tr>
      <w:tr w:rsidR="006B781F" w:rsidRPr="004950B9" w:rsidTr="00B93BBE">
        <w:trPr>
          <w:trHeight w:val="151"/>
        </w:trPr>
        <w:tc>
          <w:tcPr>
            <w:tcW w:w="636" w:type="dxa"/>
          </w:tcPr>
          <w:p w:rsidR="006B781F" w:rsidRPr="004950B9" w:rsidRDefault="00B93BBE" w:rsidP="006B781F">
            <w:pPr>
              <w:jc w:val="center"/>
              <w:rPr>
                <w:rFonts w:ascii="Times New Roman" w:hAnsi="Times New Roman"/>
                <w:sz w:val="24"/>
                <w:szCs w:val="24"/>
                <w:lang w:val="uk-UA"/>
              </w:rPr>
            </w:pPr>
            <w:r>
              <w:rPr>
                <w:rFonts w:ascii="Times New Roman" w:hAnsi="Times New Roman"/>
                <w:sz w:val="24"/>
                <w:szCs w:val="24"/>
                <w:lang w:val="uk-UA"/>
              </w:rPr>
              <w:t>118</w:t>
            </w:r>
          </w:p>
        </w:tc>
        <w:tc>
          <w:tcPr>
            <w:tcW w:w="6730" w:type="dxa"/>
          </w:tcPr>
          <w:p w:rsidR="006B781F" w:rsidRPr="004950B9" w:rsidRDefault="00A8142F" w:rsidP="006B781F">
            <w:pPr>
              <w:jc w:val="center"/>
              <w:rPr>
                <w:rFonts w:ascii="Times New Roman" w:hAnsi="Times New Roman"/>
                <w:sz w:val="24"/>
                <w:szCs w:val="24"/>
                <w:lang w:val="uk-UA"/>
              </w:rPr>
            </w:pPr>
            <w:r w:rsidRPr="004950B9">
              <w:rPr>
                <w:rFonts w:ascii="Times New Roman" w:hAnsi="Times New Roman"/>
                <w:sz w:val="24"/>
                <w:szCs w:val="24"/>
                <w:lang w:val="uk-UA"/>
              </w:rPr>
              <w:t>Літературно-мистецький захід «Світле свято Великодня!»</w:t>
            </w:r>
          </w:p>
        </w:tc>
        <w:tc>
          <w:tcPr>
            <w:tcW w:w="1707" w:type="dxa"/>
          </w:tcPr>
          <w:p w:rsidR="006B781F" w:rsidRPr="004950B9" w:rsidRDefault="00A8142F" w:rsidP="006B781F">
            <w:pPr>
              <w:jc w:val="center"/>
              <w:rPr>
                <w:rFonts w:ascii="Times New Roman" w:hAnsi="Times New Roman"/>
                <w:sz w:val="24"/>
                <w:szCs w:val="24"/>
                <w:lang w:val="uk-UA"/>
              </w:rPr>
            </w:pPr>
            <w:r w:rsidRPr="004950B9">
              <w:rPr>
                <w:rFonts w:ascii="Times New Roman" w:hAnsi="Times New Roman"/>
                <w:sz w:val="24"/>
                <w:szCs w:val="24"/>
                <w:lang w:val="uk-UA"/>
              </w:rPr>
              <w:t>Травень</w:t>
            </w:r>
          </w:p>
        </w:tc>
        <w:tc>
          <w:tcPr>
            <w:tcW w:w="4162" w:type="dxa"/>
          </w:tcPr>
          <w:p w:rsidR="00A8142F" w:rsidRPr="004950B9" w:rsidRDefault="00A8142F" w:rsidP="00A8142F">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w:t>
            </w:r>
          </w:p>
          <w:p w:rsidR="006B781F" w:rsidRPr="004950B9" w:rsidRDefault="00A8142F" w:rsidP="00A8142F">
            <w:pPr>
              <w:jc w:val="center"/>
              <w:rPr>
                <w:rFonts w:ascii="Times New Roman" w:hAnsi="Times New Roman"/>
                <w:sz w:val="24"/>
                <w:szCs w:val="24"/>
                <w:lang w:val="uk-UA"/>
              </w:rPr>
            </w:pPr>
            <w:r w:rsidRPr="004950B9">
              <w:rPr>
                <w:rFonts w:ascii="Times New Roman" w:hAnsi="Times New Roman"/>
                <w:sz w:val="24"/>
                <w:szCs w:val="24"/>
                <w:lang w:val="uk-UA"/>
              </w:rPr>
              <w:t>кл.керівники</w:t>
            </w:r>
          </w:p>
        </w:tc>
      </w:tr>
      <w:tr w:rsidR="006B781F" w:rsidRPr="004950B9" w:rsidTr="00B93BBE">
        <w:trPr>
          <w:trHeight w:val="151"/>
        </w:trPr>
        <w:tc>
          <w:tcPr>
            <w:tcW w:w="636" w:type="dxa"/>
          </w:tcPr>
          <w:p w:rsidR="006B781F" w:rsidRPr="004950B9" w:rsidRDefault="00B93BBE" w:rsidP="006B781F">
            <w:pPr>
              <w:jc w:val="center"/>
              <w:rPr>
                <w:rFonts w:ascii="Times New Roman" w:hAnsi="Times New Roman"/>
                <w:sz w:val="24"/>
                <w:szCs w:val="24"/>
                <w:lang w:val="uk-UA"/>
              </w:rPr>
            </w:pPr>
            <w:r>
              <w:rPr>
                <w:rFonts w:ascii="Times New Roman" w:hAnsi="Times New Roman"/>
                <w:sz w:val="24"/>
                <w:szCs w:val="24"/>
                <w:lang w:val="uk-UA"/>
              </w:rPr>
              <w:t>119</w:t>
            </w:r>
          </w:p>
        </w:tc>
        <w:tc>
          <w:tcPr>
            <w:tcW w:w="6730" w:type="dxa"/>
          </w:tcPr>
          <w:p w:rsidR="006B781F" w:rsidRPr="004950B9" w:rsidRDefault="00A8142F" w:rsidP="006B781F">
            <w:pPr>
              <w:jc w:val="center"/>
              <w:rPr>
                <w:rFonts w:ascii="Times New Roman" w:hAnsi="Times New Roman"/>
                <w:sz w:val="24"/>
                <w:szCs w:val="24"/>
                <w:lang w:val="uk-UA"/>
              </w:rPr>
            </w:pPr>
            <w:r w:rsidRPr="004950B9">
              <w:rPr>
                <w:rFonts w:ascii="Times New Roman" w:hAnsi="Times New Roman"/>
                <w:sz w:val="24"/>
                <w:szCs w:val="24"/>
                <w:lang w:val="uk-UA"/>
              </w:rPr>
              <w:t>Урок-пам’яті до Дня Пам’яті та Примирення « Згадаймо величні ті роки»</w:t>
            </w:r>
          </w:p>
        </w:tc>
        <w:tc>
          <w:tcPr>
            <w:tcW w:w="1707" w:type="dxa"/>
          </w:tcPr>
          <w:p w:rsidR="006B781F" w:rsidRPr="004950B9" w:rsidRDefault="00A8142F" w:rsidP="006B781F">
            <w:pPr>
              <w:jc w:val="center"/>
              <w:rPr>
                <w:rFonts w:ascii="Times New Roman" w:hAnsi="Times New Roman"/>
                <w:sz w:val="24"/>
                <w:szCs w:val="24"/>
                <w:lang w:val="uk-UA"/>
              </w:rPr>
            </w:pPr>
            <w:r w:rsidRPr="004950B9">
              <w:rPr>
                <w:rFonts w:ascii="Times New Roman" w:hAnsi="Times New Roman"/>
                <w:sz w:val="24"/>
                <w:szCs w:val="24"/>
                <w:lang w:val="uk-UA"/>
              </w:rPr>
              <w:t>Травень</w:t>
            </w:r>
          </w:p>
        </w:tc>
        <w:tc>
          <w:tcPr>
            <w:tcW w:w="4162" w:type="dxa"/>
          </w:tcPr>
          <w:p w:rsidR="006B781F" w:rsidRPr="004950B9" w:rsidRDefault="00A8142F" w:rsidP="006B781F">
            <w:pPr>
              <w:jc w:val="center"/>
              <w:rPr>
                <w:rFonts w:ascii="Times New Roman" w:hAnsi="Times New Roman"/>
                <w:sz w:val="24"/>
                <w:szCs w:val="24"/>
                <w:lang w:val="uk-UA"/>
              </w:rPr>
            </w:pPr>
            <w:r w:rsidRPr="004950B9">
              <w:rPr>
                <w:rFonts w:ascii="Times New Roman" w:hAnsi="Times New Roman"/>
                <w:sz w:val="24"/>
                <w:szCs w:val="24"/>
                <w:lang w:val="uk-UA"/>
              </w:rPr>
              <w:t>Педагог-організатор, кл.керівники</w:t>
            </w:r>
          </w:p>
        </w:tc>
      </w:tr>
      <w:tr w:rsidR="006B781F" w:rsidRPr="002558FA" w:rsidTr="00B93BBE">
        <w:trPr>
          <w:trHeight w:val="151"/>
        </w:trPr>
        <w:tc>
          <w:tcPr>
            <w:tcW w:w="636" w:type="dxa"/>
          </w:tcPr>
          <w:p w:rsidR="006B781F" w:rsidRPr="004950B9" w:rsidRDefault="00B93BBE" w:rsidP="006B781F">
            <w:pPr>
              <w:jc w:val="center"/>
              <w:rPr>
                <w:rFonts w:ascii="Times New Roman" w:hAnsi="Times New Roman"/>
                <w:sz w:val="24"/>
                <w:szCs w:val="24"/>
                <w:lang w:val="uk-UA"/>
              </w:rPr>
            </w:pPr>
            <w:r>
              <w:rPr>
                <w:rFonts w:ascii="Times New Roman" w:hAnsi="Times New Roman"/>
                <w:sz w:val="24"/>
                <w:szCs w:val="24"/>
                <w:lang w:val="uk-UA"/>
              </w:rPr>
              <w:t>120</w:t>
            </w:r>
          </w:p>
        </w:tc>
        <w:tc>
          <w:tcPr>
            <w:tcW w:w="6730" w:type="dxa"/>
          </w:tcPr>
          <w:p w:rsidR="006B781F" w:rsidRPr="004950B9" w:rsidRDefault="00A8142F" w:rsidP="006B781F">
            <w:pPr>
              <w:jc w:val="center"/>
              <w:rPr>
                <w:rFonts w:ascii="Times New Roman" w:hAnsi="Times New Roman"/>
                <w:sz w:val="24"/>
                <w:szCs w:val="24"/>
                <w:lang w:val="uk-UA"/>
              </w:rPr>
            </w:pPr>
            <w:r w:rsidRPr="004950B9">
              <w:rPr>
                <w:rFonts w:ascii="Times New Roman" w:hAnsi="Times New Roman"/>
                <w:sz w:val="24"/>
                <w:szCs w:val="24"/>
                <w:lang w:val="uk-UA"/>
              </w:rPr>
              <w:t>Відеоурок «НІ корупції»</w:t>
            </w:r>
          </w:p>
        </w:tc>
        <w:tc>
          <w:tcPr>
            <w:tcW w:w="1707" w:type="dxa"/>
          </w:tcPr>
          <w:p w:rsidR="006B781F" w:rsidRPr="004950B9" w:rsidRDefault="00A8142F" w:rsidP="006B781F">
            <w:pPr>
              <w:jc w:val="center"/>
              <w:rPr>
                <w:rFonts w:ascii="Times New Roman" w:hAnsi="Times New Roman"/>
                <w:sz w:val="24"/>
                <w:szCs w:val="24"/>
                <w:lang w:val="uk-UA"/>
              </w:rPr>
            </w:pPr>
            <w:r>
              <w:rPr>
                <w:rFonts w:ascii="Times New Roman" w:hAnsi="Times New Roman"/>
                <w:sz w:val="24"/>
                <w:szCs w:val="24"/>
                <w:lang w:val="uk-UA"/>
              </w:rPr>
              <w:t>Травень</w:t>
            </w:r>
          </w:p>
        </w:tc>
        <w:tc>
          <w:tcPr>
            <w:tcW w:w="4162" w:type="dxa"/>
          </w:tcPr>
          <w:p w:rsidR="006B781F" w:rsidRPr="004950B9" w:rsidRDefault="00A8142F" w:rsidP="006B781F">
            <w:pPr>
              <w:jc w:val="center"/>
              <w:rPr>
                <w:rFonts w:ascii="Times New Roman" w:hAnsi="Times New Roman"/>
                <w:sz w:val="24"/>
                <w:szCs w:val="24"/>
                <w:lang w:val="uk-UA"/>
              </w:rPr>
            </w:pPr>
            <w:r>
              <w:rPr>
                <w:rFonts w:ascii="Times New Roman" w:hAnsi="Times New Roman"/>
                <w:sz w:val="24"/>
                <w:szCs w:val="24"/>
                <w:lang w:val="uk-UA"/>
              </w:rPr>
              <w:t>Вч.суспільних предметів</w:t>
            </w:r>
          </w:p>
        </w:tc>
      </w:tr>
      <w:tr w:rsidR="006B781F" w:rsidRPr="004950B9" w:rsidTr="00B93BBE">
        <w:trPr>
          <w:trHeight w:val="151"/>
        </w:trPr>
        <w:tc>
          <w:tcPr>
            <w:tcW w:w="636" w:type="dxa"/>
          </w:tcPr>
          <w:p w:rsidR="006B781F" w:rsidRPr="004950B9" w:rsidRDefault="00B93BBE" w:rsidP="006B781F">
            <w:pPr>
              <w:jc w:val="center"/>
              <w:rPr>
                <w:rFonts w:ascii="Times New Roman" w:hAnsi="Times New Roman"/>
                <w:sz w:val="24"/>
                <w:szCs w:val="24"/>
                <w:lang w:val="uk-UA"/>
              </w:rPr>
            </w:pPr>
            <w:r>
              <w:rPr>
                <w:rFonts w:ascii="Times New Roman" w:hAnsi="Times New Roman"/>
                <w:sz w:val="24"/>
                <w:szCs w:val="24"/>
                <w:lang w:val="uk-UA"/>
              </w:rPr>
              <w:t>121</w:t>
            </w:r>
          </w:p>
        </w:tc>
        <w:tc>
          <w:tcPr>
            <w:tcW w:w="6730" w:type="dxa"/>
          </w:tcPr>
          <w:p w:rsidR="006B781F" w:rsidRPr="004950B9" w:rsidRDefault="00A8142F" w:rsidP="006B781F">
            <w:pPr>
              <w:jc w:val="center"/>
              <w:rPr>
                <w:rFonts w:ascii="Times New Roman" w:hAnsi="Times New Roman"/>
                <w:sz w:val="24"/>
                <w:szCs w:val="24"/>
                <w:lang w:val="uk-UA"/>
              </w:rPr>
            </w:pPr>
            <w:r w:rsidRPr="004950B9">
              <w:rPr>
                <w:rFonts w:ascii="Times New Roman" w:hAnsi="Times New Roman"/>
                <w:sz w:val="24"/>
                <w:szCs w:val="24"/>
                <w:lang w:val="uk-UA"/>
              </w:rPr>
              <w:t>Флешмоб до Дня вишиванки «Одягни вишиванку, Україно моя!»</w:t>
            </w:r>
          </w:p>
        </w:tc>
        <w:tc>
          <w:tcPr>
            <w:tcW w:w="1707" w:type="dxa"/>
          </w:tcPr>
          <w:p w:rsidR="006B781F" w:rsidRPr="004950B9" w:rsidRDefault="00A8142F" w:rsidP="006B781F">
            <w:pPr>
              <w:jc w:val="center"/>
              <w:rPr>
                <w:rFonts w:ascii="Times New Roman" w:hAnsi="Times New Roman"/>
                <w:sz w:val="24"/>
                <w:szCs w:val="24"/>
                <w:lang w:val="uk-UA"/>
              </w:rPr>
            </w:pPr>
            <w:r>
              <w:rPr>
                <w:rFonts w:ascii="Times New Roman" w:hAnsi="Times New Roman"/>
                <w:sz w:val="24"/>
                <w:szCs w:val="24"/>
                <w:lang w:val="uk-UA"/>
              </w:rPr>
              <w:t>Травень</w:t>
            </w:r>
          </w:p>
        </w:tc>
        <w:tc>
          <w:tcPr>
            <w:tcW w:w="4162" w:type="dxa"/>
          </w:tcPr>
          <w:p w:rsidR="006B781F" w:rsidRPr="004950B9" w:rsidRDefault="00A8142F" w:rsidP="006B781F">
            <w:pPr>
              <w:jc w:val="center"/>
              <w:rPr>
                <w:rFonts w:ascii="Times New Roman" w:hAnsi="Times New Roman"/>
                <w:sz w:val="24"/>
                <w:szCs w:val="24"/>
                <w:lang w:val="uk-UA"/>
              </w:rPr>
            </w:pPr>
            <w:r>
              <w:rPr>
                <w:rFonts w:ascii="Times New Roman" w:hAnsi="Times New Roman"/>
                <w:sz w:val="24"/>
                <w:szCs w:val="24"/>
                <w:lang w:val="uk-UA"/>
              </w:rPr>
              <w:t>Педагог-організатор</w:t>
            </w:r>
          </w:p>
        </w:tc>
      </w:tr>
    </w:tbl>
    <w:p w:rsidR="003E12CD" w:rsidRPr="004950B9" w:rsidRDefault="003E12CD" w:rsidP="003E12CD">
      <w:pPr>
        <w:spacing w:after="0"/>
        <w:jc w:val="center"/>
        <w:rPr>
          <w:rFonts w:ascii="Times New Roman" w:hAnsi="Times New Roman" w:cs="Times New Roman"/>
          <w:b/>
          <w:i/>
          <w:sz w:val="24"/>
          <w:szCs w:val="24"/>
          <w:lang w:val="uk-UA"/>
        </w:rPr>
      </w:pPr>
    </w:p>
    <w:p w:rsidR="003E12CD" w:rsidRPr="004950B9" w:rsidRDefault="003E12CD" w:rsidP="003E12CD">
      <w:pPr>
        <w:spacing w:after="0"/>
        <w:jc w:val="center"/>
        <w:rPr>
          <w:rFonts w:ascii="Times New Roman" w:hAnsi="Times New Roman" w:cs="Times New Roman"/>
          <w:b/>
          <w:i/>
          <w:sz w:val="24"/>
          <w:szCs w:val="24"/>
          <w:lang w:val="uk-UA"/>
        </w:rPr>
      </w:pPr>
    </w:p>
    <w:p w:rsidR="003E12CD" w:rsidRDefault="003E12CD" w:rsidP="003E12CD">
      <w:pPr>
        <w:spacing w:after="0"/>
        <w:jc w:val="center"/>
        <w:rPr>
          <w:rFonts w:ascii="Times New Roman" w:hAnsi="Times New Roman" w:cs="Times New Roman"/>
          <w:b/>
          <w:i/>
          <w:sz w:val="24"/>
          <w:szCs w:val="24"/>
          <w:lang w:val="uk-UA"/>
        </w:rPr>
      </w:pPr>
    </w:p>
    <w:p w:rsidR="00B93BBE" w:rsidRDefault="00B93BBE" w:rsidP="003E12CD">
      <w:pPr>
        <w:spacing w:after="0"/>
        <w:jc w:val="center"/>
        <w:rPr>
          <w:rFonts w:ascii="Times New Roman" w:hAnsi="Times New Roman" w:cs="Times New Roman"/>
          <w:b/>
          <w:i/>
          <w:sz w:val="24"/>
          <w:szCs w:val="24"/>
          <w:lang w:val="uk-UA"/>
        </w:rPr>
      </w:pPr>
    </w:p>
    <w:p w:rsidR="00B93BBE" w:rsidRDefault="00B93BBE" w:rsidP="003E12CD">
      <w:pPr>
        <w:spacing w:after="0"/>
        <w:jc w:val="center"/>
        <w:rPr>
          <w:rFonts w:ascii="Times New Roman" w:hAnsi="Times New Roman" w:cs="Times New Roman"/>
          <w:b/>
          <w:i/>
          <w:sz w:val="24"/>
          <w:szCs w:val="24"/>
          <w:lang w:val="uk-UA"/>
        </w:rPr>
      </w:pPr>
    </w:p>
    <w:p w:rsidR="00B93BBE" w:rsidRPr="004950B9" w:rsidRDefault="00B93BBE" w:rsidP="003E12CD">
      <w:pPr>
        <w:spacing w:after="0"/>
        <w:jc w:val="center"/>
        <w:rPr>
          <w:rFonts w:ascii="Times New Roman" w:hAnsi="Times New Roman" w:cs="Times New Roman"/>
          <w:b/>
          <w:i/>
          <w:sz w:val="24"/>
          <w:szCs w:val="24"/>
          <w:lang w:val="uk-UA"/>
        </w:rPr>
      </w:pPr>
    </w:p>
    <w:p w:rsidR="003E12CD" w:rsidRPr="004950B9" w:rsidRDefault="003E12CD" w:rsidP="003E12CD">
      <w:pPr>
        <w:spacing w:after="0"/>
        <w:jc w:val="center"/>
        <w:rPr>
          <w:rFonts w:ascii="Times New Roman" w:hAnsi="Times New Roman" w:cs="Times New Roman"/>
          <w:b/>
          <w:i/>
          <w:sz w:val="24"/>
          <w:szCs w:val="24"/>
          <w:lang w:val="uk-UA"/>
        </w:rPr>
      </w:pPr>
    </w:p>
    <w:p w:rsidR="003E12CD" w:rsidRPr="00CB52A7" w:rsidRDefault="003E12CD" w:rsidP="00CB52A7">
      <w:pPr>
        <w:pStyle w:val="a3"/>
        <w:numPr>
          <w:ilvl w:val="0"/>
          <w:numId w:val="33"/>
        </w:numPr>
        <w:spacing w:after="0" w:line="240" w:lineRule="auto"/>
        <w:jc w:val="center"/>
        <w:rPr>
          <w:rFonts w:ascii="Times New Roman" w:hAnsi="Times New Roman" w:cs="Times New Roman"/>
          <w:b/>
          <w:sz w:val="24"/>
          <w:szCs w:val="24"/>
        </w:rPr>
      </w:pPr>
      <w:r w:rsidRPr="00CB52A7">
        <w:rPr>
          <w:rFonts w:ascii="Times New Roman" w:hAnsi="Times New Roman" w:cs="Times New Roman"/>
          <w:b/>
          <w:sz w:val="24"/>
          <w:szCs w:val="24"/>
        </w:rPr>
        <w:t>Додатки</w:t>
      </w:r>
    </w:p>
    <w:p w:rsidR="003E12CD" w:rsidRPr="004950B9" w:rsidRDefault="003E12CD" w:rsidP="00F03494">
      <w:pPr>
        <w:pStyle w:val="a3"/>
        <w:numPr>
          <w:ilvl w:val="1"/>
          <w:numId w:val="33"/>
        </w:numPr>
        <w:spacing w:after="0"/>
        <w:jc w:val="center"/>
        <w:rPr>
          <w:rFonts w:ascii="Times New Roman" w:hAnsi="Times New Roman" w:cs="Times New Roman"/>
          <w:b/>
          <w:sz w:val="24"/>
          <w:szCs w:val="24"/>
        </w:rPr>
      </w:pPr>
      <w:r w:rsidRPr="004950B9">
        <w:rPr>
          <w:rFonts w:ascii="Times New Roman" w:hAnsi="Times New Roman" w:cs="Times New Roman"/>
          <w:b/>
          <w:sz w:val="24"/>
          <w:szCs w:val="24"/>
        </w:rPr>
        <w:t>Накази</w:t>
      </w:r>
    </w:p>
    <w:p w:rsidR="003E12CD" w:rsidRPr="004950B9" w:rsidRDefault="003E12CD" w:rsidP="003E12CD">
      <w:pPr>
        <w:spacing w:after="0"/>
        <w:jc w:val="right"/>
        <w:rPr>
          <w:rFonts w:ascii="Times New Roman" w:hAnsi="Times New Roman" w:cs="Times New Roman"/>
          <w:b/>
          <w:i/>
          <w:sz w:val="24"/>
          <w:szCs w:val="24"/>
          <w:lang w:val="uk-UA"/>
        </w:rPr>
      </w:pPr>
    </w:p>
    <w:tbl>
      <w:tblPr>
        <w:tblStyle w:val="ab"/>
        <w:tblpPr w:leftFromText="180" w:rightFromText="180" w:vertAnchor="text" w:tblpX="-561" w:tblpY="1"/>
        <w:tblOverlap w:val="never"/>
        <w:tblW w:w="14283" w:type="dxa"/>
        <w:tblLayout w:type="fixed"/>
        <w:tblLook w:val="04A0"/>
      </w:tblPr>
      <w:tblGrid>
        <w:gridCol w:w="8472"/>
        <w:gridCol w:w="1701"/>
        <w:gridCol w:w="1984"/>
        <w:gridCol w:w="2126"/>
      </w:tblGrid>
      <w:tr w:rsidR="003E12CD" w:rsidRPr="004950B9" w:rsidTr="003E12CD">
        <w:tc>
          <w:tcPr>
            <w:tcW w:w="8472"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Зміст заходів</w:t>
            </w:r>
          </w:p>
        </w:tc>
        <w:tc>
          <w:tcPr>
            <w:tcW w:w="1701"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Термін</w:t>
            </w:r>
          </w:p>
        </w:tc>
        <w:tc>
          <w:tcPr>
            <w:tcW w:w="1984"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Відповідальні</w:t>
            </w:r>
          </w:p>
        </w:tc>
        <w:tc>
          <w:tcPr>
            <w:tcW w:w="2126" w:type="dxa"/>
          </w:tcPr>
          <w:p w:rsidR="003E12CD" w:rsidRPr="004950B9" w:rsidRDefault="003E12CD" w:rsidP="003E12CD">
            <w:pPr>
              <w:jc w:val="center"/>
              <w:rPr>
                <w:rFonts w:ascii="Times New Roman" w:hAnsi="Times New Roman"/>
                <w:b/>
                <w:sz w:val="24"/>
                <w:szCs w:val="24"/>
                <w:lang w:val="uk-UA"/>
              </w:rPr>
            </w:pPr>
          </w:p>
        </w:tc>
      </w:tr>
      <w:tr w:rsidR="00CB52A7" w:rsidRPr="004950B9" w:rsidTr="003E12CD">
        <w:tc>
          <w:tcPr>
            <w:tcW w:w="8472" w:type="dxa"/>
          </w:tcPr>
          <w:p w:rsidR="00CB52A7" w:rsidRPr="004950B9" w:rsidRDefault="00CB52A7" w:rsidP="00CB52A7">
            <w:pPr>
              <w:pStyle w:val="a4"/>
              <w:jc w:val="both"/>
              <w:rPr>
                <w:sz w:val="24"/>
                <w:szCs w:val="24"/>
                <w:lang w:eastAsia="uk-UA"/>
              </w:rPr>
            </w:pPr>
            <w:r w:rsidRPr="004950B9">
              <w:rPr>
                <w:sz w:val="24"/>
                <w:szCs w:val="24"/>
              </w:rPr>
              <w:t>Видати накази:</w:t>
            </w:r>
          </w:p>
          <w:p w:rsidR="00CB52A7" w:rsidRPr="004950B9" w:rsidRDefault="00CB52A7" w:rsidP="00CB52A7">
            <w:pPr>
              <w:pStyle w:val="a4"/>
              <w:jc w:val="both"/>
              <w:rPr>
                <w:sz w:val="24"/>
                <w:szCs w:val="24"/>
                <w:lang w:eastAsia="uk-UA"/>
              </w:rPr>
            </w:pPr>
            <w:r w:rsidRPr="004950B9">
              <w:rPr>
                <w:sz w:val="24"/>
                <w:szCs w:val="24"/>
                <w:lang w:eastAsia="uk-UA"/>
              </w:rPr>
              <w:t>- «Про призначення громадського вихователя з охорони прав дитини"</w:t>
            </w:r>
          </w:p>
          <w:p w:rsidR="00CB52A7" w:rsidRPr="004950B9" w:rsidRDefault="00CB52A7" w:rsidP="00CB52A7">
            <w:pPr>
              <w:pStyle w:val="a4"/>
              <w:tabs>
                <w:tab w:val="left" w:pos="134"/>
              </w:tabs>
              <w:jc w:val="both"/>
              <w:rPr>
                <w:sz w:val="24"/>
                <w:szCs w:val="24"/>
              </w:rPr>
            </w:pPr>
            <w:r w:rsidRPr="004950B9">
              <w:rPr>
                <w:sz w:val="24"/>
                <w:szCs w:val="24"/>
                <w:lang w:eastAsia="uk-UA"/>
              </w:rPr>
              <w:t>-</w:t>
            </w:r>
            <w:r w:rsidRPr="004950B9">
              <w:rPr>
                <w:sz w:val="24"/>
                <w:szCs w:val="24"/>
              </w:rPr>
              <w:t>«Про затвердження тарифікації педпрацівників»;</w:t>
            </w:r>
          </w:p>
          <w:p w:rsidR="00CB52A7" w:rsidRPr="004950B9" w:rsidRDefault="00CB52A7" w:rsidP="00CB52A7">
            <w:pPr>
              <w:pStyle w:val="a4"/>
              <w:tabs>
                <w:tab w:val="left" w:pos="134"/>
              </w:tabs>
              <w:jc w:val="both"/>
              <w:rPr>
                <w:sz w:val="24"/>
                <w:szCs w:val="24"/>
              </w:rPr>
            </w:pPr>
            <w:r w:rsidRPr="004950B9">
              <w:rPr>
                <w:sz w:val="24"/>
                <w:szCs w:val="24"/>
              </w:rPr>
              <w:t>- «Про підготовку календарно-тематичного планування»</w:t>
            </w:r>
          </w:p>
          <w:p w:rsidR="00CB52A7" w:rsidRPr="004950B9" w:rsidRDefault="00CB52A7" w:rsidP="00CB52A7">
            <w:pPr>
              <w:pStyle w:val="a4"/>
              <w:jc w:val="both"/>
              <w:rPr>
                <w:sz w:val="24"/>
                <w:szCs w:val="24"/>
                <w:lang w:eastAsia="uk-UA"/>
              </w:rPr>
            </w:pPr>
            <w:r w:rsidRPr="004950B9">
              <w:rPr>
                <w:sz w:val="24"/>
                <w:szCs w:val="24"/>
                <w:lang w:eastAsia="uk-UA"/>
              </w:rPr>
              <w:t>-"Про затвердження режиму роботи закладу"</w:t>
            </w:r>
          </w:p>
          <w:p w:rsidR="00CB52A7" w:rsidRPr="004950B9" w:rsidRDefault="00CB52A7" w:rsidP="00CB52A7">
            <w:pPr>
              <w:pStyle w:val="a4"/>
              <w:jc w:val="both"/>
              <w:rPr>
                <w:sz w:val="24"/>
                <w:szCs w:val="24"/>
              </w:rPr>
            </w:pPr>
            <w:r w:rsidRPr="004950B9">
              <w:rPr>
                <w:sz w:val="24"/>
                <w:szCs w:val="24"/>
                <w:lang w:eastAsia="uk-UA"/>
              </w:rPr>
              <w:t xml:space="preserve">-«Про пісумки харчування учнів у </w:t>
            </w:r>
            <w:r w:rsidRPr="004950B9">
              <w:rPr>
                <w:sz w:val="24"/>
                <w:szCs w:val="24"/>
              </w:rPr>
              <w:t>202</w:t>
            </w:r>
            <w:r>
              <w:rPr>
                <w:sz w:val="24"/>
                <w:szCs w:val="24"/>
              </w:rPr>
              <w:t>2</w:t>
            </w:r>
            <w:r w:rsidRPr="004950B9">
              <w:rPr>
                <w:sz w:val="24"/>
                <w:szCs w:val="24"/>
              </w:rPr>
              <w:t>/202</w:t>
            </w:r>
            <w:r>
              <w:rPr>
                <w:sz w:val="24"/>
                <w:szCs w:val="24"/>
              </w:rPr>
              <w:t>3</w:t>
            </w:r>
            <w:r w:rsidRPr="004950B9">
              <w:rPr>
                <w:sz w:val="24"/>
                <w:szCs w:val="24"/>
              </w:rPr>
              <w:t xml:space="preserve"> </w:t>
            </w:r>
            <w:r w:rsidRPr="004950B9">
              <w:rPr>
                <w:sz w:val="24"/>
                <w:szCs w:val="24"/>
                <w:lang w:eastAsia="uk-UA"/>
              </w:rPr>
              <w:t xml:space="preserve">н.р. і завдання  на </w:t>
            </w:r>
            <w:r w:rsidRPr="004950B9">
              <w:rPr>
                <w:sz w:val="24"/>
                <w:szCs w:val="24"/>
              </w:rPr>
              <w:t>202</w:t>
            </w:r>
            <w:r>
              <w:rPr>
                <w:sz w:val="24"/>
                <w:szCs w:val="24"/>
              </w:rPr>
              <w:t>3</w:t>
            </w:r>
            <w:r w:rsidRPr="004950B9">
              <w:rPr>
                <w:sz w:val="24"/>
                <w:szCs w:val="24"/>
              </w:rPr>
              <w:t>/202</w:t>
            </w:r>
            <w:r>
              <w:rPr>
                <w:sz w:val="24"/>
                <w:szCs w:val="24"/>
              </w:rPr>
              <w:t>4</w:t>
            </w:r>
            <w:r w:rsidRPr="004950B9">
              <w:rPr>
                <w:sz w:val="24"/>
                <w:szCs w:val="24"/>
              </w:rPr>
              <w:t xml:space="preserve"> </w:t>
            </w:r>
            <w:r w:rsidRPr="004950B9">
              <w:rPr>
                <w:sz w:val="24"/>
                <w:szCs w:val="24"/>
                <w:lang w:eastAsia="uk-UA"/>
              </w:rPr>
              <w:t>н.р.».</w:t>
            </w:r>
          </w:p>
          <w:p w:rsidR="00CB52A7" w:rsidRPr="004950B9" w:rsidRDefault="00CB52A7" w:rsidP="00CB52A7">
            <w:pPr>
              <w:pStyle w:val="a4"/>
              <w:tabs>
                <w:tab w:val="left" w:pos="787"/>
              </w:tabs>
              <w:jc w:val="both"/>
              <w:rPr>
                <w:sz w:val="24"/>
                <w:szCs w:val="24"/>
              </w:rPr>
            </w:pPr>
            <w:r w:rsidRPr="004950B9">
              <w:rPr>
                <w:b/>
                <w:sz w:val="24"/>
                <w:szCs w:val="24"/>
                <w:lang w:eastAsia="uk-UA"/>
              </w:rPr>
              <w:t>-</w:t>
            </w:r>
            <w:r w:rsidRPr="004950B9">
              <w:rPr>
                <w:sz w:val="24"/>
                <w:szCs w:val="24"/>
              </w:rPr>
              <w:t xml:space="preserve">« </w:t>
            </w:r>
            <w:r w:rsidRPr="004950B9">
              <w:rPr>
                <w:sz w:val="24"/>
                <w:szCs w:val="24"/>
                <w:lang w:eastAsia="uk-UA"/>
              </w:rPr>
              <w:t xml:space="preserve">Про кількісний склад учнів по школі на </w:t>
            </w:r>
            <w:r w:rsidRPr="004950B9">
              <w:rPr>
                <w:sz w:val="24"/>
                <w:szCs w:val="24"/>
              </w:rPr>
              <w:t>202</w:t>
            </w:r>
            <w:r>
              <w:rPr>
                <w:sz w:val="24"/>
                <w:szCs w:val="24"/>
              </w:rPr>
              <w:t>3</w:t>
            </w:r>
            <w:r w:rsidRPr="004950B9">
              <w:rPr>
                <w:sz w:val="24"/>
                <w:szCs w:val="24"/>
              </w:rPr>
              <w:t>-202</w:t>
            </w:r>
            <w:r>
              <w:rPr>
                <w:sz w:val="24"/>
                <w:szCs w:val="24"/>
              </w:rPr>
              <w:t>4</w:t>
            </w:r>
            <w:r w:rsidRPr="004950B9">
              <w:rPr>
                <w:sz w:val="24"/>
                <w:szCs w:val="24"/>
              </w:rPr>
              <w:t xml:space="preserve"> </w:t>
            </w:r>
            <w:r w:rsidRPr="004950B9">
              <w:rPr>
                <w:sz w:val="24"/>
                <w:szCs w:val="24"/>
                <w:lang w:eastAsia="uk-UA"/>
              </w:rPr>
              <w:t>н.р.»</w:t>
            </w:r>
          </w:p>
          <w:p w:rsidR="00CB52A7" w:rsidRPr="004950B9" w:rsidRDefault="00CB52A7" w:rsidP="00CB52A7">
            <w:pPr>
              <w:pStyle w:val="a4"/>
              <w:jc w:val="both"/>
              <w:rPr>
                <w:sz w:val="24"/>
                <w:szCs w:val="24"/>
                <w:lang w:eastAsia="uk-UA"/>
              </w:rPr>
            </w:pPr>
            <w:r w:rsidRPr="004950B9">
              <w:rPr>
                <w:b/>
                <w:sz w:val="24"/>
                <w:szCs w:val="24"/>
                <w:lang w:eastAsia="uk-UA"/>
              </w:rPr>
              <w:t xml:space="preserve">- </w:t>
            </w:r>
            <w:r w:rsidRPr="004950B9">
              <w:rPr>
                <w:sz w:val="24"/>
                <w:szCs w:val="24"/>
                <w:lang w:eastAsia="uk-UA"/>
              </w:rPr>
              <w:t>«Про розподіл учнів на медичні групидля занять фізичною культурою»</w:t>
            </w:r>
          </w:p>
          <w:p w:rsidR="00CB52A7" w:rsidRPr="004950B9" w:rsidRDefault="00CB52A7" w:rsidP="00CB52A7">
            <w:pPr>
              <w:pStyle w:val="a4"/>
              <w:jc w:val="both"/>
              <w:rPr>
                <w:sz w:val="24"/>
                <w:szCs w:val="24"/>
                <w:lang w:eastAsia="uk-UA"/>
              </w:rPr>
            </w:pPr>
            <w:r w:rsidRPr="004950B9">
              <w:rPr>
                <w:sz w:val="24"/>
                <w:szCs w:val="24"/>
                <w:lang w:eastAsia="uk-UA"/>
              </w:rPr>
              <w:t xml:space="preserve">- </w:t>
            </w:r>
            <w:r w:rsidRPr="004950B9">
              <w:rPr>
                <w:bCs/>
                <w:sz w:val="24"/>
                <w:szCs w:val="24"/>
              </w:rPr>
              <w:t>«Про роботу щодо запобігання усім видам дитячого травматизму у 2021/2022 навчальному році»</w:t>
            </w:r>
          </w:p>
          <w:p w:rsidR="00CB52A7" w:rsidRPr="004950B9" w:rsidRDefault="00CB52A7" w:rsidP="00CB52A7">
            <w:pPr>
              <w:pStyle w:val="a4"/>
              <w:jc w:val="both"/>
              <w:rPr>
                <w:sz w:val="24"/>
                <w:szCs w:val="24"/>
                <w:lang w:eastAsia="uk-UA"/>
              </w:rPr>
            </w:pPr>
            <w:r w:rsidRPr="004950B9">
              <w:rPr>
                <w:sz w:val="24"/>
                <w:szCs w:val="24"/>
                <w:lang w:eastAsia="uk-UA"/>
              </w:rPr>
              <w:t>- «Про поділ на групи під час вивчення окремих предметів»</w:t>
            </w:r>
          </w:p>
          <w:p w:rsidR="00CB52A7" w:rsidRPr="004950B9" w:rsidRDefault="00CB52A7" w:rsidP="00CB52A7">
            <w:pPr>
              <w:pStyle w:val="a4"/>
              <w:jc w:val="both"/>
              <w:rPr>
                <w:color w:val="000000"/>
                <w:sz w:val="24"/>
                <w:szCs w:val="24"/>
              </w:rPr>
            </w:pPr>
            <w:r w:rsidRPr="004950B9">
              <w:rPr>
                <w:sz w:val="24"/>
                <w:szCs w:val="24"/>
                <w:lang w:eastAsia="uk-UA"/>
              </w:rPr>
              <w:t>- «</w:t>
            </w:r>
            <w:r w:rsidRPr="004950B9">
              <w:rPr>
                <w:color w:val="000000"/>
                <w:sz w:val="24"/>
                <w:szCs w:val="24"/>
              </w:rPr>
              <w:t>Про призначення відповідальних за роботу з охорони праці та БЖ»</w:t>
            </w:r>
          </w:p>
          <w:p w:rsidR="00CB52A7" w:rsidRPr="004950B9" w:rsidRDefault="00CB52A7" w:rsidP="00CB52A7">
            <w:pPr>
              <w:pStyle w:val="a4"/>
              <w:jc w:val="both"/>
              <w:rPr>
                <w:sz w:val="24"/>
                <w:szCs w:val="24"/>
                <w:lang w:eastAsia="uk-UA"/>
              </w:rPr>
            </w:pPr>
            <w:r w:rsidRPr="004950B9">
              <w:rPr>
                <w:sz w:val="24"/>
                <w:szCs w:val="24"/>
              </w:rPr>
              <w:t xml:space="preserve"> - «Про розподіл посадових обов</w:t>
            </w:r>
            <w:r w:rsidRPr="004950B9">
              <w:rPr>
                <w:sz w:val="24"/>
                <w:szCs w:val="24"/>
              </w:rPr>
              <w:sym w:font="Symbol" w:char="F0A2"/>
            </w:r>
            <w:r w:rsidRPr="004950B9">
              <w:rPr>
                <w:sz w:val="24"/>
                <w:szCs w:val="24"/>
              </w:rPr>
              <w:t>язків між членами адміністрації»</w:t>
            </w:r>
          </w:p>
          <w:p w:rsidR="00CB52A7" w:rsidRPr="004950B9" w:rsidRDefault="00CB52A7" w:rsidP="00CB52A7">
            <w:pPr>
              <w:pStyle w:val="25"/>
              <w:shd w:val="clear" w:color="auto" w:fill="auto"/>
              <w:spacing w:before="0" w:after="0" w:line="240" w:lineRule="auto"/>
              <w:jc w:val="both"/>
              <w:rPr>
                <w:rFonts w:ascii="Times New Roman" w:hAnsi="Times New Roman"/>
                <w:sz w:val="24"/>
                <w:szCs w:val="24"/>
                <w:lang w:val="uk-UA"/>
              </w:rPr>
            </w:pPr>
            <w:r w:rsidRPr="004950B9">
              <w:rPr>
                <w:rFonts w:ascii="Times New Roman" w:hAnsi="Times New Roman"/>
                <w:sz w:val="24"/>
                <w:szCs w:val="24"/>
                <w:lang w:val="uk-UA" w:eastAsia="uk-UA"/>
              </w:rPr>
              <w:t>- «</w:t>
            </w:r>
            <w:r w:rsidRPr="004950B9">
              <w:rPr>
                <w:rFonts w:ascii="Times New Roman" w:hAnsi="Times New Roman"/>
                <w:sz w:val="24"/>
                <w:szCs w:val="24"/>
              </w:rPr>
              <w:t>Про організацію виховної роботи»</w:t>
            </w:r>
          </w:p>
          <w:p w:rsidR="00CB52A7" w:rsidRDefault="00CB52A7" w:rsidP="00CB52A7">
            <w:pPr>
              <w:pStyle w:val="25"/>
              <w:shd w:val="clear" w:color="auto" w:fill="auto"/>
              <w:spacing w:before="0" w:after="0" w:line="240" w:lineRule="auto"/>
              <w:jc w:val="both"/>
              <w:rPr>
                <w:rFonts w:ascii="Times New Roman" w:hAnsi="Times New Roman"/>
                <w:sz w:val="24"/>
                <w:szCs w:val="24"/>
                <w:lang w:val="uk-UA"/>
              </w:rPr>
            </w:pPr>
            <w:r w:rsidRPr="004950B9">
              <w:rPr>
                <w:rFonts w:ascii="Times New Roman" w:hAnsi="Times New Roman"/>
                <w:b/>
                <w:sz w:val="24"/>
                <w:szCs w:val="24"/>
                <w:lang w:val="uk-UA"/>
              </w:rPr>
              <w:t xml:space="preserve">- </w:t>
            </w:r>
            <w:r w:rsidRPr="004950B9">
              <w:rPr>
                <w:rFonts w:ascii="Times New Roman" w:hAnsi="Times New Roman"/>
                <w:sz w:val="24"/>
                <w:szCs w:val="24"/>
                <w:lang w:val="uk-UA"/>
              </w:rPr>
              <w:t>«Про організацію правовиховної роботи»</w:t>
            </w:r>
          </w:p>
          <w:p w:rsidR="00CB52A7" w:rsidRPr="004950B9" w:rsidRDefault="00CB52A7" w:rsidP="00CB52A7">
            <w:pPr>
              <w:pStyle w:val="25"/>
              <w:shd w:val="clear" w:color="auto" w:fill="auto"/>
              <w:spacing w:before="0" w:after="0" w:line="240" w:lineRule="auto"/>
              <w:jc w:val="both"/>
              <w:rPr>
                <w:rFonts w:ascii="Times New Roman" w:hAnsi="Times New Roman"/>
                <w:sz w:val="24"/>
                <w:szCs w:val="24"/>
                <w:lang w:val="uk-UA"/>
              </w:rPr>
            </w:pPr>
            <w:r>
              <w:rPr>
                <w:rFonts w:ascii="Times New Roman" w:hAnsi="Times New Roman"/>
                <w:sz w:val="24"/>
                <w:szCs w:val="24"/>
                <w:lang w:val="uk-UA"/>
              </w:rPr>
              <w:t>- «Про створення інклюзивного класу»</w:t>
            </w:r>
          </w:p>
          <w:p w:rsidR="00CB52A7" w:rsidRPr="004950B9" w:rsidRDefault="00CB52A7" w:rsidP="00CB52A7">
            <w:pPr>
              <w:pStyle w:val="25"/>
              <w:shd w:val="clear" w:color="auto" w:fill="auto"/>
              <w:spacing w:before="0" w:after="0" w:line="240" w:lineRule="auto"/>
              <w:jc w:val="both"/>
              <w:rPr>
                <w:rFonts w:ascii="Times New Roman" w:hAnsi="Times New Roman"/>
                <w:sz w:val="24"/>
                <w:szCs w:val="24"/>
                <w:lang w:val="uk-UA"/>
              </w:rPr>
            </w:pPr>
            <w:r w:rsidRPr="004950B9">
              <w:rPr>
                <w:rFonts w:ascii="Times New Roman" w:hAnsi="Times New Roman"/>
                <w:b/>
                <w:sz w:val="24"/>
                <w:szCs w:val="24"/>
                <w:lang w:val="uk-UA"/>
              </w:rPr>
              <w:t xml:space="preserve">- </w:t>
            </w:r>
            <w:r w:rsidRPr="004950B9">
              <w:rPr>
                <w:rFonts w:ascii="Times New Roman" w:hAnsi="Times New Roman"/>
                <w:sz w:val="24"/>
                <w:szCs w:val="24"/>
                <w:lang w:val="uk-UA"/>
              </w:rPr>
              <w:t>«Про створення Ради з профілактики правопорушень»</w:t>
            </w:r>
          </w:p>
          <w:p w:rsidR="00CB52A7" w:rsidRPr="004950B9" w:rsidRDefault="00CB52A7" w:rsidP="00CB52A7">
            <w:pPr>
              <w:pStyle w:val="a4"/>
              <w:jc w:val="both"/>
              <w:rPr>
                <w:rStyle w:val="TimesNewRoman"/>
                <w:sz w:val="24"/>
                <w:szCs w:val="24"/>
                <w:lang w:eastAsia="uk-UA"/>
              </w:rPr>
            </w:pPr>
            <w:r w:rsidRPr="004950B9">
              <w:rPr>
                <w:b/>
                <w:sz w:val="24"/>
                <w:szCs w:val="24"/>
              </w:rPr>
              <w:t xml:space="preserve">- </w:t>
            </w:r>
            <w:r w:rsidRPr="004950B9">
              <w:rPr>
                <w:rStyle w:val="TimesNewRoman"/>
                <w:sz w:val="24"/>
                <w:szCs w:val="24"/>
                <w:lang w:eastAsia="uk-UA"/>
              </w:rPr>
              <w:t>«Про організацію роботи шкільної бібліотеки»</w:t>
            </w:r>
          </w:p>
          <w:p w:rsidR="00CB52A7" w:rsidRPr="004950B9" w:rsidRDefault="00CB52A7" w:rsidP="00CB52A7">
            <w:pPr>
              <w:pStyle w:val="a4"/>
              <w:jc w:val="both"/>
              <w:rPr>
                <w:rStyle w:val="TimesNewRoman"/>
                <w:sz w:val="24"/>
                <w:szCs w:val="24"/>
                <w:lang w:eastAsia="uk-UA"/>
              </w:rPr>
            </w:pPr>
            <w:r w:rsidRPr="004950B9">
              <w:rPr>
                <w:rStyle w:val="TimesNewRoman"/>
                <w:sz w:val="24"/>
                <w:szCs w:val="24"/>
                <w:lang w:eastAsia="uk-UA"/>
              </w:rPr>
              <w:t>- «Про створення атестаційної комісії»</w:t>
            </w:r>
          </w:p>
          <w:p w:rsidR="00CB52A7" w:rsidRPr="004950B9" w:rsidRDefault="00CB52A7" w:rsidP="00CB52A7">
            <w:pPr>
              <w:pStyle w:val="a4"/>
              <w:tabs>
                <w:tab w:val="left" w:pos="269"/>
              </w:tabs>
              <w:jc w:val="both"/>
              <w:rPr>
                <w:rStyle w:val="2c"/>
                <w:rFonts w:eastAsia="Calibri"/>
                <w:sz w:val="24"/>
                <w:szCs w:val="24"/>
              </w:rPr>
            </w:pPr>
            <w:r w:rsidRPr="004950B9">
              <w:rPr>
                <w:rStyle w:val="TimesNewRoman"/>
                <w:sz w:val="24"/>
                <w:szCs w:val="24"/>
                <w:lang w:eastAsia="uk-UA"/>
              </w:rPr>
              <w:t>-</w:t>
            </w:r>
            <w:r w:rsidRPr="004950B9">
              <w:rPr>
                <w:sz w:val="24"/>
                <w:szCs w:val="24"/>
                <w:lang w:eastAsia="uk-UA"/>
              </w:rPr>
              <w:t>«Про організацію науково-дослідницької роботи учнів»</w:t>
            </w:r>
          </w:p>
          <w:p w:rsidR="00CB52A7" w:rsidRPr="004950B9" w:rsidRDefault="00CB52A7" w:rsidP="00CB52A7">
            <w:pPr>
              <w:jc w:val="both"/>
              <w:rPr>
                <w:rFonts w:ascii="Times New Roman" w:hAnsi="Times New Roman"/>
                <w:sz w:val="24"/>
                <w:szCs w:val="24"/>
                <w:lang w:val="uk-UA"/>
              </w:rPr>
            </w:pPr>
            <w:r w:rsidRPr="004950B9">
              <w:rPr>
                <w:rStyle w:val="2c"/>
                <w:sz w:val="24"/>
                <w:szCs w:val="24"/>
                <w:lang w:val="uk-UA"/>
              </w:rPr>
              <w:t>-</w:t>
            </w:r>
            <w:r w:rsidRPr="004950B9">
              <w:rPr>
                <w:rFonts w:ascii="Times New Roman" w:hAnsi="Times New Roman"/>
                <w:sz w:val="24"/>
                <w:szCs w:val="24"/>
                <w:lang w:val="uk-UA"/>
              </w:rPr>
              <w:t>«Про організацію навчання діям у надзвичайних ситуаціях»</w:t>
            </w:r>
          </w:p>
          <w:p w:rsidR="00CB52A7" w:rsidRPr="004950B9" w:rsidRDefault="00CB52A7" w:rsidP="00CB52A7">
            <w:pPr>
              <w:pStyle w:val="a4"/>
              <w:tabs>
                <w:tab w:val="left" w:pos="739"/>
              </w:tabs>
              <w:jc w:val="both"/>
              <w:rPr>
                <w:sz w:val="24"/>
                <w:szCs w:val="24"/>
              </w:rPr>
            </w:pPr>
            <w:r w:rsidRPr="004950B9">
              <w:rPr>
                <w:sz w:val="24"/>
                <w:szCs w:val="24"/>
                <w:lang w:eastAsia="uk-UA"/>
              </w:rPr>
              <w:t>-«Про проведення І етапу предметних  олімпіад»</w:t>
            </w:r>
          </w:p>
          <w:p w:rsidR="00CB52A7" w:rsidRPr="004950B9" w:rsidRDefault="00CB52A7" w:rsidP="00CB52A7">
            <w:pPr>
              <w:jc w:val="both"/>
              <w:rPr>
                <w:rFonts w:ascii="Times New Roman" w:hAnsi="Times New Roman"/>
                <w:sz w:val="24"/>
                <w:szCs w:val="24"/>
                <w:lang w:val="uk-UA"/>
              </w:rPr>
            </w:pPr>
            <w:r w:rsidRPr="004950B9">
              <w:rPr>
                <w:rFonts w:ascii="Times New Roman" w:hAnsi="Times New Roman"/>
                <w:sz w:val="24"/>
                <w:szCs w:val="24"/>
                <w:lang w:val="uk-UA" w:eastAsia="uk-UA"/>
              </w:rPr>
              <w:t>-</w:t>
            </w:r>
            <w:r w:rsidRPr="004950B9">
              <w:rPr>
                <w:rFonts w:ascii="Times New Roman" w:hAnsi="Times New Roman"/>
                <w:sz w:val="24"/>
                <w:szCs w:val="24"/>
              </w:rPr>
              <w:t xml:space="preserve">«Про організацію методичної роботи </w:t>
            </w:r>
            <w:r w:rsidRPr="004950B9">
              <w:rPr>
                <w:rFonts w:ascii="Times New Roman" w:hAnsi="Times New Roman"/>
                <w:sz w:val="24"/>
                <w:szCs w:val="24"/>
                <w:lang w:val="uk-UA"/>
              </w:rPr>
              <w:t>закладу»;</w:t>
            </w:r>
          </w:p>
          <w:p w:rsidR="00CB52A7" w:rsidRPr="004950B9" w:rsidRDefault="00CB52A7" w:rsidP="00CB52A7">
            <w:pPr>
              <w:jc w:val="both"/>
              <w:rPr>
                <w:rFonts w:ascii="Times New Roman" w:hAnsi="Times New Roman"/>
                <w:sz w:val="24"/>
                <w:szCs w:val="24"/>
                <w:lang w:val="uk-UA"/>
              </w:rPr>
            </w:pPr>
            <w:r w:rsidRPr="004950B9">
              <w:rPr>
                <w:rFonts w:ascii="Times New Roman" w:hAnsi="Times New Roman"/>
                <w:sz w:val="24"/>
                <w:szCs w:val="24"/>
                <w:lang w:val="uk-UA"/>
              </w:rPr>
              <w:t>- «Про організацію самооцінювання освітньої діяльності»;</w:t>
            </w:r>
          </w:p>
          <w:p w:rsidR="00CB52A7" w:rsidRPr="004950B9" w:rsidRDefault="00CB52A7" w:rsidP="00CB52A7">
            <w:pPr>
              <w:jc w:val="both"/>
              <w:rPr>
                <w:rFonts w:ascii="Times New Roman" w:hAnsi="Times New Roman"/>
                <w:sz w:val="24"/>
                <w:szCs w:val="24"/>
                <w:lang w:val="uk-UA"/>
              </w:rPr>
            </w:pPr>
            <w:r w:rsidRPr="004950B9">
              <w:rPr>
                <w:rFonts w:ascii="Times New Roman" w:hAnsi="Times New Roman"/>
                <w:sz w:val="24"/>
                <w:szCs w:val="24"/>
                <w:lang w:val="uk-UA"/>
              </w:rPr>
              <w:t>- «Про атестацію педпрацівників»;</w:t>
            </w:r>
          </w:p>
          <w:p w:rsidR="00CB52A7" w:rsidRPr="004950B9" w:rsidRDefault="00CB52A7" w:rsidP="00CB52A7">
            <w:pPr>
              <w:jc w:val="both"/>
              <w:rPr>
                <w:rFonts w:ascii="Times New Roman" w:hAnsi="Times New Roman"/>
                <w:sz w:val="24"/>
                <w:szCs w:val="24"/>
                <w:lang w:val="uk-UA"/>
              </w:rPr>
            </w:pPr>
            <w:r w:rsidRPr="004950B9">
              <w:rPr>
                <w:rFonts w:ascii="Times New Roman" w:hAnsi="Times New Roman"/>
                <w:sz w:val="24"/>
                <w:szCs w:val="24"/>
                <w:lang w:val="uk-UA"/>
              </w:rPr>
              <w:t>- «Про підсумки шкільних предметних олімпіад»;</w:t>
            </w:r>
          </w:p>
          <w:p w:rsidR="00CB52A7" w:rsidRPr="004950B9" w:rsidRDefault="00CB52A7" w:rsidP="00CB52A7">
            <w:pPr>
              <w:pStyle w:val="a4"/>
              <w:tabs>
                <w:tab w:val="left" w:pos="269"/>
              </w:tabs>
              <w:jc w:val="both"/>
              <w:rPr>
                <w:sz w:val="24"/>
                <w:szCs w:val="24"/>
              </w:rPr>
            </w:pPr>
            <w:r w:rsidRPr="004950B9">
              <w:rPr>
                <w:sz w:val="24"/>
                <w:szCs w:val="24"/>
              </w:rPr>
              <w:t>- «Про організацію та проведення Тижня охорони праці та безпеки життєдіяльності»;</w:t>
            </w:r>
          </w:p>
          <w:p w:rsidR="00CB52A7" w:rsidRPr="004950B9" w:rsidRDefault="00CB52A7" w:rsidP="00CB52A7">
            <w:pPr>
              <w:pStyle w:val="a4"/>
              <w:tabs>
                <w:tab w:val="left" w:pos="739"/>
              </w:tabs>
              <w:jc w:val="both"/>
              <w:rPr>
                <w:sz w:val="24"/>
                <w:szCs w:val="24"/>
              </w:rPr>
            </w:pPr>
            <w:r w:rsidRPr="004950B9">
              <w:rPr>
                <w:i/>
                <w:sz w:val="24"/>
                <w:szCs w:val="24"/>
              </w:rPr>
              <w:t>- «</w:t>
            </w:r>
            <w:r w:rsidRPr="004950B9">
              <w:rPr>
                <w:sz w:val="24"/>
                <w:szCs w:val="24"/>
              </w:rPr>
              <w:t>Про підсумки правовиховної роботи в І семестрі»;</w:t>
            </w:r>
          </w:p>
          <w:p w:rsidR="00CB52A7" w:rsidRPr="004950B9" w:rsidRDefault="00CB52A7" w:rsidP="00CB52A7">
            <w:pPr>
              <w:pStyle w:val="a4"/>
              <w:tabs>
                <w:tab w:val="left" w:pos="739"/>
              </w:tabs>
              <w:jc w:val="both"/>
              <w:rPr>
                <w:i/>
                <w:sz w:val="24"/>
                <w:szCs w:val="24"/>
              </w:rPr>
            </w:pPr>
            <w:r w:rsidRPr="004950B9">
              <w:rPr>
                <w:b/>
                <w:i/>
                <w:sz w:val="24"/>
                <w:szCs w:val="24"/>
              </w:rPr>
              <w:t xml:space="preserve">- </w:t>
            </w:r>
            <w:r w:rsidRPr="004950B9">
              <w:rPr>
                <w:sz w:val="24"/>
                <w:szCs w:val="24"/>
              </w:rPr>
              <w:t>«Про організацію роботи закладу під час зимових канікул»;</w:t>
            </w:r>
          </w:p>
          <w:p w:rsidR="00CB52A7" w:rsidRPr="004950B9" w:rsidRDefault="00CB52A7" w:rsidP="00CB52A7">
            <w:pPr>
              <w:jc w:val="both"/>
              <w:rPr>
                <w:rFonts w:ascii="Times New Roman" w:hAnsi="Times New Roman"/>
                <w:sz w:val="24"/>
                <w:szCs w:val="24"/>
                <w:lang w:val="uk-UA"/>
              </w:rPr>
            </w:pPr>
            <w:r w:rsidRPr="004950B9">
              <w:rPr>
                <w:rFonts w:ascii="Times New Roman" w:hAnsi="Times New Roman"/>
                <w:b/>
                <w:sz w:val="24"/>
                <w:szCs w:val="24"/>
                <w:lang w:val="uk-UA"/>
              </w:rPr>
              <w:t xml:space="preserve">- </w:t>
            </w:r>
            <w:r w:rsidRPr="004950B9">
              <w:rPr>
                <w:rFonts w:ascii="Times New Roman" w:hAnsi="Times New Roman"/>
                <w:sz w:val="24"/>
                <w:szCs w:val="24"/>
              </w:rPr>
              <w:t>«Про організацію та проведення новорічних свят»</w:t>
            </w:r>
            <w:r w:rsidRPr="004950B9">
              <w:rPr>
                <w:rFonts w:ascii="Times New Roman" w:hAnsi="Times New Roman"/>
                <w:sz w:val="24"/>
                <w:szCs w:val="24"/>
                <w:lang w:val="uk-UA"/>
              </w:rPr>
              <w:t>;</w:t>
            </w:r>
          </w:p>
          <w:p w:rsidR="00CB52A7" w:rsidRPr="004950B9" w:rsidRDefault="00CB52A7" w:rsidP="00CB52A7">
            <w:pPr>
              <w:pStyle w:val="a4"/>
              <w:tabs>
                <w:tab w:val="left" w:pos="269"/>
              </w:tabs>
              <w:jc w:val="both"/>
              <w:rPr>
                <w:sz w:val="24"/>
                <w:szCs w:val="24"/>
              </w:rPr>
            </w:pPr>
            <w:r w:rsidRPr="004950B9">
              <w:rPr>
                <w:sz w:val="24"/>
                <w:szCs w:val="24"/>
              </w:rPr>
              <w:t>- «Про виконання навчальних програм за І семестр 202</w:t>
            </w:r>
            <w:r>
              <w:rPr>
                <w:sz w:val="24"/>
                <w:szCs w:val="24"/>
              </w:rPr>
              <w:t>3</w:t>
            </w:r>
            <w:r w:rsidRPr="004950B9">
              <w:rPr>
                <w:sz w:val="24"/>
                <w:szCs w:val="24"/>
              </w:rPr>
              <w:t>-202</w:t>
            </w:r>
            <w:r>
              <w:rPr>
                <w:sz w:val="24"/>
                <w:szCs w:val="24"/>
              </w:rPr>
              <w:t>4</w:t>
            </w:r>
            <w:r w:rsidRPr="004950B9">
              <w:rPr>
                <w:sz w:val="24"/>
                <w:szCs w:val="24"/>
              </w:rPr>
              <w:t xml:space="preserve"> н.р.»;</w:t>
            </w:r>
          </w:p>
          <w:p w:rsidR="00CB52A7" w:rsidRPr="004950B9" w:rsidRDefault="00CB52A7" w:rsidP="00CB52A7">
            <w:pPr>
              <w:pStyle w:val="a4"/>
              <w:tabs>
                <w:tab w:val="left" w:pos="269"/>
              </w:tabs>
              <w:jc w:val="both"/>
              <w:rPr>
                <w:sz w:val="24"/>
                <w:szCs w:val="24"/>
              </w:rPr>
            </w:pPr>
            <w:r w:rsidRPr="004950B9">
              <w:rPr>
                <w:sz w:val="24"/>
                <w:szCs w:val="24"/>
              </w:rPr>
              <w:t>- «Про моніторинг відвідування уроків у І семестрі»;</w:t>
            </w:r>
          </w:p>
          <w:p w:rsidR="00CB52A7" w:rsidRPr="004950B9" w:rsidRDefault="00CB52A7" w:rsidP="00CB52A7">
            <w:pPr>
              <w:pStyle w:val="a4"/>
              <w:jc w:val="both"/>
              <w:rPr>
                <w:sz w:val="24"/>
                <w:szCs w:val="24"/>
                <w:lang w:eastAsia="uk-UA"/>
              </w:rPr>
            </w:pPr>
            <w:r w:rsidRPr="004950B9">
              <w:rPr>
                <w:sz w:val="24"/>
                <w:szCs w:val="24"/>
                <w:lang w:eastAsia="uk-UA"/>
              </w:rPr>
              <w:t xml:space="preserve">-«Про підсумки участі учнів в II, </w:t>
            </w:r>
            <w:r w:rsidRPr="004950B9">
              <w:rPr>
                <w:sz w:val="24"/>
                <w:szCs w:val="24"/>
                <w:lang w:val="en-US" w:eastAsia="en-US"/>
              </w:rPr>
              <w:t>III</w:t>
            </w:r>
            <w:r w:rsidRPr="004950B9">
              <w:rPr>
                <w:sz w:val="24"/>
                <w:szCs w:val="24"/>
                <w:lang w:eastAsia="uk-UA"/>
              </w:rPr>
              <w:t xml:space="preserve">етапах предметних олімпіад, конкурсі </w:t>
            </w:r>
            <w:r w:rsidRPr="004950B9">
              <w:rPr>
                <w:sz w:val="24"/>
                <w:szCs w:val="24"/>
              </w:rPr>
              <w:t xml:space="preserve">- </w:t>
            </w:r>
            <w:r w:rsidRPr="004950B9">
              <w:rPr>
                <w:sz w:val="24"/>
                <w:szCs w:val="24"/>
                <w:lang w:eastAsia="uk-UA"/>
              </w:rPr>
              <w:t>захисті робіт МАН»;</w:t>
            </w:r>
          </w:p>
          <w:p w:rsidR="00CB52A7" w:rsidRPr="004950B9" w:rsidRDefault="00CB52A7" w:rsidP="00CB52A7">
            <w:pPr>
              <w:pStyle w:val="a4"/>
              <w:tabs>
                <w:tab w:val="left" w:pos="539"/>
              </w:tabs>
              <w:jc w:val="both"/>
              <w:rPr>
                <w:sz w:val="24"/>
                <w:szCs w:val="24"/>
                <w:lang w:eastAsia="uk-UA"/>
              </w:rPr>
            </w:pPr>
            <w:r w:rsidRPr="004950B9">
              <w:rPr>
                <w:sz w:val="24"/>
                <w:szCs w:val="24"/>
                <w:lang w:eastAsia="uk-UA"/>
              </w:rPr>
              <w:t>- «Про</w:t>
            </w:r>
            <w:r w:rsidRPr="004950B9">
              <w:rPr>
                <w:sz w:val="24"/>
                <w:szCs w:val="24"/>
                <w:lang w:eastAsia="uk-UA"/>
              </w:rPr>
              <w:tab/>
              <w:t xml:space="preserve"> створення робочої групи для складання річного плану на наступний навчальний рік»;</w:t>
            </w:r>
          </w:p>
          <w:p w:rsidR="00CB52A7" w:rsidRPr="004950B9" w:rsidRDefault="00CB52A7" w:rsidP="00CB52A7">
            <w:pPr>
              <w:pStyle w:val="a4"/>
              <w:jc w:val="both"/>
              <w:rPr>
                <w:sz w:val="24"/>
                <w:szCs w:val="24"/>
                <w:lang w:eastAsia="uk-UA"/>
              </w:rPr>
            </w:pPr>
            <w:r w:rsidRPr="004950B9">
              <w:rPr>
                <w:sz w:val="24"/>
                <w:szCs w:val="24"/>
                <w:lang w:eastAsia="uk-UA"/>
              </w:rPr>
              <w:t>- «Про підготовку та проведення Дня ЦЗ»;</w:t>
            </w:r>
          </w:p>
          <w:p w:rsidR="00CB52A7" w:rsidRPr="004950B9" w:rsidRDefault="00CB52A7" w:rsidP="00CB52A7">
            <w:pPr>
              <w:pStyle w:val="a4"/>
              <w:tabs>
                <w:tab w:val="left" w:pos="539"/>
              </w:tabs>
              <w:jc w:val="both"/>
              <w:rPr>
                <w:sz w:val="24"/>
                <w:szCs w:val="24"/>
                <w:lang w:eastAsia="uk-UA"/>
              </w:rPr>
            </w:pPr>
            <w:r w:rsidRPr="004950B9">
              <w:rPr>
                <w:sz w:val="24"/>
                <w:szCs w:val="24"/>
                <w:lang w:eastAsia="uk-UA"/>
              </w:rPr>
              <w:t>- «Про затвердження строків проведення ДПА та складу комісій»;</w:t>
            </w:r>
          </w:p>
          <w:p w:rsidR="00CB52A7" w:rsidRPr="004950B9" w:rsidRDefault="00CB52A7" w:rsidP="00CB52A7">
            <w:pPr>
              <w:pStyle w:val="a4"/>
              <w:tabs>
                <w:tab w:val="left" w:pos="539"/>
              </w:tabs>
              <w:jc w:val="both"/>
              <w:rPr>
                <w:sz w:val="24"/>
                <w:szCs w:val="24"/>
                <w:lang w:eastAsia="uk-UA"/>
              </w:rPr>
            </w:pPr>
            <w:r w:rsidRPr="004950B9">
              <w:rPr>
                <w:sz w:val="24"/>
                <w:szCs w:val="24"/>
                <w:lang w:eastAsia="uk-UA"/>
              </w:rPr>
              <w:t>-  «Про затвердження завдань ДПА»;</w:t>
            </w:r>
          </w:p>
          <w:p w:rsidR="00CB52A7" w:rsidRPr="004950B9" w:rsidRDefault="00CB52A7" w:rsidP="00CB52A7">
            <w:pPr>
              <w:pStyle w:val="a4"/>
              <w:jc w:val="both"/>
              <w:rPr>
                <w:sz w:val="24"/>
                <w:szCs w:val="24"/>
                <w:lang w:eastAsia="uk-UA"/>
              </w:rPr>
            </w:pPr>
            <w:r w:rsidRPr="004950B9">
              <w:rPr>
                <w:sz w:val="24"/>
                <w:szCs w:val="24"/>
                <w:lang w:eastAsia="uk-UA"/>
              </w:rPr>
              <w:t>- «Про закінчення навчального року»;</w:t>
            </w:r>
          </w:p>
          <w:p w:rsidR="00CB52A7" w:rsidRPr="004950B9" w:rsidRDefault="00CB52A7" w:rsidP="00CB52A7">
            <w:pPr>
              <w:pStyle w:val="a4"/>
              <w:jc w:val="both"/>
              <w:rPr>
                <w:sz w:val="24"/>
                <w:szCs w:val="24"/>
                <w:lang w:eastAsia="uk-UA"/>
              </w:rPr>
            </w:pPr>
            <w:r w:rsidRPr="004950B9">
              <w:rPr>
                <w:sz w:val="24"/>
                <w:szCs w:val="24"/>
                <w:lang w:eastAsia="uk-UA"/>
              </w:rPr>
              <w:t>- «Про зарахування до 1 класу»;</w:t>
            </w:r>
          </w:p>
          <w:p w:rsidR="00CB52A7" w:rsidRPr="004950B9" w:rsidRDefault="00CB52A7" w:rsidP="00CB52A7">
            <w:pPr>
              <w:pStyle w:val="a4"/>
              <w:jc w:val="both"/>
              <w:rPr>
                <w:sz w:val="24"/>
                <w:szCs w:val="24"/>
                <w:lang w:eastAsia="uk-UA"/>
              </w:rPr>
            </w:pPr>
            <w:r w:rsidRPr="004950B9">
              <w:rPr>
                <w:sz w:val="24"/>
                <w:szCs w:val="24"/>
                <w:lang w:eastAsia="uk-UA"/>
              </w:rPr>
              <w:t>- «Про підсумки науково-дослідницької роботи учнів»;</w:t>
            </w:r>
          </w:p>
          <w:p w:rsidR="00CB52A7" w:rsidRPr="004950B9" w:rsidRDefault="00CB52A7" w:rsidP="00CB52A7">
            <w:pPr>
              <w:pStyle w:val="a4"/>
              <w:tabs>
                <w:tab w:val="left" w:pos="263"/>
              </w:tabs>
              <w:jc w:val="both"/>
              <w:rPr>
                <w:sz w:val="24"/>
                <w:szCs w:val="24"/>
                <w:lang w:eastAsia="uk-UA"/>
              </w:rPr>
            </w:pPr>
            <w:r w:rsidRPr="004950B9">
              <w:rPr>
                <w:sz w:val="24"/>
                <w:szCs w:val="24"/>
                <w:lang w:eastAsia="uk-UA"/>
              </w:rPr>
              <w:t>-«Про підсумки методичної роботи»;</w:t>
            </w:r>
          </w:p>
          <w:p w:rsidR="00CB52A7" w:rsidRPr="004950B9" w:rsidRDefault="00CB52A7" w:rsidP="00CB52A7">
            <w:pPr>
              <w:pStyle w:val="a4"/>
              <w:tabs>
                <w:tab w:val="left" w:pos="263"/>
              </w:tabs>
              <w:jc w:val="both"/>
              <w:rPr>
                <w:sz w:val="24"/>
                <w:szCs w:val="24"/>
                <w:lang w:eastAsia="uk-UA"/>
              </w:rPr>
            </w:pPr>
            <w:r w:rsidRPr="004950B9">
              <w:rPr>
                <w:sz w:val="24"/>
                <w:szCs w:val="24"/>
                <w:lang w:eastAsia="uk-UA"/>
              </w:rPr>
              <w:t>-«Про підсумки роботи з обдарованою молоддю»;</w:t>
            </w:r>
          </w:p>
          <w:p w:rsidR="00CB52A7" w:rsidRPr="004950B9" w:rsidRDefault="00CB52A7" w:rsidP="00CB52A7">
            <w:pPr>
              <w:pStyle w:val="a4"/>
              <w:tabs>
                <w:tab w:val="left" w:pos="263"/>
              </w:tabs>
              <w:jc w:val="both"/>
              <w:rPr>
                <w:sz w:val="24"/>
                <w:szCs w:val="24"/>
                <w:lang w:eastAsia="uk-UA"/>
              </w:rPr>
            </w:pPr>
            <w:r w:rsidRPr="004950B9">
              <w:rPr>
                <w:sz w:val="24"/>
                <w:szCs w:val="24"/>
                <w:lang w:eastAsia="uk-UA"/>
              </w:rPr>
              <w:t>- «Про підсумки Дня ЦЗ»;</w:t>
            </w:r>
          </w:p>
          <w:p w:rsidR="00CB52A7" w:rsidRPr="004950B9" w:rsidRDefault="00CB52A7" w:rsidP="00CB52A7">
            <w:pPr>
              <w:pStyle w:val="a4"/>
              <w:tabs>
                <w:tab w:val="left" w:pos="263"/>
              </w:tabs>
              <w:jc w:val="both"/>
              <w:rPr>
                <w:sz w:val="24"/>
                <w:szCs w:val="24"/>
                <w:lang w:eastAsia="uk-UA"/>
              </w:rPr>
            </w:pPr>
            <w:r w:rsidRPr="004950B9">
              <w:rPr>
                <w:sz w:val="24"/>
                <w:szCs w:val="24"/>
                <w:lang w:eastAsia="uk-UA"/>
              </w:rPr>
              <w:t>- «Про створення тарифікаційної комісії»;</w:t>
            </w:r>
          </w:p>
          <w:p w:rsidR="00CB52A7" w:rsidRPr="004950B9" w:rsidRDefault="00CB52A7" w:rsidP="00CB52A7">
            <w:pPr>
              <w:pStyle w:val="a4"/>
              <w:tabs>
                <w:tab w:val="left" w:pos="263"/>
              </w:tabs>
              <w:jc w:val="both"/>
              <w:rPr>
                <w:sz w:val="24"/>
                <w:szCs w:val="24"/>
                <w:lang w:eastAsia="uk-UA"/>
              </w:rPr>
            </w:pPr>
            <w:r w:rsidRPr="004950B9">
              <w:rPr>
                <w:sz w:val="24"/>
                <w:szCs w:val="24"/>
                <w:lang w:eastAsia="uk-UA"/>
              </w:rPr>
              <w:t>- «Про зарахування дітей до 1 класу»;</w:t>
            </w:r>
          </w:p>
          <w:p w:rsidR="00CB52A7" w:rsidRPr="004950B9" w:rsidRDefault="00CB52A7" w:rsidP="00CB52A7">
            <w:pPr>
              <w:pStyle w:val="a4"/>
              <w:tabs>
                <w:tab w:val="left" w:pos="263"/>
              </w:tabs>
              <w:jc w:val="both"/>
              <w:rPr>
                <w:sz w:val="24"/>
                <w:szCs w:val="24"/>
                <w:lang w:eastAsia="uk-UA"/>
              </w:rPr>
            </w:pPr>
            <w:r w:rsidRPr="004950B9">
              <w:rPr>
                <w:sz w:val="24"/>
                <w:szCs w:val="24"/>
                <w:lang w:eastAsia="uk-UA"/>
              </w:rPr>
              <w:t xml:space="preserve">- </w:t>
            </w:r>
            <w:r w:rsidRPr="004950B9">
              <w:rPr>
                <w:sz w:val="24"/>
                <w:szCs w:val="24"/>
              </w:rPr>
              <w:t>«Про виконання навчальних програм за ІІ семестр 202</w:t>
            </w:r>
            <w:r>
              <w:rPr>
                <w:sz w:val="24"/>
                <w:szCs w:val="24"/>
              </w:rPr>
              <w:t>3</w:t>
            </w:r>
            <w:r w:rsidRPr="004950B9">
              <w:rPr>
                <w:sz w:val="24"/>
                <w:szCs w:val="24"/>
              </w:rPr>
              <w:t>-202</w:t>
            </w:r>
            <w:r>
              <w:rPr>
                <w:sz w:val="24"/>
                <w:szCs w:val="24"/>
              </w:rPr>
              <w:t>4</w:t>
            </w:r>
            <w:r w:rsidRPr="004950B9">
              <w:rPr>
                <w:sz w:val="24"/>
                <w:szCs w:val="24"/>
              </w:rPr>
              <w:t xml:space="preserve"> н.р.»;</w:t>
            </w:r>
          </w:p>
          <w:p w:rsidR="00CB52A7" w:rsidRPr="004950B9" w:rsidRDefault="00CB52A7" w:rsidP="00CB52A7">
            <w:pPr>
              <w:pStyle w:val="a4"/>
              <w:jc w:val="both"/>
              <w:rPr>
                <w:sz w:val="24"/>
                <w:szCs w:val="24"/>
              </w:rPr>
            </w:pPr>
            <w:r w:rsidRPr="004950B9">
              <w:rPr>
                <w:sz w:val="24"/>
                <w:szCs w:val="24"/>
                <w:lang w:eastAsia="uk-UA"/>
              </w:rPr>
              <w:t>-</w:t>
            </w:r>
            <w:r w:rsidRPr="004950B9">
              <w:rPr>
                <w:sz w:val="24"/>
                <w:szCs w:val="24"/>
              </w:rPr>
              <w:t xml:space="preserve"> «Про організацію та проведення випускного вечора».</w:t>
            </w:r>
          </w:p>
          <w:p w:rsidR="00CB52A7" w:rsidRPr="004950B9" w:rsidRDefault="00CB52A7" w:rsidP="00CB52A7">
            <w:pPr>
              <w:rPr>
                <w:rFonts w:ascii="Times New Roman" w:hAnsi="Times New Roman"/>
                <w:sz w:val="24"/>
                <w:szCs w:val="24"/>
                <w:lang w:val="uk-UA"/>
              </w:rPr>
            </w:pPr>
            <w:r w:rsidRPr="004950B9">
              <w:rPr>
                <w:rFonts w:ascii="Times New Roman" w:hAnsi="Times New Roman"/>
                <w:sz w:val="24"/>
                <w:szCs w:val="24"/>
                <w:lang w:val="uk-UA"/>
              </w:rPr>
              <w:t>- «Про підсумки ДПА в 4,9,11 класах»;</w:t>
            </w:r>
          </w:p>
          <w:p w:rsidR="00CB52A7" w:rsidRPr="004950B9" w:rsidRDefault="00CB52A7" w:rsidP="00CB52A7">
            <w:pPr>
              <w:rPr>
                <w:rFonts w:ascii="Times New Roman" w:hAnsi="Times New Roman"/>
                <w:sz w:val="24"/>
                <w:szCs w:val="24"/>
                <w:lang w:val="uk-UA"/>
              </w:rPr>
            </w:pPr>
            <w:r w:rsidRPr="004950B9">
              <w:rPr>
                <w:rFonts w:ascii="Times New Roman" w:hAnsi="Times New Roman"/>
                <w:sz w:val="24"/>
                <w:szCs w:val="24"/>
                <w:lang w:val="uk-UA"/>
              </w:rPr>
              <w:t>- «Про переведення учнів до наступного класу»;</w:t>
            </w:r>
          </w:p>
          <w:p w:rsidR="00CB52A7" w:rsidRPr="004950B9" w:rsidRDefault="00CB52A7" w:rsidP="00CB52A7">
            <w:pPr>
              <w:jc w:val="center"/>
              <w:rPr>
                <w:rFonts w:ascii="Times New Roman" w:hAnsi="Times New Roman"/>
                <w:b/>
                <w:sz w:val="24"/>
                <w:szCs w:val="24"/>
                <w:lang w:val="uk-UA"/>
              </w:rPr>
            </w:pPr>
            <w:r w:rsidRPr="004950B9">
              <w:rPr>
                <w:rFonts w:ascii="Times New Roman" w:hAnsi="Times New Roman"/>
                <w:sz w:val="24"/>
                <w:szCs w:val="24"/>
                <w:lang w:val="uk-UA"/>
              </w:rPr>
              <w:t>- «Про моніторинг відвідування занять в ІІ семестрі»</w:t>
            </w:r>
          </w:p>
        </w:tc>
        <w:tc>
          <w:tcPr>
            <w:tcW w:w="1701" w:type="dxa"/>
          </w:tcPr>
          <w:p w:rsidR="00CB52A7" w:rsidRPr="004950B9" w:rsidRDefault="00CB52A7" w:rsidP="00CB52A7">
            <w:pPr>
              <w:pStyle w:val="a4"/>
              <w:jc w:val="both"/>
              <w:rPr>
                <w:i/>
                <w:sz w:val="24"/>
                <w:szCs w:val="24"/>
              </w:rPr>
            </w:pPr>
          </w:p>
          <w:p w:rsidR="00CB52A7" w:rsidRPr="004950B9" w:rsidRDefault="00CB52A7" w:rsidP="00CB52A7">
            <w:pPr>
              <w:pStyle w:val="a4"/>
              <w:rPr>
                <w:sz w:val="24"/>
                <w:szCs w:val="24"/>
              </w:rPr>
            </w:pPr>
            <w:r w:rsidRPr="004950B9">
              <w:rPr>
                <w:sz w:val="24"/>
                <w:szCs w:val="24"/>
              </w:rPr>
              <w:t>Серпень</w:t>
            </w: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sz w:val="24"/>
                <w:szCs w:val="24"/>
              </w:rPr>
            </w:pPr>
          </w:p>
          <w:p w:rsidR="00CB52A7" w:rsidRPr="004950B9" w:rsidRDefault="00CB52A7" w:rsidP="00CB52A7">
            <w:pPr>
              <w:pStyle w:val="a4"/>
              <w:rPr>
                <w:sz w:val="24"/>
                <w:szCs w:val="24"/>
              </w:rPr>
            </w:pPr>
            <w:r w:rsidRPr="004950B9">
              <w:rPr>
                <w:sz w:val="24"/>
                <w:szCs w:val="24"/>
              </w:rPr>
              <w:t>Вересень</w:t>
            </w: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Жовтень</w:t>
            </w: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sz w:val="24"/>
                <w:szCs w:val="24"/>
              </w:rPr>
            </w:pPr>
          </w:p>
          <w:p w:rsidR="00CB52A7" w:rsidRPr="004950B9" w:rsidRDefault="00CB52A7" w:rsidP="00CB52A7">
            <w:pPr>
              <w:pStyle w:val="a4"/>
              <w:jc w:val="both"/>
              <w:rPr>
                <w:sz w:val="24"/>
                <w:szCs w:val="24"/>
              </w:rPr>
            </w:pPr>
          </w:p>
          <w:p w:rsidR="00CB52A7" w:rsidRPr="004950B9" w:rsidRDefault="00CB52A7" w:rsidP="00CB52A7">
            <w:pPr>
              <w:pStyle w:val="a4"/>
              <w:rPr>
                <w:sz w:val="24"/>
                <w:szCs w:val="24"/>
              </w:rPr>
            </w:pPr>
            <w:r w:rsidRPr="004950B9">
              <w:rPr>
                <w:sz w:val="24"/>
                <w:szCs w:val="24"/>
              </w:rPr>
              <w:t>Листопад</w:t>
            </w:r>
          </w:p>
          <w:p w:rsidR="00CB52A7" w:rsidRPr="004950B9" w:rsidRDefault="00CB52A7" w:rsidP="00CB52A7">
            <w:pPr>
              <w:pStyle w:val="a4"/>
              <w:rPr>
                <w:i/>
                <w:sz w:val="24"/>
                <w:szCs w:val="24"/>
              </w:rPr>
            </w:pPr>
          </w:p>
          <w:p w:rsidR="00CB52A7" w:rsidRPr="004950B9" w:rsidRDefault="00CB52A7" w:rsidP="00CB52A7">
            <w:pPr>
              <w:pStyle w:val="a4"/>
              <w:rPr>
                <w:sz w:val="24"/>
                <w:szCs w:val="24"/>
              </w:rPr>
            </w:pPr>
          </w:p>
          <w:p w:rsidR="00CB52A7" w:rsidRPr="004950B9" w:rsidRDefault="00CB52A7" w:rsidP="00CB52A7">
            <w:pPr>
              <w:pStyle w:val="a4"/>
              <w:rPr>
                <w:sz w:val="24"/>
                <w:szCs w:val="24"/>
              </w:rPr>
            </w:pPr>
            <w:r w:rsidRPr="004950B9">
              <w:rPr>
                <w:sz w:val="24"/>
                <w:szCs w:val="24"/>
              </w:rPr>
              <w:t>Грудень</w:t>
            </w: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Січень</w:t>
            </w:r>
          </w:p>
          <w:p w:rsidR="00CB52A7" w:rsidRPr="004950B9" w:rsidRDefault="00CB52A7" w:rsidP="00CB52A7">
            <w:pPr>
              <w:pStyle w:val="a4"/>
              <w:rPr>
                <w:sz w:val="24"/>
                <w:szCs w:val="24"/>
              </w:rPr>
            </w:pPr>
            <w:r w:rsidRPr="004950B9">
              <w:rPr>
                <w:sz w:val="24"/>
                <w:szCs w:val="24"/>
              </w:rPr>
              <w:t>Лютий</w:t>
            </w: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Березень</w:t>
            </w: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Квітень</w:t>
            </w:r>
          </w:p>
          <w:p w:rsidR="00CB52A7" w:rsidRPr="004950B9" w:rsidRDefault="00CB52A7" w:rsidP="00CB52A7">
            <w:pPr>
              <w:pStyle w:val="a4"/>
              <w:rPr>
                <w:i/>
                <w:sz w:val="24"/>
                <w:szCs w:val="24"/>
              </w:rPr>
            </w:pPr>
          </w:p>
          <w:p w:rsidR="00CB52A7" w:rsidRPr="004950B9" w:rsidRDefault="00CB52A7" w:rsidP="00CB52A7">
            <w:pPr>
              <w:pStyle w:val="a4"/>
              <w:rPr>
                <w:sz w:val="24"/>
                <w:szCs w:val="24"/>
              </w:rPr>
            </w:pPr>
          </w:p>
          <w:p w:rsidR="00CB52A7" w:rsidRPr="004950B9" w:rsidRDefault="00CB52A7" w:rsidP="00CB52A7">
            <w:pPr>
              <w:pStyle w:val="a4"/>
              <w:rPr>
                <w:sz w:val="24"/>
                <w:szCs w:val="24"/>
              </w:rPr>
            </w:pPr>
            <w:r w:rsidRPr="004950B9">
              <w:rPr>
                <w:sz w:val="24"/>
                <w:szCs w:val="24"/>
              </w:rPr>
              <w:t>Травень</w:t>
            </w: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sz w:val="24"/>
                <w:szCs w:val="24"/>
              </w:rPr>
            </w:pPr>
          </w:p>
          <w:p w:rsidR="00CB52A7" w:rsidRPr="004950B9" w:rsidRDefault="00CB52A7" w:rsidP="00CB52A7">
            <w:pPr>
              <w:pStyle w:val="a4"/>
              <w:rPr>
                <w:sz w:val="24"/>
                <w:szCs w:val="24"/>
              </w:rPr>
            </w:pPr>
            <w:r w:rsidRPr="004950B9">
              <w:rPr>
                <w:sz w:val="24"/>
                <w:szCs w:val="24"/>
              </w:rPr>
              <w:t>Червень</w:t>
            </w: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tc>
        <w:tc>
          <w:tcPr>
            <w:tcW w:w="1984" w:type="dxa"/>
          </w:tcPr>
          <w:p w:rsidR="00CB52A7" w:rsidRDefault="00CB52A7" w:rsidP="00CB52A7">
            <w:pPr>
              <w:pStyle w:val="a4"/>
              <w:rPr>
                <w:sz w:val="24"/>
                <w:szCs w:val="24"/>
              </w:rPr>
            </w:pPr>
          </w:p>
          <w:p w:rsidR="00CB52A7" w:rsidRPr="004950B9" w:rsidRDefault="00CB52A7" w:rsidP="00CB52A7">
            <w:pPr>
              <w:pStyle w:val="a4"/>
              <w:rPr>
                <w:sz w:val="24"/>
                <w:szCs w:val="24"/>
              </w:rPr>
            </w:pPr>
            <w:r w:rsidRPr="004950B9">
              <w:rPr>
                <w:sz w:val="24"/>
                <w:szCs w:val="24"/>
              </w:rPr>
              <w:t>Директор</w:t>
            </w: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Заступник з НВР</w:t>
            </w: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Директор</w:t>
            </w: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Заступник з НВР</w:t>
            </w: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Заступник з ВР</w:t>
            </w:r>
          </w:p>
          <w:p w:rsidR="00CB52A7" w:rsidRPr="004950B9" w:rsidRDefault="00CB52A7" w:rsidP="00CB52A7">
            <w:pPr>
              <w:pStyle w:val="a4"/>
              <w:rPr>
                <w:sz w:val="24"/>
                <w:szCs w:val="24"/>
              </w:rPr>
            </w:pPr>
          </w:p>
          <w:p w:rsidR="00CB52A7" w:rsidRPr="004950B9" w:rsidRDefault="00CB52A7" w:rsidP="00CB52A7">
            <w:pPr>
              <w:pStyle w:val="a4"/>
              <w:rPr>
                <w:sz w:val="24"/>
                <w:szCs w:val="24"/>
              </w:rPr>
            </w:pPr>
            <w:r w:rsidRPr="004950B9">
              <w:rPr>
                <w:sz w:val="24"/>
                <w:szCs w:val="24"/>
              </w:rPr>
              <w:t>Заступник з НВР</w:t>
            </w:r>
          </w:p>
          <w:p w:rsidR="00CB52A7" w:rsidRPr="004950B9" w:rsidRDefault="00CB52A7" w:rsidP="00CB52A7">
            <w:pPr>
              <w:pStyle w:val="a4"/>
              <w:rPr>
                <w:i/>
                <w:sz w:val="24"/>
                <w:szCs w:val="24"/>
              </w:rPr>
            </w:pPr>
          </w:p>
          <w:p w:rsidR="00CB52A7" w:rsidRPr="004950B9" w:rsidRDefault="00CB52A7" w:rsidP="00CB52A7">
            <w:pPr>
              <w:pStyle w:val="a4"/>
              <w:rPr>
                <w:sz w:val="24"/>
                <w:szCs w:val="24"/>
              </w:rPr>
            </w:pPr>
          </w:p>
          <w:p w:rsidR="00CB52A7" w:rsidRPr="004950B9" w:rsidRDefault="00CB52A7" w:rsidP="00CB52A7">
            <w:pPr>
              <w:pStyle w:val="a4"/>
              <w:rPr>
                <w:sz w:val="24"/>
                <w:szCs w:val="24"/>
              </w:rPr>
            </w:pPr>
          </w:p>
          <w:p w:rsidR="00CB52A7" w:rsidRPr="004950B9" w:rsidRDefault="00CB52A7" w:rsidP="00CB52A7">
            <w:pPr>
              <w:pStyle w:val="a4"/>
              <w:rPr>
                <w:sz w:val="24"/>
                <w:szCs w:val="24"/>
              </w:rPr>
            </w:pPr>
            <w:r w:rsidRPr="004950B9">
              <w:rPr>
                <w:sz w:val="24"/>
                <w:szCs w:val="24"/>
              </w:rPr>
              <w:t>Заст. з вих. роб.</w:t>
            </w: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Заступник з НВР</w:t>
            </w: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Заступник з НВР</w:t>
            </w: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sz w:val="24"/>
                <w:szCs w:val="24"/>
              </w:rPr>
            </w:pPr>
          </w:p>
          <w:p w:rsidR="00CB52A7" w:rsidRPr="004950B9" w:rsidRDefault="00CB52A7" w:rsidP="00CB52A7">
            <w:pPr>
              <w:pStyle w:val="a4"/>
              <w:rPr>
                <w:sz w:val="24"/>
                <w:szCs w:val="24"/>
              </w:rPr>
            </w:pPr>
          </w:p>
          <w:p w:rsidR="00CB52A7" w:rsidRPr="004950B9" w:rsidRDefault="00CB52A7" w:rsidP="00CB52A7">
            <w:pPr>
              <w:pStyle w:val="a4"/>
              <w:rPr>
                <w:sz w:val="24"/>
                <w:szCs w:val="24"/>
              </w:rPr>
            </w:pPr>
          </w:p>
          <w:p w:rsidR="00CB52A7" w:rsidRPr="004950B9" w:rsidRDefault="00CB52A7" w:rsidP="00CB52A7">
            <w:pPr>
              <w:pStyle w:val="a4"/>
              <w:rPr>
                <w:sz w:val="24"/>
                <w:szCs w:val="24"/>
              </w:rPr>
            </w:pPr>
            <w:r w:rsidRPr="004950B9">
              <w:rPr>
                <w:sz w:val="24"/>
                <w:szCs w:val="24"/>
              </w:rPr>
              <w:t>Заступник з ВР</w:t>
            </w:r>
          </w:p>
          <w:p w:rsidR="00CB52A7" w:rsidRPr="004950B9" w:rsidRDefault="00CB52A7" w:rsidP="00CB52A7">
            <w:pPr>
              <w:pStyle w:val="a4"/>
              <w:rPr>
                <w:sz w:val="24"/>
                <w:szCs w:val="24"/>
              </w:rPr>
            </w:pPr>
            <w:r w:rsidRPr="004950B9">
              <w:rPr>
                <w:sz w:val="24"/>
                <w:szCs w:val="24"/>
              </w:rPr>
              <w:t>Заступник з ВР</w:t>
            </w: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Заступник з НВР</w:t>
            </w: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Заступник з НВР</w:t>
            </w:r>
          </w:p>
          <w:p w:rsidR="00CB52A7" w:rsidRPr="004950B9" w:rsidRDefault="00CB52A7" w:rsidP="00CB52A7">
            <w:pPr>
              <w:pStyle w:val="a4"/>
              <w:rPr>
                <w:i/>
                <w:sz w:val="24"/>
                <w:szCs w:val="24"/>
              </w:rPr>
            </w:pPr>
          </w:p>
          <w:p w:rsidR="00CB52A7" w:rsidRPr="004950B9" w:rsidRDefault="00CB52A7" w:rsidP="00CB52A7">
            <w:pPr>
              <w:pStyle w:val="a4"/>
              <w:rPr>
                <w:sz w:val="24"/>
                <w:szCs w:val="24"/>
              </w:rPr>
            </w:pPr>
            <w:r w:rsidRPr="004950B9">
              <w:rPr>
                <w:sz w:val="24"/>
                <w:szCs w:val="24"/>
              </w:rPr>
              <w:t>Директор</w:t>
            </w:r>
          </w:p>
          <w:p w:rsidR="00CB52A7" w:rsidRPr="004950B9" w:rsidRDefault="00CB52A7" w:rsidP="00CB52A7">
            <w:pPr>
              <w:pStyle w:val="a4"/>
              <w:rPr>
                <w:sz w:val="24"/>
                <w:szCs w:val="24"/>
              </w:rPr>
            </w:pPr>
          </w:p>
          <w:p w:rsidR="00CB52A7" w:rsidRPr="004950B9" w:rsidRDefault="00CB52A7" w:rsidP="00CB52A7">
            <w:pPr>
              <w:pStyle w:val="a4"/>
              <w:rPr>
                <w:sz w:val="24"/>
                <w:szCs w:val="24"/>
              </w:rPr>
            </w:pPr>
            <w:r w:rsidRPr="004950B9">
              <w:rPr>
                <w:sz w:val="24"/>
                <w:szCs w:val="24"/>
              </w:rPr>
              <w:t>Заступник з НВР</w:t>
            </w:r>
          </w:p>
          <w:p w:rsidR="00CB52A7" w:rsidRPr="004950B9" w:rsidRDefault="00CB52A7" w:rsidP="00CB52A7">
            <w:pPr>
              <w:pStyle w:val="a4"/>
              <w:rPr>
                <w:sz w:val="24"/>
                <w:szCs w:val="24"/>
              </w:rPr>
            </w:pPr>
            <w:r w:rsidRPr="004950B9">
              <w:rPr>
                <w:sz w:val="24"/>
                <w:szCs w:val="24"/>
              </w:rPr>
              <w:t>Директор</w:t>
            </w:r>
          </w:p>
          <w:p w:rsidR="00CB52A7" w:rsidRPr="004950B9" w:rsidRDefault="00CB52A7" w:rsidP="00CB52A7">
            <w:pPr>
              <w:pStyle w:val="a4"/>
              <w:rPr>
                <w:sz w:val="24"/>
                <w:szCs w:val="24"/>
              </w:rPr>
            </w:pPr>
            <w:r w:rsidRPr="004950B9">
              <w:rPr>
                <w:sz w:val="24"/>
                <w:szCs w:val="24"/>
              </w:rPr>
              <w:t>Заступник з НВР</w:t>
            </w:r>
          </w:p>
          <w:p w:rsidR="00CB52A7" w:rsidRPr="004950B9" w:rsidRDefault="00CB52A7" w:rsidP="00CB52A7">
            <w:pPr>
              <w:pStyle w:val="a4"/>
              <w:rPr>
                <w:sz w:val="24"/>
                <w:szCs w:val="24"/>
              </w:rPr>
            </w:pPr>
            <w:r w:rsidRPr="004950B9">
              <w:rPr>
                <w:sz w:val="24"/>
                <w:szCs w:val="24"/>
              </w:rPr>
              <w:t>Заступник з НВР</w:t>
            </w:r>
          </w:p>
          <w:p w:rsidR="00CB52A7" w:rsidRPr="004950B9" w:rsidRDefault="00CB52A7" w:rsidP="00CB52A7">
            <w:pPr>
              <w:pStyle w:val="a4"/>
              <w:rPr>
                <w:sz w:val="24"/>
                <w:szCs w:val="24"/>
              </w:rPr>
            </w:pPr>
            <w:r w:rsidRPr="004950B9">
              <w:rPr>
                <w:sz w:val="24"/>
                <w:szCs w:val="24"/>
              </w:rPr>
              <w:t>Заст. з НВР</w:t>
            </w:r>
          </w:p>
          <w:p w:rsidR="00CB52A7" w:rsidRPr="004950B9" w:rsidRDefault="00CB52A7" w:rsidP="00CB52A7">
            <w:pPr>
              <w:pStyle w:val="a4"/>
              <w:rPr>
                <w:sz w:val="24"/>
                <w:szCs w:val="24"/>
              </w:rPr>
            </w:pPr>
            <w:r w:rsidRPr="004950B9">
              <w:rPr>
                <w:sz w:val="24"/>
                <w:szCs w:val="24"/>
              </w:rPr>
              <w:t>Заст. з НВР</w:t>
            </w:r>
          </w:p>
          <w:p w:rsidR="00CB52A7" w:rsidRPr="004950B9" w:rsidRDefault="00CB52A7" w:rsidP="00CB52A7">
            <w:pPr>
              <w:pStyle w:val="a4"/>
              <w:rPr>
                <w:sz w:val="24"/>
                <w:szCs w:val="24"/>
              </w:rPr>
            </w:pPr>
            <w:r w:rsidRPr="004950B9">
              <w:rPr>
                <w:sz w:val="24"/>
                <w:szCs w:val="24"/>
              </w:rPr>
              <w:t>Заст. з НВР</w:t>
            </w:r>
          </w:p>
          <w:p w:rsidR="00CB52A7" w:rsidRPr="004950B9" w:rsidRDefault="00CB52A7" w:rsidP="00CB52A7">
            <w:pPr>
              <w:pStyle w:val="a4"/>
              <w:rPr>
                <w:sz w:val="24"/>
                <w:szCs w:val="24"/>
              </w:rPr>
            </w:pPr>
          </w:p>
          <w:p w:rsidR="00CB52A7" w:rsidRPr="004950B9" w:rsidRDefault="00CB52A7" w:rsidP="00CB52A7">
            <w:pPr>
              <w:pStyle w:val="a4"/>
              <w:rPr>
                <w:sz w:val="24"/>
                <w:szCs w:val="24"/>
              </w:rPr>
            </w:pPr>
            <w:r w:rsidRPr="004950B9">
              <w:rPr>
                <w:sz w:val="24"/>
                <w:szCs w:val="24"/>
              </w:rPr>
              <w:t>Заступник з ВР</w:t>
            </w:r>
          </w:p>
          <w:p w:rsidR="00CB52A7" w:rsidRPr="004950B9" w:rsidRDefault="00CB52A7" w:rsidP="00CB52A7">
            <w:pPr>
              <w:pStyle w:val="a4"/>
              <w:rPr>
                <w:sz w:val="24"/>
                <w:szCs w:val="24"/>
              </w:rPr>
            </w:pPr>
            <w:r w:rsidRPr="004950B9">
              <w:rPr>
                <w:sz w:val="24"/>
                <w:szCs w:val="24"/>
              </w:rPr>
              <w:t>Заступник з НВР</w:t>
            </w:r>
          </w:p>
          <w:p w:rsidR="00CB52A7" w:rsidRPr="004950B9" w:rsidRDefault="00CB52A7" w:rsidP="00CB52A7">
            <w:pPr>
              <w:pStyle w:val="a4"/>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pStyle w:val="a4"/>
              <w:jc w:val="both"/>
              <w:rPr>
                <w:i/>
                <w:sz w:val="24"/>
                <w:szCs w:val="24"/>
              </w:rPr>
            </w:pPr>
          </w:p>
          <w:p w:rsidR="00CB52A7" w:rsidRPr="004950B9" w:rsidRDefault="00CB52A7" w:rsidP="00CB52A7">
            <w:pPr>
              <w:jc w:val="center"/>
              <w:rPr>
                <w:rFonts w:ascii="Times New Roman" w:hAnsi="Times New Roman"/>
                <w:b/>
                <w:sz w:val="24"/>
                <w:szCs w:val="24"/>
                <w:lang w:val="uk-UA"/>
              </w:rPr>
            </w:pPr>
          </w:p>
        </w:tc>
        <w:tc>
          <w:tcPr>
            <w:tcW w:w="2126" w:type="dxa"/>
          </w:tcPr>
          <w:p w:rsidR="00CB52A7" w:rsidRPr="004950B9" w:rsidRDefault="00CB52A7" w:rsidP="00CB52A7">
            <w:pPr>
              <w:jc w:val="center"/>
              <w:rPr>
                <w:rFonts w:ascii="Times New Roman" w:hAnsi="Times New Roman"/>
                <w:b/>
                <w:sz w:val="24"/>
                <w:szCs w:val="24"/>
                <w:lang w:val="uk-UA"/>
              </w:rPr>
            </w:pPr>
          </w:p>
        </w:tc>
      </w:tr>
    </w:tbl>
    <w:p w:rsidR="003E12CD" w:rsidRPr="004950B9" w:rsidRDefault="003E12CD" w:rsidP="003E12CD">
      <w:pPr>
        <w:spacing w:after="0"/>
        <w:jc w:val="center"/>
        <w:rPr>
          <w:rFonts w:ascii="Times New Roman" w:hAnsi="Times New Roman" w:cs="Times New Roman"/>
          <w:b/>
          <w:sz w:val="24"/>
          <w:szCs w:val="24"/>
          <w:lang w:val="uk-UA"/>
        </w:rPr>
      </w:pPr>
      <w:r w:rsidRPr="004950B9">
        <w:rPr>
          <w:rFonts w:ascii="Times New Roman" w:hAnsi="Times New Roman" w:cs="Times New Roman"/>
          <w:b/>
          <w:sz w:val="24"/>
          <w:szCs w:val="24"/>
          <w:lang w:val="uk-UA"/>
        </w:rPr>
        <w:br w:type="page"/>
        <w:t>10.2. Наради при директорові</w:t>
      </w:r>
    </w:p>
    <w:p w:rsidR="003E12CD" w:rsidRPr="004950B9" w:rsidRDefault="003E12CD" w:rsidP="003E12CD">
      <w:pPr>
        <w:pStyle w:val="a4"/>
        <w:rPr>
          <w:b/>
          <w:sz w:val="24"/>
          <w:szCs w:val="24"/>
        </w:rPr>
      </w:pPr>
    </w:p>
    <w:tbl>
      <w:tblPr>
        <w:tblStyle w:val="ab"/>
        <w:tblpPr w:leftFromText="180" w:rightFromText="180" w:vertAnchor="text" w:tblpX="-731" w:tblpY="1"/>
        <w:tblOverlap w:val="never"/>
        <w:tblW w:w="14385" w:type="dxa"/>
        <w:tblLayout w:type="fixed"/>
        <w:tblLook w:val="04A0"/>
      </w:tblPr>
      <w:tblGrid>
        <w:gridCol w:w="6164"/>
        <w:gridCol w:w="2126"/>
        <w:gridCol w:w="2268"/>
        <w:gridCol w:w="1843"/>
        <w:gridCol w:w="1984"/>
      </w:tblGrid>
      <w:tr w:rsidR="003E12CD" w:rsidRPr="004950B9" w:rsidTr="003E12CD">
        <w:tc>
          <w:tcPr>
            <w:tcW w:w="6164"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Зміст заходів</w:t>
            </w:r>
          </w:p>
        </w:tc>
        <w:tc>
          <w:tcPr>
            <w:tcW w:w="2126"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Термін</w:t>
            </w:r>
          </w:p>
        </w:tc>
        <w:tc>
          <w:tcPr>
            <w:tcW w:w="2268"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Відповідальні</w:t>
            </w:r>
          </w:p>
        </w:tc>
        <w:tc>
          <w:tcPr>
            <w:tcW w:w="1843"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Узагальнення</w:t>
            </w:r>
          </w:p>
        </w:tc>
        <w:tc>
          <w:tcPr>
            <w:tcW w:w="1984"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Відмітка про виконання</w:t>
            </w:r>
          </w:p>
        </w:tc>
      </w:tr>
      <w:tr w:rsidR="003E12CD" w:rsidRPr="004950B9" w:rsidTr="003E12CD">
        <w:tc>
          <w:tcPr>
            <w:tcW w:w="6164" w:type="dxa"/>
          </w:tcPr>
          <w:p w:rsidR="003E12CD" w:rsidRPr="004950B9" w:rsidRDefault="003E12CD" w:rsidP="003E12CD">
            <w:pPr>
              <w:pStyle w:val="a4"/>
              <w:jc w:val="both"/>
              <w:rPr>
                <w:sz w:val="24"/>
                <w:szCs w:val="24"/>
                <w:lang w:eastAsia="uk-UA"/>
              </w:rPr>
            </w:pPr>
            <w:r w:rsidRPr="004950B9">
              <w:rPr>
                <w:color w:val="000000"/>
                <w:sz w:val="24"/>
                <w:szCs w:val="24"/>
              </w:rPr>
              <w:t>- Про адаптацію новоприбулих учнів.</w:t>
            </w:r>
          </w:p>
          <w:p w:rsidR="003E12CD" w:rsidRPr="004950B9" w:rsidRDefault="003E12CD" w:rsidP="003E12CD">
            <w:pPr>
              <w:pStyle w:val="a4"/>
              <w:jc w:val="both"/>
              <w:rPr>
                <w:sz w:val="24"/>
                <w:szCs w:val="24"/>
                <w:lang w:eastAsia="uk-UA"/>
              </w:rPr>
            </w:pPr>
            <w:r w:rsidRPr="004950B9">
              <w:rPr>
                <w:sz w:val="24"/>
                <w:szCs w:val="24"/>
                <w:lang w:eastAsia="uk-UA"/>
              </w:rPr>
              <w:t>- Готовність будівлі школи до осіньо-зимового періоду;</w:t>
            </w:r>
          </w:p>
          <w:p w:rsidR="003E12CD" w:rsidRPr="004950B9" w:rsidRDefault="003E12CD" w:rsidP="003E12CD">
            <w:pPr>
              <w:pStyle w:val="a4"/>
              <w:jc w:val="both"/>
              <w:rPr>
                <w:sz w:val="24"/>
                <w:szCs w:val="24"/>
              </w:rPr>
            </w:pPr>
            <w:r w:rsidRPr="004950B9">
              <w:rPr>
                <w:sz w:val="24"/>
                <w:szCs w:val="24"/>
              </w:rPr>
              <w:t>-  Про оцінювання освітнього середовища закладу та шляхи його покращення;</w:t>
            </w:r>
          </w:p>
          <w:p w:rsidR="003E12CD" w:rsidRPr="004950B9" w:rsidRDefault="003E12CD" w:rsidP="003E12CD">
            <w:pPr>
              <w:pStyle w:val="a4"/>
              <w:jc w:val="both"/>
              <w:rPr>
                <w:sz w:val="24"/>
                <w:szCs w:val="24"/>
              </w:rPr>
            </w:pPr>
            <w:r w:rsidRPr="004950B9">
              <w:rPr>
                <w:sz w:val="24"/>
                <w:szCs w:val="24"/>
              </w:rPr>
              <w:t>- Про оцінювання напряму «Система оцінювання здобувачів освіти»;</w:t>
            </w:r>
          </w:p>
          <w:p w:rsidR="003E12CD" w:rsidRPr="004950B9" w:rsidRDefault="003E12CD" w:rsidP="003E12CD">
            <w:pPr>
              <w:pStyle w:val="a4"/>
              <w:jc w:val="both"/>
              <w:rPr>
                <w:sz w:val="24"/>
                <w:szCs w:val="24"/>
              </w:rPr>
            </w:pPr>
            <w:r w:rsidRPr="004950B9">
              <w:rPr>
                <w:sz w:val="24"/>
                <w:szCs w:val="24"/>
              </w:rPr>
              <w:t>- Про аналіз моніторингового дослідження за підсумками семестрового оцінювання;</w:t>
            </w:r>
          </w:p>
          <w:p w:rsidR="003E12CD" w:rsidRPr="004950B9" w:rsidRDefault="003E12CD" w:rsidP="003E12CD">
            <w:pPr>
              <w:pStyle w:val="a4"/>
              <w:jc w:val="both"/>
              <w:rPr>
                <w:sz w:val="24"/>
                <w:szCs w:val="24"/>
                <w:lang w:eastAsia="uk-UA"/>
              </w:rPr>
            </w:pPr>
            <w:r w:rsidRPr="004950B9">
              <w:rPr>
                <w:sz w:val="24"/>
                <w:szCs w:val="24"/>
              </w:rPr>
              <w:t>- Про дотримання правил поведінки здобувачами освіти.</w:t>
            </w:r>
          </w:p>
          <w:p w:rsidR="003E12CD" w:rsidRPr="004950B9" w:rsidRDefault="003E12CD" w:rsidP="003E12CD">
            <w:pPr>
              <w:pStyle w:val="a4"/>
              <w:jc w:val="both"/>
              <w:rPr>
                <w:sz w:val="24"/>
                <w:szCs w:val="24"/>
              </w:rPr>
            </w:pPr>
            <w:r w:rsidRPr="004950B9">
              <w:rPr>
                <w:sz w:val="24"/>
                <w:szCs w:val="24"/>
              </w:rPr>
              <w:t>- Про оцінювання педагогічної діяльності;</w:t>
            </w:r>
          </w:p>
          <w:p w:rsidR="003E12CD" w:rsidRPr="004950B9" w:rsidRDefault="003E12CD" w:rsidP="003E12CD">
            <w:pPr>
              <w:pStyle w:val="a4"/>
              <w:rPr>
                <w:sz w:val="24"/>
                <w:szCs w:val="24"/>
              </w:rPr>
            </w:pPr>
            <w:r w:rsidRPr="004950B9">
              <w:rPr>
                <w:sz w:val="24"/>
                <w:szCs w:val="24"/>
              </w:rPr>
              <w:t>- Перевірка класних журна</w:t>
            </w:r>
            <w:r w:rsidR="00AE3A01">
              <w:rPr>
                <w:sz w:val="24"/>
                <w:szCs w:val="24"/>
              </w:rPr>
              <w:t xml:space="preserve">лів: 1-11 кл., </w:t>
            </w:r>
            <w:r w:rsidRPr="004950B9">
              <w:rPr>
                <w:sz w:val="24"/>
                <w:szCs w:val="24"/>
              </w:rPr>
              <w:t xml:space="preserve"> журналів з безпеки життєдіяльності;</w:t>
            </w:r>
          </w:p>
          <w:p w:rsidR="003E12CD" w:rsidRPr="004950B9" w:rsidRDefault="003E12CD" w:rsidP="003E12CD">
            <w:pPr>
              <w:pStyle w:val="a4"/>
              <w:jc w:val="both"/>
              <w:rPr>
                <w:sz w:val="24"/>
                <w:szCs w:val="24"/>
              </w:rPr>
            </w:pPr>
            <w:r w:rsidRPr="004950B9">
              <w:rPr>
                <w:sz w:val="24"/>
                <w:szCs w:val="24"/>
              </w:rPr>
              <w:t>- Про оцінювання управлінської діяльності закладу</w:t>
            </w:r>
          </w:p>
        </w:tc>
        <w:tc>
          <w:tcPr>
            <w:tcW w:w="2126" w:type="dxa"/>
          </w:tcPr>
          <w:p w:rsidR="003E12CD" w:rsidRPr="004950B9" w:rsidRDefault="003E12CD" w:rsidP="003E12CD">
            <w:pPr>
              <w:pStyle w:val="a4"/>
              <w:rPr>
                <w:sz w:val="24"/>
                <w:szCs w:val="24"/>
              </w:rPr>
            </w:pPr>
            <w:r w:rsidRPr="004950B9">
              <w:rPr>
                <w:sz w:val="24"/>
                <w:szCs w:val="24"/>
              </w:rPr>
              <w:t>Вересень</w:t>
            </w:r>
          </w:p>
          <w:p w:rsidR="003E12CD" w:rsidRPr="004950B9" w:rsidRDefault="003E12CD" w:rsidP="003E12CD">
            <w:pPr>
              <w:pStyle w:val="a4"/>
              <w:rPr>
                <w:sz w:val="24"/>
                <w:szCs w:val="24"/>
              </w:rPr>
            </w:pPr>
            <w:r w:rsidRPr="004950B9">
              <w:rPr>
                <w:sz w:val="24"/>
                <w:szCs w:val="24"/>
              </w:rPr>
              <w:t>Жовтень</w:t>
            </w:r>
          </w:p>
          <w:p w:rsidR="003E12CD" w:rsidRPr="004950B9" w:rsidRDefault="003E12CD" w:rsidP="003E12CD">
            <w:pPr>
              <w:pStyle w:val="a4"/>
              <w:rPr>
                <w:sz w:val="24"/>
                <w:szCs w:val="24"/>
              </w:rPr>
            </w:pPr>
            <w:r w:rsidRPr="004950B9">
              <w:rPr>
                <w:sz w:val="24"/>
                <w:szCs w:val="24"/>
              </w:rPr>
              <w:t>Листопад</w:t>
            </w:r>
          </w:p>
          <w:p w:rsidR="003E12CD" w:rsidRPr="004950B9" w:rsidRDefault="003E12CD" w:rsidP="003E12CD">
            <w:pPr>
              <w:pStyle w:val="a4"/>
              <w:rPr>
                <w:sz w:val="24"/>
                <w:szCs w:val="24"/>
              </w:rPr>
            </w:pPr>
          </w:p>
          <w:p w:rsidR="003E12CD" w:rsidRPr="004950B9" w:rsidRDefault="003E12CD" w:rsidP="003E12CD">
            <w:pPr>
              <w:pStyle w:val="a4"/>
              <w:rPr>
                <w:sz w:val="24"/>
                <w:szCs w:val="24"/>
              </w:rPr>
            </w:pPr>
            <w:r w:rsidRPr="004950B9">
              <w:rPr>
                <w:sz w:val="24"/>
                <w:szCs w:val="24"/>
              </w:rPr>
              <w:t>Грудень</w:t>
            </w:r>
          </w:p>
          <w:p w:rsidR="003E12CD" w:rsidRPr="004950B9" w:rsidRDefault="003E12CD" w:rsidP="003E12CD">
            <w:pPr>
              <w:pStyle w:val="a4"/>
              <w:rPr>
                <w:sz w:val="24"/>
                <w:szCs w:val="24"/>
              </w:rPr>
            </w:pPr>
          </w:p>
          <w:p w:rsidR="003E12CD" w:rsidRPr="004950B9" w:rsidRDefault="003E12CD" w:rsidP="003E12CD">
            <w:pPr>
              <w:pStyle w:val="a4"/>
              <w:rPr>
                <w:sz w:val="24"/>
                <w:szCs w:val="24"/>
              </w:rPr>
            </w:pPr>
            <w:r w:rsidRPr="004950B9">
              <w:rPr>
                <w:sz w:val="24"/>
                <w:szCs w:val="24"/>
              </w:rPr>
              <w:t>Січень</w:t>
            </w:r>
          </w:p>
          <w:p w:rsidR="003E12CD" w:rsidRPr="004950B9" w:rsidRDefault="003E12CD" w:rsidP="003E12CD">
            <w:pPr>
              <w:pStyle w:val="a4"/>
              <w:rPr>
                <w:sz w:val="24"/>
                <w:szCs w:val="24"/>
              </w:rPr>
            </w:pPr>
          </w:p>
          <w:p w:rsidR="003E12CD" w:rsidRPr="004950B9" w:rsidRDefault="003E12CD" w:rsidP="003E12CD">
            <w:pPr>
              <w:pStyle w:val="a4"/>
              <w:rPr>
                <w:sz w:val="24"/>
                <w:szCs w:val="24"/>
              </w:rPr>
            </w:pPr>
            <w:r w:rsidRPr="004950B9">
              <w:rPr>
                <w:sz w:val="24"/>
                <w:szCs w:val="24"/>
              </w:rPr>
              <w:t>Лютий</w:t>
            </w:r>
          </w:p>
          <w:p w:rsidR="003E12CD" w:rsidRPr="004950B9" w:rsidRDefault="003E12CD" w:rsidP="003E12CD">
            <w:pPr>
              <w:pStyle w:val="a4"/>
              <w:rPr>
                <w:sz w:val="24"/>
                <w:szCs w:val="24"/>
              </w:rPr>
            </w:pPr>
            <w:r w:rsidRPr="004950B9">
              <w:rPr>
                <w:sz w:val="24"/>
                <w:szCs w:val="24"/>
              </w:rPr>
              <w:t>Березень</w:t>
            </w:r>
          </w:p>
          <w:p w:rsidR="003E12CD" w:rsidRPr="004950B9" w:rsidRDefault="003E12CD" w:rsidP="003E12CD">
            <w:pPr>
              <w:pStyle w:val="a4"/>
              <w:rPr>
                <w:sz w:val="24"/>
                <w:szCs w:val="24"/>
              </w:rPr>
            </w:pPr>
            <w:r w:rsidRPr="004950B9">
              <w:rPr>
                <w:sz w:val="24"/>
                <w:szCs w:val="24"/>
              </w:rPr>
              <w:t>Квітень</w:t>
            </w:r>
          </w:p>
          <w:p w:rsidR="003E12CD"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sz w:val="24"/>
                <w:szCs w:val="24"/>
                <w:lang w:val="uk-UA"/>
              </w:rPr>
              <w:t>Травень</w:t>
            </w:r>
          </w:p>
        </w:tc>
        <w:tc>
          <w:tcPr>
            <w:tcW w:w="2268" w:type="dxa"/>
          </w:tcPr>
          <w:p w:rsidR="003E12CD" w:rsidRPr="004950B9" w:rsidRDefault="003E12CD" w:rsidP="003E12CD">
            <w:pPr>
              <w:jc w:val="center"/>
              <w:rPr>
                <w:rFonts w:ascii="Times New Roman" w:hAnsi="Times New Roman"/>
                <w:b/>
                <w:i/>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НВР</w:t>
            </w:r>
          </w:p>
          <w:p w:rsidR="003E12CD" w:rsidRPr="004950B9" w:rsidRDefault="003E12CD" w:rsidP="003E12CD">
            <w:pPr>
              <w:jc w:val="cente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Заступник з ВР</w:t>
            </w:r>
          </w:p>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Директор</w:t>
            </w:r>
          </w:p>
          <w:p w:rsidR="003E12CD" w:rsidRPr="004950B9" w:rsidRDefault="003E12CD" w:rsidP="003E12CD">
            <w:pPr>
              <w:rPr>
                <w:rFonts w:ascii="Times New Roman" w:hAnsi="Times New Roman"/>
                <w:sz w:val="24"/>
                <w:szCs w:val="24"/>
                <w:lang w:val="uk-UA"/>
              </w:rPr>
            </w:pPr>
            <w:r w:rsidRPr="004950B9">
              <w:rPr>
                <w:rFonts w:ascii="Times New Roman" w:hAnsi="Times New Roman"/>
                <w:sz w:val="24"/>
                <w:szCs w:val="24"/>
                <w:lang w:val="uk-UA"/>
              </w:rPr>
              <w:t>Заступник з НВР</w:t>
            </w:r>
          </w:p>
          <w:p w:rsidR="00232F04" w:rsidRDefault="00232F04" w:rsidP="003E12CD">
            <w:pPr>
              <w:rPr>
                <w:rFonts w:ascii="Times New Roman" w:hAnsi="Times New Roman"/>
                <w:sz w:val="24"/>
                <w:szCs w:val="24"/>
                <w:lang w:val="uk-UA"/>
              </w:rPr>
            </w:pPr>
          </w:p>
          <w:p w:rsidR="003E12CD" w:rsidRPr="004950B9" w:rsidRDefault="003E12CD" w:rsidP="00232F04">
            <w:pPr>
              <w:rPr>
                <w:rFonts w:ascii="Times New Roman" w:hAnsi="Times New Roman"/>
                <w:sz w:val="24"/>
                <w:szCs w:val="24"/>
                <w:lang w:val="uk-UA"/>
              </w:rPr>
            </w:pPr>
            <w:r w:rsidRPr="004950B9">
              <w:rPr>
                <w:rFonts w:ascii="Times New Roman" w:hAnsi="Times New Roman"/>
                <w:sz w:val="24"/>
                <w:szCs w:val="24"/>
                <w:lang w:val="uk-UA"/>
              </w:rPr>
              <w:t>Заступник з НВР</w:t>
            </w:r>
          </w:p>
        </w:tc>
        <w:tc>
          <w:tcPr>
            <w:tcW w:w="1843" w:type="dxa"/>
          </w:tcPr>
          <w:p w:rsidR="003E12CD" w:rsidRPr="004950B9" w:rsidRDefault="003E12CD" w:rsidP="003E12CD">
            <w:pPr>
              <w:rPr>
                <w:rFonts w:ascii="Times New Roman" w:hAnsi="Times New Roman"/>
                <w:sz w:val="24"/>
                <w:szCs w:val="24"/>
                <w:lang w:val="uk-UA"/>
              </w:rPr>
            </w:pPr>
          </w:p>
          <w:p w:rsidR="003E12CD" w:rsidRPr="004950B9" w:rsidRDefault="003E12CD" w:rsidP="003E12CD">
            <w:pPr>
              <w:jc w:val="center"/>
              <w:rPr>
                <w:rFonts w:ascii="Times New Roman" w:hAnsi="Times New Roman"/>
                <w:sz w:val="24"/>
                <w:szCs w:val="24"/>
                <w:lang w:val="uk-UA"/>
              </w:rPr>
            </w:pPr>
          </w:p>
        </w:tc>
        <w:tc>
          <w:tcPr>
            <w:tcW w:w="1984" w:type="dxa"/>
          </w:tcPr>
          <w:p w:rsidR="003E12CD" w:rsidRPr="004950B9" w:rsidRDefault="003E12CD" w:rsidP="003E12CD">
            <w:pPr>
              <w:jc w:val="center"/>
              <w:rPr>
                <w:rFonts w:ascii="Times New Roman" w:hAnsi="Times New Roman"/>
                <w:sz w:val="24"/>
                <w:szCs w:val="24"/>
                <w:lang w:val="uk-UA"/>
              </w:rPr>
            </w:pPr>
          </w:p>
        </w:tc>
      </w:tr>
    </w:tbl>
    <w:p w:rsidR="003E12CD" w:rsidRPr="004950B9" w:rsidRDefault="003E12CD" w:rsidP="003E12CD">
      <w:pPr>
        <w:spacing w:after="0"/>
        <w:jc w:val="right"/>
        <w:rPr>
          <w:rFonts w:ascii="Times New Roman" w:hAnsi="Times New Roman" w:cs="Times New Roman"/>
          <w:b/>
          <w:sz w:val="24"/>
          <w:szCs w:val="24"/>
          <w:lang w:val="uk-UA"/>
        </w:rPr>
      </w:pPr>
    </w:p>
    <w:p w:rsidR="003E12CD" w:rsidRPr="004950B9" w:rsidRDefault="003E12CD" w:rsidP="003E12CD">
      <w:pPr>
        <w:spacing w:after="0"/>
        <w:jc w:val="right"/>
        <w:rPr>
          <w:rFonts w:ascii="Times New Roman" w:hAnsi="Times New Roman" w:cs="Times New Roman"/>
          <w:b/>
          <w:sz w:val="24"/>
          <w:szCs w:val="24"/>
          <w:lang w:val="uk-UA"/>
        </w:rPr>
      </w:pPr>
    </w:p>
    <w:p w:rsidR="003E12CD" w:rsidRPr="004950B9" w:rsidRDefault="003E12CD" w:rsidP="003E12CD">
      <w:pPr>
        <w:spacing w:after="0"/>
        <w:jc w:val="center"/>
        <w:rPr>
          <w:rFonts w:ascii="Times New Roman" w:hAnsi="Times New Roman" w:cs="Times New Roman"/>
          <w:b/>
          <w:sz w:val="24"/>
          <w:szCs w:val="24"/>
          <w:lang w:val="uk-UA"/>
        </w:rPr>
      </w:pPr>
    </w:p>
    <w:p w:rsidR="003E12CD" w:rsidRPr="004950B9" w:rsidRDefault="003E12CD" w:rsidP="003E12CD">
      <w:pPr>
        <w:spacing w:after="0"/>
        <w:jc w:val="center"/>
        <w:rPr>
          <w:rFonts w:ascii="Times New Roman" w:hAnsi="Times New Roman" w:cs="Times New Roman"/>
          <w:b/>
          <w:sz w:val="24"/>
          <w:szCs w:val="24"/>
          <w:lang w:val="uk-UA"/>
        </w:rPr>
      </w:pPr>
    </w:p>
    <w:p w:rsidR="003E12CD" w:rsidRPr="004950B9" w:rsidRDefault="003E12CD" w:rsidP="003E12CD">
      <w:pPr>
        <w:spacing w:after="0"/>
        <w:jc w:val="center"/>
        <w:rPr>
          <w:rFonts w:ascii="Times New Roman" w:hAnsi="Times New Roman" w:cs="Times New Roman"/>
          <w:b/>
          <w:sz w:val="24"/>
          <w:szCs w:val="24"/>
          <w:lang w:val="uk-UA"/>
        </w:rPr>
      </w:pPr>
    </w:p>
    <w:p w:rsidR="003E12CD" w:rsidRPr="004950B9" w:rsidRDefault="003E12CD" w:rsidP="003E12CD">
      <w:pPr>
        <w:spacing w:after="0"/>
        <w:jc w:val="center"/>
        <w:rPr>
          <w:rFonts w:ascii="Times New Roman" w:hAnsi="Times New Roman" w:cs="Times New Roman"/>
          <w:b/>
          <w:sz w:val="24"/>
          <w:szCs w:val="24"/>
          <w:lang w:val="uk-UA"/>
        </w:rPr>
      </w:pPr>
    </w:p>
    <w:p w:rsidR="003E12CD" w:rsidRPr="004950B9" w:rsidRDefault="003E12CD" w:rsidP="003E12CD">
      <w:pPr>
        <w:spacing w:after="0"/>
        <w:jc w:val="center"/>
        <w:rPr>
          <w:rFonts w:ascii="Times New Roman" w:hAnsi="Times New Roman" w:cs="Times New Roman"/>
          <w:b/>
          <w:sz w:val="24"/>
          <w:szCs w:val="24"/>
          <w:lang w:val="uk-UA"/>
        </w:rPr>
      </w:pPr>
    </w:p>
    <w:p w:rsidR="003E12CD" w:rsidRPr="004950B9" w:rsidRDefault="003E12CD" w:rsidP="003E12CD">
      <w:pPr>
        <w:spacing w:after="0"/>
        <w:jc w:val="center"/>
        <w:rPr>
          <w:rFonts w:ascii="Times New Roman" w:hAnsi="Times New Roman" w:cs="Times New Roman"/>
          <w:b/>
          <w:sz w:val="24"/>
          <w:szCs w:val="24"/>
          <w:lang w:val="uk-UA"/>
        </w:rPr>
      </w:pPr>
    </w:p>
    <w:p w:rsidR="003E12CD" w:rsidRPr="004950B9" w:rsidRDefault="003E12CD" w:rsidP="003E12CD">
      <w:pPr>
        <w:spacing w:after="0"/>
        <w:jc w:val="center"/>
        <w:rPr>
          <w:rFonts w:ascii="Times New Roman" w:hAnsi="Times New Roman" w:cs="Times New Roman"/>
          <w:b/>
          <w:sz w:val="24"/>
          <w:szCs w:val="24"/>
          <w:lang w:val="uk-UA"/>
        </w:rPr>
      </w:pPr>
    </w:p>
    <w:p w:rsidR="003E12CD" w:rsidRPr="004950B9" w:rsidRDefault="003E12CD" w:rsidP="003E12CD">
      <w:pPr>
        <w:spacing w:after="0"/>
        <w:jc w:val="center"/>
        <w:rPr>
          <w:rFonts w:ascii="Times New Roman" w:hAnsi="Times New Roman" w:cs="Times New Roman"/>
          <w:b/>
          <w:sz w:val="24"/>
          <w:szCs w:val="24"/>
          <w:lang w:val="uk-UA"/>
        </w:rPr>
      </w:pPr>
    </w:p>
    <w:p w:rsidR="003E12CD" w:rsidRPr="004950B9" w:rsidRDefault="003E12CD" w:rsidP="003E12CD">
      <w:pPr>
        <w:spacing w:after="0"/>
        <w:jc w:val="center"/>
        <w:rPr>
          <w:rFonts w:ascii="Times New Roman" w:hAnsi="Times New Roman" w:cs="Times New Roman"/>
          <w:b/>
          <w:sz w:val="24"/>
          <w:szCs w:val="24"/>
          <w:lang w:val="uk-UA"/>
        </w:rPr>
      </w:pPr>
    </w:p>
    <w:p w:rsidR="003E12CD" w:rsidRPr="004950B9" w:rsidRDefault="003E12CD" w:rsidP="003E12CD">
      <w:pPr>
        <w:spacing w:after="0"/>
        <w:jc w:val="center"/>
        <w:rPr>
          <w:rFonts w:ascii="Times New Roman" w:hAnsi="Times New Roman" w:cs="Times New Roman"/>
          <w:b/>
          <w:sz w:val="24"/>
          <w:szCs w:val="24"/>
          <w:lang w:val="uk-UA"/>
        </w:rPr>
      </w:pPr>
    </w:p>
    <w:p w:rsidR="003E12CD" w:rsidRPr="004950B9" w:rsidRDefault="003E12CD" w:rsidP="003E12CD">
      <w:pPr>
        <w:spacing w:after="0"/>
        <w:jc w:val="center"/>
        <w:rPr>
          <w:rFonts w:ascii="Times New Roman" w:hAnsi="Times New Roman" w:cs="Times New Roman"/>
          <w:b/>
          <w:sz w:val="24"/>
          <w:szCs w:val="24"/>
          <w:lang w:val="uk-UA"/>
        </w:rPr>
      </w:pPr>
    </w:p>
    <w:p w:rsidR="003E12CD" w:rsidRPr="004950B9" w:rsidRDefault="003E12CD" w:rsidP="003E12CD">
      <w:pPr>
        <w:spacing w:after="0"/>
        <w:jc w:val="center"/>
        <w:rPr>
          <w:rFonts w:ascii="Times New Roman" w:hAnsi="Times New Roman" w:cs="Times New Roman"/>
          <w:b/>
          <w:sz w:val="24"/>
          <w:szCs w:val="24"/>
          <w:lang w:val="uk-UA"/>
        </w:rPr>
      </w:pPr>
    </w:p>
    <w:p w:rsidR="004950B9" w:rsidRDefault="004950B9" w:rsidP="003E12CD">
      <w:pPr>
        <w:spacing w:after="0"/>
        <w:jc w:val="center"/>
        <w:rPr>
          <w:rFonts w:ascii="Times New Roman" w:hAnsi="Times New Roman" w:cs="Times New Roman"/>
          <w:b/>
          <w:sz w:val="24"/>
          <w:szCs w:val="24"/>
          <w:lang w:val="uk-UA"/>
        </w:rPr>
      </w:pPr>
    </w:p>
    <w:p w:rsidR="004950B9" w:rsidRDefault="004950B9" w:rsidP="003E12CD">
      <w:pPr>
        <w:spacing w:after="0"/>
        <w:jc w:val="center"/>
        <w:rPr>
          <w:rFonts w:ascii="Times New Roman" w:hAnsi="Times New Roman" w:cs="Times New Roman"/>
          <w:b/>
          <w:sz w:val="24"/>
          <w:szCs w:val="24"/>
          <w:lang w:val="uk-UA"/>
        </w:rPr>
      </w:pPr>
    </w:p>
    <w:p w:rsidR="00232F04" w:rsidRDefault="00232F04">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E12CD" w:rsidRPr="004950B9" w:rsidRDefault="003E12CD" w:rsidP="003E12CD">
      <w:pPr>
        <w:spacing w:after="0"/>
        <w:jc w:val="center"/>
        <w:rPr>
          <w:rFonts w:ascii="Times New Roman" w:hAnsi="Times New Roman" w:cs="Times New Roman"/>
          <w:b/>
          <w:sz w:val="24"/>
          <w:szCs w:val="24"/>
          <w:lang w:val="uk-UA"/>
        </w:rPr>
      </w:pPr>
      <w:r w:rsidRPr="004950B9">
        <w:rPr>
          <w:rFonts w:ascii="Times New Roman" w:hAnsi="Times New Roman" w:cs="Times New Roman"/>
          <w:b/>
          <w:sz w:val="24"/>
          <w:szCs w:val="24"/>
          <w:lang w:val="uk-UA"/>
        </w:rPr>
        <w:t>10.3. Засідання педагогічної ради</w:t>
      </w:r>
    </w:p>
    <w:tbl>
      <w:tblPr>
        <w:tblStyle w:val="ab"/>
        <w:tblpPr w:leftFromText="180" w:rightFromText="180" w:vertAnchor="text" w:horzAnchor="margin" w:tblpX="-459" w:tblpY="644"/>
        <w:tblOverlap w:val="never"/>
        <w:tblW w:w="14142" w:type="dxa"/>
        <w:tblLayout w:type="fixed"/>
        <w:tblLook w:val="04A0"/>
      </w:tblPr>
      <w:tblGrid>
        <w:gridCol w:w="8613"/>
        <w:gridCol w:w="1877"/>
        <w:gridCol w:w="1984"/>
        <w:gridCol w:w="1668"/>
      </w:tblGrid>
      <w:tr w:rsidR="003E12CD" w:rsidRPr="004950B9" w:rsidTr="003E12CD">
        <w:tc>
          <w:tcPr>
            <w:tcW w:w="8613"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Зміст заходів</w:t>
            </w:r>
          </w:p>
        </w:tc>
        <w:tc>
          <w:tcPr>
            <w:tcW w:w="1877"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Термін</w:t>
            </w:r>
          </w:p>
          <w:p w:rsidR="003E12CD" w:rsidRPr="004950B9" w:rsidRDefault="003E12CD" w:rsidP="003E12CD">
            <w:pPr>
              <w:jc w:val="center"/>
              <w:rPr>
                <w:rFonts w:ascii="Times New Roman" w:hAnsi="Times New Roman"/>
                <w:b/>
                <w:sz w:val="24"/>
                <w:szCs w:val="24"/>
                <w:lang w:val="uk-UA"/>
              </w:rPr>
            </w:pPr>
          </w:p>
        </w:tc>
        <w:tc>
          <w:tcPr>
            <w:tcW w:w="1984"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Відповідальні</w:t>
            </w:r>
          </w:p>
        </w:tc>
        <w:tc>
          <w:tcPr>
            <w:tcW w:w="1668"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Відмітка про виконання</w:t>
            </w:r>
          </w:p>
        </w:tc>
      </w:tr>
      <w:tr w:rsidR="003706E8" w:rsidRPr="004950B9" w:rsidTr="003E12CD">
        <w:tc>
          <w:tcPr>
            <w:tcW w:w="8613" w:type="dxa"/>
          </w:tcPr>
          <w:p w:rsidR="003706E8" w:rsidRPr="00200D35" w:rsidRDefault="003706E8" w:rsidP="003706E8">
            <w:pPr>
              <w:pStyle w:val="a4"/>
              <w:jc w:val="both"/>
              <w:rPr>
                <w:b/>
                <w:sz w:val="24"/>
                <w:szCs w:val="24"/>
              </w:rPr>
            </w:pPr>
            <w:r w:rsidRPr="00200D35">
              <w:rPr>
                <w:sz w:val="24"/>
                <w:szCs w:val="24"/>
              </w:rPr>
              <w:t xml:space="preserve">Підготувати і провести </w:t>
            </w:r>
            <w:r w:rsidRPr="00200D35">
              <w:rPr>
                <w:b/>
                <w:sz w:val="24"/>
                <w:szCs w:val="24"/>
              </w:rPr>
              <w:t>педагогічні ради:</w:t>
            </w:r>
          </w:p>
          <w:p w:rsidR="003706E8" w:rsidRPr="00200D35" w:rsidRDefault="003706E8" w:rsidP="003706E8">
            <w:pPr>
              <w:jc w:val="both"/>
              <w:rPr>
                <w:rFonts w:ascii="Times New Roman" w:hAnsi="Times New Roman"/>
                <w:sz w:val="24"/>
                <w:szCs w:val="24"/>
                <w:lang w:val="uk-UA"/>
              </w:rPr>
            </w:pPr>
            <w:r w:rsidRPr="00200D35">
              <w:rPr>
                <w:rFonts w:ascii="Times New Roman" w:hAnsi="Times New Roman"/>
                <w:sz w:val="24"/>
                <w:szCs w:val="24"/>
                <w:lang w:val="uk-UA"/>
              </w:rPr>
              <w:t>1. Про підсумки діяльності закладу у 202</w:t>
            </w:r>
            <w:r w:rsidR="002942DA">
              <w:rPr>
                <w:rFonts w:ascii="Times New Roman" w:hAnsi="Times New Roman"/>
                <w:sz w:val="24"/>
                <w:szCs w:val="24"/>
                <w:lang w:val="uk-UA"/>
              </w:rPr>
              <w:t>2</w:t>
            </w:r>
            <w:r w:rsidRPr="00200D35">
              <w:rPr>
                <w:rFonts w:ascii="Times New Roman" w:hAnsi="Times New Roman"/>
                <w:i/>
                <w:sz w:val="24"/>
                <w:szCs w:val="24"/>
                <w:lang w:val="uk-UA"/>
              </w:rPr>
              <w:t>-</w:t>
            </w:r>
            <w:r w:rsidRPr="00200D35">
              <w:rPr>
                <w:rFonts w:ascii="Times New Roman" w:hAnsi="Times New Roman"/>
                <w:sz w:val="24"/>
                <w:szCs w:val="24"/>
                <w:lang w:val="uk-UA"/>
              </w:rPr>
              <w:t>202</w:t>
            </w:r>
            <w:r w:rsidR="002942DA">
              <w:rPr>
                <w:rFonts w:ascii="Times New Roman" w:hAnsi="Times New Roman"/>
                <w:sz w:val="24"/>
                <w:szCs w:val="24"/>
                <w:lang w:val="uk-UA"/>
              </w:rPr>
              <w:t>3</w:t>
            </w:r>
            <w:r w:rsidRPr="00200D35">
              <w:rPr>
                <w:rFonts w:ascii="Times New Roman" w:hAnsi="Times New Roman"/>
                <w:sz w:val="24"/>
                <w:szCs w:val="24"/>
                <w:lang w:val="uk-UA"/>
              </w:rPr>
              <w:t xml:space="preserve"> н.р. та завдання педколективу щодо підвищення якості освітнього процесу в 202</w:t>
            </w:r>
            <w:r w:rsidR="002942DA">
              <w:rPr>
                <w:rFonts w:ascii="Times New Roman" w:hAnsi="Times New Roman"/>
                <w:sz w:val="24"/>
                <w:szCs w:val="24"/>
                <w:lang w:val="uk-UA"/>
              </w:rPr>
              <w:t>3</w:t>
            </w:r>
            <w:r w:rsidRPr="00200D35">
              <w:rPr>
                <w:rFonts w:ascii="Times New Roman" w:hAnsi="Times New Roman"/>
                <w:sz w:val="24"/>
                <w:szCs w:val="24"/>
                <w:lang w:val="uk-UA"/>
              </w:rPr>
              <w:t>-202</w:t>
            </w:r>
            <w:r w:rsidR="002942DA">
              <w:rPr>
                <w:rFonts w:ascii="Times New Roman" w:hAnsi="Times New Roman"/>
                <w:sz w:val="24"/>
                <w:szCs w:val="24"/>
                <w:lang w:val="uk-UA"/>
              </w:rPr>
              <w:t>4</w:t>
            </w:r>
            <w:r w:rsidRPr="00200D35">
              <w:rPr>
                <w:rFonts w:ascii="Times New Roman" w:hAnsi="Times New Roman"/>
                <w:sz w:val="24"/>
                <w:szCs w:val="24"/>
                <w:lang w:val="uk-UA"/>
              </w:rPr>
              <w:t xml:space="preserve"> н.р.;</w:t>
            </w:r>
          </w:p>
          <w:p w:rsidR="003706E8" w:rsidRPr="00200D35" w:rsidRDefault="003706E8" w:rsidP="003706E8">
            <w:pPr>
              <w:jc w:val="both"/>
              <w:rPr>
                <w:rFonts w:ascii="Times New Roman" w:hAnsi="Times New Roman"/>
                <w:sz w:val="24"/>
                <w:szCs w:val="24"/>
                <w:lang w:val="uk-UA"/>
              </w:rPr>
            </w:pPr>
            <w:r w:rsidRPr="00200D35">
              <w:rPr>
                <w:rFonts w:ascii="Times New Roman" w:hAnsi="Times New Roman"/>
                <w:sz w:val="24"/>
                <w:szCs w:val="24"/>
                <w:lang w:val="uk-UA"/>
              </w:rPr>
              <w:t>2. Про виконання освітньої програми на 202</w:t>
            </w:r>
            <w:r w:rsidR="002942DA">
              <w:rPr>
                <w:rFonts w:ascii="Times New Roman" w:hAnsi="Times New Roman"/>
                <w:sz w:val="24"/>
                <w:szCs w:val="24"/>
                <w:lang w:val="uk-UA"/>
              </w:rPr>
              <w:t>2</w:t>
            </w:r>
            <w:r w:rsidRPr="00200D35">
              <w:rPr>
                <w:rFonts w:ascii="Times New Roman" w:hAnsi="Times New Roman"/>
                <w:sz w:val="24"/>
                <w:szCs w:val="24"/>
                <w:lang w:val="uk-UA"/>
              </w:rPr>
              <w:t>-202</w:t>
            </w:r>
            <w:r w:rsidR="002942DA">
              <w:rPr>
                <w:rFonts w:ascii="Times New Roman" w:hAnsi="Times New Roman"/>
                <w:sz w:val="24"/>
                <w:szCs w:val="24"/>
                <w:lang w:val="uk-UA"/>
              </w:rPr>
              <w:t>3</w:t>
            </w:r>
            <w:r w:rsidRPr="00200D35">
              <w:rPr>
                <w:rFonts w:ascii="Times New Roman" w:hAnsi="Times New Roman"/>
                <w:sz w:val="24"/>
                <w:szCs w:val="24"/>
                <w:lang w:val="uk-UA"/>
              </w:rPr>
              <w:t xml:space="preserve"> н. р. та схвалення освітньої програми закладу на 202</w:t>
            </w:r>
            <w:r w:rsidR="002942DA">
              <w:rPr>
                <w:rFonts w:ascii="Times New Roman" w:hAnsi="Times New Roman"/>
                <w:sz w:val="24"/>
                <w:szCs w:val="24"/>
                <w:lang w:val="uk-UA"/>
              </w:rPr>
              <w:t>3</w:t>
            </w:r>
            <w:r w:rsidRPr="00200D35">
              <w:rPr>
                <w:rFonts w:ascii="Times New Roman" w:hAnsi="Times New Roman"/>
                <w:sz w:val="24"/>
                <w:szCs w:val="24"/>
                <w:lang w:val="uk-UA"/>
              </w:rPr>
              <w:t>-202</w:t>
            </w:r>
            <w:r w:rsidR="002942DA">
              <w:rPr>
                <w:rFonts w:ascii="Times New Roman" w:hAnsi="Times New Roman"/>
                <w:sz w:val="24"/>
                <w:szCs w:val="24"/>
                <w:lang w:val="uk-UA"/>
              </w:rPr>
              <w:t>4</w:t>
            </w:r>
            <w:r w:rsidRPr="00200D35">
              <w:rPr>
                <w:rFonts w:ascii="Times New Roman" w:hAnsi="Times New Roman"/>
                <w:sz w:val="24"/>
                <w:szCs w:val="24"/>
                <w:lang w:val="uk-UA"/>
              </w:rPr>
              <w:t xml:space="preserve"> н. р</w:t>
            </w:r>
          </w:p>
          <w:p w:rsidR="003706E8" w:rsidRPr="00200D35" w:rsidRDefault="003706E8" w:rsidP="003706E8">
            <w:pPr>
              <w:jc w:val="both"/>
              <w:rPr>
                <w:rFonts w:ascii="Times New Roman" w:hAnsi="Times New Roman"/>
                <w:sz w:val="24"/>
                <w:szCs w:val="24"/>
                <w:lang w:val="uk-UA"/>
              </w:rPr>
            </w:pPr>
            <w:r w:rsidRPr="00200D35">
              <w:rPr>
                <w:rFonts w:ascii="Times New Roman" w:hAnsi="Times New Roman"/>
                <w:sz w:val="24"/>
                <w:szCs w:val="24"/>
                <w:lang w:val="uk-UA"/>
              </w:rPr>
              <w:t>3. Про схвалення режиму роботи закладу, режиму роботи 1 класу, структури навчального року на 202</w:t>
            </w:r>
            <w:r w:rsidR="002942DA">
              <w:rPr>
                <w:rFonts w:ascii="Times New Roman" w:hAnsi="Times New Roman"/>
                <w:sz w:val="24"/>
                <w:szCs w:val="24"/>
                <w:lang w:val="uk-UA"/>
              </w:rPr>
              <w:t>3</w:t>
            </w:r>
            <w:r w:rsidRPr="00200D35">
              <w:rPr>
                <w:rFonts w:ascii="Times New Roman" w:hAnsi="Times New Roman"/>
                <w:sz w:val="24"/>
                <w:szCs w:val="24"/>
                <w:lang w:val="uk-UA"/>
              </w:rPr>
              <w:t>-202</w:t>
            </w:r>
            <w:r w:rsidR="002942DA">
              <w:rPr>
                <w:rFonts w:ascii="Times New Roman" w:hAnsi="Times New Roman"/>
                <w:sz w:val="24"/>
                <w:szCs w:val="24"/>
                <w:lang w:val="uk-UA"/>
              </w:rPr>
              <w:t>4</w:t>
            </w:r>
            <w:r w:rsidRPr="00200D35">
              <w:rPr>
                <w:rFonts w:ascii="Times New Roman" w:hAnsi="Times New Roman"/>
                <w:sz w:val="24"/>
                <w:szCs w:val="24"/>
                <w:lang w:val="uk-UA"/>
              </w:rPr>
              <w:t xml:space="preserve"> н. р.</w:t>
            </w:r>
          </w:p>
          <w:p w:rsidR="003706E8" w:rsidRPr="00200D35" w:rsidRDefault="003706E8" w:rsidP="003706E8">
            <w:pPr>
              <w:jc w:val="both"/>
              <w:rPr>
                <w:rFonts w:ascii="Times New Roman" w:hAnsi="Times New Roman"/>
                <w:sz w:val="24"/>
                <w:szCs w:val="24"/>
                <w:lang w:val="uk-UA"/>
              </w:rPr>
            </w:pPr>
            <w:r w:rsidRPr="00200D35">
              <w:rPr>
                <w:rFonts w:ascii="Times New Roman" w:hAnsi="Times New Roman"/>
                <w:sz w:val="24"/>
                <w:szCs w:val="24"/>
                <w:lang w:val="uk-UA"/>
              </w:rPr>
              <w:t>4. Про схвалення річного плану роботи на 202</w:t>
            </w:r>
            <w:r w:rsidR="002942DA">
              <w:rPr>
                <w:rFonts w:ascii="Times New Roman" w:hAnsi="Times New Roman"/>
                <w:sz w:val="24"/>
                <w:szCs w:val="24"/>
                <w:lang w:val="uk-UA"/>
              </w:rPr>
              <w:t>3</w:t>
            </w:r>
            <w:r w:rsidRPr="00200D35">
              <w:rPr>
                <w:rFonts w:ascii="Times New Roman" w:hAnsi="Times New Roman"/>
                <w:sz w:val="24"/>
                <w:szCs w:val="24"/>
                <w:lang w:val="uk-UA"/>
              </w:rPr>
              <w:t xml:space="preserve"> -202</w:t>
            </w:r>
            <w:r w:rsidR="002942DA">
              <w:rPr>
                <w:rFonts w:ascii="Times New Roman" w:hAnsi="Times New Roman"/>
                <w:sz w:val="24"/>
                <w:szCs w:val="24"/>
                <w:lang w:val="uk-UA"/>
              </w:rPr>
              <w:t>4</w:t>
            </w:r>
            <w:r w:rsidRPr="00200D35">
              <w:rPr>
                <w:rFonts w:ascii="Times New Roman" w:hAnsi="Times New Roman"/>
                <w:sz w:val="24"/>
                <w:szCs w:val="24"/>
                <w:lang w:val="uk-UA"/>
              </w:rPr>
              <w:t xml:space="preserve"> н.р.</w:t>
            </w:r>
          </w:p>
          <w:p w:rsidR="003706E8" w:rsidRPr="00200D35" w:rsidRDefault="003706E8" w:rsidP="003706E8">
            <w:pPr>
              <w:jc w:val="both"/>
              <w:rPr>
                <w:rFonts w:ascii="Times New Roman" w:hAnsi="Times New Roman"/>
                <w:sz w:val="24"/>
                <w:szCs w:val="24"/>
                <w:lang w:val="uk-UA"/>
              </w:rPr>
            </w:pPr>
            <w:r w:rsidRPr="00200D35">
              <w:rPr>
                <w:rFonts w:ascii="Times New Roman" w:hAnsi="Times New Roman"/>
                <w:i/>
                <w:sz w:val="24"/>
                <w:szCs w:val="24"/>
                <w:lang w:val="uk-UA"/>
              </w:rPr>
              <w:t xml:space="preserve">5. </w:t>
            </w:r>
            <w:r w:rsidRPr="00200D35">
              <w:rPr>
                <w:rFonts w:ascii="Times New Roman" w:hAnsi="Times New Roman"/>
                <w:sz w:val="24"/>
                <w:szCs w:val="24"/>
                <w:lang w:val="uk-UA"/>
              </w:rPr>
              <w:t>Про оцінювання навчальних досягнень учнів в 3-</w:t>
            </w:r>
            <w:r w:rsidR="00E23EDC">
              <w:rPr>
                <w:rFonts w:ascii="Times New Roman" w:hAnsi="Times New Roman"/>
                <w:sz w:val="24"/>
                <w:szCs w:val="24"/>
                <w:lang w:val="uk-UA"/>
              </w:rPr>
              <w:t>6</w:t>
            </w:r>
            <w:r w:rsidRPr="00200D35">
              <w:rPr>
                <w:rFonts w:ascii="Times New Roman" w:hAnsi="Times New Roman"/>
                <w:sz w:val="24"/>
                <w:szCs w:val="24"/>
                <w:lang w:val="uk-UA"/>
              </w:rPr>
              <w:t xml:space="preserve"> класах НУШ.</w:t>
            </w:r>
          </w:p>
          <w:p w:rsidR="003706E8" w:rsidRPr="00200D35" w:rsidRDefault="003706E8" w:rsidP="003706E8">
            <w:pPr>
              <w:jc w:val="both"/>
              <w:rPr>
                <w:rFonts w:ascii="Times New Roman" w:hAnsi="Times New Roman"/>
                <w:sz w:val="24"/>
                <w:szCs w:val="24"/>
                <w:lang w:val="uk-UA"/>
              </w:rPr>
            </w:pPr>
            <w:r w:rsidRPr="00200D35">
              <w:rPr>
                <w:rFonts w:ascii="Times New Roman" w:hAnsi="Times New Roman"/>
                <w:sz w:val="24"/>
                <w:szCs w:val="24"/>
                <w:lang w:val="uk-UA"/>
              </w:rPr>
              <w:t>6. Про формування та реалізацію індивідуальних освітніх траєкторій.</w:t>
            </w:r>
          </w:p>
          <w:p w:rsidR="003706E8" w:rsidRDefault="003706E8" w:rsidP="003706E8">
            <w:pPr>
              <w:jc w:val="both"/>
              <w:rPr>
                <w:rFonts w:ascii="Times New Roman" w:hAnsi="Times New Roman"/>
                <w:sz w:val="24"/>
                <w:szCs w:val="24"/>
                <w:lang w:val="uk-UA"/>
              </w:rPr>
            </w:pPr>
            <w:r>
              <w:rPr>
                <w:rFonts w:ascii="Times New Roman" w:hAnsi="Times New Roman"/>
                <w:sz w:val="24"/>
                <w:szCs w:val="24"/>
                <w:lang w:val="uk-UA"/>
              </w:rPr>
              <w:t>7. Про схвалення навчальних програм для 6 класу.</w:t>
            </w:r>
          </w:p>
          <w:p w:rsidR="003706E8" w:rsidRDefault="003706E8" w:rsidP="003706E8">
            <w:pPr>
              <w:jc w:val="both"/>
              <w:rPr>
                <w:rFonts w:ascii="Times New Roman" w:hAnsi="Times New Roman"/>
                <w:sz w:val="24"/>
                <w:szCs w:val="24"/>
                <w:lang w:val="uk-UA"/>
              </w:rPr>
            </w:pPr>
            <w:r>
              <w:rPr>
                <w:rFonts w:ascii="Times New Roman" w:hAnsi="Times New Roman"/>
                <w:sz w:val="24"/>
                <w:szCs w:val="24"/>
                <w:lang w:val="uk-UA"/>
              </w:rPr>
              <w:t>8. Про перехід на електронний документообіг.</w:t>
            </w:r>
          </w:p>
          <w:p w:rsidR="003706E8" w:rsidRDefault="003706E8" w:rsidP="003706E8">
            <w:pPr>
              <w:jc w:val="both"/>
              <w:rPr>
                <w:rFonts w:ascii="Times New Roman" w:hAnsi="Times New Roman"/>
                <w:sz w:val="24"/>
                <w:szCs w:val="24"/>
                <w:lang w:val="uk-UA"/>
              </w:rPr>
            </w:pPr>
            <w:r>
              <w:rPr>
                <w:rFonts w:ascii="Times New Roman" w:hAnsi="Times New Roman"/>
                <w:sz w:val="24"/>
                <w:szCs w:val="24"/>
                <w:lang w:val="uk-UA"/>
              </w:rPr>
              <w:t>9. Про схвалення режиму роботи ГПД.</w:t>
            </w:r>
          </w:p>
          <w:p w:rsidR="00621003" w:rsidRDefault="00621003" w:rsidP="00621003">
            <w:pPr>
              <w:jc w:val="both"/>
              <w:rPr>
                <w:rFonts w:ascii="Times New Roman" w:hAnsi="Times New Roman"/>
                <w:sz w:val="24"/>
                <w:szCs w:val="24"/>
                <w:lang w:val="uk-UA"/>
              </w:rPr>
            </w:pPr>
            <w:r w:rsidRPr="00200D35">
              <w:rPr>
                <w:rFonts w:ascii="Times New Roman" w:hAnsi="Times New Roman"/>
                <w:sz w:val="24"/>
                <w:szCs w:val="24"/>
                <w:lang w:val="uk-UA"/>
              </w:rPr>
              <w:t>1</w:t>
            </w:r>
            <w:r w:rsidRPr="00200D35">
              <w:rPr>
                <w:rFonts w:ascii="Times New Roman" w:hAnsi="Times New Roman"/>
                <w:i/>
                <w:sz w:val="24"/>
                <w:szCs w:val="24"/>
                <w:lang w:val="uk-UA"/>
              </w:rPr>
              <w:t>.</w:t>
            </w:r>
            <w:r>
              <w:rPr>
                <w:rFonts w:ascii="Times New Roman" w:hAnsi="Times New Roman"/>
                <w:i/>
                <w:sz w:val="24"/>
                <w:szCs w:val="24"/>
                <w:lang w:val="uk-UA"/>
              </w:rPr>
              <w:t xml:space="preserve"> </w:t>
            </w:r>
            <w:r>
              <w:rPr>
                <w:rFonts w:ascii="Times New Roman" w:hAnsi="Times New Roman"/>
                <w:sz w:val="24"/>
                <w:szCs w:val="24"/>
                <w:lang w:val="uk-UA"/>
              </w:rPr>
              <w:t>Про морально-правове виховання як головний фактор соціалізації особистості. Формування в учнів ціннісного ставлення до суспільства і держави.</w:t>
            </w:r>
          </w:p>
          <w:p w:rsidR="00AD50B4" w:rsidRPr="00200D35" w:rsidRDefault="00AD50B4" w:rsidP="00621003">
            <w:pPr>
              <w:jc w:val="both"/>
              <w:rPr>
                <w:rFonts w:ascii="Times New Roman" w:hAnsi="Times New Roman"/>
                <w:sz w:val="24"/>
                <w:szCs w:val="24"/>
                <w:lang w:val="uk-UA"/>
              </w:rPr>
            </w:pPr>
            <w:r>
              <w:rPr>
                <w:rFonts w:ascii="Times New Roman" w:hAnsi="Times New Roman"/>
                <w:sz w:val="24"/>
                <w:szCs w:val="24"/>
                <w:lang w:val="uk-UA"/>
              </w:rPr>
              <w:t>2. Про вимоги професійного стандарту в оцінюванні компетентностей вчителя під час атестації.</w:t>
            </w:r>
          </w:p>
          <w:p w:rsidR="003706E8" w:rsidRDefault="00621003" w:rsidP="003706E8">
            <w:pPr>
              <w:jc w:val="both"/>
              <w:rPr>
                <w:rFonts w:ascii="Times New Roman" w:hAnsi="Times New Roman"/>
                <w:sz w:val="24"/>
                <w:szCs w:val="24"/>
                <w:lang w:val="uk-UA"/>
              </w:rPr>
            </w:pPr>
            <w:r>
              <w:rPr>
                <w:rFonts w:ascii="Times New Roman" w:hAnsi="Times New Roman"/>
                <w:sz w:val="24"/>
                <w:szCs w:val="24"/>
                <w:lang w:val="uk-UA"/>
              </w:rPr>
              <w:t xml:space="preserve">1. </w:t>
            </w:r>
            <w:r w:rsidR="003706E8" w:rsidRPr="00200D35">
              <w:rPr>
                <w:rFonts w:ascii="Times New Roman" w:hAnsi="Times New Roman"/>
                <w:sz w:val="24"/>
                <w:szCs w:val="24"/>
                <w:lang w:val="uk-UA"/>
              </w:rPr>
              <w:t>Про затвердження орієнтовного плану підвищення кваліфікації педагогічних працівників</w:t>
            </w:r>
          </w:p>
          <w:p w:rsidR="003706E8" w:rsidRDefault="003706E8" w:rsidP="003706E8">
            <w:pPr>
              <w:jc w:val="both"/>
              <w:rPr>
                <w:rFonts w:ascii="Times New Roman" w:hAnsi="Times New Roman"/>
                <w:sz w:val="24"/>
                <w:szCs w:val="24"/>
                <w:lang w:val="uk-UA"/>
              </w:rPr>
            </w:pPr>
          </w:p>
          <w:p w:rsidR="003706E8" w:rsidRPr="00200D35" w:rsidRDefault="00232F04" w:rsidP="003706E8">
            <w:pPr>
              <w:jc w:val="both"/>
              <w:rPr>
                <w:rFonts w:ascii="Times New Roman" w:hAnsi="Times New Roman"/>
                <w:sz w:val="24"/>
                <w:szCs w:val="24"/>
                <w:lang w:val="uk-UA"/>
              </w:rPr>
            </w:pPr>
            <w:r>
              <w:rPr>
                <w:rFonts w:ascii="Times New Roman" w:hAnsi="Times New Roman"/>
                <w:sz w:val="24"/>
                <w:szCs w:val="24"/>
                <w:lang w:val="uk-UA"/>
              </w:rPr>
              <w:t>1</w:t>
            </w:r>
            <w:r w:rsidR="003706E8" w:rsidRPr="00200D35">
              <w:rPr>
                <w:rFonts w:ascii="Times New Roman" w:hAnsi="Times New Roman"/>
                <w:sz w:val="24"/>
                <w:szCs w:val="24"/>
                <w:lang w:val="uk-UA"/>
              </w:rPr>
              <w:t>.Про визначення претендентів на отримання свідоцтва з відзнакою про базову загальну середню освіту</w:t>
            </w:r>
            <w:r w:rsidR="003706E8">
              <w:rPr>
                <w:rFonts w:ascii="Times New Roman" w:hAnsi="Times New Roman"/>
                <w:sz w:val="24"/>
                <w:szCs w:val="24"/>
                <w:lang w:val="uk-UA"/>
              </w:rPr>
              <w:t xml:space="preserve"> та  повну загальну середню освіту</w:t>
            </w:r>
            <w:r w:rsidR="003706E8" w:rsidRPr="00200D35">
              <w:rPr>
                <w:rFonts w:ascii="Times New Roman" w:hAnsi="Times New Roman"/>
                <w:sz w:val="24"/>
                <w:szCs w:val="24"/>
                <w:lang w:val="uk-UA"/>
              </w:rPr>
              <w:t>.</w:t>
            </w:r>
          </w:p>
          <w:p w:rsidR="003706E8" w:rsidRPr="00200D35" w:rsidRDefault="003706E8" w:rsidP="003706E8">
            <w:pPr>
              <w:jc w:val="both"/>
              <w:rPr>
                <w:rFonts w:ascii="Times New Roman" w:hAnsi="Times New Roman"/>
                <w:sz w:val="24"/>
                <w:szCs w:val="24"/>
                <w:lang w:val="uk-UA"/>
              </w:rPr>
            </w:pPr>
            <w:r w:rsidRPr="00200D35">
              <w:rPr>
                <w:rFonts w:ascii="Times New Roman" w:hAnsi="Times New Roman"/>
                <w:sz w:val="24"/>
                <w:szCs w:val="24"/>
                <w:lang w:val="uk-UA"/>
              </w:rPr>
              <w:t>1. Про закінчення навчального року та проведення державної підсумкової атестації в випускних класах.</w:t>
            </w:r>
          </w:p>
          <w:p w:rsidR="003706E8" w:rsidRPr="00200D35" w:rsidRDefault="003706E8" w:rsidP="003706E8">
            <w:pPr>
              <w:pStyle w:val="a4"/>
              <w:jc w:val="both"/>
              <w:rPr>
                <w:sz w:val="24"/>
                <w:szCs w:val="24"/>
              </w:rPr>
            </w:pPr>
            <w:r w:rsidRPr="00200D35">
              <w:rPr>
                <w:sz w:val="24"/>
                <w:szCs w:val="24"/>
              </w:rPr>
              <w:t>1. Про перевід учнів 1-10 кл. та нагородження Похвальними листами</w:t>
            </w:r>
          </w:p>
          <w:p w:rsidR="003706E8" w:rsidRPr="00200D35" w:rsidRDefault="003706E8" w:rsidP="003706E8">
            <w:pPr>
              <w:pStyle w:val="a4"/>
              <w:jc w:val="both"/>
              <w:rPr>
                <w:sz w:val="24"/>
                <w:szCs w:val="24"/>
              </w:rPr>
            </w:pPr>
            <w:r w:rsidRPr="00200D35">
              <w:rPr>
                <w:sz w:val="24"/>
                <w:szCs w:val="24"/>
              </w:rPr>
              <w:t>2. Про випуск учнів 11 кл. та  нагородження Похвальними грамотами.</w:t>
            </w:r>
          </w:p>
          <w:p w:rsidR="003706E8" w:rsidRPr="00200D35" w:rsidRDefault="003706E8" w:rsidP="003706E8">
            <w:pPr>
              <w:pStyle w:val="a4"/>
              <w:jc w:val="both"/>
              <w:rPr>
                <w:sz w:val="24"/>
                <w:szCs w:val="24"/>
              </w:rPr>
            </w:pPr>
            <w:r w:rsidRPr="00200D35">
              <w:rPr>
                <w:sz w:val="24"/>
                <w:szCs w:val="24"/>
              </w:rPr>
              <w:t xml:space="preserve">3. Про удосконалення внутрішньої системи забезпечення якості освіти. </w:t>
            </w:r>
          </w:p>
          <w:p w:rsidR="003706E8" w:rsidRPr="00200D35" w:rsidRDefault="003706E8" w:rsidP="003706E8">
            <w:pPr>
              <w:pStyle w:val="a4"/>
              <w:jc w:val="both"/>
              <w:rPr>
                <w:i/>
                <w:sz w:val="24"/>
                <w:szCs w:val="24"/>
              </w:rPr>
            </w:pPr>
            <w:r w:rsidRPr="00200D35">
              <w:rPr>
                <w:sz w:val="24"/>
                <w:szCs w:val="24"/>
              </w:rPr>
              <w:t xml:space="preserve">4. Про результати самооцінювання закладу </w:t>
            </w:r>
          </w:p>
        </w:tc>
        <w:tc>
          <w:tcPr>
            <w:tcW w:w="1877" w:type="dxa"/>
          </w:tcPr>
          <w:p w:rsidR="003706E8" w:rsidRPr="00200D35" w:rsidRDefault="003706E8" w:rsidP="003706E8">
            <w:pPr>
              <w:jc w:val="center"/>
              <w:rPr>
                <w:rFonts w:ascii="Times New Roman" w:hAnsi="Times New Roman"/>
                <w:b/>
                <w:i/>
                <w:sz w:val="24"/>
                <w:szCs w:val="24"/>
                <w:lang w:val="uk-UA"/>
              </w:rPr>
            </w:pPr>
          </w:p>
          <w:p w:rsidR="003706E8" w:rsidRPr="00200D35" w:rsidRDefault="003706E8" w:rsidP="003706E8">
            <w:pPr>
              <w:pStyle w:val="a4"/>
              <w:rPr>
                <w:sz w:val="24"/>
                <w:szCs w:val="24"/>
              </w:rPr>
            </w:pPr>
            <w:r w:rsidRPr="00200D35">
              <w:rPr>
                <w:sz w:val="24"/>
                <w:szCs w:val="24"/>
              </w:rPr>
              <w:t>Серпень</w:t>
            </w:r>
          </w:p>
          <w:p w:rsidR="003706E8" w:rsidRPr="00200D35" w:rsidRDefault="003706E8" w:rsidP="003706E8">
            <w:pPr>
              <w:pStyle w:val="a4"/>
              <w:rPr>
                <w:i/>
                <w:sz w:val="24"/>
                <w:szCs w:val="24"/>
              </w:rPr>
            </w:pPr>
          </w:p>
          <w:p w:rsidR="003706E8" w:rsidRPr="00200D35" w:rsidRDefault="003706E8" w:rsidP="003706E8">
            <w:pPr>
              <w:pStyle w:val="a4"/>
              <w:rPr>
                <w:i/>
                <w:sz w:val="24"/>
                <w:szCs w:val="24"/>
              </w:rPr>
            </w:pPr>
          </w:p>
          <w:p w:rsidR="003706E8" w:rsidRPr="00200D35" w:rsidRDefault="003706E8" w:rsidP="003706E8">
            <w:pPr>
              <w:pStyle w:val="a4"/>
              <w:rPr>
                <w:i/>
                <w:sz w:val="24"/>
                <w:szCs w:val="24"/>
              </w:rPr>
            </w:pPr>
          </w:p>
          <w:p w:rsidR="003706E8" w:rsidRPr="00200D35" w:rsidRDefault="003706E8" w:rsidP="003706E8">
            <w:pPr>
              <w:pStyle w:val="a4"/>
              <w:rPr>
                <w:i/>
                <w:sz w:val="24"/>
                <w:szCs w:val="24"/>
              </w:rPr>
            </w:pPr>
          </w:p>
          <w:p w:rsidR="003706E8" w:rsidRPr="00200D35" w:rsidRDefault="003706E8" w:rsidP="003706E8">
            <w:pPr>
              <w:pStyle w:val="a4"/>
              <w:rPr>
                <w:i/>
                <w:sz w:val="24"/>
                <w:szCs w:val="24"/>
              </w:rPr>
            </w:pPr>
          </w:p>
          <w:p w:rsidR="003706E8" w:rsidRPr="00200D35" w:rsidRDefault="003706E8" w:rsidP="003706E8">
            <w:pPr>
              <w:pStyle w:val="a4"/>
              <w:rPr>
                <w:i/>
                <w:sz w:val="24"/>
                <w:szCs w:val="24"/>
              </w:rPr>
            </w:pPr>
          </w:p>
          <w:p w:rsidR="003706E8" w:rsidRPr="00200D35" w:rsidRDefault="003706E8" w:rsidP="003706E8">
            <w:pPr>
              <w:pStyle w:val="a4"/>
              <w:rPr>
                <w:i/>
                <w:sz w:val="24"/>
                <w:szCs w:val="24"/>
              </w:rPr>
            </w:pPr>
          </w:p>
          <w:p w:rsidR="003706E8" w:rsidRDefault="003706E8" w:rsidP="003706E8">
            <w:pPr>
              <w:pStyle w:val="a4"/>
              <w:jc w:val="left"/>
              <w:rPr>
                <w:sz w:val="24"/>
                <w:szCs w:val="24"/>
              </w:rPr>
            </w:pPr>
          </w:p>
          <w:p w:rsidR="00621003" w:rsidRDefault="00621003" w:rsidP="003706E8">
            <w:pPr>
              <w:pStyle w:val="a4"/>
              <w:rPr>
                <w:sz w:val="24"/>
                <w:szCs w:val="24"/>
              </w:rPr>
            </w:pPr>
          </w:p>
          <w:p w:rsidR="00621003" w:rsidRDefault="00621003" w:rsidP="003706E8">
            <w:pPr>
              <w:pStyle w:val="a4"/>
              <w:rPr>
                <w:sz w:val="24"/>
                <w:szCs w:val="24"/>
              </w:rPr>
            </w:pPr>
          </w:p>
          <w:p w:rsidR="00621003" w:rsidRDefault="00621003" w:rsidP="003706E8">
            <w:pPr>
              <w:pStyle w:val="a4"/>
              <w:rPr>
                <w:sz w:val="24"/>
                <w:szCs w:val="24"/>
              </w:rPr>
            </w:pPr>
          </w:p>
          <w:p w:rsidR="003706E8" w:rsidRPr="00200D35" w:rsidRDefault="00621003" w:rsidP="003706E8">
            <w:pPr>
              <w:pStyle w:val="a4"/>
              <w:rPr>
                <w:sz w:val="24"/>
                <w:szCs w:val="24"/>
              </w:rPr>
            </w:pPr>
            <w:r>
              <w:rPr>
                <w:sz w:val="24"/>
                <w:szCs w:val="24"/>
              </w:rPr>
              <w:t>Жовтень</w:t>
            </w:r>
          </w:p>
          <w:p w:rsidR="003706E8" w:rsidRDefault="003706E8" w:rsidP="003706E8">
            <w:pPr>
              <w:pStyle w:val="a4"/>
              <w:rPr>
                <w:sz w:val="24"/>
                <w:szCs w:val="24"/>
              </w:rPr>
            </w:pPr>
          </w:p>
          <w:p w:rsidR="00AD50B4" w:rsidRDefault="00AD50B4" w:rsidP="003706E8">
            <w:pPr>
              <w:pStyle w:val="a4"/>
              <w:rPr>
                <w:sz w:val="24"/>
                <w:szCs w:val="24"/>
              </w:rPr>
            </w:pPr>
          </w:p>
          <w:p w:rsidR="00AD50B4" w:rsidRDefault="00AD50B4" w:rsidP="003706E8">
            <w:pPr>
              <w:pStyle w:val="a4"/>
              <w:rPr>
                <w:sz w:val="24"/>
                <w:szCs w:val="24"/>
              </w:rPr>
            </w:pPr>
          </w:p>
          <w:p w:rsidR="003706E8" w:rsidRDefault="003706E8" w:rsidP="003706E8">
            <w:pPr>
              <w:pStyle w:val="a4"/>
              <w:rPr>
                <w:sz w:val="24"/>
                <w:szCs w:val="24"/>
              </w:rPr>
            </w:pPr>
            <w:r>
              <w:rPr>
                <w:sz w:val="24"/>
                <w:szCs w:val="24"/>
              </w:rPr>
              <w:t>Грудень</w:t>
            </w:r>
          </w:p>
          <w:p w:rsidR="003706E8" w:rsidRDefault="003706E8" w:rsidP="003706E8">
            <w:pPr>
              <w:pStyle w:val="a4"/>
              <w:rPr>
                <w:sz w:val="24"/>
                <w:szCs w:val="24"/>
              </w:rPr>
            </w:pPr>
          </w:p>
          <w:p w:rsidR="003706E8" w:rsidRDefault="003706E8" w:rsidP="003706E8">
            <w:pPr>
              <w:pStyle w:val="a4"/>
              <w:rPr>
                <w:sz w:val="24"/>
                <w:szCs w:val="24"/>
              </w:rPr>
            </w:pPr>
          </w:p>
          <w:p w:rsidR="003706E8" w:rsidRPr="00200D35" w:rsidRDefault="003706E8" w:rsidP="003706E8">
            <w:pPr>
              <w:pStyle w:val="a4"/>
              <w:rPr>
                <w:sz w:val="24"/>
                <w:szCs w:val="24"/>
              </w:rPr>
            </w:pPr>
            <w:r w:rsidRPr="00200D35">
              <w:rPr>
                <w:sz w:val="24"/>
                <w:szCs w:val="24"/>
              </w:rPr>
              <w:t>Січень</w:t>
            </w:r>
          </w:p>
          <w:p w:rsidR="003706E8" w:rsidRPr="00200D35" w:rsidRDefault="003706E8" w:rsidP="003706E8">
            <w:pPr>
              <w:pStyle w:val="a4"/>
              <w:rPr>
                <w:i/>
                <w:sz w:val="24"/>
                <w:szCs w:val="24"/>
              </w:rPr>
            </w:pPr>
          </w:p>
          <w:p w:rsidR="003706E8" w:rsidRPr="00200D35" w:rsidRDefault="003706E8" w:rsidP="003706E8">
            <w:pPr>
              <w:pStyle w:val="a4"/>
              <w:rPr>
                <w:sz w:val="24"/>
                <w:szCs w:val="24"/>
              </w:rPr>
            </w:pPr>
            <w:r>
              <w:rPr>
                <w:sz w:val="24"/>
                <w:szCs w:val="24"/>
              </w:rPr>
              <w:t>Квітень</w:t>
            </w:r>
          </w:p>
          <w:p w:rsidR="003706E8" w:rsidRPr="00200D35" w:rsidRDefault="003706E8" w:rsidP="003706E8">
            <w:pPr>
              <w:pStyle w:val="a4"/>
              <w:rPr>
                <w:i/>
                <w:sz w:val="24"/>
                <w:szCs w:val="24"/>
              </w:rPr>
            </w:pPr>
          </w:p>
          <w:p w:rsidR="003706E8" w:rsidRPr="004950B9" w:rsidRDefault="003706E8" w:rsidP="003706E8">
            <w:pPr>
              <w:pStyle w:val="a4"/>
              <w:rPr>
                <w:sz w:val="24"/>
                <w:szCs w:val="24"/>
              </w:rPr>
            </w:pPr>
            <w:r>
              <w:rPr>
                <w:sz w:val="24"/>
                <w:szCs w:val="24"/>
              </w:rPr>
              <w:t>Травень</w:t>
            </w:r>
          </w:p>
          <w:p w:rsidR="003706E8" w:rsidRPr="00200D35" w:rsidRDefault="003706E8" w:rsidP="003706E8">
            <w:pPr>
              <w:rPr>
                <w:rFonts w:ascii="Times New Roman" w:hAnsi="Times New Roman"/>
                <w:i/>
                <w:sz w:val="24"/>
                <w:szCs w:val="24"/>
                <w:lang w:val="uk-UA"/>
              </w:rPr>
            </w:pPr>
          </w:p>
        </w:tc>
        <w:tc>
          <w:tcPr>
            <w:tcW w:w="1984" w:type="dxa"/>
          </w:tcPr>
          <w:p w:rsidR="003706E8" w:rsidRPr="00200D35" w:rsidRDefault="003706E8" w:rsidP="003706E8">
            <w:pPr>
              <w:pStyle w:val="a4"/>
              <w:jc w:val="both"/>
              <w:rPr>
                <w:i/>
                <w:sz w:val="24"/>
                <w:szCs w:val="24"/>
              </w:rPr>
            </w:pPr>
          </w:p>
          <w:p w:rsidR="003706E8" w:rsidRPr="00200D35" w:rsidRDefault="003706E8" w:rsidP="003706E8">
            <w:pPr>
              <w:pStyle w:val="a4"/>
              <w:jc w:val="both"/>
              <w:rPr>
                <w:sz w:val="24"/>
                <w:szCs w:val="24"/>
              </w:rPr>
            </w:pPr>
            <w:r w:rsidRPr="00200D35">
              <w:rPr>
                <w:sz w:val="24"/>
                <w:szCs w:val="24"/>
              </w:rPr>
              <w:t>Директор,</w:t>
            </w:r>
          </w:p>
          <w:p w:rsidR="003706E8" w:rsidRPr="00200D35" w:rsidRDefault="003706E8" w:rsidP="003706E8">
            <w:pPr>
              <w:pStyle w:val="a4"/>
              <w:jc w:val="both"/>
              <w:rPr>
                <w:sz w:val="24"/>
                <w:szCs w:val="24"/>
              </w:rPr>
            </w:pPr>
            <w:r w:rsidRPr="00200D35">
              <w:rPr>
                <w:sz w:val="24"/>
                <w:szCs w:val="24"/>
              </w:rPr>
              <w:t xml:space="preserve">заступник з НВР </w:t>
            </w:r>
          </w:p>
          <w:p w:rsidR="003706E8" w:rsidRPr="00200D35" w:rsidRDefault="003706E8" w:rsidP="003706E8">
            <w:pPr>
              <w:pStyle w:val="a4"/>
              <w:jc w:val="both"/>
              <w:rPr>
                <w:i/>
                <w:sz w:val="24"/>
                <w:szCs w:val="24"/>
              </w:rPr>
            </w:pPr>
          </w:p>
          <w:p w:rsidR="003706E8" w:rsidRPr="00200D35" w:rsidRDefault="003706E8" w:rsidP="003706E8">
            <w:pPr>
              <w:pStyle w:val="a4"/>
              <w:jc w:val="both"/>
              <w:rPr>
                <w:i/>
                <w:sz w:val="24"/>
                <w:szCs w:val="24"/>
              </w:rPr>
            </w:pPr>
          </w:p>
          <w:p w:rsidR="003706E8" w:rsidRPr="00200D35" w:rsidRDefault="003706E8" w:rsidP="003706E8">
            <w:pPr>
              <w:pStyle w:val="a4"/>
              <w:jc w:val="both"/>
              <w:rPr>
                <w:i/>
                <w:sz w:val="24"/>
                <w:szCs w:val="24"/>
              </w:rPr>
            </w:pPr>
          </w:p>
          <w:p w:rsidR="003706E8" w:rsidRPr="00200D35" w:rsidRDefault="003706E8" w:rsidP="003706E8">
            <w:pPr>
              <w:pStyle w:val="a4"/>
              <w:jc w:val="both"/>
              <w:rPr>
                <w:i/>
                <w:sz w:val="24"/>
                <w:szCs w:val="24"/>
              </w:rPr>
            </w:pPr>
          </w:p>
          <w:p w:rsidR="003706E8" w:rsidRPr="00200D35" w:rsidRDefault="003706E8" w:rsidP="003706E8">
            <w:pPr>
              <w:pStyle w:val="a4"/>
              <w:jc w:val="both"/>
              <w:rPr>
                <w:i/>
                <w:sz w:val="24"/>
                <w:szCs w:val="24"/>
              </w:rPr>
            </w:pPr>
          </w:p>
          <w:p w:rsidR="003706E8" w:rsidRPr="00200D35" w:rsidRDefault="003706E8" w:rsidP="003706E8">
            <w:pPr>
              <w:pStyle w:val="a4"/>
              <w:jc w:val="both"/>
              <w:rPr>
                <w:i/>
                <w:sz w:val="24"/>
                <w:szCs w:val="24"/>
              </w:rPr>
            </w:pPr>
          </w:p>
          <w:p w:rsidR="003706E8" w:rsidRDefault="003706E8" w:rsidP="003706E8">
            <w:pPr>
              <w:pStyle w:val="a4"/>
              <w:jc w:val="both"/>
              <w:rPr>
                <w:sz w:val="24"/>
                <w:szCs w:val="24"/>
              </w:rPr>
            </w:pPr>
          </w:p>
          <w:p w:rsidR="00621003" w:rsidRDefault="00621003" w:rsidP="003706E8">
            <w:pPr>
              <w:pStyle w:val="a4"/>
              <w:jc w:val="both"/>
              <w:rPr>
                <w:sz w:val="24"/>
                <w:szCs w:val="24"/>
              </w:rPr>
            </w:pPr>
          </w:p>
          <w:p w:rsidR="00621003" w:rsidRDefault="00621003" w:rsidP="003706E8">
            <w:pPr>
              <w:pStyle w:val="a4"/>
              <w:jc w:val="both"/>
              <w:rPr>
                <w:sz w:val="24"/>
                <w:szCs w:val="24"/>
              </w:rPr>
            </w:pPr>
          </w:p>
          <w:p w:rsidR="00621003" w:rsidRDefault="00621003" w:rsidP="003706E8">
            <w:pPr>
              <w:pStyle w:val="a4"/>
              <w:jc w:val="both"/>
              <w:rPr>
                <w:sz w:val="24"/>
                <w:szCs w:val="24"/>
              </w:rPr>
            </w:pPr>
          </w:p>
          <w:p w:rsidR="003706E8" w:rsidRPr="00200D35" w:rsidRDefault="003706E8" w:rsidP="003706E8">
            <w:pPr>
              <w:pStyle w:val="a4"/>
              <w:jc w:val="both"/>
              <w:rPr>
                <w:sz w:val="24"/>
                <w:szCs w:val="24"/>
              </w:rPr>
            </w:pPr>
            <w:r w:rsidRPr="00200D35">
              <w:rPr>
                <w:sz w:val="24"/>
                <w:szCs w:val="24"/>
              </w:rPr>
              <w:t>Заступник з ВР</w:t>
            </w:r>
          </w:p>
          <w:p w:rsidR="003706E8" w:rsidRPr="00200D35" w:rsidRDefault="003706E8" w:rsidP="003706E8">
            <w:pPr>
              <w:pStyle w:val="a4"/>
              <w:jc w:val="both"/>
              <w:rPr>
                <w:sz w:val="24"/>
                <w:szCs w:val="24"/>
              </w:rPr>
            </w:pPr>
          </w:p>
          <w:p w:rsidR="00AD50B4" w:rsidRPr="00200D35" w:rsidRDefault="00AD50B4" w:rsidP="00AD50B4">
            <w:pPr>
              <w:pStyle w:val="a4"/>
              <w:jc w:val="both"/>
              <w:rPr>
                <w:sz w:val="24"/>
                <w:szCs w:val="24"/>
              </w:rPr>
            </w:pPr>
            <w:r w:rsidRPr="00200D35">
              <w:rPr>
                <w:sz w:val="24"/>
                <w:szCs w:val="24"/>
              </w:rPr>
              <w:t>Заступник з НВР</w:t>
            </w:r>
          </w:p>
          <w:p w:rsidR="00AD50B4" w:rsidRPr="00200D35" w:rsidRDefault="00AD50B4" w:rsidP="00AD50B4">
            <w:pPr>
              <w:pStyle w:val="a4"/>
              <w:jc w:val="both"/>
              <w:rPr>
                <w:i/>
                <w:sz w:val="24"/>
                <w:szCs w:val="24"/>
              </w:rPr>
            </w:pPr>
          </w:p>
          <w:p w:rsidR="003706E8" w:rsidRPr="00200D35" w:rsidRDefault="003706E8" w:rsidP="003706E8">
            <w:pPr>
              <w:pStyle w:val="a4"/>
              <w:jc w:val="both"/>
              <w:rPr>
                <w:sz w:val="24"/>
                <w:szCs w:val="24"/>
              </w:rPr>
            </w:pPr>
            <w:r w:rsidRPr="00200D35">
              <w:rPr>
                <w:sz w:val="24"/>
                <w:szCs w:val="24"/>
              </w:rPr>
              <w:t>Заступник з НВР</w:t>
            </w:r>
          </w:p>
          <w:p w:rsidR="003706E8" w:rsidRPr="00200D35" w:rsidRDefault="003706E8" w:rsidP="003706E8">
            <w:pPr>
              <w:pStyle w:val="a4"/>
              <w:jc w:val="both"/>
              <w:rPr>
                <w:i/>
                <w:sz w:val="24"/>
                <w:szCs w:val="24"/>
              </w:rPr>
            </w:pPr>
          </w:p>
          <w:p w:rsidR="003706E8" w:rsidRDefault="00621003" w:rsidP="003706E8">
            <w:pPr>
              <w:pStyle w:val="a4"/>
              <w:jc w:val="both"/>
              <w:rPr>
                <w:sz w:val="24"/>
                <w:szCs w:val="24"/>
              </w:rPr>
            </w:pPr>
            <w:r>
              <w:rPr>
                <w:sz w:val="24"/>
                <w:szCs w:val="24"/>
              </w:rPr>
              <w:t>Практ.</w:t>
            </w:r>
            <w:r w:rsidRPr="00200D35">
              <w:rPr>
                <w:sz w:val="24"/>
                <w:szCs w:val="24"/>
              </w:rPr>
              <w:t xml:space="preserve"> психолог</w:t>
            </w:r>
          </w:p>
          <w:p w:rsidR="003706E8" w:rsidRPr="00200D35" w:rsidRDefault="003706E8" w:rsidP="003706E8">
            <w:pPr>
              <w:pStyle w:val="a4"/>
              <w:jc w:val="both"/>
              <w:rPr>
                <w:sz w:val="24"/>
                <w:szCs w:val="24"/>
              </w:rPr>
            </w:pPr>
            <w:r w:rsidRPr="00200D35">
              <w:rPr>
                <w:sz w:val="24"/>
                <w:szCs w:val="24"/>
              </w:rPr>
              <w:t>Заступник з НВР</w:t>
            </w:r>
          </w:p>
          <w:p w:rsidR="00232F04" w:rsidRDefault="00232F04" w:rsidP="003706E8">
            <w:pPr>
              <w:pStyle w:val="a4"/>
              <w:jc w:val="both"/>
              <w:rPr>
                <w:sz w:val="24"/>
                <w:szCs w:val="24"/>
              </w:rPr>
            </w:pPr>
          </w:p>
          <w:p w:rsidR="003706E8" w:rsidRPr="00200D35" w:rsidRDefault="003706E8" w:rsidP="003706E8">
            <w:pPr>
              <w:pStyle w:val="a4"/>
              <w:jc w:val="both"/>
              <w:rPr>
                <w:sz w:val="24"/>
                <w:szCs w:val="24"/>
              </w:rPr>
            </w:pPr>
            <w:r w:rsidRPr="00200D35">
              <w:rPr>
                <w:sz w:val="24"/>
                <w:szCs w:val="24"/>
              </w:rPr>
              <w:t>Заступник з НВР</w:t>
            </w:r>
          </w:p>
          <w:p w:rsidR="003706E8" w:rsidRPr="00200D35" w:rsidRDefault="003706E8" w:rsidP="003706E8">
            <w:pPr>
              <w:pStyle w:val="a4"/>
              <w:jc w:val="both"/>
              <w:rPr>
                <w:sz w:val="24"/>
                <w:szCs w:val="24"/>
              </w:rPr>
            </w:pPr>
          </w:p>
          <w:p w:rsidR="003706E8" w:rsidRPr="00200D35" w:rsidRDefault="003706E8" w:rsidP="00232F04">
            <w:pPr>
              <w:pStyle w:val="a4"/>
              <w:jc w:val="both"/>
              <w:rPr>
                <w:b/>
                <w:i/>
                <w:sz w:val="24"/>
                <w:szCs w:val="24"/>
              </w:rPr>
            </w:pPr>
            <w:r w:rsidRPr="00200D35">
              <w:rPr>
                <w:sz w:val="24"/>
                <w:szCs w:val="24"/>
              </w:rPr>
              <w:t>Заступник з НВР</w:t>
            </w:r>
          </w:p>
        </w:tc>
        <w:tc>
          <w:tcPr>
            <w:tcW w:w="1668" w:type="dxa"/>
          </w:tcPr>
          <w:p w:rsidR="003706E8" w:rsidRPr="00200D35" w:rsidRDefault="003706E8" w:rsidP="003706E8">
            <w:pPr>
              <w:jc w:val="center"/>
              <w:rPr>
                <w:rFonts w:ascii="Times New Roman" w:hAnsi="Times New Roman"/>
                <w:i/>
                <w:sz w:val="24"/>
                <w:szCs w:val="24"/>
                <w:lang w:val="uk-UA"/>
              </w:rPr>
            </w:pPr>
          </w:p>
          <w:p w:rsidR="003706E8" w:rsidRPr="00200D35" w:rsidRDefault="003706E8" w:rsidP="003706E8">
            <w:pPr>
              <w:jc w:val="center"/>
              <w:rPr>
                <w:rFonts w:ascii="Times New Roman" w:hAnsi="Times New Roman"/>
                <w:sz w:val="24"/>
                <w:szCs w:val="24"/>
                <w:lang w:val="uk-UA"/>
              </w:rPr>
            </w:pPr>
          </w:p>
        </w:tc>
      </w:tr>
    </w:tbl>
    <w:p w:rsidR="003E12CD" w:rsidRPr="004950B9" w:rsidRDefault="003E12CD" w:rsidP="003E12CD">
      <w:pPr>
        <w:tabs>
          <w:tab w:val="left" w:pos="7845"/>
        </w:tabs>
        <w:rPr>
          <w:rFonts w:ascii="Times New Roman" w:hAnsi="Times New Roman" w:cs="Times New Roman"/>
          <w:sz w:val="24"/>
          <w:szCs w:val="24"/>
          <w:lang w:val="uk-UA"/>
        </w:rPr>
      </w:pPr>
      <w:r w:rsidRPr="004950B9">
        <w:rPr>
          <w:rFonts w:ascii="Times New Roman" w:hAnsi="Times New Roman" w:cs="Times New Roman"/>
          <w:sz w:val="24"/>
          <w:szCs w:val="24"/>
          <w:lang w:val="uk-UA"/>
        </w:rPr>
        <w:tab/>
      </w: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4950B9" w:rsidRDefault="004950B9" w:rsidP="003E12CD">
      <w:pPr>
        <w:spacing w:after="0"/>
        <w:ind w:left="710"/>
        <w:jc w:val="center"/>
        <w:rPr>
          <w:rFonts w:ascii="Times New Roman" w:hAnsi="Times New Roman" w:cs="Times New Roman"/>
          <w:b/>
          <w:sz w:val="24"/>
          <w:szCs w:val="24"/>
          <w:lang w:val="uk-UA"/>
        </w:rPr>
      </w:pPr>
    </w:p>
    <w:p w:rsidR="005F42C6" w:rsidRDefault="005F42C6" w:rsidP="003E12CD">
      <w:pPr>
        <w:spacing w:after="0"/>
        <w:ind w:left="710"/>
        <w:jc w:val="center"/>
        <w:rPr>
          <w:rFonts w:ascii="Times New Roman" w:hAnsi="Times New Roman" w:cs="Times New Roman"/>
          <w:b/>
          <w:sz w:val="24"/>
          <w:szCs w:val="24"/>
          <w:lang w:val="uk-UA"/>
        </w:rPr>
      </w:pPr>
    </w:p>
    <w:p w:rsidR="00232F04" w:rsidRDefault="00232F04">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E12CD" w:rsidRPr="004950B9" w:rsidRDefault="003E12CD" w:rsidP="003E12CD">
      <w:pPr>
        <w:spacing w:after="0"/>
        <w:ind w:left="710"/>
        <w:jc w:val="center"/>
        <w:rPr>
          <w:rFonts w:ascii="Times New Roman" w:hAnsi="Times New Roman" w:cs="Times New Roman"/>
          <w:b/>
          <w:sz w:val="24"/>
          <w:szCs w:val="24"/>
        </w:rPr>
      </w:pPr>
      <w:r w:rsidRPr="004950B9">
        <w:rPr>
          <w:rFonts w:ascii="Times New Roman" w:hAnsi="Times New Roman" w:cs="Times New Roman"/>
          <w:b/>
          <w:sz w:val="24"/>
          <w:szCs w:val="24"/>
          <w:lang w:val="uk-UA"/>
        </w:rPr>
        <w:t>10.4.</w:t>
      </w:r>
      <w:r w:rsidRPr="004950B9">
        <w:rPr>
          <w:rFonts w:ascii="Times New Roman" w:hAnsi="Times New Roman" w:cs="Times New Roman"/>
          <w:b/>
          <w:sz w:val="24"/>
          <w:szCs w:val="24"/>
        </w:rPr>
        <w:t>Покращення матеріально-технічної бази закладу</w:t>
      </w:r>
    </w:p>
    <w:tbl>
      <w:tblPr>
        <w:tblStyle w:val="ab"/>
        <w:tblpPr w:leftFromText="180" w:rightFromText="180" w:vertAnchor="text" w:horzAnchor="margin" w:tblpY="308"/>
        <w:tblOverlap w:val="never"/>
        <w:tblW w:w="13575" w:type="dxa"/>
        <w:tblLayout w:type="fixed"/>
        <w:tblLook w:val="04A0"/>
      </w:tblPr>
      <w:tblGrid>
        <w:gridCol w:w="6062"/>
        <w:gridCol w:w="1984"/>
        <w:gridCol w:w="3261"/>
        <w:gridCol w:w="2268"/>
      </w:tblGrid>
      <w:tr w:rsidR="003E12CD" w:rsidRPr="004950B9" w:rsidTr="003E12CD">
        <w:tc>
          <w:tcPr>
            <w:tcW w:w="6062"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Зміст заходів</w:t>
            </w:r>
          </w:p>
          <w:p w:rsidR="003E12CD" w:rsidRPr="004950B9" w:rsidRDefault="003E12CD" w:rsidP="003E12CD">
            <w:pPr>
              <w:jc w:val="center"/>
              <w:rPr>
                <w:rFonts w:ascii="Times New Roman" w:hAnsi="Times New Roman"/>
                <w:b/>
                <w:sz w:val="24"/>
                <w:szCs w:val="24"/>
                <w:lang w:val="uk-UA"/>
              </w:rPr>
            </w:pPr>
          </w:p>
        </w:tc>
        <w:tc>
          <w:tcPr>
            <w:tcW w:w="1984"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Термін</w:t>
            </w:r>
          </w:p>
        </w:tc>
        <w:tc>
          <w:tcPr>
            <w:tcW w:w="3261"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Відповідальні</w:t>
            </w:r>
          </w:p>
        </w:tc>
        <w:tc>
          <w:tcPr>
            <w:tcW w:w="2268" w:type="dxa"/>
          </w:tcPr>
          <w:p w:rsidR="003E12CD" w:rsidRPr="004950B9" w:rsidRDefault="003E12CD" w:rsidP="003E12CD">
            <w:pPr>
              <w:jc w:val="center"/>
              <w:rPr>
                <w:rFonts w:ascii="Times New Roman" w:hAnsi="Times New Roman"/>
                <w:b/>
                <w:sz w:val="24"/>
                <w:szCs w:val="24"/>
                <w:lang w:val="uk-UA"/>
              </w:rPr>
            </w:pPr>
            <w:r w:rsidRPr="004950B9">
              <w:rPr>
                <w:rFonts w:ascii="Times New Roman" w:hAnsi="Times New Roman"/>
                <w:b/>
                <w:sz w:val="24"/>
                <w:szCs w:val="24"/>
                <w:lang w:val="uk-UA"/>
              </w:rPr>
              <w:t>Відмітка про виконання</w:t>
            </w:r>
          </w:p>
        </w:tc>
      </w:tr>
      <w:tr w:rsidR="003E12CD" w:rsidRPr="008F00AE" w:rsidTr="003E12CD">
        <w:trPr>
          <w:trHeight w:val="569"/>
        </w:trPr>
        <w:tc>
          <w:tcPr>
            <w:tcW w:w="6062" w:type="dxa"/>
          </w:tcPr>
          <w:p w:rsidR="003E12CD" w:rsidRPr="008F00AE" w:rsidRDefault="003E12CD" w:rsidP="003E12CD">
            <w:pPr>
              <w:pStyle w:val="a4"/>
              <w:jc w:val="both"/>
              <w:rPr>
                <w:sz w:val="24"/>
                <w:szCs w:val="24"/>
              </w:rPr>
            </w:pPr>
            <w:r w:rsidRPr="008F00AE">
              <w:rPr>
                <w:sz w:val="24"/>
                <w:szCs w:val="24"/>
              </w:rPr>
              <w:t>Замінити частину огорожі шкільної території, відновити її цілісність</w:t>
            </w:r>
          </w:p>
        </w:tc>
        <w:tc>
          <w:tcPr>
            <w:tcW w:w="1984" w:type="dxa"/>
          </w:tcPr>
          <w:p w:rsidR="003E12CD" w:rsidRPr="008F00AE" w:rsidRDefault="008F00AE" w:rsidP="003E12CD">
            <w:pPr>
              <w:jc w:val="center"/>
              <w:rPr>
                <w:rFonts w:ascii="Times New Roman" w:hAnsi="Times New Roman"/>
                <w:sz w:val="24"/>
                <w:szCs w:val="24"/>
                <w:lang w:val="uk-UA"/>
              </w:rPr>
            </w:pPr>
            <w:r w:rsidRPr="008F00AE">
              <w:rPr>
                <w:rFonts w:ascii="Times New Roman" w:hAnsi="Times New Roman"/>
                <w:sz w:val="24"/>
                <w:szCs w:val="24"/>
                <w:lang w:val="uk-UA"/>
              </w:rPr>
              <w:t>2023</w:t>
            </w:r>
            <w:r w:rsidR="003E12CD" w:rsidRPr="008F00AE">
              <w:rPr>
                <w:rFonts w:ascii="Times New Roman" w:hAnsi="Times New Roman"/>
                <w:sz w:val="24"/>
                <w:szCs w:val="24"/>
                <w:lang w:val="uk-UA"/>
              </w:rPr>
              <w:t>- 202</w:t>
            </w:r>
            <w:r w:rsidRPr="008F00AE">
              <w:rPr>
                <w:rFonts w:ascii="Times New Roman" w:hAnsi="Times New Roman"/>
                <w:sz w:val="24"/>
                <w:szCs w:val="24"/>
                <w:lang w:val="uk-UA"/>
              </w:rPr>
              <w:t>4</w:t>
            </w:r>
          </w:p>
        </w:tc>
        <w:tc>
          <w:tcPr>
            <w:tcW w:w="3261" w:type="dxa"/>
          </w:tcPr>
          <w:p w:rsidR="003E12CD" w:rsidRPr="008F00AE" w:rsidRDefault="003E12CD" w:rsidP="003E12CD">
            <w:pPr>
              <w:pStyle w:val="a4"/>
              <w:rPr>
                <w:sz w:val="24"/>
                <w:szCs w:val="24"/>
              </w:rPr>
            </w:pPr>
            <w:r w:rsidRPr="008F00AE">
              <w:rPr>
                <w:sz w:val="24"/>
                <w:szCs w:val="24"/>
              </w:rPr>
              <w:t>Засновник,</w:t>
            </w:r>
          </w:p>
          <w:p w:rsidR="003E12CD" w:rsidRPr="008F00AE" w:rsidRDefault="003E12CD" w:rsidP="003E12CD">
            <w:pPr>
              <w:pStyle w:val="a4"/>
              <w:rPr>
                <w:sz w:val="24"/>
                <w:szCs w:val="24"/>
              </w:rPr>
            </w:pPr>
            <w:r w:rsidRPr="008F00AE">
              <w:rPr>
                <w:sz w:val="24"/>
                <w:szCs w:val="24"/>
              </w:rPr>
              <w:t>керівник закладу, завгосп</w:t>
            </w:r>
          </w:p>
        </w:tc>
        <w:tc>
          <w:tcPr>
            <w:tcW w:w="2268" w:type="dxa"/>
          </w:tcPr>
          <w:p w:rsidR="003E12CD" w:rsidRPr="008F00AE" w:rsidRDefault="003E12CD" w:rsidP="003E12CD">
            <w:pPr>
              <w:jc w:val="center"/>
              <w:rPr>
                <w:rFonts w:ascii="Times New Roman" w:hAnsi="Times New Roman"/>
                <w:sz w:val="24"/>
                <w:szCs w:val="24"/>
                <w:lang w:val="uk-UA"/>
              </w:rPr>
            </w:pPr>
          </w:p>
        </w:tc>
      </w:tr>
      <w:tr w:rsidR="003E12CD" w:rsidRPr="008F00AE" w:rsidTr="003E12CD">
        <w:trPr>
          <w:trHeight w:val="569"/>
        </w:trPr>
        <w:tc>
          <w:tcPr>
            <w:tcW w:w="6062" w:type="dxa"/>
          </w:tcPr>
          <w:p w:rsidR="003E12CD" w:rsidRPr="008F00AE" w:rsidRDefault="003E12CD" w:rsidP="003E12CD">
            <w:pPr>
              <w:pStyle w:val="a4"/>
              <w:jc w:val="both"/>
              <w:rPr>
                <w:sz w:val="24"/>
                <w:szCs w:val="24"/>
              </w:rPr>
            </w:pPr>
            <w:r w:rsidRPr="008F00AE">
              <w:rPr>
                <w:sz w:val="24"/>
                <w:szCs w:val="24"/>
              </w:rPr>
              <w:t>Облаштувати окремий ігровий майданчик для здобувачів освіти початкової школи</w:t>
            </w:r>
          </w:p>
        </w:tc>
        <w:tc>
          <w:tcPr>
            <w:tcW w:w="1984" w:type="dxa"/>
          </w:tcPr>
          <w:p w:rsidR="003E12CD" w:rsidRPr="008F00AE" w:rsidRDefault="003E12CD" w:rsidP="003E12CD">
            <w:pPr>
              <w:jc w:val="center"/>
              <w:rPr>
                <w:rFonts w:ascii="Times New Roman" w:hAnsi="Times New Roman"/>
                <w:sz w:val="24"/>
                <w:szCs w:val="24"/>
                <w:lang w:val="uk-UA"/>
              </w:rPr>
            </w:pPr>
            <w:r w:rsidRPr="008F00AE">
              <w:rPr>
                <w:rFonts w:ascii="Times New Roman" w:hAnsi="Times New Roman"/>
                <w:sz w:val="24"/>
                <w:szCs w:val="24"/>
                <w:lang w:val="uk-UA"/>
              </w:rPr>
              <w:t>202</w:t>
            </w:r>
            <w:r w:rsidR="008F00AE" w:rsidRPr="008F00AE">
              <w:rPr>
                <w:rFonts w:ascii="Times New Roman" w:hAnsi="Times New Roman"/>
                <w:sz w:val="24"/>
                <w:szCs w:val="24"/>
                <w:lang w:val="uk-UA"/>
              </w:rPr>
              <w:t>4</w:t>
            </w:r>
          </w:p>
        </w:tc>
        <w:tc>
          <w:tcPr>
            <w:tcW w:w="3261" w:type="dxa"/>
          </w:tcPr>
          <w:p w:rsidR="003E12CD" w:rsidRPr="008F00AE" w:rsidRDefault="003E12CD" w:rsidP="003E12CD">
            <w:pPr>
              <w:pStyle w:val="a4"/>
              <w:rPr>
                <w:sz w:val="24"/>
                <w:szCs w:val="24"/>
              </w:rPr>
            </w:pPr>
            <w:r w:rsidRPr="008F00AE">
              <w:rPr>
                <w:sz w:val="24"/>
                <w:szCs w:val="24"/>
              </w:rPr>
              <w:t>Засновник,</w:t>
            </w:r>
          </w:p>
          <w:p w:rsidR="003E12CD" w:rsidRPr="008F00AE" w:rsidRDefault="003E12CD" w:rsidP="008F00AE">
            <w:pPr>
              <w:pStyle w:val="a4"/>
              <w:rPr>
                <w:b/>
                <w:sz w:val="24"/>
                <w:szCs w:val="24"/>
              </w:rPr>
            </w:pPr>
            <w:r w:rsidRPr="008F00AE">
              <w:rPr>
                <w:sz w:val="24"/>
                <w:szCs w:val="24"/>
              </w:rPr>
              <w:t xml:space="preserve">керівник закладу, завгосп, </w:t>
            </w:r>
          </w:p>
        </w:tc>
        <w:tc>
          <w:tcPr>
            <w:tcW w:w="2268" w:type="dxa"/>
          </w:tcPr>
          <w:p w:rsidR="003E12CD" w:rsidRPr="008F00AE" w:rsidRDefault="003E12CD" w:rsidP="003E12CD">
            <w:pPr>
              <w:jc w:val="center"/>
              <w:rPr>
                <w:rFonts w:ascii="Times New Roman" w:hAnsi="Times New Roman"/>
                <w:sz w:val="24"/>
                <w:szCs w:val="24"/>
                <w:lang w:val="uk-UA"/>
              </w:rPr>
            </w:pPr>
          </w:p>
        </w:tc>
      </w:tr>
      <w:tr w:rsidR="003E12CD" w:rsidRPr="004950B9" w:rsidTr="003E12CD">
        <w:trPr>
          <w:trHeight w:val="569"/>
        </w:trPr>
        <w:tc>
          <w:tcPr>
            <w:tcW w:w="6062" w:type="dxa"/>
          </w:tcPr>
          <w:p w:rsidR="003E12CD" w:rsidRPr="004950B9" w:rsidRDefault="003E12CD" w:rsidP="003E12CD">
            <w:pPr>
              <w:pStyle w:val="a4"/>
              <w:jc w:val="both"/>
              <w:rPr>
                <w:sz w:val="24"/>
                <w:szCs w:val="24"/>
              </w:rPr>
            </w:pPr>
            <w:r w:rsidRPr="004950B9">
              <w:rPr>
                <w:sz w:val="24"/>
                <w:szCs w:val="24"/>
              </w:rPr>
              <w:t>Облаштувати частину вимощення приміщення закладу</w:t>
            </w:r>
          </w:p>
        </w:tc>
        <w:tc>
          <w:tcPr>
            <w:tcW w:w="1984" w:type="dxa"/>
          </w:tcPr>
          <w:p w:rsidR="003E12CD" w:rsidRPr="004950B9" w:rsidRDefault="008F00AE" w:rsidP="003E12CD">
            <w:pPr>
              <w:jc w:val="center"/>
              <w:rPr>
                <w:rFonts w:ascii="Times New Roman" w:hAnsi="Times New Roman"/>
                <w:sz w:val="24"/>
                <w:szCs w:val="24"/>
                <w:lang w:val="uk-UA"/>
              </w:rPr>
            </w:pPr>
            <w:r>
              <w:rPr>
                <w:rFonts w:ascii="Times New Roman" w:hAnsi="Times New Roman"/>
                <w:sz w:val="24"/>
                <w:szCs w:val="24"/>
                <w:lang w:val="uk-UA"/>
              </w:rPr>
              <w:t>2023</w:t>
            </w:r>
            <w:r w:rsidR="003E12CD" w:rsidRPr="004950B9">
              <w:rPr>
                <w:rFonts w:ascii="Times New Roman" w:hAnsi="Times New Roman"/>
                <w:sz w:val="24"/>
                <w:szCs w:val="24"/>
                <w:lang w:val="uk-UA"/>
              </w:rPr>
              <w:t>- 202</w:t>
            </w:r>
            <w:r>
              <w:rPr>
                <w:rFonts w:ascii="Times New Roman" w:hAnsi="Times New Roman"/>
                <w:sz w:val="24"/>
                <w:szCs w:val="24"/>
                <w:lang w:val="uk-UA"/>
              </w:rPr>
              <w:t>4</w:t>
            </w:r>
          </w:p>
        </w:tc>
        <w:tc>
          <w:tcPr>
            <w:tcW w:w="3261" w:type="dxa"/>
          </w:tcPr>
          <w:p w:rsidR="003E12CD" w:rsidRPr="004950B9" w:rsidRDefault="003E12CD" w:rsidP="003E12CD">
            <w:pPr>
              <w:pStyle w:val="a4"/>
              <w:rPr>
                <w:sz w:val="24"/>
                <w:szCs w:val="24"/>
              </w:rPr>
            </w:pPr>
            <w:r w:rsidRPr="004950B9">
              <w:rPr>
                <w:sz w:val="24"/>
                <w:szCs w:val="24"/>
              </w:rPr>
              <w:t>Засновник,</w:t>
            </w:r>
          </w:p>
          <w:p w:rsidR="003E12CD" w:rsidRPr="004950B9" w:rsidRDefault="003E12CD" w:rsidP="003E12CD">
            <w:pPr>
              <w:pStyle w:val="a4"/>
              <w:rPr>
                <w:b/>
                <w:sz w:val="24"/>
                <w:szCs w:val="24"/>
              </w:rPr>
            </w:pPr>
            <w:r w:rsidRPr="004950B9">
              <w:rPr>
                <w:sz w:val="24"/>
                <w:szCs w:val="24"/>
              </w:rPr>
              <w:t>керівник закладу, завгосп</w:t>
            </w:r>
          </w:p>
        </w:tc>
        <w:tc>
          <w:tcPr>
            <w:tcW w:w="2268" w:type="dxa"/>
          </w:tcPr>
          <w:p w:rsidR="003E12CD" w:rsidRPr="004950B9" w:rsidRDefault="003E12CD" w:rsidP="003E12CD">
            <w:pPr>
              <w:pStyle w:val="a4"/>
              <w:jc w:val="both"/>
              <w:rPr>
                <w:b/>
                <w:sz w:val="24"/>
                <w:szCs w:val="24"/>
              </w:rPr>
            </w:pPr>
          </w:p>
        </w:tc>
      </w:tr>
      <w:tr w:rsidR="003E12CD" w:rsidRPr="004950B9" w:rsidTr="003E12CD">
        <w:trPr>
          <w:trHeight w:val="569"/>
        </w:trPr>
        <w:tc>
          <w:tcPr>
            <w:tcW w:w="6062" w:type="dxa"/>
          </w:tcPr>
          <w:p w:rsidR="003E12CD" w:rsidRPr="004950B9" w:rsidRDefault="003E12CD" w:rsidP="003E12CD">
            <w:pPr>
              <w:pStyle w:val="a4"/>
              <w:jc w:val="both"/>
              <w:rPr>
                <w:sz w:val="24"/>
                <w:szCs w:val="24"/>
              </w:rPr>
            </w:pPr>
            <w:r w:rsidRPr="004950B9">
              <w:rPr>
                <w:sz w:val="24"/>
                <w:szCs w:val="24"/>
              </w:rPr>
              <w:t>Замінити аварійні внутрішні двері</w:t>
            </w:r>
            <w:r w:rsidR="008F00AE">
              <w:rPr>
                <w:sz w:val="24"/>
                <w:szCs w:val="24"/>
              </w:rPr>
              <w:t xml:space="preserve"> ( кабінет інформатики,  кабінет 4 класу)</w:t>
            </w:r>
          </w:p>
        </w:tc>
        <w:tc>
          <w:tcPr>
            <w:tcW w:w="1984" w:type="dxa"/>
          </w:tcPr>
          <w:p w:rsidR="003E12CD" w:rsidRPr="004950B9" w:rsidRDefault="008F00AE" w:rsidP="003E12CD">
            <w:pPr>
              <w:jc w:val="center"/>
              <w:rPr>
                <w:rFonts w:ascii="Times New Roman" w:hAnsi="Times New Roman"/>
                <w:sz w:val="24"/>
                <w:szCs w:val="24"/>
                <w:lang w:val="uk-UA"/>
              </w:rPr>
            </w:pPr>
            <w:r>
              <w:rPr>
                <w:rFonts w:ascii="Times New Roman" w:hAnsi="Times New Roman"/>
                <w:sz w:val="24"/>
                <w:szCs w:val="24"/>
                <w:lang w:val="uk-UA"/>
              </w:rPr>
              <w:t>2023</w:t>
            </w:r>
            <w:r w:rsidR="003E12CD" w:rsidRPr="004950B9">
              <w:rPr>
                <w:rFonts w:ascii="Times New Roman" w:hAnsi="Times New Roman"/>
                <w:sz w:val="24"/>
                <w:szCs w:val="24"/>
                <w:lang w:val="uk-UA"/>
              </w:rPr>
              <w:t>- 202</w:t>
            </w:r>
            <w:r>
              <w:rPr>
                <w:rFonts w:ascii="Times New Roman" w:hAnsi="Times New Roman"/>
                <w:sz w:val="24"/>
                <w:szCs w:val="24"/>
                <w:lang w:val="uk-UA"/>
              </w:rPr>
              <w:t>4</w:t>
            </w:r>
          </w:p>
        </w:tc>
        <w:tc>
          <w:tcPr>
            <w:tcW w:w="3261" w:type="dxa"/>
          </w:tcPr>
          <w:p w:rsidR="003E12CD" w:rsidRPr="004950B9" w:rsidRDefault="003E12CD" w:rsidP="003E12CD">
            <w:pPr>
              <w:pStyle w:val="a4"/>
              <w:rPr>
                <w:sz w:val="24"/>
                <w:szCs w:val="24"/>
              </w:rPr>
            </w:pPr>
            <w:r w:rsidRPr="004950B9">
              <w:rPr>
                <w:sz w:val="24"/>
                <w:szCs w:val="24"/>
              </w:rPr>
              <w:t>Засновник,</w:t>
            </w:r>
          </w:p>
          <w:p w:rsidR="003E12CD" w:rsidRPr="004950B9" w:rsidRDefault="003E12CD" w:rsidP="003E12CD">
            <w:pPr>
              <w:pStyle w:val="a4"/>
              <w:rPr>
                <w:b/>
                <w:sz w:val="24"/>
                <w:szCs w:val="24"/>
              </w:rPr>
            </w:pPr>
            <w:r w:rsidRPr="004950B9">
              <w:rPr>
                <w:sz w:val="24"/>
                <w:szCs w:val="24"/>
              </w:rPr>
              <w:t>керівник закладу, завгосп</w:t>
            </w:r>
          </w:p>
        </w:tc>
        <w:tc>
          <w:tcPr>
            <w:tcW w:w="2268" w:type="dxa"/>
          </w:tcPr>
          <w:p w:rsidR="003E12CD" w:rsidRPr="004950B9" w:rsidRDefault="003E12CD" w:rsidP="003E12CD">
            <w:pPr>
              <w:pStyle w:val="a4"/>
              <w:jc w:val="both"/>
              <w:rPr>
                <w:b/>
                <w:sz w:val="24"/>
                <w:szCs w:val="24"/>
              </w:rPr>
            </w:pPr>
          </w:p>
        </w:tc>
      </w:tr>
      <w:tr w:rsidR="003E12CD" w:rsidRPr="004950B9" w:rsidTr="003E12CD">
        <w:trPr>
          <w:trHeight w:val="569"/>
        </w:trPr>
        <w:tc>
          <w:tcPr>
            <w:tcW w:w="6062" w:type="dxa"/>
          </w:tcPr>
          <w:p w:rsidR="003E12CD" w:rsidRPr="004950B9" w:rsidRDefault="003E12CD" w:rsidP="003E12CD">
            <w:pPr>
              <w:pStyle w:val="a4"/>
              <w:jc w:val="both"/>
              <w:rPr>
                <w:sz w:val="24"/>
                <w:szCs w:val="24"/>
              </w:rPr>
            </w:pPr>
            <w:r w:rsidRPr="004950B9">
              <w:rPr>
                <w:sz w:val="24"/>
                <w:szCs w:val="24"/>
              </w:rPr>
              <w:t>Придбати обладнання д</w:t>
            </w:r>
            <w:r w:rsidR="008F00AE">
              <w:rPr>
                <w:sz w:val="24"/>
                <w:szCs w:val="24"/>
              </w:rPr>
              <w:t xml:space="preserve">ля кабінетів (згідно пропозицій </w:t>
            </w:r>
            <w:r w:rsidRPr="004950B9">
              <w:rPr>
                <w:sz w:val="24"/>
                <w:szCs w:val="24"/>
              </w:rPr>
              <w:t>до бюджетного запиту вчителя – предметника) :</w:t>
            </w:r>
          </w:p>
          <w:p w:rsidR="003E12CD" w:rsidRPr="004950B9" w:rsidRDefault="003E12CD" w:rsidP="005E5079">
            <w:pPr>
              <w:pStyle w:val="a4"/>
              <w:numPr>
                <w:ilvl w:val="0"/>
                <w:numId w:val="10"/>
              </w:numPr>
              <w:ind w:left="0"/>
              <w:jc w:val="both"/>
              <w:rPr>
                <w:sz w:val="24"/>
                <w:szCs w:val="24"/>
              </w:rPr>
            </w:pPr>
            <w:r w:rsidRPr="004950B9">
              <w:rPr>
                <w:sz w:val="24"/>
                <w:szCs w:val="24"/>
              </w:rPr>
              <w:t>– Фізики</w:t>
            </w:r>
          </w:p>
          <w:p w:rsidR="003E12CD" w:rsidRPr="004950B9" w:rsidRDefault="003E12CD" w:rsidP="005E5079">
            <w:pPr>
              <w:pStyle w:val="a4"/>
              <w:numPr>
                <w:ilvl w:val="0"/>
                <w:numId w:val="10"/>
              </w:numPr>
              <w:ind w:left="0"/>
              <w:jc w:val="both"/>
              <w:rPr>
                <w:sz w:val="24"/>
                <w:szCs w:val="24"/>
              </w:rPr>
            </w:pPr>
            <w:r w:rsidRPr="004950B9">
              <w:rPr>
                <w:sz w:val="24"/>
                <w:szCs w:val="24"/>
              </w:rPr>
              <w:t>– Трудового навчання</w:t>
            </w:r>
          </w:p>
          <w:p w:rsidR="003E12CD" w:rsidRPr="004950B9" w:rsidRDefault="003E12CD" w:rsidP="005E5079">
            <w:pPr>
              <w:pStyle w:val="a4"/>
              <w:numPr>
                <w:ilvl w:val="0"/>
                <w:numId w:val="10"/>
              </w:numPr>
              <w:ind w:left="0"/>
              <w:jc w:val="both"/>
              <w:rPr>
                <w:sz w:val="24"/>
                <w:szCs w:val="24"/>
              </w:rPr>
            </w:pPr>
            <w:r w:rsidRPr="004950B9">
              <w:rPr>
                <w:sz w:val="24"/>
                <w:szCs w:val="24"/>
              </w:rPr>
              <w:t>– Математики</w:t>
            </w:r>
          </w:p>
          <w:p w:rsidR="003E12CD" w:rsidRPr="004950B9" w:rsidRDefault="003E12CD" w:rsidP="005E5079">
            <w:pPr>
              <w:pStyle w:val="a4"/>
              <w:numPr>
                <w:ilvl w:val="0"/>
                <w:numId w:val="10"/>
              </w:numPr>
              <w:ind w:left="0"/>
              <w:jc w:val="both"/>
              <w:rPr>
                <w:sz w:val="24"/>
                <w:szCs w:val="24"/>
              </w:rPr>
            </w:pPr>
            <w:r w:rsidRPr="004950B9">
              <w:rPr>
                <w:sz w:val="24"/>
                <w:szCs w:val="24"/>
              </w:rPr>
              <w:t>– Біології та хімії</w:t>
            </w:r>
          </w:p>
        </w:tc>
        <w:tc>
          <w:tcPr>
            <w:tcW w:w="1984" w:type="dxa"/>
          </w:tcPr>
          <w:p w:rsidR="003E12CD" w:rsidRPr="004950B9" w:rsidRDefault="008F00AE" w:rsidP="003E12CD">
            <w:pPr>
              <w:jc w:val="center"/>
              <w:rPr>
                <w:rFonts w:ascii="Times New Roman" w:hAnsi="Times New Roman"/>
                <w:sz w:val="24"/>
                <w:szCs w:val="24"/>
                <w:lang w:val="uk-UA"/>
              </w:rPr>
            </w:pPr>
            <w:r>
              <w:rPr>
                <w:rFonts w:ascii="Times New Roman" w:hAnsi="Times New Roman"/>
                <w:sz w:val="24"/>
                <w:szCs w:val="24"/>
                <w:lang w:val="uk-UA"/>
              </w:rPr>
              <w:t>2023</w:t>
            </w:r>
            <w:r w:rsidR="003E12CD" w:rsidRPr="004950B9">
              <w:rPr>
                <w:rFonts w:ascii="Times New Roman" w:hAnsi="Times New Roman"/>
                <w:sz w:val="24"/>
                <w:szCs w:val="24"/>
                <w:lang w:val="uk-UA"/>
              </w:rPr>
              <w:t>- 202</w:t>
            </w:r>
            <w:r>
              <w:rPr>
                <w:rFonts w:ascii="Times New Roman" w:hAnsi="Times New Roman"/>
                <w:sz w:val="24"/>
                <w:szCs w:val="24"/>
                <w:lang w:val="uk-UA"/>
              </w:rPr>
              <w:t>4</w:t>
            </w:r>
          </w:p>
        </w:tc>
        <w:tc>
          <w:tcPr>
            <w:tcW w:w="3261" w:type="dxa"/>
          </w:tcPr>
          <w:p w:rsidR="003E12CD" w:rsidRPr="004950B9" w:rsidRDefault="003E12CD" w:rsidP="003E12CD">
            <w:pPr>
              <w:pStyle w:val="a4"/>
              <w:rPr>
                <w:sz w:val="24"/>
                <w:szCs w:val="24"/>
              </w:rPr>
            </w:pPr>
            <w:r w:rsidRPr="004950B9">
              <w:rPr>
                <w:sz w:val="24"/>
                <w:szCs w:val="24"/>
              </w:rPr>
              <w:t>Засновник,</w:t>
            </w:r>
          </w:p>
          <w:p w:rsidR="003E12CD" w:rsidRPr="004950B9" w:rsidRDefault="003E12CD" w:rsidP="003E12CD">
            <w:pPr>
              <w:pStyle w:val="a4"/>
              <w:rPr>
                <w:b/>
                <w:sz w:val="24"/>
                <w:szCs w:val="24"/>
              </w:rPr>
            </w:pPr>
            <w:r w:rsidRPr="004950B9">
              <w:rPr>
                <w:sz w:val="24"/>
                <w:szCs w:val="24"/>
              </w:rPr>
              <w:t>кер. закладу, завгосп, завідуючі кабінетами</w:t>
            </w:r>
          </w:p>
        </w:tc>
        <w:tc>
          <w:tcPr>
            <w:tcW w:w="2268" w:type="dxa"/>
          </w:tcPr>
          <w:p w:rsidR="003E12CD" w:rsidRPr="004950B9" w:rsidRDefault="003E12CD" w:rsidP="003E12CD">
            <w:pPr>
              <w:pStyle w:val="a4"/>
              <w:jc w:val="both"/>
              <w:rPr>
                <w:sz w:val="24"/>
                <w:szCs w:val="24"/>
              </w:rPr>
            </w:pPr>
          </w:p>
        </w:tc>
      </w:tr>
      <w:tr w:rsidR="003E12CD" w:rsidRPr="004950B9" w:rsidTr="003E12CD">
        <w:tc>
          <w:tcPr>
            <w:tcW w:w="6062" w:type="dxa"/>
          </w:tcPr>
          <w:p w:rsidR="003E12CD" w:rsidRPr="004950B9" w:rsidRDefault="003E12CD" w:rsidP="003E12CD">
            <w:pPr>
              <w:pStyle w:val="a4"/>
              <w:jc w:val="both"/>
              <w:rPr>
                <w:sz w:val="24"/>
                <w:szCs w:val="24"/>
              </w:rPr>
            </w:pPr>
            <w:r w:rsidRPr="004950B9">
              <w:rPr>
                <w:sz w:val="24"/>
                <w:szCs w:val="24"/>
              </w:rPr>
              <w:t xml:space="preserve"> Облаштувати кабінет медичної сестри </w:t>
            </w:r>
          </w:p>
          <w:p w:rsidR="003E12CD" w:rsidRPr="004950B9" w:rsidRDefault="003E12CD" w:rsidP="005E5079">
            <w:pPr>
              <w:pStyle w:val="a4"/>
              <w:numPr>
                <w:ilvl w:val="0"/>
                <w:numId w:val="13"/>
              </w:numPr>
              <w:jc w:val="both"/>
              <w:rPr>
                <w:sz w:val="24"/>
                <w:szCs w:val="24"/>
              </w:rPr>
            </w:pPr>
            <w:r w:rsidRPr="004950B9">
              <w:rPr>
                <w:sz w:val="24"/>
                <w:szCs w:val="24"/>
              </w:rPr>
              <w:t xml:space="preserve">тонометр </w:t>
            </w:r>
          </w:p>
          <w:p w:rsidR="003E12CD" w:rsidRPr="004950B9" w:rsidRDefault="003E12CD" w:rsidP="005E5079">
            <w:pPr>
              <w:pStyle w:val="a4"/>
              <w:numPr>
                <w:ilvl w:val="0"/>
                <w:numId w:val="13"/>
              </w:numPr>
              <w:jc w:val="both"/>
              <w:rPr>
                <w:sz w:val="24"/>
                <w:szCs w:val="24"/>
              </w:rPr>
            </w:pPr>
            <w:r w:rsidRPr="004950B9">
              <w:rPr>
                <w:sz w:val="24"/>
                <w:szCs w:val="24"/>
              </w:rPr>
              <w:t>пульсоксиметр</w:t>
            </w:r>
          </w:p>
          <w:p w:rsidR="003E12CD" w:rsidRPr="004950B9" w:rsidRDefault="003E12CD" w:rsidP="005E5079">
            <w:pPr>
              <w:pStyle w:val="a4"/>
              <w:numPr>
                <w:ilvl w:val="0"/>
                <w:numId w:val="13"/>
              </w:numPr>
              <w:jc w:val="both"/>
              <w:rPr>
                <w:sz w:val="24"/>
                <w:szCs w:val="24"/>
              </w:rPr>
            </w:pPr>
            <w:r w:rsidRPr="004950B9">
              <w:rPr>
                <w:sz w:val="24"/>
                <w:szCs w:val="24"/>
              </w:rPr>
              <w:t xml:space="preserve">ваги медичні (підлогові) </w:t>
            </w:r>
          </w:p>
          <w:p w:rsidR="003E12CD" w:rsidRPr="004950B9" w:rsidRDefault="003E12CD" w:rsidP="00232F04">
            <w:pPr>
              <w:pStyle w:val="a4"/>
              <w:numPr>
                <w:ilvl w:val="0"/>
                <w:numId w:val="13"/>
              </w:numPr>
              <w:jc w:val="both"/>
              <w:rPr>
                <w:sz w:val="24"/>
                <w:szCs w:val="24"/>
              </w:rPr>
            </w:pPr>
            <w:r w:rsidRPr="004950B9">
              <w:rPr>
                <w:sz w:val="24"/>
                <w:szCs w:val="24"/>
              </w:rPr>
              <w:t xml:space="preserve">ростомір </w:t>
            </w:r>
          </w:p>
        </w:tc>
        <w:tc>
          <w:tcPr>
            <w:tcW w:w="1984" w:type="dxa"/>
          </w:tcPr>
          <w:p w:rsidR="003E12CD" w:rsidRPr="004950B9" w:rsidRDefault="008F00AE" w:rsidP="003E12CD">
            <w:pPr>
              <w:jc w:val="center"/>
              <w:rPr>
                <w:rFonts w:ascii="Times New Roman" w:hAnsi="Times New Roman"/>
                <w:sz w:val="24"/>
                <w:szCs w:val="24"/>
                <w:lang w:val="uk-UA"/>
              </w:rPr>
            </w:pPr>
            <w:r>
              <w:rPr>
                <w:rFonts w:ascii="Times New Roman" w:hAnsi="Times New Roman"/>
                <w:sz w:val="24"/>
                <w:szCs w:val="24"/>
                <w:lang w:val="uk-UA"/>
              </w:rPr>
              <w:t>2023</w:t>
            </w:r>
            <w:r w:rsidR="003E12CD" w:rsidRPr="004950B9">
              <w:rPr>
                <w:rFonts w:ascii="Times New Roman" w:hAnsi="Times New Roman"/>
                <w:sz w:val="24"/>
                <w:szCs w:val="24"/>
                <w:lang w:val="uk-UA"/>
              </w:rPr>
              <w:t>- 202</w:t>
            </w:r>
            <w:r>
              <w:rPr>
                <w:rFonts w:ascii="Times New Roman" w:hAnsi="Times New Roman"/>
                <w:sz w:val="24"/>
                <w:szCs w:val="24"/>
                <w:lang w:val="uk-UA"/>
              </w:rPr>
              <w:t>4</w:t>
            </w:r>
          </w:p>
        </w:tc>
        <w:tc>
          <w:tcPr>
            <w:tcW w:w="3261" w:type="dxa"/>
          </w:tcPr>
          <w:p w:rsidR="003E12CD" w:rsidRPr="004950B9" w:rsidRDefault="003E12CD" w:rsidP="003E12CD">
            <w:pPr>
              <w:pStyle w:val="a4"/>
              <w:rPr>
                <w:sz w:val="24"/>
                <w:szCs w:val="24"/>
              </w:rPr>
            </w:pPr>
            <w:r w:rsidRPr="004950B9">
              <w:rPr>
                <w:sz w:val="24"/>
                <w:szCs w:val="24"/>
              </w:rPr>
              <w:t>Засновник, кер. закладу</w:t>
            </w:r>
          </w:p>
          <w:p w:rsidR="003E12CD" w:rsidRPr="004950B9" w:rsidRDefault="003E12CD" w:rsidP="003E12CD">
            <w:pPr>
              <w:pStyle w:val="a4"/>
              <w:rPr>
                <w:b/>
                <w:sz w:val="24"/>
                <w:szCs w:val="24"/>
              </w:rPr>
            </w:pPr>
            <w:r w:rsidRPr="004950B9">
              <w:rPr>
                <w:sz w:val="24"/>
                <w:szCs w:val="24"/>
              </w:rPr>
              <w:t>завгосп, медсестра</w:t>
            </w:r>
          </w:p>
        </w:tc>
        <w:tc>
          <w:tcPr>
            <w:tcW w:w="2268" w:type="dxa"/>
          </w:tcPr>
          <w:p w:rsidR="003E12CD" w:rsidRPr="004950B9" w:rsidRDefault="003E12CD" w:rsidP="003E12CD">
            <w:pPr>
              <w:jc w:val="center"/>
              <w:rPr>
                <w:rFonts w:ascii="Times New Roman" w:hAnsi="Times New Roman"/>
                <w:i/>
                <w:sz w:val="24"/>
                <w:szCs w:val="24"/>
                <w:lang w:val="uk-UA"/>
              </w:rPr>
            </w:pPr>
          </w:p>
        </w:tc>
      </w:tr>
      <w:tr w:rsidR="003E12CD" w:rsidRPr="004950B9" w:rsidTr="003E12CD">
        <w:tc>
          <w:tcPr>
            <w:tcW w:w="6062"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Замінити наповнення для аптечки (автобус, укриття)</w:t>
            </w:r>
          </w:p>
        </w:tc>
        <w:tc>
          <w:tcPr>
            <w:tcW w:w="1984" w:type="dxa"/>
          </w:tcPr>
          <w:p w:rsidR="003E12CD" w:rsidRPr="004950B9" w:rsidRDefault="008F00AE" w:rsidP="003E12CD">
            <w:pPr>
              <w:jc w:val="center"/>
              <w:rPr>
                <w:rFonts w:ascii="Times New Roman" w:hAnsi="Times New Roman"/>
                <w:sz w:val="24"/>
                <w:szCs w:val="24"/>
                <w:lang w:val="uk-UA"/>
              </w:rPr>
            </w:pPr>
            <w:r>
              <w:rPr>
                <w:rFonts w:ascii="Times New Roman" w:hAnsi="Times New Roman"/>
                <w:sz w:val="24"/>
                <w:szCs w:val="24"/>
                <w:lang w:val="uk-UA"/>
              </w:rPr>
              <w:t>2023</w:t>
            </w:r>
            <w:r w:rsidR="003E12CD" w:rsidRPr="004950B9">
              <w:rPr>
                <w:rFonts w:ascii="Times New Roman" w:hAnsi="Times New Roman"/>
                <w:sz w:val="24"/>
                <w:szCs w:val="24"/>
                <w:lang w:val="uk-UA"/>
              </w:rPr>
              <w:t>- 202</w:t>
            </w:r>
            <w:r>
              <w:rPr>
                <w:rFonts w:ascii="Times New Roman" w:hAnsi="Times New Roman"/>
                <w:sz w:val="24"/>
                <w:szCs w:val="24"/>
                <w:lang w:val="uk-UA"/>
              </w:rPr>
              <w:t>4</w:t>
            </w:r>
          </w:p>
        </w:tc>
        <w:tc>
          <w:tcPr>
            <w:tcW w:w="3261" w:type="dxa"/>
          </w:tcPr>
          <w:p w:rsidR="003E12CD" w:rsidRPr="004950B9" w:rsidRDefault="003E12CD" w:rsidP="003E12CD">
            <w:pPr>
              <w:pStyle w:val="a4"/>
              <w:rPr>
                <w:sz w:val="24"/>
                <w:szCs w:val="24"/>
              </w:rPr>
            </w:pPr>
            <w:r w:rsidRPr="004950B9">
              <w:rPr>
                <w:sz w:val="24"/>
                <w:szCs w:val="24"/>
              </w:rPr>
              <w:t>Засновник, кер. закладу</w:t>
            </w:r>
          </w:p>
          <w:p w:rsidR="003E12CD" w:rsidRPr="004950B9" w:rsidRDefault="003E12CD" w:rsidP="003E12CD">
            <w:pPr>
              <w:pStyle w:val="a4"/>
              <w:rPr>
                <w:b/>
                <w:sz w:val="24"/>
                <w:szCs w:val="24"/>
              </w:rPr>
            </w:pPr>
            <w:r w:rsidRPr="004950B9">
              <w:rPr>
                <w:sz w:val="24"/>
                <w:szCs w:val="24"/>
              </w:rPr>
              <w:t>завгосп, медсестра, водій</w:t>
            </w:r>
          </w:p>
        </w:tc>
        <w:tc>
          <w:tcPr>
            <w:tcW w:w="2268" w:type="dxa"/>
          </w:tcPr>
          <w:p w:rsidR="003E12CD" w:rsidRPr="004950B9" w:rsidRDefault="003E12CD" w:rsidP="003E12CD">
            <w:pPr>
              <w:jc w:val="center"/>
              <w:rPr>
                <w:rFonts w:ascii="Times New Roman" w:hAnsi="Times New Roman"/>
                <w:i/>
                <w:sz w:val="24"/>
                <w:szCs w:val="24"/>
                <w:lang w:val="uk-UA"/>
              </w:rPr>
            </w:pPr>
          </w:p>
        </w:tc>
      </w:tr>
      <w:tr w:rsidR="003E12CD" w:rsidRPr="004950B9" w:rsidTr="003E12CD">
        <w:tc>
          <w:tcPr>
            <w:tcW w:w="6062" w:type="dxa"/>
          </w:tcPr>
          <w:p w:rsidR="003E12CD" w:rsidRPr="004950B9" w:rsidRDefault="003E12CD" w:rsidP="003E12CD">
            <w:pPr>
              <w:pStyle w:val="a4"/>
              <w:jc w:val="both"/>
              <w:rPr>
                <w:sz w:val="24"/>
                <w:szCs w:val="24"/>
              </w:rPr>
            </w:pPr>
            <w:r w:rsidRPr="004950B9">
              <w:rPr>
                <w:sz w:val="24"/>
                <w:szCs w:val="24"/>
              </w:rPr>
              <w:t>Покращити освітлення у закладі:</w:t>
            </w:r>
          </w:p>
          <w:p w:rsidR="003E12CD" w:rsidRPr="004950B9" w:rsidRDefault="003E12CD" w:rsidP="003E12CD">
            <w:pPr>
              <w:pStyle w:val="a4"/>
              <w:jc w:val="both"/>
              <w:rPr>
                <w:sz w:val="24"/>
                <w:szCs w:val="24"/>
              </w:rPr>
            </w:pPr>
            <w:r w:rsidRPr="004950B9">
              <w:rPr>
                <w:sz w:val="24"/>
                <w:szCs w:val="24"/>
              </w:rPr>
              <w:t>(замінити люстра у кабінеті іноземних мов,   каб</w:t>
            </w:r>
            <w:r w:rsidR="008F00AE">
              <w:rPr>
                <w:sz w:val="24"/>
                <w:szCs w:val="24"/>
              </w:rPr>
              <w:t xml:space="preserve">інеті основ здоров’я </w:t>
            </w:r>
            <w:r w:rsidRPr="004950B9">
              <w:rPr>
                <w:sz w:val="24"/>
                <w:szCs w:val="24"/>
              </w:rPr>
              <w:t>)</w:t>
            </w:r>
          </w:p>
        </w:tc>
        <w:tc>
          <w:tcPr>
            <w:tcW w:w="1984" w:type="dxa"/>
          </w:tcPr>
          <w:p w:rsidR="003E12CD" w:rsidRPr="004950B9" w:rsidRDefault="008F00AE" w:rsidP="003E12CD">
            <w:pPr>
              <w:jc w:val="center"/>
              <w:rPr>
                <w:rFonts w:ascii="Times New Roman" w:hAnsi="Times New Roman"/>
                <w:sz w:val="24"/>
                <w:szCs w:val="24"/>
                <w:lang w:val="uk-UA"/>
              </w:rPr>
            </w:pPr>
            <w:r>
              <w:rPr>
                <w:rFonts w:ascii="Times New Roman" w:hAnsi="Times New Roman"/>
                <w:sz w:val="24"/>
                <w:szCs w:val="24"/>
                <w:lang w:val="uk-UA"/>
              </w:rPr>
              <w:t>2023</w:t>
            </w:r>
            <w:r w:rsidR="003E12CD" w:rsidRPr="004950B9">
              <w:rPr>
                <w:rFonts w:ascii="Times New Roman" w:hAnsi="Times New Roman"/>
                <w:sz w:val="24"/>
                <w:szCs w:val="24"/>
                <w:lang w:val="uk-UA"/>
              </w:rPr>
              <w:t>-202</w:t>
            </w:r>
            <w:r>
              <w:rPr>
                <w:rFonts w:ascii="Times New Roman" w:hAnsi="Times New Roman"/>
                <w:sz w:val="24"/>
                <w:szCs w:val="24"/>
                <w:lang w:val="uk-UA"/>
              </w:rPr>
              <w:t>4</w:t>
            </w:r>
          </w:p>
        </w:tc>
        <w:tc>
          <w:tcPr>
            <w:tcW w:w="3261" w:type="dxa"/>
          </w:tcPr>
          <w:p w:rsidR="003E12CD" w:rsidRPr="004950B9" w:rsidRDefault="003E12CD" w:rsidP="003E12CD">
            <w:pPr>
              <w:pStyle w:val="a4"/>
              <w:rPr>
                <w:sz w:val="24"/>
                <w:szCs w:val="24"/>
              </w:rPr>
            </w:pPr>
            <w:r w:rsidRPr="004950B9">
              <w:rPr>
                <w:sz w:val="24"/>
                <w:szCs w:val="24"/>
              </w:rPr>
              <w:t>Засновник,</w:t>
            </w:r>
          </w:p>
          <w:p w:rsidR="003E12CD" w:rsidRPr="004950B9" w:rsidRDefault="003E12CD" w:rsidP="003E12CD">
            <w:pPr>
              <w:pStyle w:val="a4"/>
              <w:rPr>
                <w:sz w:val="24"/>
                <w:szCs w:val="24"/>
              </w:rPr>
            </w:pPr>
            <w:r w:rsidRPr="004950B9">
              <w:rPr>
                <w:sz w:val="24"/>
                <w:szCs w:val="24"/>
              </w:rPr>
              <w:t>завгосп, зав. кабінетом</w:t>
            </w:r>
          </w:p>
        </w:tc>
        <w:tc>
          <w:tcPr>
            <w:tcW w:w="2268" w:type="dxa"/>
          </w:tcPr>
          <w:p w:rsidR="003E12CD" w:rsidRPr="004950B9" w:rsidRDefault="003E12CD" w:rsidP="003E12CD">
            <w:pPr>
              <w:jc w:val="center"/>
              <w:rPr>
                <w:rFonts w:ascii="Times New Roman" w:hAnsi="Times New Roman"/>
                <w:i/>
                <w:sz w:val="24"/>
                <w:szCs w:val="24"/>
                <w:lang w:val="uk-UA"/>
              </w:rPr>
            </w:pPr>
          </w:p>
        </w:tc>
      </w:tr>
      <w:tr w:rsidR="003E12CD" w:rsidRPr="004950B9" w:rsidTr="003E12CD">
        <w:tc>
          <w:tcPr>
            <w:tcW w:w="6062" w:type="dxa"/>
          </w:tcPr>
          <w:p w:rsidR="003E12CD" w:rsidRPr="004950B9" w:rsidRDefault="003E12CD" w:rsidP="003E12CD">
            <w:pPr>
              <w:pStyle w:val="a4"/>
              <w:jc w:val="both"/>
              <w:rPr>
                <w:sz w:val="24"/>
                <w:szCs w:val="24"/>
              </w:rPr>
            </w:pPr>
            <w:r w:rsidRPr="004950B9">
              <w:rPr>
                <w:sz w:val="24"/>
                <w:szCs w:val="24"/>
              </w:rPr>
              <w:t xml:space="preserve">Забезпечити евакуаційним освітленням сходові клітки </w:t>
            </w:r>
          </w:p>
        </w:tc>
        <w:tc>
          <w:tcPr>
            <w:tcW w:w="1984"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202</w:t>
            </w:r>
            <w:r w:rsidR="008F00AE">
              <w:rPr>
                <w:rFonts w:ascii="Times New Roman" w:hAnsi="Times New Roman"/>
                <w:sz w:val="24"/>
                <w:szCs w:val="24"/>
                <w:lang w:val="uk-UA"/>
              </w:rPr>
              <w:t>4</w:t>
            </w:r>
          </w:p>
        </w:tc>
        <w:tc>
          <w:tcPr>
            <w:tcW w:w="3261" w:type="dxa"/>
          </w:tcPr>
          <w:p w:rsidR="003E12CD" w:rsidRPr="004950B9" w:rsidRDefault="003E12CD" w:rsidP="003E12CD">
            <w:pPr>
              <w:pStyle w:val="a4"/>
              <w:rPr>
                <w:sz w:val="24"/>
                <w:szCs w:val="24"/>
              </w:rPr>
            </w:pPr>
            <w:r w:rsidRPr="004950B9">
              <w:rPr>
                <w:sz w:val="24"/>
                <w:szCs w:val="24"/>
              </w:rPr>
              <w:t>Засновник,</w:t>
            </w:r>
          </w:p>
          <w:p w:rsidR="003E12CD" w:rsidRPr="004950B9" w:rsidRDefault="003E12CD" w:rsidP="003E12CD">
            <w:pPr>
              <w:pStyle w:val="a4"/>
              <w:rPr>
                <w:b/>
                <w:sz w:val="24"/>
                <w:szCs w:val="24"/>
              </w:rPr>
            </w:pPr>
            <w:r w:rsidRPr="004950B9">
              <w:rPr>
                <w:sz w:val="24"/>
                <w:szCs w:val="24"/>
              </w:rPr>
              <w:t>керівник закладу, завгосп</w:t>
            </w:r>
          </w:p>
        </w:tc>
        <w:tc>
          <w:tcPr>
            <w:tcW w:w="2268" w:type="dxa"/>
          </w:tcPr>
          <w:p w:rsidR="003E12CD" w:rsidRPr="004950B9" w:rsidRDefault="003E12CD" w:rsidP="003E12CD">
            <w:pPr>
              <w:jc w:val="center"/>
              <w:rPr>
                <w:rFonts w:ascii="Times New Roman" w:hAnsi="Times New Roman"/>
                <w:i/>
                <w:sz w:val="24"/>
                <w:szCs w:val="24"/>
                <w:lang w:val="uk-UA"/>
              </w:rPr>
            </w:pPr>
          </w:p>
        </w:tc>
      </w:tr>
      <w:tr w:rsidR="003E12CD" w:rsidRPr="004950B9" w:rsidTr="003E12CD">
        <w:tc>
          <w:tcPr>
            <w:tcW w:w="6062" w:type="dxa"/>
          </w:tcPr>
          <w:p w:rsidR="003E12CD" w:rsidRPr="004950B9" w:rsidRDefault="003E12CD" w:rsidP="003E12CD">
            <w:pPr>
              <w:pStyle w:val="a4"/>
              <w:jc w:val="both"/>
              <w:rPr>
                <w:sz w:val="24"/>
                <w:szCs w:val="24"/>
              </w:rPr>
            </w:pPr>
            <w:r w:rsidRPr="004950B9">
              <w:rPr>
                <w:sz w:val="24"/>
                <w:szCs w:val="24"/>
              </w:rPr>
              <w:t xml:space="preserve">Придбати стільчики та </w:t>
            </w:r>
            <w:r w:rsidR="008F00AE">
              <w:rPr>
                <w:sz w:val="24"/>
                <w:szCs w:val="24"/>
              </w:rPr>
              <w:t>столи у кабінет біології</w:t>
            </w:r>
            <w:r w:rsidRPr="004950B9">
              <w:rPr>
                <w:sz w:val="24"/>
                <w:szCs w:val="24"/>
              </w:rPr>
              <w:t xml:space="preserve"> </w:t>
            </w:r>
          </w:p>
        </w:tc>
        <w:tc>
          <w:tcPr>
            <w:tcW w:w="1984" w:type="dxa"/>
          </w:tcPr>
          <w:p w:rsidR="003E12CD" w:rsidRPr="004950B9" w:rsidRDefault="003E12CD" w:rsidP="003E12CD">
            <w:pPr>
              <w:jc w:val="center"/>
              <w:rPr>
                <w:rFonts w:ascii="Times New Roman" w:hAnsi="Times New Roman"/>
                <w:sz w:val="24"/>
                <w:szCs w:val="24"/>
                <w:lang w:val="uk-UA"/>
              </w:rPr>
            </w:pPr>
            <w:r w:rsidRPr="004950B9">
              <w:rPr>
                <w:rFonts w:ascii="Times New Roman" w:hAnsi="Times New Roman"/>
                <w:sz w:val="24"/>
                <w:szCs w:val="24"/>
                <w:lang w:val="uk-UA"/>
              </w:rPr>
              <w:t>202</w:t>
            </w:r>
            <w:r w:rsidR="008F00AE">
              <w:rPr>
                <w:rFonts w:ascii="Times New Roman" w:hAnsi="Times New Roman"/>
                <w:sz w:val="24"/>
                <w:szCs w:val="24"/>
                <w:lang w:val="uk-UA"/>
              </w:rPr>
              <w:t>4</w:t>
            </w:r>
          </w:p>
        </w:tc>
        <w:tc>
          <w:tcPr>
            <w:tcW w:w="3261" w:type="dxa"/>
          </w:tcPr>
          <w:p w:rsidR="003E12CD" w:rsidRPr="004950B9" w:rsidRDefault="003E12CD" w:rsidP="003E12CD">
            <w:pPr>
              <w:pStyle w:val="a4"/>
              <w:rPr>
                <w:sz w:val="24"/>
                <w:szCs w:val="24"/>
              </w:rPr>
            </w:pPr>
            <w:r w:rsidRPr="004950B9">
              <w:rPr>
                <w:sz w:val="24"/>
                <w:szCs w:val="24"/>
              </w:rPr>
              <w:t>Засновник,</w:t>
            </w:r>
          </w:p>
          <w:p w:rsidR="003E12CD" w:rsidRPr="004950B9" w:rsidRDefault="003E12CD" w:rsidP="003E12CD">
            <w:pPr>
              <w:pStyle w:val="a4"/>
              <w:rPr>
                <w:b/>
                <w:sz w:val="24"/>
                <w:szCs w:val="24"/>
              </w:rPr>
            </w:pPr>
            <w:r w:rsidRPr="004950B9">
              <w:rPr>
                <w:sz w:val="24"/>
                <w:szCs w:val="24"/>
              </w:rPr>
              <w:t>керівник закладу, завгосп</w:t>
            </w:r>
          </w:p>
        </w:tc>
        <w:tc>
          <w:tcPr>
            <w:tcW w:w="2268" w:type="dxa"/>
          </w:tcPr>
          <w:p w:rsidR="003E12CD" w:rsidRPr="004950B9" w:rsidRDefault="003E12CD" w:rsidP="003E12CD">
            <w:pPr>
              <w:jc w:val="center"/>
              <w:rPr>
                <w:rFonts w:ascii="Times New Roman" w:hAnsi="Times New Roman"/>
                <w:sz w:val="24"/>
                <w:szCs w:val="24"/>
                <w:lang w:val="uk-UA"/>
              </w:rPr>
            </w:pPr>
          </w:p>
        </w:tc>
      </w:tr>
      <w:tr w:rsidR="003E12CD" w:rsidRPr="004950B9" w:rsidTr="003E12CD">
        <w:tc>
          <w:tcPr>
            <w:tcW w:w="6062" w:type="dxa"/>
          </w:tcPr>
          <w:p w:rsidR="003E12CD" w:rsidRPr="004950B9" w:rsidRDefault="003E12CD" w:rsidP="003E12CD">
            <w:pPr>
              <w:pStyle w:val="a4"/>
              <w:jc w:val="both"/>
              <w:rPr>
                <w:sz w:val="24"/>
                <w:szCs w:val="24"/>
              </w:rPr>
            </w:pPr>
            <w:r w:rsidRPr="004950B9">
              <w:rPr>
                <w:sz w:val="24"/>
                <w:szCs w:val="24"/>
              </w:rPr>
              <w:t>Придбати проектори та медіа дошки в кабінети:</w:t>
            </w:r>
          </w:p>
          <w:p w:rsidR="003E12CD" w:rsidRPr="004950B9" w:rsidRDefault="003E12CD" w:rsidP="005E5079">
            <w:pPr>
              <w:pStyle w:val="a4"/>
              <w:numPr>
                <w:ilvl w:val="0"/>
                <w:numId w:val="15"/>
              </w:numPr>
              <w:ind w:left="0"/>
              <w:jc w:val="both"/>
              <w:rPr>
                <w:sz w:val="24"/>
                <w:szCs w:val="24"/>
              </w:rPr>
            </w:pPr>
            <w:r w:rsidRPr="004950B9">
              <w:rPr>
                <w:sz w:val="24"/>
                <w:szCs w:val="24"/>
              </w:rPr>
              <w:t>1.Іноземних мов</w:t>
            </w:r>
          </w:p>
          <w:p w:rsidR="003E12CD" w:rsidRPr="004950B9" w:rsidRDefault="003E12CD" w:rsidP="005E5079">
            <w:pPr>
              <w:pStyle w:val="a4"/>
              <w:numPr>
                <w:ilvl w:val="0"/>
                <w:numId w:val="15"/>
              </w:numPr>
              <w:ind w:left="0"/>
              <w:jc w:val="both"/>
              <w:rPr>
                <w:sz w:val="24"/>
                <w:szCs w:val="24"/>
              </w:rPr>
            </w:pPr>
            <w:r w:rsidRPr="004950B9">
              <w:rPr>
                <w:sz w:val="24"/>
                <w:szCs w:val="24"/>
              </w:rPr>
              <w:t>2.Математики</w:t>
            </w:r>
          </w:p>
        </w:tc>
        <w:tc>
          <w:tcPr>
            <w:tcW w:w="1984" w:type="dxa"/>
          </w:tcPr>
          <w:p w:rsidR="003E12CD" w:rsidRPr="004950B9" w:rsidRDefault="008F00AE" w:rsidP="003E12CD">
            <w:pPr>
              <w:jc w:val="center"/>
              <w:rPr>
                <w:rFonts w:ascii="Times New Roman" w:hAnsi="Times New Roman"/>
                <w:sz w:val="24"/>
                <w:szCs w:val="24"/>
                <w:lang w:val="uk-UA"/>
              </w:rPr>
            </w:pPr>
            <w:r>
              <w:rPr>
                <w:rFonts w:ascii="Times New Roman" w:hAnsi="Times New Roman"/>
                <w:sz w:val="24"/>
                <w:szCs w:val="24"/>
                <w:lang w:val="uk-UA"/>
              </w:rPr>
              <w:t>2023</w:t>
            </w:r>
            <w:r w:rsidR="003E12CD" w:rsidRPr="004950B9">
              <w:rPr>
                <w:rFonts w:ascii="Times New Roman" w:hAnsi="Times New Roman"/>
                <w:sz w:val="24"/>
                <w:szCs w:val="24"/>
                <w:lang w:val="uk-UA"/>
              </w:rPr>
              <w:t>-202</w:t>
            </w:r>
            <w:r>
              <w:rPr>
                <w:rFonts w:ascii="Times New Roman" w:hAnsi="Times New Roman"/>
                <w:sz w:val="24"/>
                <w:szCs w:val="24"/>
                <w:lang w:val="uk-UA"/>
              </w:rPr>
              <w:t>4</w:t>
            </w:r>
          </w:p>
        </w:tc>
        <w:tc>
          <w:tcPr>
            <w:tcW w:w="3261" w:type="dxa"/>
          </w:tcPr>
          <w:p w:rsidR="003E12CD" w:rsidRPr="004950B9" w:rsidRDefault="003E12CD" w:rsidP="003E12CD">
            <w:pPr>
              <w:pStyle w:val="a4"/>
              <w:rPr>
                <w:sz w:val="24"/>
                <w:szCs w:val="24"/>
              </w:rPr>
            </w:pPr>
            <w:r w:rsidRPr="004950B9">
              <w:rPr>
                <w:sz w:val="24"/>
                <w:szCs w:val="24"/>
              </w:rPr>
              <w:t>Засновник,</w:t>
            </w:r>
          </w:p>
          <w:p w:rsidR="003E12CD" w:rsidRPr="004950B9" w:rsidRDefault="003E12CD" w:rsidP="003E12CD">
            <w:pPr>
              <w:pStyle w:val="a4"/>
              <w:rPr>
                <w:sz w:val="24"/>
                <w:szCs w:val="24"/>
              </w:rPr>
            </w:pPr>
            <w:r w:rsidRPr="004950B9">
              <w:rPr>
                <w:sz w:val="24"/>
                <w:szCs w:val="24"/>
              </w:rPr>
              <w:t>керівник закладу, завгосп</w:t>
            </w:r>
          </w:p>
        </w:tc>
        <w:tc>
          <w:tcPr>
            <w:tcW w:w="2268" w:type="dxa"/>
          </w:tcPr>
          <w:p w:rsidR="003E12CD" w:rsidRPr="004950B9" w:rsidRDefault="003E12CD" w:rsidP="003E12CD">
            <w:pPr>
              <w:jc w:val="center"/>
              <w:rPr>
                <w:rFonts w:ascii="Times New Roman" w:hAnsi="Times New Roman"/>
                <w:sz w:val="24"/>
                <w:szCs w:val="24"/>
                <w:lang w:val="uk-UA"/>
              </w:rPr>
            </w:pPr>
          </w:p>
        </w:tc>
      </w:tr>
      <w:tr w:rsidR="003E12CD" w:rsidRPr="00BF2135" w:rsidTr="003E12CD">
        <w:tc>
          <w:tcPr>
            <w:tcW w:w="6062" w:type="dxa"/>
          </w:tcPr>
          <w:p w:rsidR="003E12CD" w:rsidRPr="00621D52" w:rsidRDefault="003E12CD" w:rsidP="003E12CD">
            <w:pPr>
              <w:pStyle w:val="a4"/>
              <w:jc w:val="both"/>
              <w:rPr>
                <w:sz w:val="24"/>
                <w:szCs w:val="24"/>
              </w:rPr>
            </w:pPr>
            <w:r>
              <w:rPr>
                <w:sz w:val="24"/>
                <w:szCs w:val="24"/>
              </w:rPr>
              <w:t>Придбати телевізори</w:t>
            </w:r>
            <w:r w:rsidRPr="00621D52">
              <w:rPr>
                <w:sz w:val="24"/>
                <w:szCs w:val="24"/>
              </w:rPr>
              <w:t xml:space="preserve"> у кабінети:</w:t>
            </w:r>
          </w:p>
          <w:p w:rsidR="003E12CD" w:rsidRDefault="008F00AE" w:rsidP="005E5079">
            <w:pPr>
              <w:pStyle w:val="a4"/>
              <w:numPr>
                <w:ilvl w:val="0"/>
                <w:numId w:val="11"/>
              </w:numPr>
              <w:ind w:left="0"/>
              <w:jc w:val="both"/>
              <w:rPr>
                <w:sz w:val="24"/>
                <w:szCs w:val="24"/>
              </w:rPr>
            </w:pPr>
            <w:r>
              <w:rPr>
                <w:sz w:val="24"/>
                <w:szCs w:val="24"/>
              </w:rPr>
              <w:t>1. Методичний кабінет</w:t>
            </w:r>
          </w:p>
          <w:p w:rsidR="003E12CD" w:rsidRPr="00621D52" w:rsidRDefault="003E12CD" w:rsidP="005E5079">
            <w:pPr>
              <w:pStyle w:val="a4"/>
              <w:numPr>
                <w:ilvl w:val="0"/>
                <w:numId w:val="11"/>
              </w:numPr>
              <w:ind w:left="0"/>
              <w:jc w:val="both"/>
              <w:rPr>
                <w:sz w:val="24"/>
                <w:szCs w:val="24"/>
              </w:rPr>
            </w:pPr>
            <w:r>
              <w:rPr>
                <w:sz w:val="24"/>
                <w:szCs w:val="24"/>
              </w:rPr>
              <w:t>2.Кімнату</w:t>
            </w:r>
            <w:r w:rsidRPr="00621D52">
              <w:rPr>
                <w:sz w:val="24"/>
                <w:szCs w:val="24"/>
              </w:rPr>
              <w:t xml:space="preserve"> вчителя</w:t>
            </w:r>
          </w:p>
        </w:tc>
        <w:tc>
          <w:tcPr>
            <w:tcW w:w="1984" w:type="dxa"/>
          </w:tcPr>
          <w:p w:rsidR="003E12CD" w:rsidRPr="008F00AE" w:rsidRDefault="003E12CD" w:rsidP="003E12CD">
            <w:pPr>
              <w:jc w:val="center"/>
              <w:rPr>
                <w:rFonts w:ascii="Times New Roman" w:hAnsi="Times New Roman"/>
                <w:lang w:val="uk-UA"/>
              </w:rPr>
            </w:pPr>
            <w:r w:rsidRPr="008F00AE">
              <w:rPr>
                <w:rFonts w:ascii="Times New Roman" w:hAnsi="Times New Roman"/>
                <w:lang w:val="uk-UA"/>
              </w:rPr>
              <w:t>202</w:t>
            </w:r>
            <w:r w:rsidR="008F00AE" w:rsidRPr="008F00AE">
              <w:rPr>
                <w:rFonts w:ascii="Times New Roman" w:hAnsi="Times New Roman"/>
                <w:lang w:val="uk-UA"/>
              </w:rPr>
              <w:t>3</w:t>
            </w:r>
            <w:r w:rsidRPr="008F00AE">
              <w:rPr>
                <w:rFonts w:ascii="Times New Roman" w:hAnsi="Times New Roman"/>
                <w:lang w:val="uk-UA"/>
              </w:rPr>
              <w:t>-202</w:t>
            </w:r>
            <w:r w:rsidR="008F00AE" w:rsidRPr="008F00AE">
              <w:rPr>
                <w:rFonts w:ascii="Times New Roman" w:hAnsi="Times New Roman"/>
                <w:lang w:val="uk-UA"/>
              </w:rPr>
              <w:t>4</w:t>
            </w:r>
          </w:p>
        </w:tc>
        <w:tc>
          <w:tcPr>
            <w:tcW w:w="3261" w:type="dxa"/>
          </w:tcPr>
          <w:p w:rsidR="003E12CD" w:rsidRPr="00DD4D77" w:rsidRDefault="003E12CD" w:rsidP="003E12CD">
            <w:pPr>
              <w:pStyle w:val="a4"/>
              <w:rPr>
                <w:sz w:val="24"/>
                <w:szCs w:val="24"/>
              </w:rPr>
            </w:pPr>
            <w:r w:rsidRPr="00DD4D77">
              <w:rPr>
                <w:sz w:val="24"/>
                <w:szCs w:val="24"/>
              </w:rPr>
              <w:t>Засновник,</w:t>
            </w:r>
          </w:p>
          <w:p w:rsidR="003E12CD" w:rsidRPr="00DD4D77" w:rsidRDefault="003E12CD" w:rsidP="003E12CD">
            <w:pPr>
              <w:pStyle w:val="a4"/>
              <w:rPr>
                <w:sz w:val="24"/>
                <w:szCs w:val="24"/>
              </w:rPr>
            </w:pPr>
            <w:r w:rsidRPr="00DD4D77">
              <w:rPr>
                <w:sz w:val="24"/>
                <w:szCs w:val="24"/>
              </w:rPr>
              <w:t>керівник закладу, завгосп, завідуючі кабінетами</w:t>
            </w:r>
          </w:p>
        </w:tc>
        <w:tc>
          <w:tcPr>
            <w:tcW w:w="2268" w:type="dxa"/>
          </w:tcPr>
          <w:p w:rsidR="003E12CD" w:rsidRPr="00BF2135" w:rsidRDefault="003E12CD" w:rsidP="003E12CD">
            <w:pPr>
              <w:jc w:val="center"/>
              <w:rPr>
                <w:i/>
                <w:lang w:val="uk-UA"/>
              </w:rPr>
            </w:pPr>
          </w:p>
        </w:tc>
      </w:tr>
      <w:tr w:rsidR="003E12CD" w:rsidRPr="00BF2135" w:rsidTr="003E12CD">
        <w:tc>
          <w:tcPr>
            <w:tcW w:w="6062" w:type="dxa"/>
          </w:tcPr>
          <w:p w:rsidR="003E12CD" w:rsidRPr="00621D52" w:rsidRDefault="003E12CD" w:rsidP="003E12CD">
            <w:pPr>
              <w:pStyle w:val="a4"/>
              <w:jc w:val="both"/>
              <w:rPr>
                <w:sz w:val="24"/>
                <w:szCs w:val="24"/>
              </w:rPr>
            </w:pPr>
            <w:r>
              <w:rPr>
                <w:sz w:val="24"/>
                <w:szCs w:val="24"/>
              </w:rPr>
              <w:t>Забезпечити</w:t>
            </w:r>
            <w:r w:rsidRPr="00621D52">
              <w:rPr>
                <w:sz w:val="24"/>
                <w:szCs w:val="24"/>
              </w:rPr>
              <w:t xml:space="preserve"> вчи</w:t>
            </w:r>
            <w:r>
              <w:rPr>
                <w:sz w:val="24"/>
                <w:szCs w:val="24"/>
              </w:rPr>
              <w:t>телів-предметників</w:t>
            </w:r>
            <w:r w:rsidR="008F00AE">
              <w:rPr>
                <w:sz w:val="24"/>
                <w:szCs w:val="24"/>
              </w:rPr>
              <w:t xml:space="preserve"> ноутбуками (5</w:t>
            </w:r>
            <w:r w:rsidRPr="00621D52">
              <w:rPr>
                <w:sz w:val="24"/>
                <w:szCs w:val="24"/>
              </w:rPr>
              <w:t xml:space="preserve"> шт.)</w:t>
            </w:r>
          </w:p>
        </w:tc>
        <w:tc>
          <w:tcPr>
            <w:tcW w:w="1984" w:type="dxa"/>
          </w:tcPr>
          <w:p w:rsidR="003E12CD" w:rsidRPr="008F00AE" w:rsidRDefault="003E12CD" w:rsidP="003E12CD">
            <w:pPr>
              <w:jc w:val="center"/>
              <w:rPr>
                <w:rFonts w:ascii="Times New Roman" w:hAnsi="Times New Roman"/>
                <w:lang w:val="uk-UA"/>
              </w:rPr>
            </w:pPr>
            <w:r w:rsidRPr="008F00AE">
              <w:rPr>
                <w:rFonts w:ascii="Times New Roman" w:hAnsi="Times New Roman"/>
                <w:lang w:val="uk-UA"/>
              </w:rPr>
              <w:t>202</w:t>
            </w:r>
            <w:r w:rsidR="008F00AE" w:rsidRPr="008F00AE">
              <w:rPr>
                <w:rFonts w:ascii="Times New Roman" w:hAnsi="Times New Roman"/>
                <w:lang w:val="uk-UA"/>
              </w:rPr>
              <w:t>3</w:t>
            </w:r>
            <w:r w:rsidRPr="008F00AE">
              <w:rPr>
                <w:rFonts w:ascii="Times New Roman" w:hAnsi="Times New Roman"/>
                <w:lang w:val="uk-UA"/>
              </w:rPr>
              <w:t>-202</w:t>
            </w:r>
            <w:r w:rsidR="008F00AE" w:rsidRPr="008F00AE">
              <w:rPr>
                <w:rFonts w:ascii="Times New Roman" w:hAnsi="Times New Roman"/>
                <w:lang w:val="uk-UA"/>
              </w:rPr>
              <w:t>4</w:t>
            </w:r>
          </w:p>
        </w:tc>
        <w:tc>
          <w:tcPr>
            <w:tcW w:w="3261" w:type="dxa"/>
          </w:tcPr>
          <w:p w:rsidR="003E12CD" w:rsidRPr="00DD4D77" w:rsidRDefault="003E12CD" w:rsidP="003E12CD">
            <w:pPr>
              <w:pStyle w:val="a4"/>
              <w:rPr>
                <w:sz w:val="24"/>
                <w:szCs w:val="24"/>
              </w:rPr>
            </w:pPr>
            <w:r w:rsidRPr="00DD4D77">
              <w:rPr>
                <w:sz w:val="24"/>
                <w:szCs w:val="24"/>
              </w:rPr>
              <w:t>Засновник,</w:t>
            </w:r>
          </w:p>
          <w:p w:rsidR="003E12CD" w:rsidRPr="00DD4D77" w:rsidRDefault="003E12CD" w:rsidP="003E12CD">
            <w:pPr>
              <w:pStyle w:val="a4"/>
              <w:rPr>
                <w:sz w:val="24"/>
                <w:szCs w:val="24"/>
              </w:rPr>
            </w:pPr>
            <w:r w:rsidRPr="00DD4D77">
              <w:rPr>
                <w:sz w:val="24"/>
                <w:szCs w:val="24"/>
              </w:rPr>
              <w:t>керівник закладу</w:t>
            </w:r>
          </w:p>
        </w:tc>
        <w:tc>
          <w:tcPr>
            <w:tcW w:w="2268" w:type="dxa"/>
          </w:tcPr>
          <w:p w:rsidR="003E12CD" w:rsidRPr="00BF2135" w:rsidRDefault="003E12CD" w:rsidP="003E12CD">
            <w:pPr>
              <w:jc w:val="center"/>
              <w:rPr>
                <w:i/>
                <w:lang w:val="uk-UA"/>
              </w:rPr>
            </w:pPr>
          </w:p>
        </w:tc>
      </w:tr>
      <w:tr w:rsidR="003E12CD" w:rsidRPr="00BF2135" w:rsidTr="003E12CD">
        <w:tc>
          <w:tcPr>
            <w:tcW w:w="6062" w:type="dxa"/>
          </w:tcPr>
          <w:p w:rsidR="003E12CD" w:rsidRPr="00DD4D77" w:rsidRDefault="003E12CD" w:rsidP="003E12CD">
            <w:pPr>
              <w:pStyle w:val="a4"/>
              <w:jc w:val="both"/>
              <w:rPr>
                <w:sz w:val="24"/>
                <w:szCs w:val="24"/>
              </w:rPr>
            </w:pPr>
            <w:r w:rsidRPr="00DD4D77">
              <w:rPr>
                <w:sz w:val="24"/>
                <w:szCs w:val="24"/>
              </w:rPr>
              <w:t>Придбати:</w:t>
            </w:r>
          </w:p>
          <w:p w:rsidR="003E12CD" w:rsidRPr="00DD4D77" w:rsidRDefault="003E12CD" w:rsidP="005E5079">
            <w:pPr>
              <w:pStyle w:val="a4"/>
              <w:numPr>
                <w:ilvl w:val="0"/>
                <w:numId w:val="7"/>
              </w:numPr>
              <w:ind w:left="0"/>
              <w:jc w:val="both"/>
              <w:rPr>
                <w:sz w:val="24"/>
                <w:szCs w:val="24"/>
              </w:rPr>
            </w:pPr>
            <w:r w:rsidRPr="00DD4D77">
              <w:rPr>
                <w:sz w:val="24"/>
                <w:szCs w:val="24"/>
              </w:rPr>
              <w:t>п</w:t>
            </w:r>
            <w:r>
              <w:rPr>
                <w:sz w:val="24"/>
                <w:szCs w:val="24"/>
              </w:rPr>
              <w:t>ринтер</w:t>
            </w:r>
            <w:r w:rsidR="008F00AE">
              <w:rPr>
                <w:sz w:val="24"/>
                <w:szCs w:val="24"/>
              </w:rPr>
              <w:t xml:space="preserve">и (2 </w:t>
            </w:r>
            <w:r w:rsidRPr="00DD4D77">
              <w:rPr>
                <w:sz w:val="24"/>
                <w:szCs w:val="24"/>
              </w:rPr>
              <w:t>шт.)</w:t>
            </w:r>
          </w:p>
        </w:tc>
        <w:tc>
          <w:tcPr>
            <w:tcW w:w="1984" w:type="dxa"/>
          </w:tcPr>
          <w:p w:rsidR="003E12CD" w:rsidRPr="008F00AE" w:rsidRDefault="003E12CD" w:rsidP="003A3C05">
            <w:pPr>
              <w:jc w:val="center"/>
              <w:rPr>
                <w:rFonts w:ascii="Times New Roman" w:hAnsi="Times New Roman"/>
                <w:lang w:val="uk-UA"/>
              </w:rPr>
            </w:pPr>
            <w:r w:rsidRPr="008F00AE">
              <w:rPr>
                <w:rFonts w:ascii="Times New Roman" w:hAnsi="Times New Roman"/>
                <w:lang w:val="uk-UA"/>
              </w:rPr>
              <w:t>202</w:t>
            </w:r>
            <w:r w:rsidR="003A3C05">
              <w:rPr>
                <w:rFonts w:ascii="Times New Roman" w:hAnsi="Times New Roman"/>
                <w:lang w:val="uk-UA"/>
              </w:rPr>
              <w:t>4</w:t>
            </w:r>
          </w:p>
        </w:tc>
        <w:tc>
          <w:tcPr>
            <w:tcW w:w="3261" w:type="dxa"/>
          </w:tcPr>
          <w:p w:rsidR="003E12CD" w:rsidRPr="00DD4D77" w:rsidRDefault="003E12CD" w:rsidP="003E12CD">
            <w:pPr>
              <w:pStyle w:val="a4"/>
              <w:rPr>
                <w:sz w:val="24"/>
                <w:szCs w:val="24"/>
              </w:rPr>
            </w:pPr>
            <w:r w:rsidRPr="00DD4D77">
              <w:rPr>
                <w:sz w:val="24"/>
                <w:szCs w:val="24"/>
              </w:rPr>
              <w:t>Засновник,</w:t>
            </w:r>
          </w:p>
          <w:p w:rsidR="003E12CD" w:rsidRPr="00DD4D77" w:rsidRDefault="003E12CD" w:rsidP="003E12CD">
            <w:pPr>
              <w:pStyle w:val="a4"/>
              <w:rPr>
                <w:sz w:val="24"/>
                <w:szCs w:val="24"/>
              </w:rPr>
            </w:pPr>
            <w:r w:rsidRPr="00DD4D77">
              <w:rPr>
                <w:sz w:val="24"/>
                <w:szCs w:val="24"/>
              </w:rPr>
              <w:t>керівник закладу</w:t>
            </w:r>
            <w:r w:rsidR="008F00AE">
              <w:rPr>
                <w:sz w:val="24"/>
                <w:szCs w:val="24"/>
              </w:rPr>
              <w:t>,</w:t>
            </w:r>
            <w:r w:rsidRPr="00DD4D77">
              <w:rPr>
                <w:sz w:val="24"/>
                <w:szCs w:val="24"/>
              </w:rPr>
              <w:t xml:space="preserve"> завгосп</w:t>
            </w:r>
          </w:p>
        </w:tc>
        <w:tc>
          <w:tcPr>
            <w:tcW w:w="2268" w:type="dxa"/>
          </w:tcPr>
          <w:p w:rsidR="003E12CD" w:rsidRPr="00BF2135" w:rsidRDefault="003E12CD" w:rsidP="003E12CD">
            <w:pPr>
              <w:jc w:val="center"/>
              <w:rPr>
                <w:i/>
                <w:lang w:val="uk-UA"/>
              </w:rPr>
            </w:pPr>
          </w:p>
        </w:tc>
      </w:tr>
      <w:tr w:rsidR="003E12CD" w:rsidRPr="00BF2135" w:rsidTr="003E12CD">
        <w:tc>
          <w:tcPr>
            <w:tcW w:w="6062" w:type="dxa"/>
          </w:tcPr>
          <w:p w:rsidR="003E12CD" w:rsidRDefault="003E12CD" w:rsidP="003E12CD">
            <w:pPr>
              <w:pStyle w:val="a4"/>
              <w:jc w:val="both"/>
              <w:rPr>
                <w:sz w:val="24"/>
                <w:szCs w:val="24"/>
              </w:rPr>
            </w:pPr>
            <w:r>
              <w:rPr>
                <w:sz w:val="24"/>
                <w:szCs w:val="24"/>
              </w:rPr>
              <w:t>Придбати фарбу для принтерів:</w:t>
            </w:r>
          </w:p>
          <w:p w:rsidR="003E12CD" w:rsidRPr="008F2A7A" w:rsidRDefault="003E12CD" w:rsidP="003E12CD">
            <w:pPr>
              <w:pStyle w:val="a4"/>
              <w:jc w:val="both"/>
              <w:rPr>
                <w:sz w:val="24"/>
                <w:szCs w:val="24"/>
              </w:rPr>
            </w:pPr>
            <w:r w:rsidRPr="008F2A7A">
              <w:rPr>
                <w:sz w:val="24"/>
                <w:szCs w:val="24"/>
              </w:rPr>
              <w:t xml:space="preserve">(EPSON – 103; EPSON- L3110; EPSON-664; </w:t>
            </w:r>
            <w:r w:rsidRPr="008F2A7A">
              <w:rPr>
                <w:sz w:val="24"/>
                <w:szCs w:val="24"/>
                <w:lang w:val="en-US"/>
              </w:rPr>
              <w:t>CanonPixma</w:t>
            </w:r>
            <w:r w:rsidRPr="008F2A7A">
              <w:rPr>
                <w:sz w:val="24"/>
                <w:szCs w:val="24"/>
              </w:rPr>
              <w:t>, 2411;</w:t>
            </w:r>
            <w:r w:rsidRPr="008F2A7A">
              <w:rPr>
                <w:sz w:val="24"/>
                <w:szCs w:val="24"/>
                <w:lang w:val="en-US"/>
              </w:rPr>
              <w:t>CanonPixma</w:t>
            </w:r>
            <w:r w:rsidRPr="008F2A7A">
              <w:rPr>
                <w:sz w:val="24"/>
                <w:szCs w:val="24"/>
              </w:rPr>
              <w:t>,2415)</w:t>
            </w:r>
          </w:p>
        </w:tc>
        <w:tc>
          <w:tcPr>
            <w:tcW w:w="1984" w:type="dxa"/>
          </w:tcPr>
          <w:p w:rsidR="003E12CD" w:rsidRPr="008F00AE" w:rsidRDefault="003E12CD" w:rsidP="003E12CD">
            <w:pPr>
              <w:jc w:val="center"/>
              <w:rPr>
                <w:rFonts w:ascii="Times New Roman" w:hAnsi="Times New Roman"/>
                <w:lang w:val="uk-UA"/>
              </w:rPr>
            </w:pPr>
            <w:r w:rsidRPr="008F00AE">
              <w:rPr>
                <w:rFonts w:ascii="Times New Roman" w:hAnsi="Times New Roman"/>
                <w:lang w:val="uk-UA"/>
              </w:rPr>
              <w:t>202</w:t>
            </w:r>
            <w:r w:rsidR="008F00AE" w:rsidRPr="008F00AE">
              <w:rPr>
                <w:rFonts w:ascii="Times New Roman" w:hAnsi="Times New Roman"/>
                <w:lang w:val="uk-UA"/>
              </w:rPr>
              <w:t>3</w:t>
            </w:r>
            <w:r w:rsidRPr="008F00AE">
              <w:rPr>
                <w:rFonts w:ascii="Times New Roman" w:hAnsi="Times New Roman"/>
                <w:lang w:val="uk-UA"/>
              </w:rPr>
              <w:t>-202</w:t>
            </w:r>
            <w:r w:rsidR="008F00AE" w:rsidRPr="008F00AE">
              <w:rPr>
                <w:rFonts w:ascii="Times New Roman" w:hAnsi="Times New Roman"/>
                <w:lang w:val="uk-UA"/>
              </w:rPr>
              <w:t>4</w:t>
            </w:r>
          </w:p>
        </w:tc>
        <w:tc>
          <w:tcPr>
            <w:tcW w:w="3261" w:type="dxa"/>
          </w:tcPr>
          <w:p w:rsidR="003E12CD" w:rsidRPr="00DD4D77" w:rsidRDefault="003E12CD" w:rsidP="003E12CD">
            <w:pPr>
              <w:pStyle w:val="a4"/>
              <w:rPr>
                <w:sz w:val="24"/>
                <w:szCs w:val="24"/>
              </w:rPr>
            </w:pPr>
            <w:r w:rsidRPr="00DD4D77">
              <w:rPr>
                <w:sz w:val="24"/>
                <w:szCs w:val="24"/>
              </w:rPr>
              <w:t>Засновник,</w:t>
            </w:r>
          </w:p>
          <w:p w:rsidR="003E12CD" w:rsidRPr="00DD4D77" w:rsidRDefault="003E12CD" w:rsidP="003E12CD">
            <w:pPr>
              <w:pStyle w:val="a4"/>
              <w:rPr>
                <w:sz w:val="24"/>
                <w:szCs w:val="24"/>
              </w:rPr>
            </w:pPr>
            <w:r w:rsidRPr="00DD4D77">
              <w:rPr>
                <w:sz w:val="24"/>
                <w:szCs w:val="24"/>
              </w:rPr>
              <w:t>керівник закладу, завгосп, завідуючі кабінетами</w:t>
            </w:r>
          </w:p>
        </w:tc>
        <w:tc>
          <w:tcPr>
            <w:tcW w:w="2268" w:type="dxa"/>
          </w:tcPr>
          <w:p w:rsidR="003E12CD" w:rsidRPr="00BF2135" w:rsidRDefault="003E12CD" w:rsidP="003E12CD">
            <w:pPr>
              <w:jc w:val="center"/>
              <w:rPr>
                <w:i/>
                <w:lang w:val="uk-UA"/>
              </w:rPr>
            </w:pPr>
          </w:p>
        </w:tc>
      </w:tr>
      <w:tr w:rsidR="003E12CD" w:rsidRPr="00BF2135" w:rsidTr="003E12CD">
        <w:tc>
          <w:tcPr>
            <w:tcW w:w="6062" w:type="dxa"/>
          </w:tcPr>
          <w:p w:rsidR="003E12CD" w:rsidRPr="00621D52" w:rsidRDefault="003E12CD" w:rsidP="003E12CD">
            <w:pPr>
              <w:pStyle w:val="a4"/>
              <w:jc w:val="both"/>
              <w:rPr>
                <w:sz w:val="24"/>
                <w:szCs w:val="24"/>
              </w:rPr>
            </w:pPr>
            <w:r w:rsidRPr="00621D52">
              <w:rPr>
                <w:sz w:val="24"/>
                <w:szCs w:val="24"/>
              </w:rPr>
              <w:t>Придбати стенди для кабінетів:</w:t>
            </w:r>
          </w:p>
          <w:p w:rsidR="003E12CD" w:rsidRDefault="003E12CD" w:rsidP="003E12CD">
            <w:pPr>
              <w:pStyle w:val="a4"/>
              <w:jc w:val="both"/>
              <w:rPr>
                <w:sz w:val="24"/>
                <w:szCs w:val="24"/>
              </w:rPr>
            </w:pPr>
            <w:r w:rsidRPr="00621D52">
              <w:rPr>
                <w:sz w:val="24"/>
                <w:szCs w:val="24"/>
              </w:rPr>
              <w:t>1.</w:t>
            </w:r>
            <w:r w:rsidR="008F00AE">
              <w:rPr>
                <w:sz w:val="24"/>
                <w:szCs w:val="24"/>
              </w:rPr>
              <w:t xml:space="preserve"> </w:t>
            </w:r>
            <w:r>
              <w:rPr>
                <w:sz w:val="24"/>
                <w:szCs w:val="24"/>
              </w:rPr>
              <w:t>Іноземних мов</w:t>
            </w:r>
          </w:p>
          <w:p w:rsidR="003E12CD" w:rsidRDefault="003E12CD" w:rsidP="003E12CD">
            <w:pPr>
              <w:pStyle w:val="a4"/>
              <w:jc w:val="both"/>
              <w:rPr>
                <w:sz w:val="24"/>
                <w:szCs w:val="24"/>
              </w:rPr>
            </w:pPr>
            <w:r>
              <w:rPr>
                <w:sz w:val="24"/>
                <w:szCs w:val="24"/>
              </w:rPr>
              <w:t>2.</w:t>
            </w:r>
            <w:r w:rsidR="008F00AE">
              <w:rPr>
                <w:sz w:val="24"/>
                <w:szCs w:val="24"/>
              </w:rPr>
              <w:t xml:space="preserve"> </w:t>
            </w:r>
            <w:r>
              <w:rPr>
                <w:sz w:val="24"/>
                <w:szCs w:val="24"/>
              </w:rPr>
              <w:t>Основ здоров’я та безпеки життєдіяльності;</w:t>
            </w:r>
          </w:p>
          <w:p w:rsidR="003E12CD" w:rsidRPr="00621D52" w:rsidRDefault="003E12CD" w:rsidP="003E12CD">
            <w:pPr>
              <w:pStyle w:val="a4"/>
              <w:jc w:val="both"/>
              <w:rPr>
                <w:sz w:val="24"/>
                <w:szCs w:val="24"/>
              </w:rPr>
            </w:pPr>
            <w:r>
              <w:rPr>
                <w:sz w:val="24"/>
                <w:szCs w:val="24"/>
              </w:rPr>
              <w:t>3. С</w:t>
            </w:r>
            <w:r w:rsidRPr="00621D52">
              <w:rPr>
                <w:sz w:val="24"/>
                <w:szCs w:val="24"/>
              </w:rPr>
              <w:t>тенди з охорони праці та цивільного захисту</w:t>
            </w:r>
          </w:p>
        </w:tc>
        <w:tc>
          <w:tcPr>
            <w:tcW w:w="1984" w:type="dxa"/>
          </w:tcPr>
          <w:p w:rsidR="003E12CD" w:rsidRPr="008F00AE" w:rsidRDefault="003E12CD" w:rsidP="003E12CD">
            <w:pPr>
              <w:jc w:val="center"/>
              <w:rPr>
                <w:rFonts w:ascii="Times New Roman" w:hAnsi="Times New Roman"/>
                <w:lang w:val="uk-UA"/>
              </w:rPr>
            </w:pPr>
            <w:r w:rsidRPr="008F00AE">
              <w:rPr>
                <w:rFonts w:ascii="Times New Roman" w:hAnsi="Times New Roman"/>
                <w:lang w:val="uk-UA"/>
              </w:rPr>
              <w:t>202</w:t>
            </w:r>
            <w:r w:rsidR="008F00AE" w:rsidRPr="008F00AE">
              <w:rPr>
                <w:rFonts w:ascii="Times New Roman" w:hAnsi="Times New Roman"/>
                <w:lang w:val="uk-UA"/>
              </w:rPr>
              <w:t>3</w:t>
            </w:r>
            <w:r w:rsidRPr="008F00AE">
              <w:rPr>
                <w:rFonts w:ascii="Times New Roman" w:hAnsi="Times New Roman"/>
                <w:lang w:val="uk-UA"/>
              </w:rPr>
              <w:t>-202</w:t>
            </w:r>
            <w:r w:rsidR="008F00AE" w:rsidRPr="008F00AE">
              <w:rPr>
                <w:rFonts w:ascii="Times New Roman" w:hAnsi="Times New Roman"/>
                <w:lang w:val="uk-UA"/>
              </w:rPr>
              <w:t>4</w:t>
            </w:r>
          </w:p>
        </w:tc>
        <w:tc>
          <w:tcPr>
            <w:tcW w:w="3261" w:type="dxa"/>
          </w:tcPr>
          <w:p w:rsidR="003E12CD" w:rsidRPr="00DD4D77" w:rsidRDefault="003E12CD" w:rsidP="003E12CD">
            <w:pPr>
              <w:pStyle w:val="a4"/>
              <w:rPr>
                <w:sz w:val="24"/>
                <w:szCs w:val="24"/>
              </w:rPr>
            </w:pPr>
            <w:r w:rsidRPr="00DD4D77">
              <w:rPr>
                <w:sz w:val="24"/>
                <w:szCs w:val="24"/>
              </w:rPr>
              <w:t>Засновник,</w:t>
            </w:r>
          </w:p>
          <w:p w:rsidR="003E12CD" w:rsidRPr="00DD4D77" w:rsidRDefault="003E12CD" w:rsidP="003E12CD">
            <w:pPr>
              <w:pStyle w:val="a4"/>
              <w:rPr>
                <w:sz w:val="24"/>
                <w:szCs w:val="24"/>
              </w:rPr>
            </w:pPr>
            <w:r w:rsidRPr="00DD4D77">
              <w:rPr>
                <w:sz w:val="24"/>
                <w:szCs w:val="24"/>
              </w:rPr>
              <w:t>керівник закладу, завгосп, завідуючі кабінетами</w:t>
            </w:r>
          </w:p>
        </w:tc>
        <w:tc>
          <w:tcPr>
            <w:tcW w:w="2268" w:type="dxa"/>
          </w:tcPr>
          <w:p w:rsidR="003E12CD" w:rsidRPr="00BF2135" w:rsidRDefault="003E12CD" w:rsidP="003E12CD">
            <w:pPr>
              <w:rPr>
                <w:i/>
                <w:lang w:val="uk-UA"/>
              </w:rPr>
            </w:pPr>
          </w:p>
        </w:tc>
      </w:tr>
      <w:tr w:rsidR="003E12CD" w:rsidRPr="00BF2135" w:rsidTr="003E12CD">
        <w:tc>
          <w:tcPr>
            <w:tcW w:w="6062" w:type="dxa"/>
          </w:tcPr>
          <w:p w:rsidR="003E12CD" w:rsidRDefault="003E12CD" w:rsidP="003E12CD">
            <w:pPr>
              <w:pStyle w:val="a4"/>
              <w:jc w:val="both"/>
              <w:rPr>
                <w:sz w:val="24"/>
                <w:szCs w:val="24"/>
              </w:rPr>
            </w:pPr>
            <w:r>
              <w:rPr>
                <w:sz w:val="24"/>
                <w:szCs w:val="24"/>
              </w:rPr>
              <w:t>Реалізація НАССР:</w:t>
            </w:r>
          </w:p>
          <w:p w:rsidR="003E12CD" w:rsidRDefault="003E12CD" w:rsidP="005E5079">
            <w:pPr>
              <w:pStyle w:val="a4"/>
              <w:numPr>
                <w:ilvl w:val="0"/>
                <w:numId w:val="7"/>
              </w:numPr>
              <w:jc w:val="both"/>
              <w:rPr>
                <w:sz w:val="24"/>
                <w:szCs w:val="24"/>
              </w:rPr>
            </w:pPr>
            <w:r>
              <w:rPr>
                <w:sz w:val="24"/>
                <w:szCs w:val="24"/>
              </w:rPr>
              <w:t>ремонт харчоблоку (заміна плитки на стінах);</w:t>
            </w:r>
          </w:p>
          <w:p w:rsidR="003E12CD" w:rsidRPr="00621D52" w:rsidRDefault="003E12CD" w:rsidP="00232F04">
            <w:pPr>
              <w:pStyle w:val="a4"/>
              <w:numPr>
                <w:ilvl w:val="0"/>
                <w:numId w:val="7"/>
              </w:numPr>
              <w:jc w:val="both"/>
              <w:rPr>
                <w:sz w:val="24"/>
                <w:szCs w:val="24"/>
              </w:rPr>
            </w:pPr>
            <w:r>
              <w:rPr>
                <w:sz w:val="24"/>
                <w:szCs w:val="24"/>
              </w:rPr>
              <w:t>ремонт туалетної кімнати</w:t>
            </w:r>
          </w:p>
        </w:tc>
        <w:tc>
          <w:tcPr>
            <w:tcW w:w="1984" w:type="dxa"/>
          </w:tcPr>
          <w:p w:rsidR="003E12CD" w:rsidRPr="008F00AE" w:rsidRDefault="008F00AE" w:rsidP="003E12CD">
            <w:pPr>
              <w:jc w:val="center"/>
              <w:rPr>
                <w:rFonts w:ascii="Times New Roman" w:hAnsi="Times New Roman"/>
                <w:lang w:val="uk-UA"/>
              </w:rPr>
            </w:pPr>
            <w:r w:rsidRPr="008F00AE">
              <w:rPr>
                <w:rFonts w:ascii="Times New Roman" w:hAnsi="Times New Roman"/>
                <w:lang w:val="uk-UA"/>
              </w:rPr>
              <w:t>2023</w:t>
            </w:r>
            <w:r w:rsidR="003E12CD" w:rsidRPr="008F00AE">
              <w:rPr>
                <w:rFonts w:ascii="Times New Roman" w:hAnsi="Times New Roman"/>
                <w:lang w:val="uk-UA"/>
              </w:rPr>
              <w:t>-202</w:t>
            </w:r>
            <w:r w:rsidRPr="008F00AE">
              <w:rPr>
                <w:rFonts w:ascii="Times New Roman" w:hAnsi="Times New Roman"/>
                <w:lang w:val="uk-UA"/>
              </w:rPr>
              <w:t>4</w:t>
            </w:r>
          </w:p>
        </w:tc>
        <w:tc>
          <w:tcPr>
            <w:tcW w:w="3261" w:type="dxa"/>
          </w:tcPr>
          <w:p w:rsidR="003E12CD" w:rsidRPr="00DD4D77" w:rsidRDefault="003E12CD" w:rsidP="003E12CD">
            <w:pPr>
              <w:pStyle w:val="a4"/>
              <w:rPr>
                <w:sz w:val="24"/>
                <w:szCs w:val="24"/>
              </w:rPr>
            </w:pPr>
            <w:r w:rsidRPr="00DD4D77">
              <w:rPr>
                <w:sz w:val="24"/>
                <w:szCs w:val="24"/>
              </w:rPr>
              <w:t>Засновник, керівник закладу,</w:t>
            </w:r>
          </w:p>
          <w:p w:rsidR="003E12CD" w:rsidRPr="00DD4D77" w:rsidRDefault="003E12CD" w:rsidP="003E12CD">
            <w:pPr>
              <w:pStyle w:val="a4"/>
              <w:rPr>
                <w:sz w:val="24"/>
                <w:szCs w:val="24"/>
              </w:rPr>
            </w:pPr>
            <w:r>
              <w:rPr>
                <w:sz w:val="24"/>
                <w:szCs w:val="24"/>
              </w:rPr>
              <w:t>кухар</w:t>
            </w:r>
          </w:p>
        </w:tc>
        <w:tc>
          <w:tcPr>
            <w:tcW w:w="2268" w:type="dxa"/>
          </w:tcPr>
          <w:p w:rsidR="003E12CD" w:rsidRPr="00BF2135" w:rsidRDefault="003E12CD" w:rsidP="003E12CD">
            <w:pPr>
              <w:rPr>
                <w:i/>
                <w:lang w:val="uk-UA"/>
              </w:rPr>
            </w:pPr>
          </w:p>
        </w:tc>
      </w:tr>
      <w:tr w:rsidR="003E12CD" w:rsidRPr="00BF2135" w:rsidTr="003E12CD">
        <w:trPr>
          <w:trHeight w:val="1479"/>
        </w:trPr>
        <w:tc>
          <w:tcPr>
            <w:tcW w:w="6062" w:type="dxa"/>
          </w:tcPr>
          <w:p w:rsidR="003E12CD" w:rsidRPr="00074082" w:rsidRDefault="003E12CD" w:rsidP="003E12CD">
            <w:pPr>
              <w:pStyle w:val="a4"/>
              <w:jc w:val="both"/>
              <w:rPr>
                <w:sz w:val="24"/>
                <w:szCs w:val="24"/>
              </w:rPr>
            </w:pPr>
            <w:r w:rsidRPr="00074082">
              <w:rPr>
                <w:sz w:val="24"/>
                <w:szCs w:val="24"/>
              </w:rPr>
              <w:t>Придбати в їдальню:</w:t>
            </w:r>
          </w:p>
          <w:p w:rsidR="003E12CD" w:rsidRPr="00074082" w:rsidRDefault="003E12CD" w:rsidP="005E5079">
            <w:pPr>
              <w:pStyle w:val="a4"/>
              <w:numPr>
                <w:ilvl w:val="0"/>
                <w:numId w:val="7"/>
              </w:numPr>
              <w:ind w:left="0"/>
              <w:jc w:val="both"/>
              <w:rPr>
                <w:sz w:val="24"/>
                <w:szCs w:val="24"/>
              </w:rPr>
            </w:pPr>
            <w:r>
              <w:rPr>
                <w:sz w:val="24"/>
                <w:szCs w:val="24"/>
              </w:rPr>
              <w:t xml:space="preserve">- </w:t>
            </w:r>
            <w:r w:rsidRPr="00074082">
              <w:rPr>
                <w:sz w:val="24"/>
                <w:szCs w:val="24"/>
              </w:rPr>
              <w:t>блендер</w:t>
            </w:r>
            <w:r>
              <w:rPr>
                <w:sz w:val="24"/>
                <w:szCs w:val="24"/>
              </w:rPr>
              <w:t>;</w:t>
            </w:r>
          </w:p>
          <w:p w:rsidR="003E12CD" w:rsidRPr="008F00AE" w:rsidRDefault="003E12CD" w:rsidP="003E12CD">
            <w:pPr>
              <w:jc w:val="both"/>
              <w:rPr>
                <w:rFonts w:ascii="Times New Roman" w:hAnsi="Times New Roman"/>
                <w:sz w:val="24"/>
                <w:szCs w:val="24"/>
                <w:lang w:val="uk-UA"/>
              </w:rPr>
            </w:pPr>
            <w:r w:rsidRPr="008F00AE">
              <w:rPr>
                <w:rFonts w:ascii="Times New Roman" w:hAnsi="Times New Roman"/>
                <w:sz w:val="24"/>
                <w:szCs w:val="24"/>
                <w:lang w:val="uk-UA"/>
              </w:rPr>
              <w:t>- дошки;</w:t>
            </w:r>
          </w:p>
          <w:p w:rsidR="003E12CD" w:rsidRPr="008F00AE" w:rsidRDefault="003E12CD" w:rsidP="003E12CD">
            <w:pPr>
              <w:jc w:val="both"/>
              <w:rPr>
                <w:rFonts w:ascii="Times New Roman" w:hAnsi="Times New Roman"/>
                <w:sz w:val="24"/>
                <w:szCs w:val="24"/>
                <w:lang w:val="uk-UA"/>
              </w:rPr>
            </w:pPr>
            <w:r w:rsidRPr="008F00AE">
              <w:rPr>
                <w:rFonts w:ascii="Times New Roman" w:hAnsi="Times New Roman"/>
                <w:sz w:val="24"/>
                <w:szCs w:val="24"/>
                <w:lang w:val="uk-UA"/>
              </w:rPr>
              <w:t>- стакани;</w:t>
            </w:r>
          </w:p>
          <w:p w:rsidR="003E12CD" w:rsidRPr="006F5D46" w:rsidRDefault="003E12CD" w:rsidP="00232F04">
            <w:pPr>
              <w:jc w:val="both"/>
              <w:rPr>
                <w:sz w:val="24"/>
                <w:szCs w:val="24"/>
              </w:rPr>
            </w:pPr>
            <w:r w:rsidRPr="008F00AE">
              <w:rPr>
                <w:rFonts w:ascii="Times New Roman" w:hAnsi="Times New Roman"/>
                <w:sz w:val="24"/>
                <w:szCs w:val="24"/>
                <w:lang w:val="uk-UA"/>
              </w:rPr>
              <w:t>- тарілки порційні</w:t>
            </w:r>
          </w:p>
        </w:tc>
        <w:tc>
          <w:tcPr>
            <w:tcW w:w="1984" w:type="dxa"/>
          </w:tcPr>
          <w:p w:rsidR="003E12CD" w:rsidRPr="008F00AE" w:rsidRDefault="003E12CD" w:rsidP="003A3C05">
            <w:pPr>
              <w:jc w:val="center"/>
              <w:rPr>
                <w:rFonts w:ascii="Times New Roman" w:hAnsi="Times New Roman"/>
                <w:lang w:val="uk-UA"/>
              </w:rPr>
            </w:pPr>
            <w:r w:rsidRPr="008F00AE">
              <w:rPr>
                <w:rFonts w:ascii="Times New Roman" w:hAnsi="Times New Roman"/>
                <w:lang w:val="uk-UA"/>
              </w:rPr>
              <w:t>202</w:t>
            </w:r>
            <w:r w:rsidR="003A3C05">
              <w:rPr>
                <w:rFonts w:ascii="Times New Roman" w:hAnsi="Times New Roman"/>
                <w:lang w:val="uk-UA"/>
              </w:rPr>
              <w:t>4</w:t>
            </w:r>
          </w:p>
        </w:tc>
        <w:tc>
          <w:tcPr>
            <w:tcW w:w="3261" w:type="dxa"/>
          </w:tcPr>
          <w:p w:rsidR="003E12CD" w:rsidRPr="00DD4D77" w:rsidRDefault="003E12CD" w:rsidP="003E12CD">
            <w:pPr>
              <w:pStyle w:val="a4"/>
              <w:rPr>
                <w:sz w:val="24"/>
                <w:szCs w:val="24"/>
              </w:rPr>
            </w:pPr>
            <w:r w:rsidRPr="00DD4D77">
              <w:rPr>
                <w:sz w:val="24"/>
                <w:szCs w:val="24"/>
              </w:rPr>
              <w:t>Засновник, керівник закладу,</w:t>
            </w:r>
          </w:p>
          <w:p w:rsidR="003E12CD" w:rsidRPr="00DD4D77" w:rsidRDefault="003E12CD" w:rsidP="003E12CD">
            <w:pPr>
              <w:pStyle w:val="a4"/>
              <w:rPr>
                <w:sz w:val="24"/>
                <w:szCs w:val="24"/>
              </w:rPr>
            </w:pPr>
            <w:r>
              <w:rPr>
                <w:sz w:val="24"/>
                <w:szCs w:val="24"/>
              </w:rPr>
              <w:t>кухар</w:t>
            </w:r>
          </w:p>
        </w:tc>
        <w:tc>
          <w:tcPr>
            <w:tcW w:w="2268" w:type="dxa"/>
          </w:tcPr>
          <w:p w:rsidR="003E12CD" w:rsidRPr="00BF2135" w:rsidRDefault="003E12CD" w:rsidP="003E12CD">
            <w:pPr>
              <w:jc w:val="center"/>
              <w:rPr>
                <w:i/>
                <w:lang w:val="uk-UA"/>
              </w:rPr>
            </w:pPr>
          </w:p>
        </w:tc>
      </w:tr>
      <w:tr w:rsidR="003E12CD" w:rsidRPr="00BF2135" w:rsidTr="003E12CD">
        <w:tc>
          <w:tcPr>
            <w:tcW w:w="6062" w:type="dxa"/>
          </w:tcPr>
          <w:p w:rsidR="003E12CD" w:rsidRDefault="003E12CD" w:rsidP="003E12CD">
            <w:pPr>
              <w:pStyle w:val="a4"/>
              <w:jc w:val="both"/>
              <w:rPr>
                <w:sz w:val="24"/>
                <w:szCs w:val="24"/>
              </w:rPr>
            </w:pPr>
            <w:r>
              <w:rPr>
                <w:sz w:val="24"/>
                <w:szCs w:val="24"/>
              </w:rPr>
              <w:t>Поповнити бібліотечний фонд новими виданнями:</w:t>
            </w:r>
          </w:p>
          <w:p w:rsidR="003E12CD" w:rsidRPr="00074082" w:rsidRDefault="003E12CD" w:rsidP="005E5079">
            <w:pPr>
              <w:pStyle w:val="a3"/>
              <w:numPr>
                <w:ilvl w:val="0"/>
                <w:numId w:val="29"/>
              </w:numPr>
              <w:jc w:val="both"/>
              <w:rPr>
                <w:rFonts w:ascii="Times New Roman" w:hAnsi="Times New Roman"/>
                <w:sz w:val="24"/>
                <w:szCs w:val="24"/>
              </w:rPr>
            </w:pPr>
            <w:r w:rsidRPr="00074082">
              <w:rPr>
                <w:rFonts w:ascii="Times New Roman" w:hAnsi="Times New Roman"/>
                <w:sz w:val="24"/>
                <w:szCs w:val="24"/>
              </w:rPr>
              <w:t>дитяча художня література;</w:t>
            </w:r>
          </w:p>
          <w:p w:rsidR="003E12CD" w:rsidRPr="00074082" w:rsidRDefault="003E12CD" w:rsidP="005E5079">
            <w:pPr>
              <w:pStyle w:val="a3"/>
              <w:numPr>
                <w:ilvl w:val="0"/>
                <w:numId w:val="29"/>
              </w:numPr>
              <w:jc w:val="both"/>
              <w:rPr>
                <w:rFonts w:ascii="Times New Roman" w:hAnsi="Times New Roman"/>
                <w:sz w:val="24"/>
                <w:szCs w:val="24"/>
              </w:rPr>
            </w:pPr>
            <w:r w:rsidRPr="00074082">
              <w:rPr>
                <w:rFonts w:ascii="Times New Roman" w:hAnsi="Times New Roman"/>
                <w:sz w:val="24"/>
                <w:szCs w:val="24"/>
              </w:rPr>
              <w:t>словник слів іншомовного походження;</w:t>
            </w:r>
          </w:p>
          <w:p w:rsidR="003E12CD" w:rsidRPr="006F5D46" w:rsidRDefault="003E12CD" w:rsidP="00232F04">
            <w:pPr>
              <w:pStyle w:val="a4"/>
              <w:numPr>
                <w:ilvl w:val="0"/>
                <w:numId w:val="29"/>
              </w:numPr>
              <w:jc w:val="both"/>
              <w:rPr>
                <w:sz w:val="24"/>
                <w:szCs w:val="24"/>
              </w:rPr>
            </w:pPr>
            <w:r w:rsidRPr="00074082">
              <w:rPr>
                <w:sz w:val="24"/>
                <w:szCs w:val="24"/>
              </w:rPr>
              <w:t>орфографічний словник (новий правопис)</w:t>
            </w:r>
          </w:p>
        </w:tc>
        <w:tc>
          <w:tcPr>
            <w:tcW w:w="1984" w:type="dxa"/>
          </w:tcPr>
          <w:p w:rsidR="003E12CD" w:rsidRPr="008F00AE" w:rsidRDefault="003E12CD" w:rsidP="003E12CD">
            <w:pPr>
              <w:jc w:val="center"/>
              <w:rPr>
                <w:rFonts w:ascii="Times New Roman" w:hAnsi="Times New Roman"/>
                <w:lang w:val="uk-UA"/>
              </w:rPr>
            </w:pPr>
            <w:r w:rsidRPr="008F00AE">
              <w:rPr>
                <w:rFonts w:ascii="Times New Roman" w:hAnsi="Times New Roman"/>
                <w:lang w:val="uk-UA"/>
              </w:rPr>
              <w:t>202</w:t>
            </w:r>
            <w:r w:rsidR="008F00AE">
              <w:rPr>
                <w:rFonts w:ascii="Times New Roman" w:hAnsi="Times New Roman"/>
                <w:lang w:val="uk-UA"/>
              </w:rPr>
              <w:t>3</w:t>
            </w:r>
            <w:r w:rsidRPr="008F00AE">
              <w:rPr>
                <w:rFonts w:ascii="Times New Roman" w:hAnsi="Times New Roman"/>
                <w:lang w:val="uk-UA"/>
              </w:rPr>
              <w:t>-202</w:t>
            </w:r>
            <w:r w:rsidR="008F00AE">
              <w:rPr>
                <w:rFonts w:ascii="Times New Roman" w:hAnsi="Times New Roman"/>
                <w:lang w:val="uk-UA"/>
              </w:rPr>
              <w:t>4</w:t>
            </w:r>
          </w:p>
        </w:tc>
        <w:tc>
          <w:tcPr>
            <w:tcW w:w="3261" w:type="dxa"/>
          </w:tcPr>
          <w:p w:rsidR="003E12CD" w:rsidRPr="00DD4D77" w:rsidRDefault="003E12CD" w:rsidP="003E12CD">
            <w:pPr>
              <w:pStyle w:val="a4"/>
              <w:rPr>
                <w:sz w:val="24"/>
                <w:szCs w:val="24"/>
              </w:rPr>
            </w:pPr>
            <w:r w:rsidRPr="00DD4D77">
              <w:rPr>
                <w:sz w:val="24"/>
                <w:szCs w:val="24"/>
              </w:rPr>
              <w:t>Засновник,</w:t>
            </w:r>
          </w:p>
          <w:p w:rsidR="003E12CD" w:rsidRPr="00DD4D77" w:rsidRDefault="003E12CD" w:rsidP="003E12CD">
            <w:pPr>
              <w:pStyle w:val="a4"/>
              <w:rPr>
                <w:sz w:val="24"/>
                <w:szCs w:val="24"/>
              </w:rPr>
            </w:pPr>
            <w:r w:rsidRPr="00DD4D77">
              <w:rPr>
                <w:sz w:val="24"/>
                <w:szCs w:val="24"/>
              </w:rPr>
              <w:t>бібліотекар</w:t>
            </w:r>
          </w:p>
        </w:tc>
        <w:tc>
          <w:tcPr>
            <w:tcW w:w="2268" w:type="dxa"/>
          </w:tcPr>
          <w:p w:rsidR="003E12CD" w:rsidRPr="00BF2135" w:rsidRDefault="003E12CD" w:rsidP="003E12CD">
            <w:pPr>
              <w:jc w:val="center"/>
              <w:rPr>
                <w:i/>
                <w:lang w:val="uk-UA"/>
              </w:rPr>
            </w:pPr>
          </w:p>
        </w:tc>
      </w:tr>
      <w:tr w:rsidR="003E12CD" w:rsidRPr="00BF2135" w:rsidTr="003E12CD">
        <w:tc>
          <w:tcPr>
            <w:tcW w:w="6062" w:type="dxa"/>
          </w:tcPr>
          <w:p w:rsidR="003E12CD" w:rsidRPr="006F5D46" w:rsidRDefault="003E12CD" w:rsidP="003E12CD">
            <w:pPr>
              <w:pStyle w:val="a4"/>
              <w:jc w:val="both"/>
              <w:rPr>
                <w:sz w:val="24"/>
                <w:szCs w:val="24"/>
              </w:rPr>
            </w:pPr>
            <w:r w:rsidRPr="006F5D46">
              <w:rPr>
                <w:sz w:val="24"/>
                <w:szCs w:val="24"/>
              </w:rPr>
              <w:t>Придбати для ремонту: електролобзик</w:t>
            </w:r>
            <w:r>
              <w:rPr>
                <w:sz w:val="24"/>
                <w:szCs w:val="24"/>
              </w:rPr>
              <w:t>, болгарку</w:t>
            </w:r>
          </w:p>
          <w:p w:rsidR="003E12CD" w:rsidRPr="006F5D46" w:rsidRDefault="003E12CD" w:rsidP="003E12CD">
            <w:pPr>
              <w:pStyle w:val="a4"/>
              <w:jc w:val="both"/>
              <w:rPr>
                <w:sz w:val="24"/>
                <w:szCs w:val="24"/>
              </w:rPr>
            </w:pPr>
          </w:p>
        </w:tc>
        <w:tc>
          <w:tcPr>
            <w:tcW w:w="1984" w:type="dxa"/>
          </w:tcPr>
          <w:p w:rsidR="003E12CD" w:rsidRPr="008F00AE" w:rsidRDefault="003E12CD" w:rsidP="003E12CD">
            <w:pPr>
              <w:jc w:val="center"/>
              <w:rPr>
                <w:rFonts w:ascii="Times New Roman" w:hAnsi="Times New Roman"/>
                <w:lang w:val="uk-UA"/>
              </w:rPr>
            </w:pPr>
            <w:r w:rsidRPr="008F00AE">
              <w:rPr>
                <w:rFonts w:ascii="Times New Roman" w:hAnsi="Times New Roman"/>
                <w:lang w:val="uk-UA"/>
              </w:rPr>
              <w:t>202</w:t>
            </w:r>
            <w:r w:rsidR="008F00AE">
              <w:rPr>
                <w:rFonts w:ascii="Times New Roman" w:hAnsi="Times New Roman"/>
                <w:lang w:val="uk-UA"/>
              </w:rPr>
              <w:t>4</w:t>
            </w:r>
          </w:p>
        </w:tc>
        <w:tc>
          <w:tcPr>
            <w:tcW w:w="3261" w:type="dxa"/>
          </w:tcPr>
          <w:p w:rsidR="003E12CD" w:rsidRPr="00DD4D77" w:rsidRDefault="003E12CD" w:rsidP="003E12CD">
            <w:pPr>
              <w:pStyle w:val="a4"/>
              <w:rPr>
                <w:sz w:val="24"/>
                <w:szCs w:val="24"/>
              </w:rPr>
            </w:pPr>
            <w:r w:rsidRPr="00DD4D77">
              <w:rPr>
                <w:sz w:val="24"/>
                <w:szCs w:val="24"/>
              </w:rPr>
              <w:t>Засновник,</w:t>
            </w:r>
          </w:p>
          <w:p w:rsidR="003E12CD" w:rsidRPr="00DD4D77" w:rsidRDefault="003E12CD" w:rsidP="003E12CD">
            <w:pPr>
              <w:pStyle w:val="a4"/>
              <w:rPr>
                <w:sz w:val="24"/>
                <w:szCs w:val="24"/>
              </w:rPr>
            </w:pPr>
            <w:r w:rsidRPr="00DD4D77">
              <w:rPr>
                <w:sz w:val="24"/>
                <w:szCs w:val="24"/>
              </w:rPr>
              <w:t>робітник по ремонту</w:t>
            </w:r>
          </w:p>
        </w:tc>
        <w:tc>
          <w:tcPr>
            <w:tcW w:w="2268" w:type="dxa"/>
          </w:tcPr>
          <w:p w:rsidR="003E12CD" w:rsidRPr="00BF2135" w:rsidRDefault="003E12CD" w:rsidP="003E12CD">
            <w:pPr>
              <w:jc w:val="center"/>
              <w:rPr>
                <w:i/>
                <w:lang w:val="uk-UA"/>
              </w:rPr>
            </w:pPr>
          </w:p>
        </w:tc>
      </w:tr>
    </w:tbl>
    <w:p w:rsidR="003E12CD" w:rsidRPr="00BF2135" w:rsidRDefault="003E12CD" w:rsidP="003E12CD">
      <w:pPr>
        <w:spacing w:after="0"/>
        <w:jc w:val="center"/>
        <w:rPr>
          <w:b/>
          <w:i/>
          <w:sz w:val="28"/>
          <w:szCs w:val="28"/>
          <w:lang w:val="uk-UA"/>
        </w:rPr>
      </w:pPr>
      <w:r w:rsidRPr="00BF2135">
        <w:rPr>
          <w:i/>
          <w:sz w:val="28"/>
          <w:szCs w:val="28"/>
          <w:lang w:val="uk-UA"/>
        </w:rPr>
        <w:tab/>
      </w:r>
    </w:p>
    <w:p w:rsidR="003E12CD" w:rsidRPr="00BF2135" w:rsidRDefault="003E12CD" w:rsidP="003E12CD">
      <w:pPr>
        <w:spacing w:after="0"/>
        <w:rPr>
          <w:i/>
          <w:sz w:val="28"/>
          <w:szCs w:val="28"/>
          <w:lang w:val="uk-UA"/>
        </w:rPr>
      </w:pPr>
    </w:p>
    <w:p w:rsidR="003E12CD" w:rsidRPr="00BF2135" w:rsidRDefault="003E12CD" w:rsidP="003E12CD">
      <w:pPr>
        <w:spacing w:after="0"/>
        <w:rPr>
          <w:i/>
          <w:sz w:val="28"/>
          <w:szCs w:val="28"/>
          <w:lang w:val="uk-UA"/>
        </w:rPr>
      </w:pPr>
    </w:p>
    <w:p w:rsidR="003E12CD" w:rsidRPr="00BF2135" w:rsidRDefault="003E12CD" w:rsidP="003E12CD">
      <w:pPr>
        <w:spacing w:after="0"/>
        <w:rPr>
          <w:i/>
          <w:sz w:val="28"/>
          <w:szCs w:val="28"/>
          <w:lang w:val="uk-UA"/>
        </w:rPr>
      </w:pPr>
    </w:p>
    <w:p w:rsidR="003E12CD" w:rsidRPr="00BF2135" w:rsidRDefault="003E12CD" w:rsidP="003E12CD">
      <w:pPr>
        <w:spacing w:after="0"/>
        <w:rPr>
          <w:i/>
          <w:sz w:val="28"/>
          <w:szCs w:val="28"/>
          <w:lang w:val="uk-UA"/>
        </w:rPr>
      </w:pPr>
    </w:p>
    <w:p w:rsidR="003E12CD" w:rsidRPr="00BF2135" w:rsidRDefault="003E12CD" w:rsidP="003E12CD">
      <w:pPr>
        <w:spacing w:after="0"/>
        <w:rPr>
          <w:i/>
          <w:sz w:val="28"/>
          <w:szCs w:val="28"/>
          <w:lang w:val="uk-UA"/>
        </w:rPr>
      </w:pPr>
    </w:p>
    <w:p w:rsidR="003E12CD" w:rsidRPr="00BF2135" w:rsidRDefault="003E12CD" w:rsidP="003E12CD">
      <w:pPr>
        <w:spacing w:after="0"/>
        <w:rPr>
          <w:i/>
          <w:sz w:val="28"/>
          <w:szCs w:val="28"/>
          <w:lang w:val="uk-UA"/>
        </w:rPr>
      </w:pPr>
    </w:p>
    <w:p w:rsidR="003E12CD" w:rsidRPr="00BF2135" w:rsidRDefault="003E12CD" w:rsidP="003E12CD">
      <w:pPr>
        <w:spacing w:after="0"/>
        <w:rPr>
          <w:i/>
          <w:sz w:val="28"/>
          <w:szCs w:val="28"/>
          <w:lang w:val="uk-UA"/>
        </w:rPr>
      </w:pPr>
    </w:p>
    <w:p w:rsidR="003E12CD" w:rsidRPr="00BF2135" w:rsidRDefault="003E12CD" w:rsidP="003E12CD">
      <w:pPr>
        <w:spacing w:after="0"/>
        <w:rPr>
          <w:i/>
          <w:sz w:val="28"/>
          <w:szCs w:val="28"/>
          <w:lang w:val="uk-UA"/>
        </w:rPr>
      </w:pPr>
    </w:p>
    <w:p w:rsidR="003E12CD" w:rsidRPr="00BF2135" w:rsidRDefault="003E12CD" w:rsidP="003E12CD">
      <w:pPr>
        <w:spacing w:after="0"/>
        <w:rPr>
          <w:i/>
          <w:sz w:val="28"/>
          <w:szCs w:val="28"/>
          <w:lang w:val="uk-UA"/>
        </w:rPr>
      </w:pPr>
    </w:p>
    <w:p w:rsidR="00D2399A" w:rsidRPr="00200D35" w:rsidRDefault="00D2399A" w:rsidP="00200D35">
      <w:pPr>
        <w:spacing w:after="0" w:line="240" w:lineRule="auto"/>
        <w:jc w:val="center"/>
        <w:rPr>
          <w:rFonts w:ascii="Times New Roman" w:hAnsi="Times New Roman" w:cs="Times New Roman"/>
          <w:b/>
          <w:i/>
          <w:sz w:val="24"/>
          <w:szCs w:val="24"/>
          <w:lang w:val="uk-UA"/>
        </w:rPr>
      </w:pPr>
    </w:p>
    <w:p w:rsidR="00200D35" w:rsidRPr="008F00AE" w:rsidRDefault="00200D35" w:rsidP="008F00AE">
      <w:pPr>
        <w:pStyle w:val="a3"/>
        <w:spacing w:after="0" w:line="240" w:lineRule="auto"/>
        <w:ind w:left="0"/>
        <w:jc w:val="center"/>
        <w:rPr>
          <w:rFonts w:ascii="Times New Roman" w:hAnsi="Times New Roman" w:cs="Times New Roman"/>
          <w:b/>
          <w:i/>
          <w:sz w:val="24"/>
          <w:szCs w:val="24"/>
          <w:lang w:val="uk-UA"/>
        </w:rPr>
        <w:sectPr w:rsidR="00200D35" w:rsidRPr="008F00AE" w:rsidSect="00A41EEB">
          <w:headerReference w:type="default" r:id="rId20"/>
          <w:pgSz w:w="16838" w:h="11906" w:orient="landscape"/>
          <w:pgMar w:top="1701" w:right="1134" w:bottom="851" w:left="1134" w:header="709" w:footer="709" w:gutter="0"/>
          <w:cols w:space="708"/>
          <w:docGrid w:linePitch="360"/>
        </w:sectPr>
      </w:pPr>
    </w:p>
    <w:p w:rsidR="00B06051" w:rsidRDefault="00B06051" w:rsidP="00A03A83">
      <w:pPr>
        <w:tabs>
          <w:tab w:val="left" w:pos="6470"/>
        </w:tabs>
      </w:pPr>
    </w:p>
    <w:sectPr w:rsidR="00B06051" w:rsidSect="0079246B">
      <w:headerReference w:type="default" r:id="rId21"/>
      <w:pgSz w:w="11906" w:h="16838"/>
      <w:pgMar w:top="1134" w:right="170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DC0" w:rsidRDefault="00306DC0" w:rsidP="00167613">
      <w:pPr>
        <w:spacing w:after="0" w:line="240" w:lineRule="auto"/>
      </w:pPr>
      <w:r>
        <w:separator/>
      </w:r>
    </w:p>
  </w:endnote>
  <w:endnote w:type="continuationSeparator" w:id="1">
    <w:p w:rsidR="00306DC0" w:rsidRDefault="00306DC0" w:rsidP="00167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HeliosCon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_Alx">
    <w:altName w:val="Times New Roman"/>
    <w:charset w:val="CC"/>
    <w:family w:val="auto"/>
    <w:pitch w:val="variable"/>
    <w:sig w:usb0="80000203" w:usb1="00000000" w:usb2="00000000" w:usb3="00000000" w:csb0="00000005" w:csb1="00000000"/>
  </w:font>
  <w:font w:name="Source Sans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roman"/>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ozuka Mincho Pro EL">
    <w:altName w:val="Arial Unicode MS"/>
    <w:panose1 w:val="00000000000000000000"/>
    <w:charset w:val="80"/>
    <w:family w:val="roman"/>
    <w:notTrueType/>
    <w:pitch w:val="variable"/>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DC0" w:rsidRDefault="00306DC0" w:rsidP="00167613">
      <w:pPr>
        <w:spacing w:after="0" w:line="240" w:lineRule="auto"/>
      </w:pPr>
      <w:r>
        <w:separator/>
      </w:r>
    </w:p>
  </w:footnote>
  <w:footnote w:type="continuationSeparator" w:id="1">
    <w:p w:rsidR="00306DC0" w:rsidRDefault="00306DC0" w:rsidP="00167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1068"/>
      <w:docPartObj>
        <w:docPartGallery w:val="Page Numbers (Top of Page)"/>
        <w:docPartUnique/>
      </w:docPartObj>
    </w:sdtPr>
    <w:sdtContent>
      <w:p w:rsidR="00820A03" w:rsidRDefault="00994678">
        <w:pPr>
          <w:pStyle w:val="aa"/>
          <w:jc w:val="center"/>
        </w:pPr>
        <w:r>
          <w:fldChar w:fldCharType="begin"/>
        </w:r>
        <w:r w:rsidR="00820A03">
          <w:instrText xml:space="preserve"> PAGE   \* MERGEFORMAT </w:instrText>
        </w:r>
        <w:r>
          <w:fldChar w:fldCharType="separate"/>
        </w:r>
        <w:r w:rsidR="00306DC0">
          <w:rPr>
            <w:noProof/>
          </w:rPr>
          <w:t>1</w:t>
        </w:r>
        <w:r>
          <w:rPr>
            <w:noProof/>
          </w:rPr>
          <w:fldChar w:fldCharType="end"/>
        </w:r>
      </w:p>
    </w:sdtContent>
  </w:sdt>
  <w:p w:rsidR="00820A03" w:rsidRDefault="00820A0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283"/>
      <w:docPartObj>
        <w:docPartGallery w:val="Page Numbers (Top of Page)"/>
        <w:docPartUnique/>
      </w:docPartObj>
    </w:sdtPr>
    <w:sdtContent>
      <w:p w:rsidR="00232F04" w:rsidRDefault="00994678">
        <w:pPr>
          <w:pStyle w:val="aa"/>
          <w:jc w:val="center"/>
        </w:pPr>
        <w:fldSimple w:instr=" PAGE   \* MERGEFORMAT ">
          <w:r w:rsidR="00A03A83">
            <w:rPr>
              <w:noProof/>
            </w:rPr>
            <w:t>65</w:t>
          </w:r>
        </w:fldSimple>
      </w:p>
    </w:sdtContent>
  </w:sdt>
  <w:p w:rsidR="00820A03" w:rsidRDefault="00820A03">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03" w:rsidRDefault="00994678">
    <w:pPr>
      <w:pStyle w:val="a4"/>
      <w:spacing w:line="14" w:lineRule="auto"/>
      <w:rPr>
        <w:sz w:val="20"/>
      </w:rPr>
    </w:pPr>
    <w:r w:rsidRPr="00994678">
      <w:rPr>
        <w:sz w:val="24"/>
        <w:lang w:eastAsia="en-US"/>
      </w:rPr>
      <w:pict>
        <v:shapetype id="_x0000_t202" coordsize="21600,21600" o:spt="202" path="m,l,21600r21600,l21600,xe">
          <v:stroke joinstyle="miter"/>
          <v:path gradientshapeok="t" o:connecttype="rect"/>
        </v:shapetype>
        <v:shape id="docshape1" o:spid="_x0000_s118785" type="#_x0000_t202" style="position:absolute;left:0;text-align:left;margin-left:430.8pt;margin-top:36.6pt;width:18.05pt;height:13.05pt;z-index:-251658752;mso-position-horizontal-relative:page;mso-position-vertical-relative:page" filled="f" stroked="f">
          <v:textbox style="mso-next-textbox:#docshape1" inset="0,0,0,0">
            <w:txbxContent>
              <w:p w:rsidR="00820A03" w:rsidRDefault="00994678">
                <w:pPr>
                  <w:spacing w:line="245" w:lineRule="exact"/>
                  <w:ind w:left="60"/>
                  <w:rPr>
                    <w:rFonts w:ascii="Calibri"/>
                  </w:rPr>
                </w:pPr>
                <w:r>
                  <w:rPr>
                    <w:rFonts w:ascii="Calibri"/>
                    <w:spacing w:val="-5"/>
                  </w:rPr>
                  <w:fldChar w:fldCharType="begin"/>
                </w:r>
                <w:r w:rsidR="00820A03">
                  <w:rPr>
                    <w:rFonts w:ascii="Calibri"/>
                    <w:spacing w:val="-5"/>
                  </w:rPr>
                  <w:instrText xml:space="preserve"> PAGE </w:instrText>
                </w:r>
                <w:r>
                  <w:rPr>
                    <w:rFonts w:ascii="Calibri"/>
                    <w:spacing w:val="-5"/>
                  </w:rPr>
                  <w:fldChar w:fldCharType="separate"/>
                </w:r>
                <w:r w:rsidR="00232F04">
                  <w:rPr>
                    <w:rFonts w:ascii="Calibri"/>
                    <w:noProof/>
                    <w:spacing w:val="-5"/>
                  </w:rPr>
                  <w:t>61</w:t>
                </w:r>
                <w:r>
                  <w:rPr>
                    <w:rFonts w:ascii="Calibri"/>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F2896A"/>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F57561"/>
    <w:multiLevelType w:val="multilevel"/>
    <w:tmpl w:val="A8EE2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185972"/>
    <w:multiLevelType w:val="multilevel"/>
    <w:tmpl w:val="43BE4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34C2BEA"/>
    <w:multiLevelType w:val="hybridMultilevel"/>
    <w:tmpl w:val="E438FD2C"/>
    <w:lvl w:ilvl="0" w:tplc="1E0625DC">
      <w:numFmt w:val="bullet"/>
      <w:lvlText w:val="•"/>
      <w:lvlJc w:val="left"/>
      <w:pPr>
        <w:ind w:left="110" w:hanging="202"/>
      </w:pPr>
      <w:rPr>
        <w:rFonts w:ascii="Tahoma" w:eastAsia="Tahoma" w:hAnsi="Tahoma" w:cs="Tahoma" w:hint="default"/>
        <w:b w:val="0"/>
        <w:bCs w:val="0"/>
        <w:i w:val="0"/>
        <w:iCs w:val="0"/>
        <w:w w:val="100"/>
        <w:sz w:val="24"/>
        <w:szCs w:val="24"/>
        <w:lang w:val="uk-UA" w:eastAsia="en-US" w:bidi="ar-SA"/>
      </w:rPr>
    </w:lvl>
    <w:lvl w:ilvl="1" w:tplc="CCEE67C4">
      <w:numFmt w:val="bullet"/>
      <w:lvlText w:val="•"/>
      <w:lvlJc w:val="left"/>
      <w:pPr>
        <w:ind w:left="911" w:hanging="202"/>
      </w:pPr>
      <w:rPr>
        <w:rFonts w:hint="default"/>
        <w:lang w:val="uk-UA" w:eastAsia="en-US" w:bidi="ar-SA"/>
      </w:rPr>
    </w:lvl>
    <w:lvl w:ilvl="2" w:tplc="43A4597A">
      <w:numFmt w:val="bullet"/>
      <w:lvlText w:val="•"/>
      <w:lvlJc w:val="left"/>
      <w:pPr>
        <w:ind w:left="1703" w:hanging="202"/>
      </w:pPr>
      <w:rPr>
        <w:rFonts w:hint="default"/>
        <w:lang w:val="uk-UA" w:eastAsia="en-US" w:bidi="ar-SA"/>
      </w:rPr>
    </w:lvl>
    <w:lvl w:ilvl="3" w:tplc="EEC47F46">
      <w:numFmt w:val="bullet"/>
      <w:lvlText w:val="•"/>
      <w:lvlJc w:val="left"/>
      <w:pPr>
        <w:ind w:left="2495" w:hanging="202"/>
      </w:pPr>
      <w:rPr>
        <w:rFonts w:hint="default"/>
        <w:lang w:val="uk-UA" w:eastAsia="en-US" w:bidi="ar-SA"/>
      </w:rPr>
    </w:lvl>
    <w:lvl w:ilvl="4" w:tplc="2E689222">
      <w:numFmt w:val="bullet"/>
      <w:lvlText w:val="•"/>
      <w:lvlJc w:val="left"/>
      <w:pPr>
        <w:ind w:left="3286" w:hanging="202"/>
      </w:pPr>
      <w:rPr>
        <w:rFonts w:hint="default"/>
        <w:lang w:val="uk-UA" w:eastAsia="en-US" w:bidi="ar-SA"/>
      </w:rPr>
    </w:lvl>
    <w:lvl w:ilvl="5" w:tplc="A5507F58">
      <w:numFmt w:val="bullet"/>
      <w:lvlText w:val="•"/>
      <w:lvlJc w:val="left"/>
      <w:pPr>
        <w:ind w:left="4078" w:hanging="202"/>
      </w:pPr>
      <w:rPr>
        <w:rFonts w:hint="default"/>
        <w:lang w:val="uk-UA" w:eastAsia="en-US" w:bidi="ar-SA"/>
      </w:rPr>
    </w:lvl>
    <w:lvl w:ilvl="6" w:tplc="C0482C00">
      <w:numFmt w:val="bullet"/>
      <w:lvlText w:val="•"/>
      <w:lvlJc w:val="left"/>
      <w:pPr>
        <w:ind w:left="4870" w:hanging="202"/>
      </w:pPr>
      <w:rPr>
        <w:rFonts w:hint="default"/>
        <w:lang w:val="uk-UA" w:eastAsia="en-US" w:bidi="ar-SA"/>
      </w:rPr>
    </w:lvl>
    <w:lvl w:ilvl="7" w:tplc="71CAC9FA">
      <w:numFmt w:val="bullet"/>
      <w:lvlText w:val="•"/>
      <w:lvlJc w:val="left"/>
      <w:pPr>
        <w:ind w:left="5661" w:hanging="202"/>
      </w:pPr>
      <w:rPr>
        <w:rFonts w:hint="default"/>
        <w:lang w:val="uk-UA" w:eastAsia="en-US" w:bidi="ar-SA"/>
      </w:rPr>
    </w:lvl>
    <w:lvl w:ilvl="8" w:tplc="F14230BA">
      <w:numFmt w:val="bullet"/>
      <w:lvlText w:val="•"/>
      <w:lvlJc w:val="left"/>
      <w:pPr>
        <w:ind w:left="6453" w:hanging="202"/>
      </w:pPr>
      <w:rPr>
        <w:rFonts w:hint="default"/>
        <w:lang w:val="uk-UA" w:eastAsia="en-US" w:bidi="ar-SA"/>
      </w:rPr>
    </w:lvl>
  </w:abstractNum>
  <w:abstractNum w:abstractNumId="5">
    <w:nsid w:val="034D4C00"/>
    <w:multiLevelType w:val="hybridMultilevel"/>
    <w:tmpl w:val="AAA4EFCC"/>
    <w:lvl w:ilvl="0" w:tplc="F83E1670">
      <w:numFmt w:val="bullet"/>
      <w:lvlText w:val="•"/>
      <w:lvlJc w:val="left"/>
      <w:pPr>
        <w:ind w:left="110" w:hanging="188"/>
      </w:pPr>
      <w:rPr>
        <w:rFonts w:ascii="Tahoma" w:eastAsia="Tahoma" w:hAnsi="Tahoma" w:cs="Tahoma" w:hint="default"/>
        <w:w w:val="100"/>
        <w:lang w:val="uk-UA" w:eastAsia="en-US" w:bidi="ar-SA"/>
      </w:rPr>
    </w:lvl>
    <w:lvl w:ilvl="1" w:tplc="49EA14F4">
      <w:numFmt w:val="bullet"/>
      <w:lvlText w:val="•"/>
      <w:lvlJc w:val="left"/>
      <w:pPr>
        <w:ind w:left="759" w:hanging="188"/>
      </w:pPr>
      <w:rPr>
        <w:rFonts w:hint="default"/>
        <w:lang w:val="uk-UA" w:eastAsia="en-US" w:bidi="ar-SA"/>
      </w:rPr>
    </w:lvl>
    <w:lvl w:ilvl="2" w:tplc="5380ABE0">
      <w:numFmt w:val="bullet"/>
      <w:lvlText w:val="•"/>
      <w:lvlJc w:val="left"/>
      <w:pPr>
        <w:ind w:left="1399" w:hanging="188"/>
      </w:pPr>
      <w:rPr>
        <w:rFonts w:hint="default"/>
        <w:lang w:val="uk-UA" w:eastAsia="en-US" w:bidi="ar-SA"/>
      </w:rPr>
    </w:lvl>
    <w:lvl w:ilvl="3" w:tplc="55224F0E">
      <w:numFmt w:val="bullet"/>
      <w:lvlText w:val="•"/>
      <w:lvlJc w:val="left"/>
      <w:pPr>
        <w:ind w:left="2038" w:hanging="188"/>
      </w:pPr>
      <w:rPr>
        <w:rFonts w:hint="default"/>
        <w:lang w:val="uk-UA" w:eastAsia="en-US" w:bidi="ar-SA"/>
      </w:rPr>
    </w:lvl>
    <w:lvl w:ilvl="4" w:tplc="21341BD6">
      <w:numFmt w:val="bullet"/>
      <w:lvlText w:val="•"/>
      <w:lvlJc w:val="left"/>
      <w:pPr>
        <w:ind w:left="2678" w:hanging="188"/>
      </w:pPr>
      <w:rPr>
        <w:rFonts w:hint="default"/>
        <w:lang w:val="uk-UA" w:eastAsia="en-US" w:bidi="ar-SA"/>
      </w:rPr>
    </w:lvl>
    <w:lvl w:ilvl="5" w:tplc="62CC86D0">
      <w:numFmt w:val="bullet"/>
      <w:lvlText w:val="•"/>
      <w:lvlJc w:val="left"/>
      <w:pPr>
        <w:ind w:left="3317" w:hanging="188"/>
      </w:pPr>
      <w:rPr>
        <w:rFonts w:hint="default"/>
        <w:lang w:val="uk-UA" w:eastAsia="en-US" w:bidi="ar-SA"/>
      </w:rPr>
    </w:lvl>
    <w:lvl w:ilvl="6" w:tplc="42868296">
      <w:numFmt w:val="bullet"/>
      <w:lvlText w:val="•"/>
      <w:lvlJc w:val="left"/>
      <w:pPr>
        <w:ind w:left="3957" w:hanging="188"/>
      </w:pPr>
      <w:rPr>
        <w:rFonts w:hint="default"/>
        <w:lang w:val="uk-UA" w:eastAsia="en-US" w:bidi="ar-SA"/>
      </w:rPr>
    </w:lvl>
    <w:lvl w:ilvl="7" w:tplc="2398CFAC">
      <w:numFmt w:val="bullet"/>
      <w:lvlText w:val="•"/>
      <w:lvlJc w:val="left"/>
      <w:pPr>
        <w:ind w:left="4596" w:hanging="188"/>
      </w:pPr>
      <w:rPr>
        <w:rFonts w:hint="default"/>
        <w:lang w:val="uk-UA" w:eastAsia="en-US" w:bidi="ar-SA"/>
      </w:rPr>
    </w:lvl>
    <w:lvl w:ilvl="8" w:tplc="AD10D164">
      <w:numFmt w:val="bullet"/>
      <w:lvlText w:val="•"/>
      <w:lvlJc w:val="left"/>
      <w:pPr>
        <w:ind w:left="5236" w:hanging="188"/>
      </w:pPr>
      <w:rPr>
        <w:rFonts w:hint="default"/>
        <w:lang w:val="uk-UA" w:eastAsia="en-US" w:bidi="ar-SA"/>
      </w:rPr>
    </w:lvl>
  </w:abstractNum>
  <w:abstractNum w:abstractNumId="6">
    <w:nsid w:val="04986ACF"/>
    <w:multiLevelType w:val="hybridMultilevel"/>
    <w:tmpl w:val="AA5CFDFA"/>
    <w:lvl w:ilvl="0" w:tplc="EA600B14">
      <w:numFmt w:val="bullet"/>
      <w:lvlText w:val="•"/>
      <w:lvlJc w:val="left"/>
      <w:pPr>
        <w:ind w:left="148" w:hanging="322"/>
      </w:pPr>
      <w:rPr>
        <w:rFonts w:ascii="Tahoma" w:eastAsia="Tahoma" w:hAnsi="Tahoma" w:cs="Tahoma" w:hint="default"/>
        <w:b w:val="0"/>
        <w:bCs w:val="0"/>
        <w:i w:val="0"/>
        <w:iCs w:val="0"/>
        <w:w w:val="100"/>
        <w:sz w:val="24"/>
        <w:szCs w:val="24"/>
        <w:lang w:val="uk-UA" w:eastAsia="en-US" w:bidi="ar-SA"/>
      </w:rPr>
    </w:lvl>
    <w:lvl w:ilvl="1" w:tplc="44446394">
      <w:numFmt w:val="bullet"/>
      <w:lvlText w:val="•"/>
      <w:lvlJc w:val="left"/>
      <w:pPr>
        <w:ind w:left="929" w:hanging="322"/>
      </w:pPr>
      <w:rPr>
        <w:rFonts w:hint="default"/>
        <w:lang w:val="uk-UA" w:eastAsia="en-US" w:bidi="ar-SA"/>
      </w:rPr>
    </w:lvl>
    <w:lvl w:ilvl="2" w:tplc="AD5AEA9A">
      <w:numFmt w:val="bullet"/>
      <w:lvlText w:val="•"/>
      <w:lvlJc w:val="left"/>
      <w:pPr>
        <w:ind w:left="1719" w:hanging="322"/>
      </w:pPr>
      <w:rPr>
        <w:rFonts w:hint="default"/>
        <w:lang w:val="uk-UA" w:eastAsia="en-US" w:bidi="ar-SA"/>
      </w:rPr>
    </w:lvl>
    <w:lvl w:ilvl="3" w:tplc="CC464E1E">
      <w:numFmt w:val="bullet"/>
      <w:lvlText w:val="•"/>
      <w:lvlJc w:val="left"/>
      <w:pPr>
        <w:ind w:left="2509" w:hanging="322"/>
      </w:pPr>
      <w:rPr>
        <w:rFonts w:hint="default"/>
        <w:lang w:val="uk-UA" w:eastAsia="en-US" w:bidi="ar-SA"/>
      </w:rPr>
    </w:lvl>
    <w:lvl w:ilvl="4" w:tplc="580C4D1E">
      <w:numFmt w:val="bullet"/>
      <w:lvlText w:val="•"/>
      <w:lvlJc w:val="left"/>
      <w:pPr>
        <w:ind w:left="3298" w:hanging="322"/>
      </w:pPr>
      <w:rPr>
        <w:rFonts w:hint="default"/>
        <w:lang w:val="uk-UA" w:eastAsia="en-US" w:bidi="ar-SA"/>
      </w:rPr>
    </w:lvl>
    <w:lvl w:ilvl="5" w:tplc="035A0FCA">
      <w:numFmt w:val="bullet"/>
      <w:lvlText w:val="•"/>
      <w:lvlJc w:val="left"/>
      <w:pPr>
        <w:ind w:left="4088" w:hanging="322"/>
      </w:pPr>
      <w:rPr>
        <w:rFonts w:hint="default"/>
        <w:lang w:val="uk-UA" w:eastAsia="en-US" w:bidi="ar-SA"/>
      </w:rPr>
    </w:lvl>
    <w:lvl w:ilvl="6" w:tplc="0E484C62">
      <w:numFmt w:val="bullet"/>
      <w:lvlText w:val="•"/>
      <w:lvlJc w:val="left"/>
      <w:pPr>
        <w:ind w:left="4878" w:hanging="322"/>
      </w:pPr>
      <w:rPr>
        <w:rFonts w:hint="default"/>
        <w:lang w:val="uk-UA" w:eastAsia="en-US" w:bidi="ar-SA"/>
      </w:rPr>
    </w:lvl>
    <w:lvl w:ilvl="7" w:tplc="996A18F8">
      <w:numFmt w:val="bullet"/>
      <w:lvlText w:val="•"/>
      <w:lvlJc w:val="left"/>
      <w:pPr>
        <w:ind w:left="5667" w:hanging="322"/>
      </w:pPr>
      <w:rPr>
        <w:rFonts w:hint="default"/>
        <w:lang w:val="uk-UA" w:eastAsia="en-US" w:bidi="ar-SA"/>
      </w:rPr>
    </w:lvl>
    <w:lvl w:ilvl="8" w:tplc="5BB6C22C">
      <w:numFmt w:val="bullet"/>
      <w:lvlText w:val="•"/>
      <w:lvlJc w:val="left"/>
      <w:pPr>
        <w:ind w:left="6457" w:hanging="322"/>
      </w:pPr>
      <w:rPr>
        <w:rFonts w:hint="default"/>
        <w:lang w:val="uk-UA" w:eastAsia="en-US" w:bidi="ar-SA"/>
      </w:rPr>
    </w:lvl>
  </w:abstractNum>
  <w:abstractNum w:abstractNumId="7">
    <w:nsid w:val="054E2738"/>
    <w:multiLevelType w:val="multilevel"/>
    <w:tmpl w:val="757A4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69775F6"/>
    <w:multiLevelType w:val="multilevel"/>
    <w:tmpl w:val="60D2EBC2"/>
    <w:lvl w:ilvl="0">
      <w:start w:val="1"/>
      <w:numFmt w:val="decimal"/>
      <w:lvlText w:val="%1."/>
      <w:lvlJc w:val="left"/>
      <w:pPr>
        <w:ind w:left="531" w:hanging="360"/>
      </w:pPr>
      <w:rPr>
        <w:rFonts w:ascii="Times New Roman" w:eastAsia="Times New Roman" w:hAnsi="Times New Roman" w:cs="Times New Roman"/>
        <w:vertAlign w:val="baseline"/>
      </w:rPr>
    </w:lvl>
    <w:lvl w:ilvl="1">
      <w:start w:val="1"/>
      <w:numFmt w:val="lowerLetter"/>
      <w:lvlText w:val="%2."/>
      <w:lvlJc w:val="left"/>
      <w:pPr>
        <w:ind w:left="1251" w:hanging="360"/>
      </w:pPr>
      <w:rPr>
        <w:vertAlign w:val="baseline"/>
      </w:rPr>
    </w:lvl>
    <w:lvl w:ilvl="2">
      <w:start w:val="1"/>
      <w:numFmt w:val="lowerRoman"/>
      <w:lvlText w:val="%3."/>
      <w:lvlJc w:val="right"/>
      <w:pPr>
        <w:ind w:left="1971" w:hanging="180"/>
      </w:pPr>
      <w:rPr>
        <w:vertAlign w:val="baseline"/>
      </w:rPr>
    </w:lvl>
    <w:lvl w:ilvl="3">
      <w:start w:val="1"/>
      <w:numFmt w:val="decimal"/>
      <w:lvlText w:val="%4."/>
      <w:lvlJc w:val="left"/>
      <w:pPr>
        <w:ind w:left="2691" w:hanging="360"/>
      </w:pPr>
      <w:rPr>
        <w:vertAlign w:val="baseline"/>
      </w:rPr>
    </w:lvl>
    <w:lvl w:ilvl="4">
      <w:start w:val="1"/>
      <w:numFmt w:val="lowerLetter"/>
      <w:lvlText w:val="%5."/>
      <w:lvlJc w:val="left"/>
      <w:pPr>
        <w:ind w:left="3411" w:hanging="360"/>
      </w:pPr>
      <w:rPr>
        <w:vertAlign w:val="baseline"/>
      </w:rPr>
    </w:lvl>
    <w:lvl w:ilvl="5">
      <w:start w:val="1"/>
      <w:numFmt w:val="lowerRoman"/>
      <w:lvlText w:val="%6."/>
      <w:lvlJc w:val="right"/>
      <w:pPr>
        <w:ind w:left="4131" w:hanging="180"/>
      </w:pPr>
      <w:rPr>
        <w:vertAlign w:val="baseline"/>
      </w:rPr>
    </w:lvl>
    <w:lvl w:ilvl="6">
      <w:start w:val="1"/>
      <w:numFmt w:val="decimal"/>
      <w:lvlText w:val="%7."/>
      <w:lvlJc w:val="left"/>
      <w:pPr>
        <w:ind w:left="4851" w:hanging="360"/>
      </w:pPr>
      <w:rPr>
        <w:vertAlign w:val="baseline"/>
      </w:rPr>
    </w:lvl>
    <w:lvl w:ilvl="7">
      <w:start w:val="1"/>
      <w:numFmt w:val="lowerLetter"/>
      <w:lvlText w:val="%8."/>
      <w:lvlJc w:val="left"/>
      <w:pPr>
        <w:ind w:left="5571" w:hanging="360"/>
      </w:pPr>
      <w:rPr>
        <w:vertAlign w:val="baseline"/>
      </w:rPr>
    </w:lvl>
    <w:lvl w:ilvl="8">
      <w:start w:val="1"/>
      <w:numFmt w:val="lowerRoman"/>
      <w:lvlText w:val="%9."/>
      <w:lvlJc w:val="right"/>
      <w:pPr>
        <w:ind w:left="6291" w:hanging="180"/>
      </w:pPr>
      <w:rPr>
        <w:vertAlign w:val="baseline"/>
      </w:rPr>
    </w:lvl>
  </w:abstractNum>
  <w:abstractNum w:abstractNumId="9">
    <w:nsid w:val="07B13860"/>
    <w:multiLevelType w:val="multilevel"/>
    <w:tmpl w:val="0A40A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7FB4E7E"/>
    <w:multiLevelType w:val="multilevel"/>
    <w:tmpl w:val="17BCF53C"/>
    <w:lvl w:ilvl="0">
      <w:start w:val="1"/>
      <w:numFmt w:val="bullet"/>
      <w:lvlText w:val="−"/>
      <w:lvlJc w:val="left"/>
      <w:pPr>
        <w:ind w:left="206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08000906"/>
    <w:multiLevelType w:val="hybridMultilevel"/>
    <w:tmpl w:val="B22CDF14"/>
    <w:lvl w:ilvl="0" w:tplc="B8368AA6">
      <w:start w:val="2"/>
      <w:numFmt w:val="decimal"/>
      <w:lvlText w:val="%1."/>
      <w:lvlJc w:val="left"/>
      <w:pPr>
        <w:ind w:left="148" w:hanging="673"/>
      </w:pPr>
      <w:rPr>
        <w:rFonts w:ascii="Times New Roman" w:eastAsia="Times New Roman" w:hAnsi="Times New Roman" w:cs="Times New Roman" w:hint="default"/>
        <w:b/>
        <w:bCs/>
        <w:i w:val="0"/>
        <w:iCs w:val="0"/>
        <w:w w:val="100"/>
        <w:sz w:val="24"/>
        <w:szCs w:val="24"/>
        <w:lang w:val="uk-UA" w:eastAsia="en-US" w:bidi="ar-SA"/>
      </w:rPr>
    </w:lvl>
    <w:lvl w:ilvl="1" w:tplc="6AACE608">
      <w:numFmt w:val="bullet"/>
      <w:lvlText w:val="•"/>
      <w:lvlJc w:val="left"/>
      <w:pPr>
        <w:ind w:left="148" w:hanging="188"/>
      </w:pPr>
      <w:rPr>
        <w:rFonts w:ascii="Tahoma" w:eastAsia="Tahoma" w:hAnsi="Tahoma" w:cs="Tahoma" w:hint="default"/>
        <w:b w:val="0"/>
        <w:bCs w:val="0"/>
        <w:i w:val="0"/>
        <w:iCs w:val="0"/>
        <w:w w:val="100"/>
        <w:sz w:val="24"/>
        <w:szCs w:val="24"/>
        <w:lang w:val="uk-UA" w:eastAsia="en-US" w:bidi="ar-SA"/>
      </w:rPr>
    </w:lvl>
    <w:lvl w:ilvl="2" w:tplc="8574497A">
      <w:numFmt w:val="bullet"/>
      <w:lvlText w:val="•"/>
      <w:lvlJc w:val="left"/>
      <w:pPr>
        <w:ind w:left="1719" w:hanging="188"/>
      </w:pPr>
      <w:rPr>
        <w:rFonts w:hint="default"/>
        <w:lang w:val="uk-UA" w:eastAsia="en-US" w:bidi="ar-SA"/>
      </w:rPr>
    </w:lvl>
    <w:lvl w:ilvl="3" w:tplc="3CFC12F2">
      <w:numFmt w:val="bullet"/>
      <w:lvlText w:val="•"/>
      <w:lvlJc w:val="left"/>
      <w:pPr>
        <w:ind w:left="2509" w:hanging="188"/>
      </w:pPr>
      <w:rPr>
        <w:rFonts w:hint="default"/>
        <w:lang w:val="uk-UA" w:eastAsia="en-US" w:bidi="ar-SA"/>
      </w:rPr>
    </w:lvl>
    <w:lvl w:ilvl="4" w:tplc="466AA31A">
      <w:numFmt w:val="bullet"/>
      <w:lvlText w:val="•"/>
      <w:lvlJc w:val="left"/>
      <w:pPr>
        <w:ind w:left="3298" w:hanging="188"/>
      </w:pPr>
      <w:rPr>
        <w:rFonts w:hint="default"/>
        <w:lang w:val="uk-UA" w:eastAsia="en-US" w:bidi="ar-SA"/>
      </w:rPr>
    </w:lvl>
    <w:lvl w:ilvl="5" w:tplc="CE424660">
      <w:numFmt w:val="bullet"/>
      <w:lvlText w:val="•"/>
      <w:lvlJc w:val="left"/>
      <w:pPr>
        <w:ind w:left="4088" w:hanging="188"/>
      </w:pPr>
      <w:rPr>
        <w:rFonts w:hint="default"/>
        <w:lang w:val="uk-UA" w:eastAsia="en-US" w:bidi="ar-SA"/>
      </w:rPr>
    </w:lvl>
    <w:lvl w:ilvl="6" w:tplc="6004FD76">
      <w:numFmt w:val="bullet"/>
      <w:lvlText w:val="•"/>
      <w:lvlJc w:val="left"/>
      <w:pPr>
        <w:ind w:left="4878" w:hanging="188"/>
      </w:pPr>
      <w:rPr>
        <w:rFonts w:hint="default"/>
        <w:lang w:val="uk-UA" w:eastAsia="en-US" w:bidi="ar-SA"/>
      </w:rPr>
    </w:lvl>
    <w:lvl w:ilvl="7" w:tplc="1FCC3CD4">
      <w:numFmt w:val="bullet"/>
      <w:lvlText w:val="•"/>
      <w:lvlJc w:val="left"/>
      <w:pPr>
        <w:ind w:left="5667" w:hanging="188"/>
      </w:pPr>
      <w:rPr>
        <w:rFonts w:hint="default"/>
        <w:lang w:val="uk-UA" w:eastAsia="en-US" w:bidi="ar-SA"/>
      </w:rPr>
    </w:lvl>
    <w:lvl w:ilvl="8" w:tplc="F118EB72">
      <w:numFmt w:val="bullet"/>
      <w:lvlText w:val="•"/>
      <w:lvlJc w:val="left"/>
      <w:pPr>
        <w:ind w:left="6457" w:hanging="188"/>
      </w:pPr>
      <w:rPr>
        <w:rFonts w:hint="default"/>
        <w:lang w:val="uk-UA" w:eastAsia="en-US" w:bidi="ar-SA"/>
      </w:rPr>
    </w:lvl>
  </w:abstractNum>
  <w:abstractNum w:abstractNumId="12">
    <w:nsid w:val="093C6BA7"/>
    <w:multiLevelType w:val="hybridMultilevel"/>
    <w:tmpl w:val="5E9CDE78"/>
    <w:lvl w:ilvl="0" w:tplc="265E370A">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DC404698">
      <w:numFmt w:val="bullet"/>
      <w:lvlText w:val="•"/>
      <w:lvlJc w:val="left"/>
      <w:pPr>
        <w:ind w:left="588" w:hanging="140"/>
      </w:pPr>
      <w:rPr>
        <w:rFonts w:hint="default"/>
        <w:lang w:val="uk-UA" w:eastAsia="en-US" w:bidi="ar-SA"/>
      </w:rPr>
    </w:lvl>
    <w:lvl w:ilvl="2" w:tplc="A620B138">
      <w:numFmt w:val="bullet"/>
      <w:lvlText w:val="•"/>
      <w:lvlJc w:val="left"/>
      <w:pPr>
        <w:ind w:left="1077" w:hanging="140"/>
      </w:pPr>
      <w:rPr>
        <w:rFonts w:hint="default"/>
        <w:lang w:val="uk-UA" w:eastAsia="en-US" w:bidi="ar-SA"/>
      </w:rPr>
    </w:lvl>
    <w:lvl w:ilvl="3" w:tplc="626ADAF6">
      <w:numFmt w:val="bullet"/>
      <w:lvlText w:val="•"/>
      <w:lvlJc w:val="left"/>
      <w:pPr>
        <w:ind w:left="1566" w:hanging="140"/>
      </w:pPr>
      <w:rPr>
        <w:rFonts w:hint="default"/>
        <w:lang w:val="uk-UA" w:eastAsia="en-US" w:bidi="ar-SA"/>
      </w:rPr>
    </w:lvl>
    <w:lvl w:ilvl="4" w:tplc="9528B01A">
      <w:numFmt w:val="bullet"/>
      <w:lvlText w:val="•"/>
      <w:lvlJc w:val="left"/>
      <w:pPr>
        <w:ind w:left="2055" w:hanging="140"/>
      </w:pPr>
      <w:rPr>
        <w:rFonts w:hint="default"/>
        <w:lang w:val="uk-UA" w:eastAsia="en-US" w:bidi="ar-SA"/>
      </w:rPr>
    </w:lvl>
    <w:lvl w:ilvl="5" w:tplc="8C1819B2">
      <w:numFmt w:val="bullet"/>
      <w:lvlText w:val="•"/>
      <w:lvlJc w:val="left"/>
      <w:pPr>
        <w:ind w:left="2544" w:hanging="140"/>
      </w:pPr>
      <w:rPr>
        <w:rFonts w:hint="default"/>
        <w:lang w:val="uk-UA" w:eastAsia="en-US" w:bidi="ar-SA"/>
      </w:rPr>
    </w:lvl>
    <w:lvl w:ilvl="6" w:tplc="41EC86B0">
      <w:numFmt w:val="bullet"/>
      <w:lvlText w:val="•"/>
      <w:lvlJc w:val="left"/>
      <w:pPr>
        <w:ind w:left="3032" w:hanging="140"/>
      </w:pPr>
      <w:rPr>
        <w:rFonts w:hint="default"/>
        <w:lang w:val="uk-UA" w:eastAsia="en-US" w:bidi="ar-SA"/>
      </w:rPr>
    </w:lvl>
    <w:lvl w:ilvl="7" w:tplc="769815DC">
      <w:numFmt w:val="bullet"/>
      <w:lvlText w:val="•"/>
      <w:lvlJc w:val="left"/>
      <w:pPr>
        <w:ind w:left="3521" w:hanging="140"/>
      </w:pPr>
      <w:rPr>
        <w:rFonts w:hint="default"/>
        <w:lang w:val="uk-UA" w:eastAsia="en-US" w:bidi="ar-SA"/>
      </w:rPr>
    </w:lvl>
    <w:lvl w:ilvl="8" w:tplc="E29AC6F6">
      <w:numFmt w:val="bullet"/>
      <w:lvlText w:val="•"/>
      <w:lvlJc w:val="left"/>
      <w:pPr>
        <w:ind w:left="4010" w:hanging="140"/>
      </w:pPr>
      <w:rPr>
        <w:rFonts w:hint="default"/>
        <w:lang w:val="uk-UA" w:eastAsia="en-US" w:bidi="ar-SA"/>
      </w:rPr>
    </w:lvl>
  </w:abstractNum>
  <w:abstractNum w:abstractNumId="13">
    <w:nsid w:val="09EA10CC"/>
    <w:multiLevelType w:val="hybridMultilevel"/>
    <w:tmpl w:val="2D68435E"/>
    <w:lvl w:ilvl="0" w:tplc="50D21E8C">
      <w:numFmt w:val="bullet"/>
      <w:lvlText w:val="-"/>
      <w:lvlJc w:val="left"/>
      <w:pPr>
        <w:tabs>
          <w:tab w:val="num" w:pos="660"/>
        </w:tabs>
        <w:ind w:left="660" w:hanging="360"/>
      </w:pPr>
      <w:rPr>
        <w:rFonts w:ascii="Times New Roman" w:eastAsia="Times New Roman" w:hAnsi="Times New Roman" w:cs="Times New Roman" w:hint="default"/>
      </w:rPr>
    </w:lvl>
    <w:lvl w:ilvl="1" w:tplc="04220003" w:tentative="1">
      <w:start w:val="1"/>
      <w:numFmt w:val="bullet"/>
      <w:lvlText w:val="o"/>
      <w:lvlJc w:val="left"/>
      <w:pPr>
        <w:tabs>
          <w:tab w:val="num" w:pos="1380"/>
        </w:tabs>
        <w:ind w:left="1380" w:hanging="360"/>
      </w:pPr>
      <w:rPr>
        <w:rFonts w:ascii="Courier New" w:hAnsi="Courier New" w:cs="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cs="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cs="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4">
    <w:nsid w:val="0AF630CF"/>
    <w:multiLevelType w:val="hybridMultilevel"/>
    <w:tmpl w:val="ABB825B6"/>
    <w:lvl w:ilvl="0" w:tplc="04190001">
      <w:start w:val="1"/>
      <w:numFmt w:val="bullet"/>
      <w:lvlText w:val=""/>
      <w:lvlJc w:val="left"/>
      <w:pPr>
        <w:tabs>
          <w:tab w:val="num" w:pos="720"/>
        </w:tabs>
        <w:ind w:left="720" w:hanging="360"/>
      </w:pPr>
      <w:rPr>
        <w:rFonts w:ascii="Symbol" w:hAnsi="Symbol" w:hint="default"/>
      </w:rPr>
    </w:lvl>
    <w:lvl w:ilvl="1" w:tplc="26CCEA7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2B3333"/>
    <w:multiLevelType w:val="multilevel"/>
    <w:tmpl w:val="E0301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B3D5E91"/>
    <w:multiLevelType w:val="multilevel"/>
    <w:tmpl w:val="31AE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0B95735E"/>
    <w:multiLevelType w:val="hybridMultilevel"/>
    <w:tmpl w:val="64DCE19E"/>
    <w:lvl w:ilvl="0" w:tplc="1772D904">
      <w:numFmt w:val="bullet"/>
      <w:lvlText w:val="•"/>
      <w:lvlJc w:val="left"/>
      <w:pPr>
        <w:ind w:left="354" w:hanging="212"/>
      </w:pPr>
      <w:rPr>
        <w:rFonts w:ascii="Tahoma" w:eastAsia="Tahoma" w:hAnsi="Tahoma" w:cs="Tahoma" w:hint="default"/>
        <w:b w:val="0"/>
        <w:bCs w:val="0"/>
        <w:i w:val="0"/>
        <w:iCs w:val="0"/>
        <w:w w:val="100"/>
        <w:sz w:val="24"/>
        <w:szCs w:val="24"/>
        <w:lang w:val="uk-UA" w:eastAsia="en-US" w:bidi="ar-SA"/>
      </w:rPr>
    </w:lvl>
    <w:lvl w:ilvl="1" w:tplc="30745F16">
      <w:numFmt w:val="bullet"/>
      <w:lvlText w:val="•"/>
      <w:lvlJc w:val="left"/>
      <w:pPr>
        <w:ind w:left="975" w:hanging="212"/>
      </w:pPr>
      <w:rPr>
        <w:rFonts w:hint="default"/>
        <w:lang w:val="uk-UA" w:eastAsia="en-US" w:bidi="ar-SA"/>
      </w:rPr>
    </w:lvl>
    <w:lvl w:ilvl="2" w:tplc="22C2DE88">
      <w:numFmt w:val="bullet"/>
      <w:lvlText w:val="•"/>
      <w:lvlJc w:val="left"/>
      <w:pPr>
        <w:ind w:left="1591" w:hanging="212"/>
      </w:pPr>
      <w:rPr>
        <w:rFonts w:hint="default"/>
        <w:lang w:val="uk-UA" w:eastAsia="en-US" w:bidi="ar-SA"/>
      </w:rPr>
    </w:lvl>
    <w:lvl w:ilvl="3" w:tplc="A0149724">
      <w:numFmt w:val="bullet"/>
      <w:lvlText w:val="•"/>
      <w:lvlJc w:val="left"/>
      <w:pPr>
        <w:ind w:left="2206" w:hanging="212"/>
      </w:pPr>
      <w:rPr>
        <w:rFonts w:hint="default"/>
        <w:lang w:val="uk-UA" w:eastAsia="en-US" w:bidi="ar-SA"/>
      </w:rPr>
    </w:lvl>
    <w:lvl w:ilvl="4" w:tplc="A626795A">
      <w:numFmt w:val="bullet"/>
      <w:lvlText w:val="•"/>
      <w:lvlJc w:val="left"/>
      <w:pPr>
        <w:ind w:left="2822" w:hanging="212"/>
      </w:pPr>
      <w:rPr>
        <w:rFonts w:hint="default"/>
        <w:lang w:val="uk-UA" w:eastAsia="en-US" w:bidi="ar-SA"/>
      </w:rPr>
    </w:lvl>
    <w:lvl w:ilvl="5" w:tplc="D68A057C">
      <w:numFmt w:val="bullet"/>
      <w:lvlText w:val="•"/>
      <w:lvlJc w:val="left"/>
      <w:pPr>
        <w:ind w:left="3437" w:hanging="212"/>
      </w:pPr>
      <w:rPr>
        <w:rFonts w:hint="default"/>
        <w:lang w:val="uk-UA" w:eastAsia="en-US" w:bidi="ar-SA"/>
      </w:rPr>
    </w:lvl>
    <w:lvl w:ilvl="6" w:tplc="CC1AA9D6">
      <w:numFmt w:val="bullet"/>
      <w:lvlText w:val="•"/>
      <w:lvlJc w:val="left"/>
      <w:pPr>
        <w:ind w:left="4053" w:hanging="212"/>
      </w:pPr>
      <w:rPr>
        <w:rFonts w:hint="default"/>
        <w:lang w:val="uk-UA" w:eastAsia="en-US" w:bidi="ar-SA"/>
      </w:rPr>
    </w:lvl>
    <w:lvl w:ilvl="7" w:tplc="16E83A12">
      <w:numFmt w:val="bullet"/>
      <w:lvlText w:val="•"/>
      <w:lvlJc w:val="left"/>
      <w:pPr>
        <w:ind w:left="4668" w:hanging="212"/>
      </w:pPr>
      <w:rPr>
        <w:rFonts w:hint="default"/>
        <w:lang w:val="uk-UA" w:eastAsia="en-US" w:bidi="ar-SA"/>
      </w:rPr>
    </w:lvl>
    <w:lvl w:ilvl="8" w:tplc="3F82D8FC">
      <w:numFmt w:val="bullet"/>
      <w:lvlText w:val="•"/>
      <w:lvlJc w:val="left"/>
      <w:pPr>
        <w:ind w:left="5284" w:hanging="212"/>
      </w:pPr>
      <w:rPr>
        <w:rFonts w:hint="default"/>
        <w:lang w:val="uk-UA" w:eastAsia="en-US" w:bidi="ar-SA"/>
      </w:rPr>
    </w:lvl>
  </w:abstractNum>
  <w:abstractNum w:abstractNumId="18">
    <w:nsid w:val="0D930279"/>
    <w:multiLevelType w:val="multilevel"/>
    <w:tmpl w:val="2B4A306E"/>
    <w:lvl w:ilvl="0">
      <w:start w:val="1"/>
      <w:numFmt w:val="bullet"/>
      <w:lvlText w:val="−"/>
      <w:lvlJc w:val="left"/>
      <w:pPr>
        <w:ind w:left="234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0E0E6CA6"/>
    <w:multiLevelType w:val="hybridMultilevel"/>
    <w:tmpl w:val="D4EABFB8"/>
    <w:lvl w:ilvl="0" w:tplc="7A22D226">
      <w:numFmt w:val="bullet"/>
      <w:lvlText w:val="•"/>
      <w:lvlJc w:val="left"/>
      <w:pPr>
        <w:ind w:left="326" w:hanging="216"/>
      </w:pPr>
      <w:rPr>
        <w:rFonts w:ascii="Tahoma" w:eastAsia="Tahoma" w:hAnsi="Tahoma" w:cs="Tahoma" w:hint="default"/>
        <w:b w:val="0"/>
        <w:bCs w:val="0"/>
        <w:i w:val="0"/>
        <w:iCs w:val="0"/>
        <w:w w:val="100"/>
        <w:sz w:val="24"/>
        <w:szCs w:val="24"/>
        <w:lang w:val="uk-UA" w:eastAsia="en-US" w:bidi="ar-SA"/>
      </w:rPr>
    </w:lvl>
    <w:lvl w:ilvl="1" w:tplc="9A24D6F6">
      <w:numFmt w:val="bullet"/>
      <w:lvlText w:val="•"/>
      <w:lvlJc w:val="left"/>
      <w:pPr>
        <w:ind w:left="939" w:hanging="216"/>
      </w:pPr>
      <w:rPr>
        <w:rFonts w:hint="default"/>
        <w:lang w:val="uk-UA" w:eastAsia="en-US" w:bidi="ar-SA"/>
      </w:rPr>
    </w:lvl>
    <w:lvl w:ilvl="2" w:tplc="25BE667E">
      <w:numFmt w:val="bullet"/>
      <w:lvlText w:val="•"/>
      <w:lvlJc w:val="left"/>
      <w:pPr>
        <w:ind w:left="1558" w:hanging="216"/>
      </w:pPr>
      <w:rPr>
        <w:rFonts w:hint="default"/>
        <w:lang w:val="uk-UA" w:eastAsia="en-US" w:bidi="ar-SA"/>
      </w:rPr>
    </w:lvl>
    <w:lvl w:ilvl="3" w:tplc="669E4728">
      <w:numFmt w:val="bullet"/>
      <w:lvlText w:val="•"/>
      <w:lvlJc w:val="left"/>
      <w:pPr>
        <w:ind w:left="2177" w:hanging="216"/>
      </w:pPr>
      <w:rPr>
        <w:rFonts w:hint="default"/>
        <w:lang w:val="uk-UA" w:eastAsia="en-US" w:bidi="ar-SA"/>
      </w:rPr>
    </w:lvl>
    <w:lvl w:ilvl="4" w:tplc="4B684BC0">
      <w:numFmt w:val="bullet"/>
      <w:lvlText w:val="•"/>
      <w:lvlJc w:val="left"/>
      <w:pPr>
        <w:ind w:left="2797" w:hanging="216"/>
      </w:pPr>
      <w:rPr>
        <w:rFonts w:hint="default"/>
        <w:lang w:val="uk-UA" w:eastAsia="en-US" w:bidi="ar-SA"/>
      </w:rPr>
    </w:lvl>
    <w:lvl w:ilvl="5" w:tplc="8F3C88BE">
      <w:numFmt w:val="bullet"/>
      <w:lvlText w:val="•"/>
      <w:lvlJc w:val="left"/>
      <w:pPr>
        <w:ind w:left="3416" w:hanging="216"/>
      </w:pPr>
      <w:rPr>
        <w:rFonts w:hint="default"/>
        <w:lang w:val="uk-UA" w:eastAsia="en-US" w:bidi="ar-SA"/>
      </w:rPr>
    </w:lvl>
    <w:lvl w:ilvl="6" w:tplc="688C2C0A">
      <w:numFmt w:val="bullet"/>
      <w:lvlText w:val="•"/>
      <w:lvlJc w:val="left"/>
      <w:pPr>
        <w:ind w:left="4035" w:hanging="216"/>
      </w:pPr>
      <w:rPr>
        <w:rFonts w:hint="default"/>
        <w:lang w:val="uk-UA" w:eastAsia="en-US" w:bidi="ar-SA"/>
      </w:rPr>
    </w:lvl>
    <w:lvl w:ilvl="7" w:tplc="FFA4D0A0">
      <w:numFmt w:val="bullet"/>
      <w:lvlText w:val="•"/>
      <w:lvlJc w:val="left"/>
      <w:pPr>
        <w:ind w:left="4655" w:hanging="216"/>
      </w:pPr>
      <w:rPr>
        <w:rFonts w:hint="default"/>
        <w:lang w:val="uk-UA" w:eastAsia="en-US" w:bidi="ar-SA"/>
      </w:rPr>
    </w:lvl>
    <w:lvl w:ilvl="8" w:tplc="28E2B71C">
      <w:numFmt w:val="bullet"/>
      <w:lvlText w:val="•"/>
      <w:lvlJc w:val="left"/>
      <w:pPr>
        <w:ind w:left="5274" w:hanging="216"/>
      </w:pPr>
      <w:rPr>
        <w:rFonts w:hint="default"/>
        <w:lang w:val="uk-UA" w:eastAsia="en-US" w:bidi="ar-SA"/>
      </w:rPr>
    </w:lvl>
  </w:abstractNum>
  <w:abstractNum w:abstractNumId="20">
    <w:nsid w:val="109853BB"/>
    <w:multiLevelType w:val="multilevel"/>
    <w:tmpl w:val="C6428F86"/>
    <w:lvl w:ilvl="0">
      <w:start w:val="1"/>
      <w:numFmt w:val="bullet"/>
      <w:lvlText w:val="✔"/>
      <w:lvlJc w:val="left"/>
      <w:pPr>
        <w:ind w:left="1501" w:hanging="360"/>
      </w:pPr>
      <w:rPr>
        <w:rFonts w:ascii="Noto Sans Symbols" w:eastAsia="Noto Sans Symbols" w:hAnsi="Noto Sans Symbols" w:cs="Noto Sans Symbols"/>
        <w:vertAlign w:val="baseline"/>
      </w:rPr>
    </w:lvl>
    <w:lvl w:ilvl="1">
      <w:start w:val="1"/>
      <w:numFmt w:val="bullet"/>
      <w:lvlText w:val="o"/>
      <w:lvlJc w:val="left"/>
      <w:pPr>
        <w:ind w:left="2221" w:hanging="360"/>
      </w:pPr>
      <w:rPr>
        <w:rFonts w:ascii="Courier New" w:eastAsia="Courier New" w:hAnsi="Courier New" w:cs="Courier New"/>
        <w:vertAlign w:val="baseline"/>
      </w:rPr>
    </w:lvl>
    <w:lvl w:ilvl="2">
      <w:start w:val="1"/>
      <w:numFmt w:val="bullet"/>
      <w:lvlText w:val="▪"/>
      <w:lvlJc w:val="left"/>
      <w:pPr>
        <w:ind w:left="2941" w:hanging="360"/>
      </w:pPr>
      <w:rPr>
        <w:rFonts w:ascii="Noto Sans Symbols" w:eastAsia="Noto Sans Symbols" w:hAnsi="Noto Sans Symbols" w:cs="Noto Sans Symbols"/>
        <w:vertAlign w:val="baseline"/>
      </w:rPr>
    </w:lvl>
    <w:lvl w:ilvl="3">
      <w:start w:val="1"/>
      <w:numFmt w:val="bullet"/>
      <w:lvlText w:val="●"/>
      <w:lvlJc w:val="left"/>
      <w:pPr>
        <w:ind w:left="3661" w:hanging="360"/>
      </w:pPr>
      <w:rPr>
        <w:rFonts w:ascii="Noto Sans Symbols" w:eastAsia="Noto Sans Symbols" w:hAnsi="Noto Sans Symbols" w:cs="Noto Sans Symbols"/>
        <w:vertAlign w:val="baseline"/>
      </w:rPr>
    </w:lvl>
    <w:lvl w:ilvl="4">
      <w:start w:val="1"/>
      <w:numFmt w:val="bullet"/>
      <w:lvlText w:val="o"/>
      <w:lvlJc w:val="left"/>
      <w:pPr>
        <w:ind w:left="4381" w:hanging="360"/>
      </w:pPr>
      <w:rPr>
        <w:rFonts w:ascii="Courier New" w:eastAsia="Courier New" w:hAnsi="Courier New" w:cs="Courier New"/>
        <w:vertAlign w:val="baseline"/>
      </w:rPr>
    </w:lvl>
    <w:lvl w:ilvl="5">
      <w:start w:val="1"/>
      <w:numFmt w:val="bullet"/>
      <w:lvlText w:val="▪"/>
      <w:lvlJc w:val="left"/>
      <w:pPr>
        <w:ind w:left="5101" w:hanging="360"/>
      </w:pPr>
      <w:rPr>
        <w:rFonts w:ascii="Noto Sans Symbols" w:eastAsia="Noto Sans Symbols" w:hAnsi="Noto Sans Symbols" w:cs="Noto Sans Symbols"/>
        <w:vertAlign w:val="baseline"/>
      </w:rPr>
    </w:lvl>
    <w:lvl w:ilvl="6">
      <w:start w:val="1"/>
      <w:numFmt w:val="bullet"/>
      <w:lvlText w:val="●"/>
      <w:lvlJc w:val="left"/>
      <w:pPr>
        <w:ind w:left="5821" w:hanging="360"/>
      </w:pPr>
      <w:rPr>
        <w:rFonts w:ascii="Noto Sans Symbols" w:eastAsia="Noto Sans Symbols" w:hAnsi="Noto Sans Symbols" w:cs="Noto Sans Symbols"/>
        <w:vertAlign w:val="baseline"/>
      </w:rPr>
    </w:lvl>
    <w:lvl w:ilvl="7">
      <w:start w:val="1"/>
      <w:numFmt w:val="bullet"/>
      <w:lvlText w:val="o"/>
      <w:lvlJc w:val="left"/>
      <w:pPr>
        <w:ind w:left="6541" w:hanging="360"/>
      </w:pPr>
      <w:rPr>
        <w:rFonts w:ascii="Courier New" w:eastAsia="Courier New" w:hAnsi="Courier New" w:cs="Courier New"/>
        <w:vertAlign w:val="baseline"/>
      </w:rPr>
    </w:lvl>
    <w:lvl w:ilvl="8">
      <w:start w:val="1"/>
      <w:numFmt w:val="bullet"/>
      <w:lvlText w:val="▪"/>
      <w:lvlJc w:val="left"/>
      <w:pPr>
        <w:ind w:left="7261" w:hanging="360"/>
      </w:pPr>
      <w:rPr>
        <w:rFonts w:ascii="Noto Sans Symbols" w:eastAsia="Noto Sans Symbols" w:hAnsi="Noto Sans Symbols" w:cs="Noto Sans Symbols"/>
        <w:vertAlign w:val="baseline"/>
      </w:rPr>
    </w:lvl>
  </w:abstractNum>
  <w:abstractNum w:abstractNumId="21">
    <w:nsid w:val="11174294"/>
    <w:multiLevelType w:val="hybridMultilevel"/>
    <w:tmpl w:val="4F34EE74"/>
    <w:lvl w:ilvl="0" w:tplc="355C620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1174541"/>
    <w:multiLevelType w:val="multilevel"/>
    <w:tmpl w:val="3C7A8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14121F3"/>
    <w:multiLevelType w:val="hybridMultilevel"/>
    <w:tmpl w:val="5BA8D996"/>
    <w:lvl w:ilvl="0" w:tplc="ED4AB4A0">
      <w:numFmt w:val="bullet"/>
      <w:lvlText w:val="•"/>
      <w:lvlJc w:val="left"/>
      <w:pPr>
        <w:ind w:left="426" w:hanging="317"/>
      </w:pPr>
      <w:rPr>
        <w:rFonts w:ascii="Tahoma" w:eastAsia="Tahoma" w:hAnsi="Tahoma" w:cs="Tahoma" w:hint="default"/>
        <w:b w:val="0"/>
        <w:bCs w:val="0"/>
        <w:i w:val="0"/>
        <w:iCs w:val="0"/>
        <w:w w:val="100"/>
        <w:sz w:val="24"/>
        <w:szCs w:val="24"/>
        <w:lang w:val="uk-UA" w:eastAsia="en-US" w:bidi="ar-SA"/>
      </w:rPr>
    </w:lvl>
    <w:lvl w:ilvl="1" w:tplc="F0E8A9AE">
      <w:numFmt w:val="bullet"/>
      <w:lvlText w:val="•"/>
      <w:lvlJc w:val="left"/>
      <w:pPr>
        <w:ind w:left="1029" w:hanging="317"/>
      </w:pPr>
      <w:rPr>
        <w:rFonts w:hint="default"/>
        <w:lang w:val="uk-UA" w:eastAsia="en-US" w:bidi="ar-SA"/>
      </w:rPr>
    </w:lvl>
    <w:lvl w:ilvl="2" w:tplc="E92243D0">
      <w:numFmt w:val="bullet"/>
      <w:lvlText w:val="•"/>
      <w:lvlJc w:val="left"/>
      <w:pPr>
        <w:ind w:left="1638" w:hanging="317"/>
      </w:pPr>
      <w:rPr>
        <w:rFonts w:hint="default"/>
        <w:lang w:val="uk-UA" w:eastAsia="en-US" w:bidi="ar-SA"/>
      </w:rPr>
    </w:lvl>
    <w:lvl w:ilvl="3" w:tplc="F4FC00E4">
      <w:numFmt w:val="bullet"/>
      <w:lvlText w:val="•"/>
      <w:lvlJc w:val="left"/>
      <w:pPr>
        <w:ind w:left="2247" w:hanging="317"/>
      </w:pPr>
      <w:rPr>
        <w:rFonts w:hint="default"/>
        <w:lang w:val="uk-UA" w:eastAsia="en-US" w:bidi="ar-SA"/>
      </w:rPr>
    </w:lvl>
    <w:lvl w:ilvl="4" w:tplc="85069BEA">
      <w:numFmt w:val="bullet"/>
      <w:lvlText w:val="•"/>
      <w:lvlJc w:val="left"/>
      <w:pPr>
        <w:ind w:left="2857" w:hanging="317"/>
      </w:pPr>
      <w:rPr>
        <w:rFonts w:hint="default"/>
        <w:lang w:val="uk-UA" w:eastAsia="en-US" w:bidi="ar-SA"/>
      </w:rPr>
    </w:lvl>
    <w:lvl w:ilvl="5" w:tplc="0688DB90">
      <w:numFmt w:val="bullet"/>
      <w:lvlText w:val="•"/>
      <w:lvlJc w:val="left"/>
      <w:pPr>
        <w:ind w:left="3466" w:hanging="317"/>
      </w:pPr>
      <w:rPr>
        <w:rFonts w:hint="default"/>
        <w:lang w:val="uk-UA" w:eastAsia="en-US" w:bidi="ar-SA"/>
      </w:rPr>
    </w:lvl>
    <w:lvl w:ilvl="6" w:tplc="D974B9C8">
      <w:numFmt w:val="bullet"/>
      <w:lvlText w:val="•"/>
      <w:lvlJc w:val="left"/>
      <w:pPr>
        <w:ind w:left="4075" w:hanging="317"/>
      </w:pPr>
      <w:rPr>
        <w:rFonts w:hint="default"/>
        <w:lang w:val="uk-UA" w:eastAsia="en-US" w:bidi="ar-SA"/>
      </w:rPr>
    </w:lvl>
    <w:lvl w:ilvl="7" w:tplc="B1EC42EE">
      <w:numFmt w:val="bullet"/>
      <w:lvlText w:val="•"/>
      <w:lvlJc w:val="left"/>
      <w:pPr>
        <w:ind w:left="4685" w:hanging="317"/>
      </w:pPr>
      <w:rPr>
        <w:rFonts w:hint="default"/>
        <w:lang w:val="uk-UA" w:eastAsia="en-US" w:bidi="ar-SA"/>
      </w:rPr>
    </w:lvl>
    <w:lvl w:ilvl="8" w:tplc="F356D9CE">
      <w:numFmt w:val="bullet"/>
      <w:lvlText w:val="•"/>
      <w:lvlJc w:val="left"/>
      <w:pPr>
        <w:ind w:left="5294" w:hanging="317"/>
      </w:pPr>
      <w:rPr>
        <w:rFonts w:hint="default"/>
        <w:lang w:val="uk-UA" w:eastAsia="en-US" w:bidi="ar-SA"/>
      </w:rPr>
    </w:lvl>
  </w:abstractNum>
  <w:abstractNum w:abstractNumId="24">
    <w:nsid w:val="12A15F69"/>
    <w:multiLevelType w:val="hybridMultilevel"/>
    <w:tmpl w:val="32F2C0B2"/>
    <w:lvl w:ilvl="0" w:tplc="1B2CBBCC">
      <w:numFmt w:val="bullet"/>
      <w:lvlText w:val="•"/>
      <w:lvlJc w:val="left"/>
      <w:pPr>
        <w:ind w:left="479" w:hanging="336"/>
      </w:pPr>
      <w:rPr>
        <w:rFonts w:ascii="Tahoma" w:eastAsia="Tahoma" w:hAnsi="Tahoma" w:cs="Tahoma" w:hint="default"/>
        <w:b w:val="0"/>
        <w:bCs w:val="0"/>
        <w:i w:val="0"/>
        <w:iCs w:val="0"/>
        <w:w w:val="100"/>
        <w:sz w:val="24"/>
        <w:szCs w:val="24"/>
        <w:lang w:val="uk-UA" w:eastAsia="en-US" w:bidi="ar-SA"/>
      </w:rPr>
    </w:lvl>
    <w:lvl w:ilvl="1" w:tplc="346C5F16">
      <w:numFmt w:val="bullet"/>
      <w:lvlText w:val="•"/>
      <w:lvlJc w:val="left"/>
      <w:pPr>
        <w:ind w:left="1083" w:hanging="336"/>
      </w:pPr>
      <w:rPr>
        <w:rFonts w:hint="default"/>
        <w:lang w:val="uk-UA" w:eastAsia="en-US" w:bidi="ar-SA"/>
      </w:rPr>
    </w:lvl>
    <w:lvl w:ilvl="2" w:tplc="59382330">
      <w:numFmt w:val="bullet"/>
      <w:lvlText w:val="•"/>
      <w:lvlJc w:val="left"/>
      <w:pPr>
        <w:ind w:left="1687" w:hanging="336"/>
      </w:pPr>
      <w:rPr>
        <w:rFonts w:hint="default"/>
        <w:lang w:val="uk-UA" w:eastAsia="en-US" w:bidi="ar-SA"/>
      </w:rPr>
    </w:lvl>
    <w:lvl w:ilvl="3" w:tplc="2C728D2C">
      <w:numFmt w:val="bullet"/>
      <w:lvlText w:val="•"/>
      <w:lvlJc w:val="left"/>
      <w:pPr>
        <w:ind w:left="2290" w:hanging="336"/>
      </w:pPr>
      <w:rPr>
        <w:rFonts w:hint="default"/>
        <w:lang w:val="uk-UA" w:eastAsia="en-US" w:bidi="ar-SA"/>
      </w:rPr>
    </w:lvl>
    <w:lvl w:ilvl="4" w:tplc="427ABF92">
      <w:numFmt w:val="bullet"/>
      <w:lvlText w:val="•"/>
      <w:lvlJc w:val="left"/>
      <w:pPr>
        <w:ind w:left="2894" w:hanging="336"/>
      </w:pPr>
      <w:rPr>
        <w:rFonts w:hint="default"/>
        <w:lang w:val="uk-UA" w:eastAsia="en-US" w:bidi="ar-SA"/>
      </w:rPr>
    </w:lvl>
    <w:lvl w:ilvl="5" w:tplc="00144F1A">
      <w:numFmt w:val="bullet"/>
      <w:lvlText w:val="•"/>
      <w:lvlJc w:val="left"/>
      <w:pPr>
        <w:ind w:left="3497" w:hanging="336"/>
      </w:pPr>
      <w:rPr>
        <w:rFonts w:hint="default"/>
        <w:lang w:val="uk-UA" w:eastAsia="en-US" w:bidi="ar-SA"/>
      </w:rPr>
    </w:lvl>
    <w:lvl w:ilvl="6" w:tplc="20A6D9DE">
      <w:numFmt w:val="bullet"/>
      <w:lvlText w:val="•"/>
      <w:lvlJc w:val="left"/>
      <w:pPr>
        <w:ind w:left="4101" w:hanging="336"/>
      </w:pPr>
      <w:rPr>
        <w:rFonts w:hint="default"/>
        <w:lang w:val="uk-UA" w:eastAsia="en-US" w:bidi="ar-SA"/>
      </w:rPr>
    </w:lvl>
    <w:lvl w:ilvl="7" w:tplc="CD1091A8">
      <w:numFmt w:val="bullet"/>
      <w:lvlText w:val="•"/>
      <w:lvlJc w:val="left"/>
      <w:pPr>
        <w:ind w:left="4704" w:hanging="336"/>
      </w:pPr>
      <w:rPr>
        <w:rFonts w:hint="default"/>
        <w:lang w:val="uk-UA" w:eastAsia="en-US" w:bidi="ar-SA"/>
      </w:rPr>
    </w:lvl>
    <w:lvl w:ilvl="8" w:tplc="63EA654E">
      <w:numFmt w:val="bullet"/>
      <w:lvlText w:val="•"/>
      <w:lvlJc w:val="left"/>
      <w:pPr>
        <w:ind w:left="5308" w:hanging="336"/>
      </w:pPr>
      <w:rPr>
        <w:rFonts w:hint="default"/>
        <w:lang w:val="uk-UA" w:eastAsia="en-US" w:bidi="ar-SA"/>
      </w:rPr>
    </w:lvl>
  </w:abstractNum>
  <w:abstractNum w:abstractNumId="25">
    <w:nsid w:val="140120CA"/>
    <w:multiLevelType w:val="hybridMultilevel"/>
    <w:tmpl w:val="8AD22A38"/>
    <w:lvl w:ilvl="0" w:tplc="10B09534">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6">
    <w:nsid w:val="153B36AA"/>
    <w:multiLevelType w:val="hybridMultilevel"/>
    <w:tmpl w:val="A8B48F18"/>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3C6680"/>
    <w:multiLevelType w:val="hybridMultilevel"/>
    <w:tmpl w:val="6ED8D8BE"/>
    <w:lvl w:ilvl="0" w:tplc="B25C20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5867C90"/>
    <w:multiLevelType w:val="hybridMultilevel"/>
    <w:tmpl w:val="ABF2DE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15AE6421"/>
    <w:multiLevelType w:val="multilevel"/>
    <w:tmpl w:val="44725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15F63C45"/>
    <w:multiLevelType w:val="hybridMultilevel"/>
    <w:tmpl w:val="B2B69DAC"/>
    <w:lvl w:ilvl="0" w:tplc="3A28A398">
      <w:start w:val="1"/>
      <w:numFmt w:val="decimal"/>
      <w:lvlText w:val="%1."/>
      <w:lvlJc w:val="left"/>
      <w:pPr>
        <w:ind w:left="110" w:hanging="711"/>
      </w:pPr>
      <w:rPr>
        <w:rFonts w:ascii="Times New Roman" w:eastAsia="Times New Roman" w:hAnsi="Times New Roman" w:cs="Times New Roman" w:hint="default"/>
        <w:b/>
        <w:bCs/>
        <w:i w:val="0"/>
        <w:iCs w:val="0"/>
        <w:w w:val="100"/>
        <w:sz w:val="24"/>
        <w:szCs w:val="24"/>
        <w:lang w:val="uk-UA" w:eastAsia="en-US" w:bidi="ar-SA"/>
      </w:rPr>
    </w:lvl>
    <w:lvl w:ilvl="1" w:tplc="8E6412B8">
      <w:numFmt w:val="bullet"/>
      <w:lvlText w:val="•"/>
      <w:lvlJc w:val="left"/>
      <w:pPr>
        <w:ind w:left="110" w:hanging="216"/>
      </w:pPr>
      <w:rPr>
        <w:rFonts w:ascii="Tahoma" w:eastAsia="Tahoma" w:hAnsi="Tahoma" w:cs="Tahoma" w:hint="default"/>
        <w:b w:val="0"/>
        <w:bCs w:val="0"/>
        <w:i w:val="0"/>
        <w:iCs w:val="0"/>
        <w:w w:val="100"/>
        <w:sz w:val="24"/>
        <w:szCs w:val="24"/>
        <w:lang w:val="uk-UA" w:eastAsia="en-US" w:bidi="ar-SA"/>
      </w:rPr>
    </w:lvl>
    <w:lvl w:ilvl="2" w:tplc="7E6A234E">
      <w:numFmt w:val="bullet"/>
      <w:lvlText w:val="•"/>
      <w:lvlJc w:val="left"/>
      <w:pPr>
        <w:ind w:left="1703" w:hanging="216"/>
      </w:pPr>
      <w:rPr>
        <w:rFonts w:hint="default"/>
        <w:lang w:val="uk-UA" w:eastAsia="en-US" w:bidi="ar-SA"/>
      </w:rPr>
    </w:lvl>
    <w:lvl w:ilvl="3" w:tplc="EA7E9C7C">
      <w:numFmt w:val="bullet"/>
      <w:lvlText w:val="•"/>
      <w:lvlJc w:val="left"/>
      <w:pPr>
        <w:ind w:left="2495" w:hanging="216"/>
      </w:pPr>
      <w:rPr>
        <w:rFonts w:hint="default"/>
        <w:lang w:val="uk-UA" w:eastAsia="en-US" w:bidi="ar-SA"/>
      </w:rPr>
    </w:lvl>
    <w:lvl w:ilvl="4" w:tplc="DB7A7A16">
      <w:numFmt w:val="bullet"/>
      <w:lvlText w:val="•"/>
      <w:lvlJc w:val="left"/>
      <w:pPr>
        <w:ind w:left="3286" w:hanging="216"/>
      </w:pPr>
      <w:rPr>
        <w:rFonts w:hint="default"/>
        <w:lang w:val="uk-UA" w:eastAsia="en-US" w:bidi="ar-SA"/>
      </w:rPr>
    </w:lvl>
    <w:lvl w:ilvl="5" w:tplc="08C27840">
      <w:numFmt w:val="bullet"/>
      <w:lvlText w:val="•"/>
      <w:lvlJc w:val="left"/>
      <w:pPr>
        <w:ind w:left="4078" w:hanging="216"/>
      </w:pPr>
      <w:rPr>
        <w:rFonts w:hint="default"/>
        <w:lang w:val="uk-UA" w:eastAsia="en-US" w:bidi="ar-SA"/>
      </w:rPr>
    </w:lvl>
    <w:lvl w:ilvl="6" w:tplc="90C6A390">
      <w:numFmt w:val="bullet"/>
      <w:lvlText w:val="•"/>
      <w:lvlJc w:val="left"/>
      <w:pPr>
        <w:ind w:left="4870" w:hanging="216"/>
      </w:pPr>
      <w:rPr>
        <w:rFonts w:hint="default"/>
        <w:lang w:val="uk-UA" w:eastAsia="en-US" w:bidi="ar-SA"/>
      </w:rPr>
    </w:lvl>
    <w:lvl w:ilvl="7" w:tplc="5F887712">
      <w:numFmt w:val="bullet"/>
      <w:lvlText w:val="•"/>
      <w:lvlJc w:val="left"/>
      <w:pPr>
        <w:ind w:left="5661" w:hanging="216"/>
      </w:pPr>
      <w:rPr>
        <w:rFonts w:hint="default"/>
        <w:lang w:val="uk-UA" w:eastAsia="en-US" w:bidi="ar-SA"/>
      </w:rPr>
    </w:lvl>
    <w:lvl w:ilvl="8" w:tplc="940635FC">
      <w:numFmt w:val="bullet"/>
      <w:lvlText w:val="•"/>
      <w:lvlJc w:val="left"/>
      <w:pPr>
        <w:ind w:left="6453" w:hanging="216"/>
      </w:pPr>
      <w:rPr>
        <w:rFonts w:hint="default"/>
        <w:lang w:val="uk-UA" w:eastAsia="en-US" w:bidi="ar-SA"/>
      </w:rPr>
    </w:lvl>
  </w:abstractNum>
  <w:abstractNum w:abstractNumId="31">
    <w:nsid w:val="16B717E7"/>
    <w:multiLevelType w:val="hybridMultilevel"/>
    <w:tmpl w:val="4D2037BC"/>
    <w:lvl w:ilvl="0" w:tplc="AA52785C">
      <w:start w:val="1"/>
      <w:numFmt w:val="decimal"/>
      <w:lvlText w:val="%1."/>
      <w:lvlJc w:val="left"/>
      <w:pPr>
        <w:ind w:left="148" w:hanging="673"/>
      </w:pPr>
      <w:rPr>
        <w:rFonts w:ascii="Times New Roman" w:eastAsia="Times New Roman" w:hAnsi="Times New Roman" w:cs="Times New Roman" w:hint="default"/>
        <w:b/>
        <w:bCs/>
        <w:i w:val="0"/>
        <w:iCs w:val="0"/>
        <w:w w:val="100"/>
        <w:sz w:val="24"/>
        <w:szCs w:val="24"/>
        <w:lang w:val="uk-UA" w:eastAsia="en-US" w:bidi="ar-SA"/>
      </w:rPr>
    </w:lvl>
    <w:lvl w:ilvl="1" w:tplc="BCEE79D0">
      <w:numFmt w:val="bullet"/>
      <w:lvlText w:val="•"/>
      <w:lvlJc w:val="left"/>
      <w:pPr>
        <w:ind w:left="148" w:hanging="192"/>
      </w:pPr>
      <w:rPr>
        <w:rFonts w:ascii="Tahoma" w:eastAsia="Tahoma" w:hAnsi="Tahoma" w:cs="Tahoma" w:hint="default"/>
        <w:b w:val="0"/>
        <w:bCs w:val="0"/>
        <w:i w:val="0"/>
        <w:iCs w:val="0"/>
        <w:w w:val="100"/>
        <w:sz w:val="24"/>
        <w:szCs w:val="24"/>
        <w:lang w:val="uk-UA" w:eastAsia="en-US" w:bidi="ar-SA"/>
      </w:rPr>
    </w:lvl>
    <w:lvl w:ilvl="2" w:tplc="94C26894">
      <w:numFmt w:val="bullet"/>
      <w:lvlText w:val="•"/>
      <w:lvlJc w:val="left"/>
      <w:pPr>
        <w:ind w:left="1719" w:hanging="192"/>
      </w:pPr>
      <w:rPr>
        <w:rFonts w:hint="default"/>
        <w:lang w:val="uk-UA" w:eastAsia="en-US" w:bidi="ar-SA"/>
      </w:rPr>
    </w:lvl>
    <w:lvl w:ilvl="3" w:tplc="7EE8FDAC">
      <w:numFmt w:val="bullet"/>
      <w:lvlText w:val="•"/>
      <w:lvlJc w:val="left"/>
      <w:pPr>
        <w:ind w:left="2509" w:hanging="192"/>
      </w:pPr>
      <w:rPr>
        <w:rFonts w:hint="default"/>
        <w:lang w:val="uk-UA" w:eastAsia="en-US" w:bidi="ar-SA"/>
      </w:rPr>
    </w:lvl>
    <w:lvl w:ilvl="4" w:tplc="3C444E04">
      <w:numFmt w:val="bullet"/>
      <w:lvlText w:val="•"/>
      <w:lvlJc w:val="left"/>
      <w:pPr>
        <w:ind w:left="3298" w:hanging="192"/>
      </w:pPr>
      <w:rPr>
        <w:rFonts w:hint="default"/>
        <w:lang w:val="uk-UA" w:eastAsia="en-US" w:bidi="ar-SA"/>
      </w:rPr>
    </w:lvl>
    <w:lvl w:ilvl="5" w:tplc="3F1809C8">
      <w:numFmt w:val="bullet"/>
      <w:lvlText w:val="•"/>
      <w:lvlJc w:val="left"/>
      <w:pPr>
        <w:ind w:left="4088" w:hanging="192"/>
      </w:pPr>
      <w:rPr>
        <w:rFonts w:hint="default"/>
        <w:lang w:val="uk-UA" w:eastAsia="en-US" w:bidi="ar-SA"/>
      </w:rPr>
    </w:lvl>
    <w:lvl w:ilvl="6" w:tplc="ABCADD4E">
      <w:numFmt w:val="bullet"/>
      <w:lvlText w:val="•"/>
      <w:lvlJc w:val="left"/>
      <w:pPr>
        <w:ind w:left="4878" w:hanging="192"/>
      </w:pPr>
      <w:rPr>
        <w:rFonts w:hint="default"/>
        <w:lang w:val="uk-UA" w:eastAsia="en-US" w:bidi="ar-SA"/>
      </w:rPr>
    </w:lvl>
    <w:lvl w:ilvl="7" w:tplc="9A8C70DA">
      <w:numFmt w:val="bullet"/>
      <w:lvlText w:val="•"/>
      <w:lvlJc w:val="left"/>
      <w:pPr>
        <w:ind w:left="5667" w:hanging="192"/>
      </w:pPr>
      <w:rPr>
        <w:rFonts w:hint="default"/>
        <w:lang w:val="uk-UA" w:eastAsia="en-US" w:bidi="ar-SA"/>
      </w:rPr>
    </w:lvl>
    <w:lvl w:ilvl="8" w:tplc="F814A3DA">
      <w:numFmt w:val="bullet"/>
      <w:lvlText w:val="•"/>
      <w:lvlJc w:val="left"/>
      <w:pPr>
        <w:ind w:left="6457" w:hanging="192"/>
      </w:pPr>
      <w:rPr>
        <w:rFonts w:hint="default"/>
        <w:lang w:val="uk-UA" w:eastAsia="en-US" w:bidi="ar-SA"/>
      </w:rPr>
    </w:lvl>
  </w:abstractNum>
  <w:abstractNum w:abstractNumId="32">
    <w:nsid w:val="18A51E72"/>
    <w:multiLevelType w:val="hybridMultilevel"/>
    <w:tmpl w:val="7FD8DDF8"/>
    <w:lvl w:ilvl="0" w:tplc="ED240610">
      <w:numFmt w:val="bullet"/>
      <w:lvlText w:val="•"/>
      <w:lvlJc w:val="left"/>
      <w:pPr>
        <w:ind w:left="148" w:hanging="188"/>
      </w:pPr>
      <w:rPr>
        <w:rFonts w:ascii="Tahoma" w:eastAsia="Tahoma" w:hAnsi="Tahoma" w:cs="Tahoma" w:hint="default"/>
        <w:b w:val="0"/>
        <w:bCs w:val="0"/>
        <w:i w:val="0"/>
        <w:iCs w:val="0"/>
        <w:w w:val="100"/>
        <w:sz w:val="24"/>
        <w:szCs w:val="24"/>
        <w:lang w:val="uk-UA" w:eastAsia="en-US" w:bidi="ar-SA"/>
      </w:rPr>
    </w:lvl>
    <w:lvl w:ilvl="1" w:tplc="FCE45162">
      <w:numFmt w:val="bullet"/>
      <w:lvlText w:val="•"/>
      <w:lvlJc w:val="left"/>
      <w:pPr>
        <w:ind w:left="929" w:hanging="188"/>
      </w:pPr>
      <w:rPr>
        <w:rFonts w:hint="default"/>
        <w:lang w:val="uk-UA" w:eastAsia="en-US" w:bidi="ar-SA"/>
      </w:rPr>
    </w:lvl>
    <w:lvl w:ilvl="2" w:tplc="8AFC526E">
      <w:numFmt w:val="bullet"/>
      <w:lvlText w:val="•"/>
      <w:lvlJc w:val="left"/>
      <w:pPr>
        <w:ind w:left="1719" w:hanging="188"/>
      </w:pPr>
      <w:rPr>
        <w:rFonts w:hint="default"/>
        <w:lang w:val="uk-UA" w:eastAsia="en-US" w:bidi="ar-SA"/>
      </w:rPr>
    </w:lvl>
    <w:lvl w:ilvl="3" w:tplc="CD641CE6">
      <w:numFmt w:val="bullet"/>
      <w:lvlText w:val="•"/>
      <w:lvlJc w:val="left"/>
      <w:pPr>
        <w:ind w:left="2509" w:hanging="188"/>
      </w:pPr>
      <w:rPr>
        <w:rFonts w:hint="default"/>
        <w:lang w:val="uk-UA" w:eastAsia="en-US" w:bidi="ar-SA"/>
      </w:rPr>
    </w:lvl>
    <w:lvl w:ilvl="4" w:tplc="2276780C">
      <w:numFmt w:val="bullet"/>
      <w:lvlText w:val="•"/>
      <w:lvlJc w:val="left"/>
      <w:pPr>
        <w:ind w:left="3298" w:hanging="188"/>
      </w:pPr>
      <w:rPr>
        <w:rFonts w:hint="default"/>
        <w:lang w:val="uk-UA" w:eastAsia="en-US" w:bidi="ar-SA"/>
      </w:rPr>
    </w:lvl>
    <w:lvl w:ilvl="5" w:tplc="E95AD1DE">
      <w:numFmt w:val="bullet"/>
      <w:lvlText w:val="•"/>
      <w:lvlJc w:val="left"/>
      <w:pPr>
        <w:ind w:left="4088" w:hanging="188"/>
      </w:pPr>
      <w:rPr>
        <w:rFonts w:hint="default"/>
        <w:lang w:val="uk-UA" w:eastAsia="en-US" w:bidi="ar-SA"/>
      </w:rPr>
    </w:lvl>
    <w:lvl w:ilvl="6" w:tplc="EF3A2E50">
      <w:numFmt w:val="bullet"/>
      <w:lvlText w:val="•"/>
      <w:lvlJc w:val="left"/>
      <w:pPr>
        <w:ind w:left="4878" w:hanging="188"/>
      </w:pPr>
      <w:rPr>
        <w:rFonts w:hint="default"/>
        <w:lang w:val="uk-UA" w:eastAsia="en-US" w:bidi="ar-SA"/>
      </w:rPr>
    </w:lvl>
    <w:lvl w:ilvl="7" w:tplc="3710B0F8">
      <w:numFmt w:val="bullet"/>
      <w:lvlText w:val="•"/>
      <w:lvlJc w:val="left"/>
      <w:pPr>
        <w:ind w:left="5667" w:hanging="188"/>
      </w:pPr>
      <w:rPr>
        <w:rFonts w:hint="default"/>
        <w:lang w:val="uk-UA" w:eastAsia="en-US" w:bidi="ar-SA"/>
      </w:rPr>
    </w:lvl>
    <w:lvl w:ilvl="8" w:tplc="A6AEEB88">
      <w:numFmt w:val="bullet"/>
      <w:lvlText w:val="•"/>
      <w:lvlJc w:val="left"/>
      <w:pPr>
        <w:ind w:left="6457" w:hanging="188"/>
      </w:pPr>
      <w:rPr>
        <w:rFonts w:hint="default"/>
        <w:lang w:val="uk-UA" w:eastAsia="en-US" w:bidi="ar-SA"/>
      </w:rPr>
    </w:lvl>
  </w:abstractNum>
  <w:abstractNum w:abstractNumId="33">
    <w:nsid w:val="1A3935C3"/>
    <w:multiLevelType w:val="hybridMultilevel"/>
    <w:tmpl w:val="AF8030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1B4D0F6A"/>
    <w:multiLevelType w:val="hybridMultilevel"/>
    <w:tmpl w:val="EF982552"/>
    <w:lvl w:ilvl="0" w:tplc="1B923888">
      <w:numFmt w:val="bullet"/>
      <w:lvlText w:val="•"/>
      <w:lvlJc w:val="left"/>
      <w:pPr>
        <w:ind w:left="297" w:hanging="188"/>
      </w:pPr>
      <w:rPr>
        <w:rFonts w:ascii="Tahoma" w:eastAsia="Tahoma" w:hAnsi="Tahoma" w:cs="Tahoma" w:hint="default"/>
        <w:b w:val="0"/>
        <w:bCs w:val="0"/>
        <w:i w:val="0"/>
        <w:iCs w:val="0"/>
        <w:w w:val="100"/>
        <w:sz w:val="24"/>
        <w:szCs w:val="24"/>
        <w:lang w:val="uk-UA" w:eastAsia="en-US" w:bidi="ar-SA"/>
      </w:rPr>
    </w:lvl>
    <w:lvl w:ilvl="1" w:tplc="0DF615D2">
      <w:numFmt w:val="bullet"/>
      <w:lvlText w:val="•"/>
      <w:lvlJc w:val="left"/>
      <w:pPr>
        <w:ind w:left="921" w:hanging="188"/>
      </w:pPr>
      <w:rPr>
        <w:rFonts w:hint="default"/>
        <w:lang w:val="uk-UA" w:eastAsia="en-US" w:bidi="ar-SA"/>
      </w:rPr>
    </w:lvl>
    <w:lvl w:ilvl="2" w:tplc="7846BA9E">
      <w:numFmt w:val="bullet"/>
      <w:lvlText w:val="•"/>
      <w:lvlJc w:val="left"/>
      <w:pPr>
        <w:ind w:left="1542" w:hanging="188"/>
      </w:pPr>
      <w:rPr>
        <w:rFonts w:hint="default"/>
        <w:lang w:val="uk-UA" w:eastAsia="en-US" w:bidi="ar-SA"/>
      </w:rPr>
    </w:lvl>
    <w:lvl w:ilvl="3" w:tplc="D3E22976">
      <w:numFmt w:val="bullet"/>
      <w:lvlText w:val="•"/>
      <w:lvlJc w:val="left"/>
      <w:pPr>
        <w:ind w:left="2163" w:hanging="188"/>
      </w:pPr>
      <w:rPr>
        <w:rFonts w:hint="default"/>
        <w:lang w:val="uk-UA" w:eastAsia="en-US" w:bidi="ar-SA"/>
      </w:rPr>
    </w:lvl>
    <w:lvl w:ilvl="4" w:tplc="E75A18EC">
      <w:numFmt w:val="bullet"/>
      <w:lvlText w:val="•"/>
      <w:lvlJc w:val="left"/>
      <w:pPr>
        <w:ind w:left="2785" w:hanging="188"/>
      </w:pPr>
      <w:rPr>
        <w:rFonts w:hint="default"/>
        <w:lang w:val="uk-UA" w:eastAsia="en-US" w:bidi="ar-SA"/>
      </w:rPr>
    </w:lvl>
    <w:lvl w:ilvl="5" w:tplc="5566B380">
      <w:numFmt w:val="bullet"/>
      <w:lvlText w:val="•"/>
      <w:lvlJc w:val="left"/>
      <w:pPr>
        <w:ind w:left="3406" w:hanging="188"/>
      </w:pPr>
      <w:rPr>
        <w:rFonts w:hint="default"/>
        <w:lang w:val="uk-UA" w:eastAsia="en-US" w:bidi="ar-SA"/>
      </w:rPr>
    </w:lvl>
    <w:lvl w:ilvl="6" w:tplc="E7DA1AE8">
      <w:numFmt w:val="bullet"/>
      <w:lvlText w:val="•"/>
      <w:lvlJc w:val="left"/>
      <w:pPr>
        <w:ind w:left="4027" w:hanging="188"/>
      </w:pPr>
      <w:rPr>
        <w:rFonts w:hint="default"/>
        <w:lang w:val="uk-UA" w:eastAsia="en-US" w:bidi="ar-SA"/>
      </w:rPr>
    </w:lvl>
    <w:lvl w:ilvl="7" w:tplc="AEBCE770">
      <w:numFmt w:val="bullet"/>
      <w:lvlText w:val="•"/>
      <w:lvlJc w:val="left"/>
      <w:pPr>
        <w:ind w:left="4649" w:hanging="188"/>
      </w:pPr>
      <w:rPr>
        <w:rFonts w:hint="default"/>
        <w:lang w:val="uk-UA" w:eastAsia="en-US" w:bidi="ar-SA"/>
      </w:rPr>
    </w:lvl>
    <w:lvl w:ilvl="8" w:tplc="332C8A34">
      <w:numFmt w:val="bullet"/>
      <w:lvlText w:val="•"/>
      <w:lvlJc w:val="left"/>
      <w:pPr>
        <w:ind w:left="5270" w:hanging="188"/>
      </w:pPr>
      <w:rPr>
        <w:rFonts w:hint="default"/>
        <w:lang w:val="uk-UA" w:eastAsia="en-US" w:bidi="ar-SA"/>
      </w:rPr>
    </w:lvl>
  </w:abstractNum>
  <w:abstractNum w:abstractNumId="35">
    <w:nsid w:val="1BDF6675"/>
    <w:multiLevelType w:val="multilevel"/>
    <w:tmpl w:val="DAAEE1D4"/>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6">
    <w:nsid w:val="1C9B12DE"/>
    <w:multiLevelType w:val="multilevel"/>
    <w:tmpl w:val="23503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1E234D32"/>
    <w:multiLevelType w:val="multilevel"/>
    <w:tmpl w:val="71320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1E765003"/>
    <w:multiLevelType w:val="hybridMultilevel"/>
    <w:tmpl w:val="81AC14FE"/>
    <w:lvl w:ilvl="0" w:tplc="92E4C734">
      <w:numFmt w:val="bullet"/>
      <w:lvlText w:val="•"/>
      <w:lvlJc w:val="left"/>
      <w:pPr>
        <w:ind w:left="316" w:hanging="173"/>
      </w:pPr>
      <w:rPr>
        <w:rFonts w:ascii="Tahoma" w:eastAsia="Tahoma" w:hAnsi="Tahoma" w:cs="Tahoma" w:hint="default"/>
        <w:b w:val="0"/>
        <w:bCs w:val="0"/>
        <w:i w:val="0"/>
        <w:iCs w:val="0"/>
        <w:w w:val="100"/>
        <w:sz w:val="24"/>
        <w:szCs w:val="24"/>
        <w:lang w:val="uk-UA" w:eastAsia="en-US" w:bidi="ar-SA"/>
      </w:rPr>
    </w:lvl>
    <w:lvl w:ilvl="1" w:tplc="9EA0E4B8">
      <w:numFmt w:val="bullet"/>
      <w:lvlText w:val="•"/>
      <w:lvlJc w:val="left"/>
      <w:pPr>
        <w:ind w:left="939" w:hanging="173"/>
      </w:pPr>
      <w:rPr>
        <w:rFonts w:hint="default"/>
        <w:lang w:val="uk-UA" w:eastAsia="en-US" w:bidi="ar-SA"/>
      </w:rPr>
    </w:lvl>
    <w:lvl w:ilvl="2" w:tplc="1932EF10">
      <w:numFmt w:val="bullet"/>
      <w:lvlText w:val="•"/>
      <w:lvlJc w:val="left"/>
      <w:pPr>
        <w:ind w:left="1559" w:hanging="173"/>
      </w:pPr>
      <w:rPr>
        <w:rFonts w:hint="default"/>
        <w:lang w:val="uk-UA" w:eastAsia="en-US" w:bidi="ar-SA"/>
      </w:rPr>
    </w:lvl>
    <w:lvl w:ilvl="3" w:tplc="014ACCDC">
      <w:numFmt w:val="bullet"/>
      <w:lvlText w:val="•"/>
      <w:lvlJc w:val="left"/>
      <w:pPr>
        <w:ind w:left="2178" w:hanging="173"/>
      </w:pPr>
      <w:rPr>
        <w:rFonts w:hint="default"/>
        <w:lang w:val="uk-UA" w:eastAsia="en-US" w:bidi="ar-SA"/>
      </w:rPr>
    </w:lvl>
    <w:lvl w:ilvl="4" w:tplc="CCDED624">
      <w:numFmt w:val="bullet"/>
      <w:lvlText w:val="•"/>
      <w:lvlJc w:val="left"/>
      <w:pPr>
        <w:ind w:left="2798" w:hanging="173"/>
      </w:pPr>
      <w:rPr>
        <w:rFonts w:hint="default"/>
        <w:lang w:val="uk-UA" w:eastAsia="en-US" w:bidi="ar-SA"/>
      </w:rPr>
    </w:lvl>
    <w:lvl w:ilvl="5" w:tplc="9D3A3B70">
      <w:numFmt w:val="bullet"/>
      <w:lvlText w:val="•"/>
      <w:lvlJc w:val="left"/>
      <w:pPr>
        <w:ind w:left="3417" w:hanging="173"/>
      </w:pPr>
      <w:rPr>
        <w:rFonts w:hint="default"/>
        <w:lang w:val="uk-UA" w:eastAsia="en-US" w:bidi="ar-SA"/>
      </w:rPr>
    </w:lvl>
    <w:lvl w:ilvl="6" w:tplc="810654AA">
      <w:numFmt w:val="bullet"/>
      <w:lvlText w:val="•"/>
      <w:lvlJc w:val="left"/>
      <w:pPr>
        <w:ind w:left="4037" w:hanging="173"/>
      </w:pPr>
      <w:rPr>
        <w:rFonts w:hint="default"/>
        <w:lang w:val="uk-UA" w:eastAsia="en-US" w:bidi="ar-SA"/>
      </w:rPr>
    </w:lvl>
    <w:lvl w:ilvl="7" w:tplc="83000F7C">
      <w:numFmt w:val="bullet"/>
      <w:lvlText w:val="•"/>
      <w:lvlJc w:val="left"/>
      <w:pPr>
        <w:ind w:left="4656" w:hanging="173"/>
      </w:pPr>
      <w:rPr>
        <w:rFonts w:hint="default"/>
        <w:lang w:val="uk-UA" w:eastAsia="en-US" w:bidi="ar-SA"/>
      </w:rPr>
    </w:lvl>
    <w:lvl w:ilvl="8" w:tplc="5DC00792">
      <w:numFmt w:val="bullet"/>
      <w:lvlText w:val="•"/>
      <w:lvlJc w:val="left"/>
      <w:pPr>
        <w:ind w:left="5276" w:hanging="173"/>
      </w:pPr>
      <w:rPr>
        <w:rFonts w:hint="default"/>
        <w:lang w:val="uk-UA" w:eastAsia="en-US" w:bidi="ar-SA"/>
      </w:rPr>
    </w:lvl>
  </w:abstractNum>
  <w:abstractNum w:abstractNumId="39">
    <w:nsid w:val="1EA606A9"/>
    <w:multiLevelType w:val="multilevel"/>
    <w:tmpl w:val="50288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1F5661B8"/>
    <w:multiLevelType w:val="hybridMultilevel"/>
    <w:tmpl w:val="0476868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nsid w:val="1F5A0655"/>
    <w:multiLevelType w:val="multilevel"/>
    <w:tmpl w:val="3CE0D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1F763340"/>
    <w:multiLevelType w:val="hybridMultilevel"/>
    <w:tmpl w:val="8534898C"/>
    <w:lvl w:ilvl="0" w:tplc="04220001">
      <w:start w:val="1"/>
      <w:numFmt w:val="bullet"/>
      <w:lvlText w:val=""/>
      <w:lvlJc w:val="left"/>
      <w:pPr>
        <w:ind w:left="803" w:hanging="360"/>
      </w:pPr>
      <w:rPr>
        <w:rFonts w:ascii="Symbol" w:hAnsi="Symbol" w:hint="default"/>
      </w:rPr>
    </w:lvl>
    <w:lvl w:ilvl="1" w:tplc="04220003" w:tentative="1">
      <w:start w:val="1"/>
      <w:numFmt w:val="bullet"/>
      <w:lvlText w:val="o"/>
      <w:lvlJc w:val="left"/>
      <w:pPr>
        <w:ind w:left="1523" w:hanging="360"/>
      </w:pPr>
      <w:rPr>
        <w:rFonts w:ascii="Courier New" w:hAnsi="Courier New" w:cs="Courier New" w:hint="default"/>
      </w:rPr>
    </w:lvl>
    <w:lvl w:ilvl="2" w:tplc="04220005" w:tentative="1">
      <w:start w:val="1"/>
      <w:numFmt w:val="bullet"/>
      <w:lvlText w:val=""/>
      <w:lvlJc w:val="left"/>
      <w:pPr>
        <w:ind w:left="2243" w:hanging="360"/>
      </w:pPr>
      <w:rPr>
        <w:rFonts w:ascii="Wingdings" w:hAnsi="Wingdings" w:hint="default"/>
      </w:rPr>
    </w:lvl>
    <w:lvl w:ilvl="3" w:tplc="04220001" w:tentative="1">
      <w:start w:val="1"/>
      <w:numFmt w:val="bullet"/>
      <w:lvlText w:val=""/>
      <w:lvlJc w:val="left"/>
      <w:pPr>
        <w:ind w:left="2963" w:hanging="360"/>
      </w:pPr>
      <w:rPr>
        <w:rFonts w:ascii="Symbol" w:hAnsi="Symbol" w:hint="default"/>
      </w:rPr>
    </w:lvl>
    <w:lvl w:ilvl="4" w:tplc="04220003" w:tentative="1">
      <w:start w:val="1"/>
      <w:numFmt w:val="bullet"/>
      <w:lvlText w:val="o"/>
      <w:lvlJc w:val="left"/>
      <w:pPr>
        <w:ind w:left="3683" w:hanging="360"/>
      </w:pPr>
      <w:rPr>
        <w:rFonts w:ascii="Courier New" w:hAnsi="Courier New" w:cs="Courier New" w:hint="default"/>
      </w:rPr>
    </w:lvl>
    <w:lvl w:ilvl="5" w:tplc="04220005" w:tentative="1">
      <w:start w:val="1"/>
      <w:numFmt w:val="bullet"/>
      <w:lvlText w:val=""/>
      <w:lvlJc w:val="left"/>
      <w:pPr>
        <w:ind w:left="4403" w:hanging="360"/>
      </w:pPr>
      <w:rPr>
        <w:rFonts w:ascii="Wingdings" w:hAnsi="Wingdings" w:hint="default"/>
      </w:rPr>
    </w:lvl>
    <w:lvl w:ilvl="6" w:tplc="04220001" w:tentative="1">
      <w:start w:val="1"/>
      <w:numFmt w:val="bullet"/>
      <w:lvlText w:val=""/>
      <w:lvlJc w:val="left"/>
      <w:pPr>
        <w:ind w:left="5123" w:hanging="360"/>
      </w:pPr>
      <w:rPr>
        <w:rFonts w:ascii="Symbol" w:hAnsi="Symbol" w:hint="default"/>
      </w:rPr>
    </w:lvl>
    <w:lvl w:ilvl="7" w:tplc="04220003" w:tentative="1">
      <w:start w:val="1"/>
      <w:numFmt w:val="bullet"/>
      <w:lvlText w:val="o"/>
      <w:lvlJc w:val="left"/>
      <w:pPr>
        <w:ind w:left="5843" w:hanging="360"/>
      </w:pPr>
      <w:rPr>
        <w:rFonts w:ascii="Courier New" w:hAnsi="Courier New" w:cs="Courier New" w:hint="default"/>
      </w:rPr>
    </w:lvl>
    <w:lvl w:ilvl="8" w:tplc="04220005" w:tentative="1">
      <w:start w:val="1"/>
      <w:numFmt w:val="bullet"/>
      <w:lvlText w:val=""/>
      <w:lvlJc w:val="left"/>
      <w:pPr>
        <w:ind w:left="6563" w:hanging="360"/>
      </w:pPr>
      <w:rPr>
        <w:rFonts w:ascii="Wingdings" w:hAnsi="Wingdings" w:hint="default"/>
      </w:rPr>
    </w:lvl>
  </w:abstractNum>
  <w:abstractNum w:abstractNumId="43">
    <w:nsid w:val="20076121"/>
    <w:multiLevelType w:val="hybridMultilevel"/>
    <w:tmpl w:val="D48C9862"/>
    <w:lvl w:ilvl="0" w:tplc="712AB254">
      <w:numFmt w:val="bullet"/>
      <w:lvlText w:val="-"/>
      <w:lvlJc w:val="left"/>
      <w:pPr>
        <w:ind w:left="392" w:hanging="185"/>
      </w:pPr>
      <w:rPr>
        <w:rFonts w:ascii="Times New Roman" w:eastAsia="Times New Roman" w:hAnsi="Times New Roman" w:cs="Times New Roman" w:hint="default"/>
        <w:w w:val="100"/>
        <w:sz w:val="28"/>
        <w:szCs w:val="28"/>
        <w:lang w:val="uk-UA" w:eastAsia="en-US" w:bidi="ar-SA"/>
      </w:rPr>
    </w:lvl>
    <w:lvl w:ilvl="1" w:tplc="DFC4F958">
      <w:start w:val="5"/>
      <w:numFmt w:val="decimal"/>
      <w:lvlText w:val="%2"/>
      <w:lvlJc w:val="left"/>
      <w:pPr>
        <w:ind w:left="6619" w:hanging="212"/>
      </w:pPr>
      <w:rPr>
        <w:rFonts w:ascii="Times New Roman" w:eastAsia="Times New Roman" w:hAnsi="Times New Roman" w:cs="Times New Roman" w:hint="default"/>
        <w:b/>
        <w:bCs/>
        <w:w w:val="100"/>
        <w:sz w:val="28"/>
        <w:szCs w:val="28"/>
        <w:lang w:val="uk-UA" w:eastAsia="en-US" w:bidi="ar-SA"/>
      </w:rPr>
    </w:lvl>
    <w:lvl w:ilvl="2" w:tplc="453C88F2">
      <w:numFmt w:val="bullet"/>
      <w:lvlText w:val="•"/>
      <w:lvlJc w:val="left"/>
      <w:pPr>
        <w:ind w:left="7590" w:hanging="212"/>
      </w:pPr>
      <w:rPr>
        <w:lang w:val="uk-UA" w:eastAsia="en-US" w:bidi="ar-SA"/>
      </w:rPr>
    </w:lvl>
    <w:lvl w:ilvl="3" w:tplc="445C11FC">
      <w:numFmt w:val="bullet"/>
      <w:lvlText w:val="•"/>
      <w:lvlJc w:val="left"/>
      <w:pPr>
        <w:ind w:left="8561" w:hanging="212"/>
      </w:pPr>
      <w:rPr>
        <w:lang w:val="uk-UA" w:eastAsia="en-US" w:bidi="ar-SA"/>
      </w:rPr>
    </w:lvl>
    <w:lvl w:ilvl="4" w:tplc="4F9A3162">
      <w:numFmt w:val="bullet"/>
      <w:lvlText w:val="•"/>
      <w:lvlJc w:val="left"/>
      <w:pPr>
        <w:ind w:left="9532" w:hanging="212"/>
      </w:pPr>
      <w:rPr>
        <w:lang w:val="uk-UA" w:eastAsia="en-US" w:bidi="ar-SA"/>
      </w:rPr>
    </w:lvl>
    <w:lvl w:ilvl="5" w:tplc="D0DAD092">
      <w:numFmt w:val="bullet"/>
      <w:lvlText w:val="•"/>
      <w:lvlJc w:val="left"/>
      <w:pPr>
        <w:ind w:left="10503" w:hanging="212"/>
      </w:pPr>
      <w:rPr>
        <w:lang w:val="uk-UA" w:eastAsia="en-US" w:bidi="ar-SA"/>
      </w:rPr>
    </w:lvl>
    <w:lvl w:ilvl="6" w:tplc="056674F2">
      <w:numFmt w:val="bullet"/>
      <w:lvlText w:val="•"/>
      <w:lvlJc w:val="left"/>
      <w:pPr>
        <w:ind w:left="11474" w:hanging="212"/>
      </w:pPr>
      <w:rPr>
        <w:lang w:val="uk-UA" w:eastAsia="en-US" w:bidi="ar-SA"/>
      </w:rPr>
    </w:lvl>
    <w:lvl w:ilvl="7" w:tplc="D9985D38">
      <w:numFmt w:val="bullet"/>
      <w:lvlText w:val="•"/>
      <w:lvlJc w:val="left"/>
      <w:pPr>
        <w:ind w:left="12445" w:hanging="212"/>
      </w:pPr>
      <w:rPr>
        <w:lang w:val="uk-UA" w:eastAsia="en-US" w:bidi="ar-SA"/>
      </w:rPr>
    </w:lvl>
    <w:lvl w:ilvl="8" w:tplc="B124366C">
      <w:numFmt w:val="bullet"/>
      <w:lvlText w:val="•"/>
      <w:lvlJc w:val="left"/>
      <w:pPr>
        <w:ind w:left="13416" w:hanging="212"/>
      </w:pPr>
      <w:rPr>
        <w:lang w:val="uk-UA" w:eastAsia="en-US" w:bidi="ar-SA"/>
      </w:rPr>
    </w:lvl>
  </w:abstractNum>
  <w:abstractNum w:abstractNumId="44">
    <w:nsid w:val="20175A6D"/>
    <w:multiLevelType w:val="hybridMultilevel"/>
    <w:tmpl w:val="54800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C12D96"/>
    <w:multiLevelType w:val="hybridMultilevel"/>
    <w:tmpl w:val="37088DDC"/>
    <w:lvl w:ilvl="0" w:tplc="99D4CE7C">
      <w:start w:val="4"/>
      <w:numFmt w:val="decimal"/>
      <w:lvlText w:val="%1."/>
      <w:lvlJc w:val="left"/>
      <w:pPr>
        <w:ind w:left="148" w:hanging="673"/>
      </w:pPr>
      <w:rPr>
        <w:rFonts w:ascii="Times New Roman" w:eastAsia="Times New Roman" w:hAnsi="Times New Roman" w:cs="Times New Roman" w:hint="default"/>
        <w:b/>
        <w:bCs/>
        <w:i w:val="0"/>
        <w:iCs w:val="0"/>
        <w:w w:val="100"/>
        <w:sz w:val="24"/>
        <w:szCs w:val="24"/>
        <w:lang w:val="uk-UA" w:eastAsia="en-US" w:bidi="ar-SA"/>
      </w:rPr>
    </w:lvl>
    <w:lvl w:ilvl="1" w:tplc="FC3ACEB6">
      <w:numFmt w:val="bullet"/>
      <w:lvlText w:val=""/>
      <w:lvlJc w:val="left"/>
      <w:pPr>
        <w:ind w:left="148" w:hanging="673"/>
      </w:pPr>
      <w:rPr>
        <w:rFonts w:ascii="Symbol" w:eastAsia="Symbol" w:hAnsi="Symbol" w:cs="Symbol" w:hint="default"/>
        <w:b w:val="0"/>
        <w:bCs w:val="0"/>
        <w:i w:val="0"/>
        <w:iCs w:val="0"/>
        <w:w w:val="100"/>
        <w:sz w:val="24"/>
        <w:szCs w:val="24"/>
        <w:lang w:val="uk-UA" w:eastAsia="en-US" w:bidi="ar-SA"/>
      </w:rPr>
    </w:lvl>
    <w:lvl w:ilvl="2" w:tplc="DA6602AC">
      <w:numFmt w:val="bullet"/>
      <w:lvlText w:val="•"/>
      <w:lvlJc w:val="left"/>
      <w:pPr>
        <w:ind w:left="1415" w:hanging="673"/>
      </w:pPr>
      <w:rPr>
        <w:rFonts w:hint="default"/>
        <w:lang w:val="uk-UA" w:eastAsia="en-US" w:bidi="ar-SA"/>
      </w:rPr>
    </w:lvl>
    <w:lvl w:ilvl="3" w:tplc="D9784D2A">
      <w:numFmt w:val="bullet"/>
      <w:lvlText w:val="•"/>
      <w:lvlJc w:val="left"/>
      <w:pPr>
        <w:ind w:left="2052" w:hanging="673"/>
      </w:pPr>
      <w:rPr>
        <w:rFonts w:hint="default"/>
        <w:lang w:val="uk-UA" w:eastAsia="en-US" w:bidi="ar-SA"/>
      </w:rPr>
    </w:lvl>
    <w:lvl w:ilvl="4" w:tplc="9D88EE4A">
      <w:numFmt w:val="bullet"/>
      <w:lvlText w:val="•"/>
      <w:lvlJc w:val="left"/>
      <w:pPr>
        <w:ind w:left="2690" w:hanging="673"/>
      </w:pPr>
      <w:rPr>
        <w:rFonts w:hint="default"/>
        <w:lang w:val="uk-UA" w:eastAsia="en-US" w:bidi="ar-SA"/>
      </w:rPr>
    </w:lvl>
    <w:lvl w:ilvl="5" w:tplc="0A800FC8">
      <w:numFmt w:val="bullet"/>
      <w:lvlText w:val="•"/>
      <w:lvlJc w:val="left"/>
      <w:pPr>
        <w:ind w:left="3327" w:hanging="673"/>
      </w:pPr>
      <w:rPr>
        <w:rFonts w:hint="default"/>
        <w:lang w:val="uk-UA" w:eastAsia="en-US" w:bidi="ar-SA"/>
      </w:rPr>
    </w:lvl>
    <w:lvl w:ilvl="6" w:tplc="E672618A">
      <w:numFmt w:val="bullet"/>
      <w:lvlText w:val="•"/>
      <w:lvlJc w:val="left"/>
      <w:pPr>
        <w:ind w:left="3965" w:hanging="673"/>
      </w:pPr>
      <w:rPr>
        <w:rFonts w:hint="default"/>
        <w:lang w:val="uk-UA" w:eastAsia="en-US" w:bidi="ar-SA"/>
      </w:rPr>
    </w:lvl>
    <w:lvl w:ilvl="7" w:tplc="6C30F9A6">
      <w:numFmt w:val="bullet"/>
      <w:lvlText w:val="•"/>
      <w:lvlJc w:val="left"/>
      <w:pPr>
        <w:ind w:left="4602" w:hanging="673"/>
      </w:pPr>
      <w:rPr>
        <w:rFonts w:hint="default"/>
        <w:lang w:val="uk-UA" w:eastAsia="en-US" w:bidi="ar-SA"/>
      </w:rPr>
    </w:lvl>
    <w:lvl w:ilvl="8" w:tplc="FCAE5D0A">
      <w:numFmt w:val="bullet"/>
      <w:lvlText w:val="•"/>
      <w:lvlJc w:val="left"/>
      <w:pPr>
        <w:ind w:left="5240" w:hanging="673"/>
      </w:pPr>
      <w:rPr>
        <w:rFonts w:hint="default"/>
        <w:lang w:val="uk-UA" w:eastAsia="en-US" w:bidi="ar-SA"/>
      </w:rPr>
    </w:lvl>
  </w:abstractNum>
  <w:abstractNum w:abstractNumId="46">
    <w:nsid w:val="27BA46BB"/>
    <w:multiLevelType w:val="hybridMultilevel"/>
    <w:tmpl w:val="DF881B4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836655C"/>
    <w:multiLevelType w:val="hybridMultilevel"/>
    <w:tmpl w:val="8C9CE6D6"/>
    <w:lvl w:ilvl="0" w:tplc="45CE6F6A">
      <w:numFmt w:val="bullet"/>
      <w:lvlText w:val="•"/>
      <w:lvlJc w:val="left"/>
      <w:pPr>
        <w:ind w:left="398" w:hanging="255"/>
      </w:pPr>
      <w:rPr>
        <w:rFonts w:ascii="Tahoma" w:eastAsia="Tahoma" w:hAnsi="Tahoma" w:cs="Tahoma" w:hint="default"/>
        <w:b w:val="0"/>
        <w:bCs w:val="0"/>
        <w:i w:val="0"/>
        <w:iCs w:val="0"/>
        <w:w w:val="100"/>
        <w:sz w:val="24"/>
        <w:szCs w:val="24"/>
        <w:lang w:val="uk-UA" w:eastAsia="en-US" w:bidi="ar-SA"/>
      </w:rPr>
    </w:lvl>
    <w:lvl w:ilvl="1" w:tplc="9954DC3C">
      <w:numFmt w:val="bullet"/>
      <w:lvlText w:val="•"/>
      <w:lvlJc w:val="left"/>
      <w:pPr>
        <w:ind w:left="1011" w:hanging="255"/>
      </w:pPr>
      <w:rPr>
        <w:rFonts w:hint="default"/>
        <w:lang w:val="uk-UA" w:eastAsia="en-US" w:bidi="ar-SA"/>
      </w:rPr>
    </w:lvl>
    <w:lvl w:ilvl="2" w:tplc="69266A62">
      <w:numFmt w:val="bullet"/>
      <w:lvlText w:val="•"/>
      <w:lvlJc w:val="left"/>
      <w:pPr>
        <w:ind w:left="1623" w:hanging="255"/>
      </w:pPr>
      <w:rPr>
        <w:rFonts w:hint="default"/>
        <w:lang w:val="uk-UA" w:eastAsia="en-US" w:bidi="ar-SA"/>
      </w:rPr>
    </w:lvl>
    <w:lvl w:ilvl="3" w:tplc="B0CE4C9E">
      <w:numFmt w:val="bullet"/>
      <w:lvlText w:val="•"/>
      <w:lvlJc w:val="left"/>
      <w:pPr>
        <w:ind w:left="2234" w:hanging="255"/>
      </w:pPr>
      <w:rPr>
        <w:rFonts w:hint="default"/>
        <w:lang w:val="uk-UA" w:eastAsia="en-US" w:bidi="ar-SA"/>
      </w:rPr>
    </w:lvl>
    <w:lvl w:ilvl="4" w:tplc="CB3AFE90">
      <w:numFmt w:val="bullet"/>
      <w:lvlText w:val="•"/>
      <w:lvlJc w:val="left"/>
      <w:pPr>
        <w:ind w:left="2846" w:hanging="255"/>
      </w:pPr>
      <w:rPr>
        <w:rFonts w:hint="default"/>
        <w:lang w:val="uk-UA" w:eastAsia="en-US" w:bidi="ar-SA"/>
      </w:rPr>
    </w:lvl>
    <w:lvl w:ilvl="5" w:tplc="7DDE42D8">
      <w:numFmt w:val="bullet"/>
      <w:lvlText w:val="•"/>
      <w:lvlJc w:val="left"/>
      <w:pPr>
        <w:ind w:left="3457" w:hanging="255"/>
      </w:pPr>
      <w:rPr>
        <w:rFonts w:hint="default"/>
        <w:lang w:val="uk-UA" w:eastAsia="en-US" w:bidi="ar-SA"/>
      </w:rPr>
    </w:lvl>
    <w:lvl w:ilvl="6" w:tplc="D3FAD922">
      <w:numFmt w:val="bullet"/>
      <w:lvlText w:val="•"/>
      <w:lvlJc w:val="left"/>
      <w:pPr>
        <w:ind w:left="4069" w:hanging="255"/>
      </w:pPr>
      <w:rPr>
        <w:rFonts w:hint="default"/>
        <w:lang w:val="uk-UA" w:eastAsia="en-US" w:bidi="ar-SA"/>
      </w:rPr>
    </w:lvl>
    <w:lvl w:ilvl="7" w:tplc="7012F42A">
      <w:numFmt w:val="bullet"/>
      <w:lvlText w:val="•"/>
      <w:lvlJc w:val="left"/>
      <w:pPr>
        <w:ind w:left="4680" w:hanging="255"/>
      </w:pPr>
      <w:rPr>
        <w:rFonts w:hint="default"/>
        <w:lang w:val="uk-UA" w:eastAsia="en-US" w:bidi="ar-SA"/>
      </w:rPr>
    </w:lvl>
    <w:lvl w:ilvl="8" w:tplc="9F8E8046">
      <w:numFmt w:val="bullet"/>
      <w:lvlText w:val="•"/>
      <w:lvlJc w:val="left"/>
      <w:pPr>
        <w:ind w:left="5292" w:hanging="255"/>
      </w:pPr>
      <w:rPr>
        <w:rFonts w:hint="default"/>
        <w:lang w:val="uk-UA" w:eastAsia="en-US" w:bidi="ar-SA"/>
      </w:rPr>
    </w:lvl>
  </w:abstractNum>
  <w:abstractNum w:abstractNumId="48">
    <w:nsid w:val="286D090B"/>
    <w:multiLevelType w:val="hybridMultilevel"/>
    <w:tmpl w:val="095211AA"/>
    <w:lvl w:ilvl="0" w:tplc="0422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9">
    <w:nsid w:val="28725E2F"/>
    <w:multiLevelType w:val="hybridMultilevel"/>
    <w:tmpl w:val="D466CA08"/>
    <w:lvl w:ilvl="0" w:tplc="4442E39C">
      <w:numFmt w:val="bullet"/>
      <w:lvlText w:val="-"/>
      <w:lvlJc w:val="left"/>
      <w:pPr>
        <w:ind w:left="307" w:hanging="200"/>
      </w:pPr>
      <w:rPr>
        <w:rFonts w:ascii="Times New Roman" w:eastAsia="Times New Roman" w:hAnsi="Times New Roman" w:cs="Times New Roman" w:hint="default"/>
        <w:b/>
        <w:bCs/>
        <w:w w:val="99"/>
        <w:sz w:val="24"/>
        <w:szCs w:val="24"/>
        <w:lang w:val="uk-UA" w:eastAsia="en-US" w:bidi="ar-SA"/>
      </w:rPr>
    </w:lvl>
    <w:lvl w:ilvl="1" w:tplc="7B90AD30">
      <w:numFmt w:val="bullet"/>
      <w:lvlText w:val="•"/>
      <w:lvlJc w:val="left"/>
      <w:pPr>
        <w:ind w:left="768" w:hanging="200"/>
      </w:pPr>
      <w:rPr>
        <w:rFonts w:hint="default"/>
        <w:lang w:val="uk-UA" w:eastAsia="en-US" w:bidi="ar-SA"/>
      </w:rPr>
    </w:lvl>
    <w:lvl w:ilvl="2" w:tplc="B6648D16">
      <w:numFmt w:val="bullet"/>
      <w:lvlText w:val="•"/>
      <w:lvlJc w:val="left"/>
      <w:pPr>
        <w:ind w:left="1237" w:hanging="200"/>
      </w:pPr>
      <w:rPr>
        <w:rFonts w:hint="default"/>
        <w:lang w:val="uk-UA" w:eastAsia="en-US" w:bidi="ar-SA"/>
      </w:rPr>
    </w:lvl>
    <w:lvl w:ilvl="3" w:tplc="19C28C0A">
      <w:numFmt w:val="bullet"/>
      <w:lvlText w:val="•"/>
      <w:lvlJc w:val="left"/>
      <w:pPr>
        <w:ind w:left="1706" w:hanging="200"/>
      </w:pPr>
      <w:rPr>
        <w:rFonts w:hint="default"/>
        <w:lang w:val="uk-UA" w:eastAsia="en-US" w:bidi="ar-SA"/>
      </w:rPr>
    </w:lvl>
    <w:lvl w:ilvl="4" w:tplc="E2D83834">
      <w:numFmt w:val="bullet"/>
      <w:lvlText w:val="•"/>
      <w:lvlJc w:val="left"/>
      <w:pPr>
        <w:ind w:left="2175" w:hanging="200"/>
      </w:pPr>
      <w:rPr>
        <w:rFonts w:hint="default"/>
        <w:lang w:val="uk-UA" w:eastAsia="en-US" w:bidi="ar-SA"/>
      </w:rPr>
    </w:lvl>
    <w:lvl w:ilvl="5" w:tplc="747A0CB2">
      <w:numFmt w:val="bullet"/>
      <w:lvlText w:val="•"/>
      <w:lvlJc w:val="left"/>
      <w:pPr>
        <w:ind w:left="2644" w:hanging="200"/>
      </w:pPr>
      <w:rPr>
        <w:rFonts w:hint="default"/>
        <w:lang w:val="uk-UA" w:eastAsia="en-US" w:bidi="ar-SA"/>
      </w:rPr>
    </w:lvl>
    <w:lvl w:ilvl="6" w:tplc="8564B7F6">
      <w:numFmt w:val="bullet"/>
      <w:lvlText w:val="•"/>
      <w:lvlJc w:val="left"/>
      <w:pPr>
        <w:ind w:left="3112" w:hanging="200"/>
      </w:pPr>
      <w:rPr>
        <w:rFonts w:hint="default"/>
        <w:lang w:val="uk-UA" w:eastAsia="en-US" w:bidi="ar-SA"/>
      </w:rPr>
    </w:lvl>
    <w:lvl w:ilvl="7" w:tplc="D6121C5E">
      <w:numFmt w:val="bullet"/>
      <w:lvlText w:val="•"/>
      <w:lvlJc w:val="left"/>
      <w:pPr>
        <w:ind w:left="3581" w:hanging="200"/>
      </w:pPr>
      <w:rPr>
        <w:rFonts w:hint="default"/>
        <w:lang w:val="uk-UA" w:eastAsia="en-US" w:bidi="ar-SA"/>
      </w:rPr>
    </w:lvl>
    <w:lvl w:ilvl="8" w:tplc="9C1C46BA">
      <w:numFmt w:val="bullet"/>
      <w:lvlText w:val="•"/>
      <w:lvlJc w:val="left"/>
      <w:pPr>
        <w:ind w:left="4050" w:hanging="200"/>
      </w:pPr>
      <w:rPr>
        <w:rFonts w:hint="default"/>
        <w:lang w:val="uk-UA" w:eastAsia="en-US" w:bidi="ar-SA"/>
      </w:rPr>
    </w:lvl>
  </w:abstractNum>
  <w:abstractNum w:abstractNumId="50">
    <w:nsid w:val="2A2C230E"/>
    <w:multiLevelType w:val="hybridMultilevel"/>
    <w:tmpl w:val="0C1E59F0"/>
    <w:lvl w:ilvl="0" w:tplc="AB82205E">
      <w:numFmt w:val="bullet"/>
      <w:lvlText w:val="•"/>
      <w:lvlJc w:val="left"/>
      <w:pPr>
        <w:ind w:left="335" w:hanging="226"/>
      </w:pPr>
      <w:rPr>
        <w:rFonts w:ascii="Tahoma" w:eastAsia="Tahoma" w:hAnsi="Tahoma" w:cs="Tahoma" w:hint="default"/>
        <w:b w:val="0"/>
        <w:bCs w:val="0"/>
        <w:i w:val="0"/>
        <w:iCs w:val="0"/>
        <w:w w:val="100"/>
        <w:sz w:val="24"/>
        <w:szCs w:val="24"/>
        <w:lang w:val="uk-UA" w:eastAsia="en-US" w:bidi="ar-SA"/>
      </w:rPr>
    </w:lvl>
    <w:lvl w:ilvl="1" w:tplc="0608A72E">
      <w:numFmt w:val="bullet"/>
      <w:lvlText w:val="•"/>
      <w:lvlJc w:val="left"/>
      <w:pPr>
        <w:ind w:left="957" w:hanging="226"/>
      </w:pPr>
      <w:rPr>
        <w:rFonts w:hint="default"/>
        <w:lang w:val="uk-UA" w:eastAsia="en-US" w:bidi="ar-SA"/>
      </w:rPr>
    </w:lvl>
    <w:lvl w:ilvl="2" w:tplc="19647B02">
      <w:numFmt w:val="bullet"/>
      <w:lvlText w:val="•"/>
      <w:lvlJc w:val="left"/>
      <w:pPr>
        <w:ind w:left="1574" w:hanging="226"/>
      </w:pPr>
      <w:rPr>
        <w:rFonts w:hint="default"/>
        <w:lang w:val="uk-UA" w:eastAsia="en-US" w:bidi="ar-SA"/>
      </w:rPr>
    </w:lvl>
    <w:lvl w:ilvl="3" w:tplc="8F6207AA">
      <w:numFmt w:val="bullet"/>
      <w:lvlText w:val="•"/>
      <w:lvlJc w:val="left"/>
      <w:pPr>
        <w:ind w:left="2191" w:hanging="226"/>
      </w:pPr>
      <w:rPr>
        <w:rFonts w:hint="default"/>
        <w:lang w:val="uk-UA" w:eastAsia="en-US" w:bidi="ar-SA"/>
      </w:rPr>
    </w:lvl>
    <w:lvl w:ilvl="4" w:tplc="88883B8E">
      <w:numFmt w:val="bullet"/>
      <w:lvlText w:val="•"/>
      <w:lvlJc w:val="left"/>
      <w:pPr>
        <w:ind w:left="2809" w:hanging="226"/>
      </w:pPr>
      <w:rPr>
        <w:rFonts w:hint="default"/>
        <w:lang w:val="uk-UA" w:eastAsia="en-US" w:bidi="ar-SA"/>
      </w:rPr>
    </w:lvl>
    <w:lvl w:ilvl="5" w:tplc="0CA69A34">
      <w:numFmt w:val="bullet"/>
      <w:lvlText w:val="•"/>
      <w:lvlJc w:val="left"/>
      <w:pPr>
        <w:ind w:left="3426" w:hanging="226"/>
      </w:pPr>
      <w:rPr>
        <w:rFonts w:hint="default"/>
        <w:lang w:val="uk-UA" w:eastAsia="en-US" w:bidi="ar-SA"/>
      </w:rPr>
    </w:lvl>
    <w:lvl w:ilvl="6" w:tplc="5FFA94E0">
      <w:numFmt w:val="bullet"/>
      <w:lvlText w:val="•"/>
      <w:lvlJc w:val="left"/>
      <w:pPr>
        <w:ind w:left="4043" w:hanging="226"/>
      </w:pPr>
      <w:rPr>
        <w:rFonts w:hint="default"/>
        <w:lang w:val="uk-UA" w:eastAsia="en-US" w:bidi="ar-SA"/>
      </w:rPr>
    </w:lvl>
    <w:lvl w:ilvl="7" w:tplc="E814E468">
      <w:numFmt w:val="bullet"/>
      <w:lvlText w:val="•"/>
      <w:lvlJc w:val="left"/>
      <w:pPr>
        <w:ind w:left="4661" w:hanging="226"/>
      </w:pPr>
      <w:rPr>
        <w:rFonts w:hint="default"/>
        <w:lang w:val="uk-UA" w:eastAsia="en-US" w:bidi="ar-SA"/>
      </w:rPr>
    </w:lvl>
    <w:lvl w:ilvl="8" w:tplc="0556EE6E">
      <w:numFmt w:val="bullet"/>
      <w:lvlText w:val="•"/>
      <w:lvlJc w:val="left"/>
      <w:pPr>
        <w:ind w:left="5278" w:hanging="226"/>
      </w:pPr>
      <w:rPr>
        <w:rFonts w:hint="default"/>
        <w:lang w:val="uk-UA" w:eastAsia="en-US" w:bidi="ar-SA"/>
      </w:rPr>
    </w:lvl>
  </w:abstractNum>
  <w:abstractNum w:abstractNumId="51">
    <w:nsid w:val="2B633F7E"/>
    <w:multiLevelType w:val="hybridMultilevel"/>
    <w:tmpl w:val="E76E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2D8762CA"/>
    <w:multiLevelType w:val="hybridMultilevel"/>
    <w:tmpl w:val="6FBC175A"/>
    <w:lvl w:ilvl="0" w:tplc="3872F9C0">
      <w:numFmt w:val="bullet"/>
      <w:lvlText w:val="•"/>
      <w:lvlJc w:val="left"/>
      <w:pPr>
        <w:ind w:left="345" w:hanging="202"/>
      </w:pPr>
      <w:rPr>
        <w:rFonts w:ascii="Tahoma" w:eastAsia="Tahoma" w:hAnsi="Tahoma" w:cs="Tahoma" w:hint="default"/>
        <w:b w:val="0"/>
        <w:bCs w:val="0"/>
        <w:i w:val="0"/>
        <w:iCs w:val="0"/>
        <w:w w:val="100"/>
        <w:sz w:val="24"/>
        <w:szCs w:val="24"/>
        <w:lang w:val="uk-UA" w:eastAsia="en-US" w:bidi="ar-SA"/>
      </w:rPr>
    </w:lvl>
    <w:lvl w:ilvl="1" w:tplc="C46E2EAA">
      <w:numFmt w:val="bullet"/>
      <w:lvlText w:val="•"/>
      <w:lvlJc w:val="left"/>
      <w:pPr>
        <w:ind w:left="957" w:hanging="202"/>
      </w:pPr>
      <w:rPr>
        <w:rFonts w:hint="default"/>
        <w:lang w:val="uk-UA" w:eastAsia="en-US" w:bidi="ar-SA"/>
      </w:rPr>
    </w:lvl>
    <w:lvl w:ilvl="2" w:tplc="983CD004">
      <w:numFmt w:val="bullet"/>
      <w:lvlText w:val="•"/>
      <w:lvlJc w:val="left"/>
      <w:pPr>
        <w:ind w:left="1575" w:hanging="202"/>
      </w:pPr>
      <w:rPr>
        <w:rFonts w:hint="default"/>
        <w:lang w:val="uk-UA" w:eastAsia="en-US" w:bidi="ar-SA"/>
      </w:rPr>
    </w:lvl>
    <w:lvl w:ilvl="3" w:tplc="C0D071D4">
      <w:numFmt w:val="bullet"/>
      <w:lvlText w:val="•"/>
      <w:lvlJc w:val="left"/>
      <w:pPr>
        <w:ind w:left="2192" w:hanging="202"/>
      </w:pPr>
      <w:rPr>
        <w:rFonts w:hint="default"/>
        <w:lang w:val="uk-UA" w:eastAsia="en-US" w:bidi="ar-SA"/>
      </w:rPr>
    </w:lvl>
    <w:lvl w:ilvl="4" w:tplc="431866E2">
      <w:numFmt w:val="bullet"/>
      <w:lvlText w:val="•"/>
      <w:lvlJc w:val="left"/>
      <w:pPr>
        <w:ind w:left="2810" w:hanging="202"/>
      </w:pPr>
      <w:rPr>
        <w:rFonts w:hint="default"/>
        <w:lang w:val="uk-UA" w:eastAsia="en-US" w:bidi="ar-SA"/>
      </w:rPr>
    </w:lvl>
    <w:lvl w:ilvl="5" w:tplc="80FCD13A">
      <w:numFmt w:val="bullet"/>
      <w:lvlText w:val="•"/>
      <w:lvlJc w:val="left"/>
      <w:pPr>
        <w:ind w:left="3427" w:hanging="202"/>
      </w:pPr>
      <w:rPr>
        <w:rFonts w:hint="default"/>
        <w:lang w:val="uk-UA" w:eastAsia="en-US" w:bidi="ar-SA"/>
      </w:rPr>
    </w:lvl>
    <w:lvl w:ilvl="6" w:tplc="337EC9EA">
      <w:numFmt w:val="bullet"/>
      <w:lvlText w:val="•"/>
      <w:lvlJc w:val="left"/>
      <w:pPr>
        <w:ind w:left="4045" w:hanging="202"/>
      </w:pPr>
      <w:rPr>
        <w:rFonts w:hint="default"/>
        <w:lang w:val="uk-UA" w:eastAsia="en-US" w:bidi="ar-SA"/>
      </w:rPr>
    </w:lvl>
    <w:lvl w:ilvl="7" w:tplc="9136381A">
      <w:numFmt w:val="bullet"/>
      <w:lvlText w:val="•"/>
      <w:lvlJc w:val="left"/>
      <w:pPr>
        <w:ind w:left="4662" w:hanging="202"/>
      </w:pPr>
      <w:rPr>
        <w:rFonts w:hint="default"/>
        <w:lang w:val="uk-UA" w:eastAsia="en-US" w:bidi="ar-SA"/>
      </w:rPr>
    </w:lvl>
    <w:lvl w:ilvl="8" w:tplc="A796BF16">
      <w:numFmt w:val="bullet"/>
      <w:lvlText w:val="•"/>
      <w:lvlJc w:val="left"/>
      <w:pPr>
        <w:ind w:left="5280" w:hanging="202"/>
      </w:pPr>
      <w:rPr>
        <w:rFonts w:hint="default"/>
        <w:lang w:val="uk-UA" w:eastAsia="en-US" w:bidi="ar-SA"/>
      </w:rPr>
    </w:lvl>
  </w:abstractNum>
  <w:abstractNum w:abstractNumId="53">
    <w:nsid w:val="2F47655A"/>
    <w:multiLevelType w:val="hybridMultilevel"/>
    <w:tmpl w:val="D76C0062"/>
    <w:lvl w:ilvl="0" w:tplc="F6D4B276">
      <w:numFmt w:val="bullet"/>
      <w:lvlText w:val="•"/>
      <w:lvlJc w:val="left"/>
      <w:pPr>
        <w:ind w:left="345" w:hanging="236"/>
      </w:pPr>
      <w:rPr>
        <w:rFonts w:ascii="Tahoma" w:eastAsia="Tahoma" w:hAnsi="Tahoma" w:cs="Tahoma" w:hint="default"/>
        <w:b w:val="0"/>
        <w:bCs w:val="0"/>
        <w:i w:val="0"/>
        <w:iCs w:val="0"/>
        <w:w w:val="100"/>
        <w:sz w:val="24"/>
        <w:szCs w:val="24"/>
        <w:lang w:val="uk-UA" w:eastAsia="en-US" w:bidi="ar-SA"/>
      </w:rPr>
    </w:lvl>
    <w:lvl w:ilvl="1" w:tplc="C64CD98E">
      <w:numFmt w:val="bullet"/>
      <w:lvlText w:val="•"/>
      <w:lvlJc w:val="left"/>
      <w:pPr>
        <w:ind w:left="957" w:hanging="236"/>
      </w:pPr>
      <w:rPr>
        <w:rFonts w:hint="default"/>
        <w:lang w:val="uk-UA" w:eastAsia="en-US" w:bidi="ar-SA"/>
      </w:rPr>
    </w:lvl>
    <w:lvl w:ilvl="2" w:tplc="C7826296">
      <w:numFmt w:val="bullet"/>
      <w:lvlText w:val="•"/>
      <w:lvlJc w:val="left"/>
      <w:pPr>
        <w:ind w:left="1574" w:hanging="236"/>
      </w:pPr>
      <w:rPr>
        <w:rFonts w:hint="default"/>
        <w:lang w:val="uk-UA" w:eastAsia="en-US" w:bidi="ar-SA"/>
      </w:rPr>
    </w:lvl>
    <w:lvl w:ilvl="3" w:tplc="7152C1BE">
      <w:numFmt w:val="bullet"/>
      <w:lvlText w:val="•"/>
      <w:lvlJc w:val="left"/>
      <w:pPr>
        <w:ind w:left="2191" w:hanging="236"/>
      </w:pPr>
      <w:rPr>
        <w:rFonts w:hint="default"/>
        <w:lang w:val="uk-UA" w:eastAsia="en-US" w:bidi="ar-SA"/>
      </w:rPr>
    </w:lvl>
    <w:lvl w:ilvl="4" w:tplc="08BEA1EE">
      <w:numFmt w:val="bullet"/>
      <w:lvlText w:val="•"/>
      <w:lvlJc w:val="left"/>
      <w:pPr>
        <w:ind w:left="2809" w:hanging="236"/>
      </w:pPr>
      <w:rPr>
        <w:rFonts w:hint="default"/>
        <w:lang w:val="uk-UA" w:eastAsia="en-US" w:bidi="ar-SA"/>
      </w:rPr>
    </w:lvl>
    <w:lvl w:ilvl="5" w:tplc="BD3AFC48">
      <w:numFmt w:val="bullet"/>
      <w:lvlText w:val="•"/>
      <w:lvlJc w:val="left"/>
      <w:pPr>
        <w:ind w:left="3426" w:hanging="236"/>
      </w:pPr>
      <w:rPr>
        <w:rFonts w:hint="default"/>
        <w:lang w:val="uk-UA" w:eastAsia="en-US" w:bidi="ar-SA"/>
      </w:rPr>
    </w:lvl>
    <w:lvl w:ilvl="6" w:tplc="D8722938">
      <w:numFmt w:val="bullet"/>
      <w:lvlText w:val="•"/>
      <w:lvlJc w:val="left"/>
      <w:pPr>
        <w:ind w:left="4043" w:hanging="236"/>
      </w:pPr>
      <w:rPr>
        <w:rFonts w:hint="default"/>
        <w:lang w:val="uk-UA" w:eastAsia="en-US" w:bidi="ar-SA"/>
      </w:rPr>
    </w:lvl>
    <w:lvl w:ilvl="7" w:tplc="BC54511E">
      <w:numFmt w:val="bullet"/>
      <w:lvlText w:val="•"/>
      <w:lvlJc w:val="left"/>
      <w:pPr>
        <w:ind w:left="4661" w:hanging="236"/>
      </w:pPr>
      <w:rPr>
        <w:rFonts w:hint="default"/>
        <w:lang w:val="uk-UA" w:eastAsia="en-US" w:bidi="ar-SA"/>
      </w:rPr>
    </w:lvl>
    <w:lvl w:ilvl="8" w:tplc="54A81CD8">
      <w:numFmt w:val="bullet"/>
      <w:lvlText w:val="•"/>
      <w:lvlJc w:val="left"/>
      <w:pPr>
        <w:ind w:left="5278" w:hanging="236"/>
      </w:pPr>
      <w:rPr>
        <w:rFonts w:hint="default"/>
        <w:lang w:val="uk-UA" w:eastAsia="en-US" w:bidi="ar-SA"/>
      </w:rPr>
    </w:lvl>
  </w:abstractNum>
  <w:abstractNum w:abstractNumId="54">
    <w:nsid w:val="306C5866"/>
    <w:multiLevelType w:val="multilevel"/>
    <w:tmpl w:val="0E7A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323B45F7"/>
    <w:multiLevelType w:val="multilevel"/>
    <w:tmpl w:val="8BD4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33CB3ECD"/>
    <w:multiLevelType w:val="hybridMultilevel"/>
    <w:tmpl w:val="03285AF0"/>
    <w:lvl w:ilvl="0" w:tplc="08888FA2">
      <w:numFmt w:val="bullet"/>
      <w:lvlText w:val="•"/>
      <w:lvlJc w:val="left"/>
      <w:pPr>
        <w:ind w:left="297" w:hanging="188"/>
      </w:pPr>
      <w:rPr>
        <w:rFonts w:ascii="Tahoma" w:eastAsia="Tahoma" w:hAnsi="Tahoma" w:cs="Tahoma" w:hint="default"/>
        <w:b w:val="0"/>
        <w:bCs w:val="0"/>
        <w:i w:val="0"/>
        <w:iCs w:val="0"/>
        <w:w w:val="100"/>
        <w:sz w:val="24"/>
        <w:szCs w:val="24"/>
        <w:lang w:val="uk-UA" w:eastAsia="en-US" w:bidi="ar-SA"/>
      </w:rPr>
    </w:lvl>
    <w:lvl w:ilvl="1" w:tplc="C7767CDE">
      <w:numFmt w:val="bullet"/>
      <w:lvlText w:val="•"/>
      <w:lvlJc w:val="left"/>
      <w:pPr>
        <w:ind w:left="921" w:hanging="188"/>
      </w:pPr>
      <w:rPr>
        <w:rFonts w:hint="default"/>
        <w:lang w:val="uk-UA" w:eastAsia="en-US" w:bidi="ar-SA"/>
      </w:rPr>
    </w:lvl>
    <w:lvl w:ilvl="2" w:tplc="E28EF3CC">
      <w:numFmt w:val="bullet"/>
      <w:lvlText w:val="•"/>
      <w:lvlJc w:val="left"/>
      <w:pPr>
        <w:ind w:left="1542" w:hanging="188"/>
      </w:pPr>
      <w:rPr>
        <w:rFonts w:hint="default"/>
        <w:lang w:val="uk-UA" w:eastAsia="en-US" w:bidi="ar-SA"/>
      </w:rPr>
    </w:lvl>
    <w:lvl w:ilvl="3" w:tplc="651E91C4">
      <w:numFmt w:val="bullet"/>
      <w:lvlText w:val="•"/>
      <w:lvlJc w:val="left"/>
      <w:pPr>
        <w:ind w:left="2163" w:hanging="188"/>
      </w:pPr>
      <w:rPr>
        <w:rFonts w:hint="default"/>
        <w:lang w:val="uk-UA" w:eastAsia="en-US" w:bidi="ar-SA"/>
      </w:rPr>
    </w:lvl>
    <w:lvl w:ilvl="4" w:tplc="957889A4">
      <w:numFmt w:val="bullet"/>
      <w:lvlText w:val="•"/>
      <w:lvlJc w:val="left"/>
      <w:pPr>
        <w:ind w:left="2785" w:hanging="188"/>
      </w:pPr>
      <w:rPr>
        <w:rFonts w:hint="default"/>
        <w:lang w:val="uk-UA" w:eastAsia="en-US" w:bidi="ar-SA"/>
      </w:rPr>
    </w:lvl>
    <w:lvl w:ilvl="5" w:tplc="CAA47F36">
      <w:numFmt w:val="bullet"/>
      <w:lvlText w:val="•"/>
      <w:lvlJc w:val="left"/>
      <w:pPr>
        <w:ind w:left="3406" w:hanging="188"/>
      </w:pPr>
      <w:rPr>
        <w:rFonts w:hint="default"/>
        <w:lang w:val="uk-UA" w:eastAsia="en-US" w:bidi="ar-SA"/>
      </w:rPr>
    </w:lvl>
    <w:lvl w:ilvl="6" w:tplc="C4B25A6A">
      <w:numFmt w:val="bullet"/>
      <w:lvlText w:val="•"/>
      <w:lvlJc w:val="left"/>
      <w:pPr>
        <w:ind w:left="4027" w:hanging="188"/>
      </w:pPr>
      <w:rPr>
        <w:rFonts w:hint="default"/>
        <w:lang w:val="uk-UA" w:eastAsia="en-US" w:bidi="ar-SA"/>
      </w:rPr>
    </w:lvl>
    <w:lvl w:ilvl="7" w:tplc="F060453C">
      <w:numFmt w:val="bullet"/>
      <w:lvlText w:val="•"/>
      <w:lvlJc w:val="left"/>
      <w:pPr>
        <w:ind w:left="4649" w:hanging="188"/>
      </w:pPr>
      <w:rPr>
        <w:rFonts w:hint="default"/>
        <w:lang w:val="uk-UA" w:eastAsia="en-US" w:bidi="ar-SA"/>
      </w:rPr>
    </w:lvl>
    <w:lvl w:ilvl="8" w:tplc="A35812AC">
      <w:numFmt w:val="bullet"/>
      <w:lvlText w:val="•"/>
      <w:lvlJc w:val="left"/>
      <w:pPr>
        <w:ind w:left="5270" w:hanging="188"/>
      </w:pPr>
      <w:rPr>
        <w:rFonts w:hint="default"/>
        <w:lang w:val="uk-UA" w:eastAsia="en-US" w:bidi="ar-SA"/>
      </w:rPr>
    </w:lvl>
  </w:abstractNum>
  <w:abstractNum w:abstractNumId="57">
    <w:nsid w:val="360B76AD"/>
    <w:multiLevelType w:val="hybridMultilevel"/>
    <w:tmpl w:val="47F606AC"/>
    <w:lvl w:ilvl="0" w:tplc="44A86806">
      <w:numFmt w:val="bullet"/>
      <w:lvlText w:val="•"/>
      <w:lvlJc w:val="left"/>
      <w:pPr>
        <w:ind w:left="110" w:hanging="188"/>
      </w:pPr>
      <w:rPr>
        <w:rFonts w:ascii="Tahoma" w:eastAsia="Tahoma" w:hAnsi="Tahoma" w:cs="Tahoma" w:hint="default"/>
        <w:b w:val="0"/>
        <w:bCs w:val="0"/>
        <w:i w:val="0"/>
        <w:iCs w:val="0"/>
        <w:w w:val="100"/>
        <w:sz w:val="24"/>
        <w:szCs w:val="24"/>
        <w:lang w:val="uk-UA" w:eastAsia="en-US" w:bidi="ar-SA"/>
      </w:rPr>
    </w:lvl>
    <w:lvl w:ilvl="1" w:tplc="1F7C60A8">
      <w:numFmt w:val="bullet"/>
      <w:lvlText w:val="•"/>
      <w:lvlJc w:val="left"/>
      <w:pPr>
        <w:ind w:left="759" w:hanging="188"/>
      </w:pPr>
      <w:rPr>
        <w:rFonts w:hint="default"/>
        <w:lang w:val="uk-UA" w:eastAsia="en-US" w:bidi="ar-SA"/>
      </w:rPr>
    </w:lvl>
    <w:lvl w:ilvl="2" w:tplc="6C80E926">
      <w:numFmt w:val="bullet"/>
      <w:lvlText w:val="•"/>
      <w:lvlJc w:val="left"/>
      <w:pPr>
        <w:ind w:left="1399" w:hanging="188"/>
      </w:pPr>
      <w:rPr>
        <w:rFonts w:hint="default"/>
        <w:lang w:val="uk-UA" w:eastAsia="en-US" w:bidi="ar-SA"/>
      </w:rPr>
    </w:lvl>
    <w:lvl w:ilvl="3" w:tplc="D6983708">
      <w:numFmt w:val="bullet"/>
      <w:lvlText w:val="•"/>
      <w:lvlJc w:val="left"/>
      <w:pPr>
        <w:ind w:left="2038" w:hanging="188"/>
      </w:pPr>
      <w:rPr>
        <w:rFonts w:hint="default"/>
        <w:lang w:val="uk-UA" w:eastAsia="en-US" w:bidi="ar-SA"/>
      </w:rPr>
    </w:lvl>
    <w:lvl w:ilvl="4" w:tplc="B9B28EA6">
      <w:numFmt w:val="bullet"/>
      <w:lvlText w:val="•"/>
      <w:lvlJc w:val="left"/>
      <w:pPr>
        <w:ind w:left="2678" w:hanging="188"/>
      </w:pPr>
      <w:rPr>
        <w:rFonts w:hint="default"/>
        <w:lang w:val="uk-UA" w:eastAsia="en-US" w:bidi="ar-SA"/>
      </w:rPr>
    </w:lvl>
    <w:lvl w:ilvl="5" w:tplc="E3C8F41C">
      <w:numFmt w:val="bullet"/>
      <w:lvlText w:val="•"/>
      <w:lvlJc w:val="left"/>
      <w:pPr>
        <w:ind w:left="3317" w:hanging="188"/>
      </w:pPr>
      <w:rPr>
        <w:rFonts w:hint="default"/>
        <w:lang w:val="uk-UA" w:eastAsia="en-US" w:bidi="ar-SA"/>
      </w:rPr>
    </w:lvl>
    <w:lvl w:ilvl="6" w:tplc="6BD0A6D0">
      <w:numFmt w:val="bullet"/>
      <w:lvlText w:val="•"/>
      <w:lvlJc w:val="left"/>
      <w:pPr>
        <w:ind w:left="3957" w:hanging="188"/>
      </w:pPr>
      <w:rPr>
        <w:rFonts w:hint="default"/>
        <w:lang w:val="uk-UA" w:eastAsia="en-US" w:bidi="ar-SA"/>
      </w:rPr>
    </w:lvl>
    <w:lvl w:ilvl="7" w:tplc="05783F98">
      <w:numFmt w:val="bullet"/>
      <w:lvlText w:val="•"/>
      <w:lvlJc w:val="left"/>
      <w:pPr>
        <w:ind w:left="4596" w:hanging="188"/>
      </w:pPr>
      <w:rPr>
        <w:rFonts w:hint="default"/>
        <w:lang w:val="uk-UA" w:eastAsia="en-US" w:bidi="ar-SA"/>
      </w:rPr>
    </w:lvl>
    <w:lvl w:ilvl="8" w:tplc="1ABAA78A">
      <w:numFmt w:val="bullet"/>
      <w:lvlText w:val="•"/>
      <w:lvlJc w:val="left"/>
      <w:pPr>
        <w:ind w:left="5236" w:hanging="188"/>
      </w:pPr>
      <w:rPr>
        <w:rFonts w:hint="default"/>
        <w:lang w:val="uk-UA" w:eastAsia="en-US" w:bidi="ar-SA"/>
      </w:rPr>
    </w:lvl>
  </w:abstractNum>
  <w:abstractNum w:abstractNumId="58">
    <w:nsid w:val="36435E3F"/>
    <w:multiLevelType w:val="hybridMultilevel"/>
    <w:tmpl w:val="E636425E"/>
    <w:lvl w:ilvl="0" w:tplc="6E7019C2">
      <w:start w:val="4"/>
      <w:numFmt w:val="decimal"/>
      <w:lvlText w:val="%1."/>
      <w:lvlJc w:val="left"/>
      <w:pPr>
        <w:ind w:left="110" w:hanging="711"/>
      </w:pPr>
      <w:rPr>
        <w:rFonts w:ascii="Times New Roman" w:eastAsia="Times New Roman" w:hAnsi="Times New Roman" w:cs="Times New Roman" w:hint="default"/>
        <w:b/>
        <w:bCs/>
        <w:i w:val="0"/>
        <w:iCs w:val="0"/>
        <w:w w:val="100"/>
        <w:sz w:val="24"/>
        <w:szCs w:val="24"/>
        <w:lang w:val="uk-UA" w:eastAsia="en-US" w:bidi="ar-SA"/>
      </w:rPr>
    </w:lvl>
    <w:lvl w:ilvl="1" w:tplc="97FAD5BA">
      <w:numFmt w:val="bullet"/>
      <w:lvlText w:val="•"/>
      <w:lvlJc w:val="left"/>
      <w:pPr>
        <w:ind w:left="110" w:hanging="255"/>
      </w:pPr>
      <w:rPr>
        <w:rFonts w:ascii="Tahoma" w:eastAsia="Tahoma" w:hAnsi="Tahoma" w:cs="Tahoma" w:hint="default"/>
        <w:b w:val="0"/>
        <w:bCs w:val="0"/>
        <w:i w:val="0"/>
        <w:iCs w:val="0"/>
        <w:w w:val="100"/>
        <w:sz w:val="24"/>
        <w:szCs w:val="24"/>
        <w:lang w:val="uk-UA" w:eastAsia="en-US" w:bidi="ar-SA"/>
      </w:rPr>
    </w:lvl>
    <w:lvl w:ilvl="2" w:tplc="DA36D122">
      <w:numFmt w:val="bullet"/>
      <w:lvlText w:val="•"/>
      <w:lvlJc w:val="left"/>
      <w:pPr>
        <w:ind w:left="1703" w:hanging="255"/>
      </w:pPr>
      <w:rPr>
        <w:rFonts w:hint="default"/>
        <w:lang w:val="uk-UA" w:eastAsia="en-US" w:bidi="ar-SA"/>
      </w:rPr>
    </w:lvl>
    <w:lvl w:ilvl="3" w:tplc="7E9A5D2C">
      <w:numFmt w:val="bullet"/>
      <w:lvlText w:val="•"/>
      <w:lvlJc w:val="left"/>
      <w:pPr>
        <w:ind w:left="2495" w:hanging="255"/>
      </w:pPr>
      <w:rPr>
        <w:rFonts w:hint="default"/>
        <w:lang w:val="uk-UA" w:eastAsia="en-US" w:bidi="ar-SA"/>
      </w:rPr>
    </w:lvl>
    <w:lvl w:ilvl="4" w:tplc="DFD0DD90">
      <w:numFmt w:val="bullet"/>
      <w:lvlText w:val="•"/>
      <w:lvlJc w:val="left"/>
      <w:pPr>
        <w:ind w:left="3286" w:hanging="255"/>
      </w:pPr>
      <w:rPr>
        <w:rFonts w:hint="default"/>
        <w:lang w:val="uk-UA" w:eastAsia="en-US" w:bidi="ar-SA"/>
      </w:rPr>
    </w:lvl>
    <w:lvl w:ilvl="5" w:tplc="7B3059BA">
      <w:numFmt w:val="bullet"/>
      <w:lvlText w:val="•"/>
      <w:lvlJc w:val="left"/>
      <w:pPr>
        <w:ind w:left="4078" w:hanging="255"/>
      </w:pPr>
      <w:rPr>
        <w:rFonts w:hint="default"/>
        <w:lang w:val="uk-UA" w:eastAsia="en-US" w:bidi="ar-SA"/>
      </w:rPr>
    </w:lvl>
    <w:lvl w:ilvl="6" w:tplc="C72EB062">
      <w:numFmt w:val="bullet"/>
      <w:lvlText w:val="•"/>
      <w:lvlJc w:val="left"/>
      <w:pPr>
        <w:ind w:left="4870" w:hanging="255"/>
      </w:pPr>
      <w:rPr>
        <w:rFonts w:hint="default"/>
        <w:lang w:val="uk-UA" w:eastAsia="en-US" w:bidi="ar-SA"/>
      </w:rPr>
    </w:lvl>
    <w:lvl w:ilvl="7" w:tplc="263C48EE">
      <w:numFmt w:val="bullet"/>
      <w:lvlText w:val="•"/>
      <w:lvlJc w:val="left"/>
      <w:pPr>
        <w:ind w:left="5661" w:hanging="255"/>
      </w:pPr>
      <w:rPr>
        <w:rFonts w:hint="default"/>
        <w:lang w:val="uk-UA" w:eastAsia="en-US" w:bidi="ar-SA"/>
      </w:rPr>
    </w:lvl>
    <w:lvl w:ilvl="8" w:tplc="48403CC0">
      <w:numFmt w:val="bullet"/>
      <w:lvlText w:val="•"/>
      <w:lvlJc w:val="left"/>
      <w:pPr>
        <w:ind w:left="6453" w:hanging="255"/>
      </w:pPr>
      <w:rPr>
        <w:rFonts w:hint="default"/>
        <w:lang w:val="uk-UA" w:eastAsia="en-US" w:bidi="ar-SA"/>
      </w:rPr>
    </w:lvl>
  </w:abstractNum>
  <w:abstractNum w:abstractNumId="59">
    <w:nsid w:val="3720061F"/>
    <w:multiLevelType w:val="multilevel"/>
    <w:tmpl w:val="13B2ED42"/>
    <w:lvl w:ilvl="0">
      <w:start w:val="1"/>
      <w:numFmt w:val="bullet"/>
      <w:lvlText w:val="-"/>
      <w:lvlJc w:val="left"/>
      <w:pPr>
        <w:ind w:left="1060" w:hanging="360"/>
      </w:pPr>
      <w:rPr>
        <w:rFonts w:ascii="Times New Roman" w:eastAsia="Times New Roman" w:hAnsi="Times New Roman" w:cs="Times New Roman"/>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60">
    <w:nsid w:val="3769784E"/>
    <w:multiLevelType w:val="hybridMultilevel"/>
    <w:tmpl w:val="43B01E84"/>
    <w:lvl w:ilvl="0" w:tplc="571073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9D72F6F"/>
    <w:multiLevelType w:val="hybridMultilevel"/>
    <w:tmpl w:val="DE8C2A90"/>
    <w:lvl w:ilvl="0" w:tplc="4B10F214">
      <w:start w:val="1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3AD65BF0"/>
    <w:multiLevelType w:val="hybridMultilevel"/>
    <w:tmpl w:val="951A6AD0"/>
    <w:lvl w:ilvl="0" w:tplc="0F709ABE">
      <w:start w:val="1"/>
      <w:numFmt w:val="decimal"/>
      <w:lvlText w:val="%1."/>
      <w:lvlJc w:val="left"/>
      <w:pPr>
        <w:ind w:left="7124" w:hanging="240"/>
        <w:jc w:val="right"/>
      </w:pPr>
      <w:rPr>
        <w:rFonts w:ascii="Times New Roman" w:eastAsia="Times New Roman" w:hAnsi="Times New Roman" w:cs="Times New Roman" w:hint="default"/>
        <w:b/>
        <w:bCs/>
        <w:i w:val="0"/>
        <w:iCs w:val="0"/>
        <w:w w:val="100"/>
        <w:sz w:val="24"/>
        <w:szCs w:val="24"/>
        <w:lang w:val="uk-UA" w:eastAsia="en-US" w:bidi="ar-SA"/>
      </w:rPr>
    </w:lvl>
    <w:lvl w:ilvl="1" w:tplc="DFA0A950">
      <w:numFmt w:val="bullet"/>
      <w:lvlText w:val="•"/>
      <w:lvlJc w:val="left"/>
      <w:pPr>
        <w:ind w:left="7863" w:hanging="240"/>
      </w:pPr>
      <w:rPr>
        <w:rFonts w:hint="default"/>
        <w:lang w:val="uk-UA" w:eastAsia="en-US" w:bidi="ar-SA"/>
      </w:rPr>
    </w:lvl>
    <w:lvl w:ilvl="2" w:tplc="145C4F0A">
      <w:numFmt w:val="bullet"/>
      <w:lvlText w:val="•"/>
      <w:lvlJc w:val="left"/>
      <w:pPr>
        <w:ind w:left="8607" w:hanging="240"/>
      </w:pPr>
      <w:rPr>
        <w:rFonts w:hint="default"/>
        <w:lang w:val="uk-UA" w:eastAsia="en-US" w:bidi="ar-SA"/>
      </w:rPr>
    </w:lvl>
    <w:lvl w:ilvl="3" w:tplc="8BBC0E28">
      <w:numFmt w:val="bullet"/>
      <w:lvlText w:val="•"/>
      <w:lvlJc w:val="left"/>
      <w:pPr>
        <w:ind w:left="9351" w:hanging="240"/>
      </w:pPr>
      <w:rPr>
        <w:rFonts w:hint="default"/>
        <w:lang w:val="uk-UA" w:eastAsia="en-US" w:bidi="ar-SA"/>
      </w:rPr>
    </w:lvl>
    <w:lvl w:ilvl="4" w:tplc="55E81576">
      <w:numFmt w:val="bullet"/>
      <w:lvlText w:val="•"/>
      <w:lvlJc w:val="left"/>
      <w:pPr>
        <w:ind w:left="10095" w:hanging="240"/>
      </w:pPr>
      <w:rPr>
        <w:rFonts w:hint="default"/>
        <w:lang w:val="uk-UA" w:eastAsia="en-US" w:bidi="ar-SA"/>
      </w:rPr>
    </w:lvl>
    <w:lvl w:ilvl="5" w:tplc="A81CCA12">
      <w:numFmt w:val="bullet"/>
      <w:lvlText w:val="•"/>
      <w:lvlJc w:val="left"/>
      <w:pPr>
        <w:ind w:left="10839" w:hanging="240"/>
      </w:pPr>
      <w:rPr>
        <w:rFonts w:hint="default"/>
        <w:lang w:val="uk-UA" w:eastAsia="en-US" w:bidi="ar-SA"/>
      </w:rPr>
    </w:lvl>
    <w:lvl w:ilvl="6" w:tplc="BD30890C">
      <w:numFmt w:val="bullet"/>
      <w:lvlText w:val="•"/>
      <w:lvlJc w:val="left"/>
      <w:pPr>
        <w:ind w:left="11583" w:hanging="240"/>
      </w:pPr>
      <w:rPr>
        <w:rFonts w:hint="default"/>
        <w:lang w:val="uk-UA" w:eastAsia="en-US" w:bidi="ar-SA"/>
      </w:rPr>
    </w:lvl>
    <w:lvl w:ilvl="7" w:tplc="F6248F88">
      <w:numFmt w:val="bullet"/>
      <w:lvlText w:val="•"/>
      <w:lvlJc w:val="left"/>
      <w:pPr>
        <w:ind w:left="12326" w:hanging="240"/>
      </w:pPr>
      <w:rPr>
        <w:rFonts w:hint="default"/>
        <w:lang w:val="uk-UA" w:eastAsia="en-US" w:bidi="ar-SA"/>
      </w:rPr>
    </w:lvl>
    <w:lvl w:ilvl="8" w:tplc="F6907742">
      <w:numFmt w:val="bullet"/>
      <w:lvlText w:val="•"/>
      <w:lvlJc w:val="left"/>
      <w:pPr>
        <w:ind w:left="13070" w:hanging="240"/>
      </w:pPr>
      <w:rPr>
        <w:rFonts w:hint="default"/>
        <w:lang w:val="uk-UA" w:eastAsia="en-US" w:bidi="ar-SA"/>
      </w:rPr>
    </w:lvl>
  </w:abstractNum>
  <w:abstractNum w:abstractNumId="63">
    <w:nsid w:val="3B7E198B"/>
    <w:multiLevelType w:val="hybridMultilevel"/>
    <w:tmpl w:val="3EB05F80"/>
    <w:lvl w:ilvl="0" w:tplc="481CBE16">
      <w:start w:val="1"/>
      <w:numFmt w:val="decimal"/>
      <w:lvlText w:val="%1."/>
      <w:lvlJc w:val="left"/>
      <w:pPr>
        <w:ind w:left="473" w:hanging="360"/>
      </w:pPr>
      <w:rPr>
        <w:rFonts w:hint="default"/>
        <w:color w:val="00B05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4">
    <w:nsid w:val="3C775BE7"/>
    <w:multiLevelType w:val="hybridMultilevel"/>
    <w:tmpl w:val="D6DE8BFE"/>
    <w:lvl w:ilvl="0" w:tplc="16369D62">
      <w:start w:val="3"/>
      <w:numFmt w:val="decimal"/>
      <w:lvlText w:val="%1."/>
      <w:lvlJc w:val="left"/>
      <w:pPr>
        <w:ind w:left="148" w:hanging="673"/>
      </w:pPr>
      <w:rPr>
        <w:rFonts w:ascii="Times New Roman" w:eastAsia="Times New Roman" w:hAnsi="Times New Roman" w:cs="Times New Roman" w:hint="default"/>
        <w:b/>
        <w:bCs/>
        <w:i w:val="0"/>
        <w:iCs w:val="0"/>
        <w:w w:val="100"/>
        <w:sz w:val="24"/>
        <w:szCs w:val="24"/>
        <w:lang w:val="uk-UA" w:eastAsia="en-US" w:bidi="ar-SA"/>
      </w:rPr>
    </w:lvl>
    <w:lvl w:ilvl="1" w:tplc="4718CD3E">
      <w:numFmt w:val="bullet"/>
      <w:lvlText w:val="•"/>
      <w:lvlJc w:val="left"/>
      <w:pPr>
        <w:ind w:left="148" w:hanging="173"/>
      </w:pPr>
      <w:rPr>
        <w:rFonts w:ascii="Tahoma" w:eastAsia="Tahoma" w:hAnsi="Tahoma" w:cs="Tahoma" w:hint="default"/>
        <w:b w:val="0"/>
        <w:bCs w:val="0"/>
        <w:i w:val="0"/>
        <w:iCs w:val="0"/>
        <w:w w:val="100"/>
        <w:sz w:val="24"/>
        <w:szCs w:val="24"/>
        <w:lang w:val="uk-UA" w:eastAsia="en-US" w:bidi="ar-SA"/>
      </w:rPr>
    </w:lvl>
    <w:lvl w:ilvl="2" w:tplc="7026EA04">
      <w:numFmt w:val="bullet"/>
      <w:lvlText w:val="•"/>
      <w:lvlJc w:val="left"/>
      <w:pPr>
        <w:ind w:left="1719" w:hanging="173"/>
      </w:pPr>
      <w:rPr>
        <w:rFonts w:hint="default"/>
        <w:lang w:val="uk-UA" w:eastAsia="en-US" w:bidi="ar-SA"/>
      </w:rPr>
    </w:lvl>
    <w:lvl w:ilvl="3" w:tplc="4016D862">
      <w:numFmt w:val="bullet"/>
      <w:lvlText w:val="•"/>
      <w:lvlJc w:val="left"/>
      <w:pPr>
        <w:ind w:left="2509" w:hanging="173"/>
      </w:pPr>
      <w:rPr>
        <w:rFonts w:hint="default"/>
        <w:lang w:val="uk-UA" w:eastAsia="en-US" w:bidi="ar-SA"/>
      </w:rPr>
    </w:lvl>
    <w:lvl w:ilvl="4" w:tplc="BC0EF936">
      <w:numFmt w:val="bullet"/>
      <w:lvlText w:val="•"/>
      <w:lvlJc w:val="left"/>
      <w:pPr>
        <w:ind w:left="3298" w:hanging="173"/>
      </w:pPr>
      <w:rPr>
        <w:rFonts w:hint="default"/>
        <w:lang w:val="uk-UA" w:eastAsia="en-US" w:bidi="ar-SA"/>
      </w:rPr>
    </w:lvl>
    <w:lvl w:ilvl="5" w:tplc="24C03A58">
      <w:numFmt w:val="bullet"/>
      <w:lvlText w:val="•"/>
      <w:lvlJc w:val="left"/>
      <w:pPr>
        <w:ind w:left="4088" w:hanging="173"/>
      </w:pPr>
      <w:rPr>
        <w:rFonts w:hint="default"/>
        <w:lang w:val="uk-UA" w:eastAsia="en-US" w:bidi="ar-SA"/>
      </w:rPr>
    </w:lvl>
    <w:lvl w:ilvl="6" w:tplc="C444F7A4">
      <w:numFmt w:val="bullet"/>
      <w:lvlText w:val="•"/>
      <w:lvlJc w:val="left"/>
      <w:pPr>
        <w:ind w:left="4878" w:hanging="173"/>
      </w:pPr>
      <w:rPr>
        <w:rFonts w:hint="default"/>
        <w:lang w:val="uk-UA" w:eastAsia="en-US" w:bidi="ar-SA"/>
      </w:rPr>
    </w:lvl>
    <w:lvl w:ilvl="7" w:tplc="F90E49DE">
      <w:numFmt w:val="bullet"/>
      <w:lvlText w:val="•"/>
      <w:lvlJc w:val="left"/>
      <w:pPr>
        <w:ind w:left="5667" w:hanging="173"/>
      </w:pPr>
      <w:rPr>
        <w:rFonts w:hint="default"/>
        <w:lang w:val="uk-UA" w:eastAsia="en-US" w:bidi="ar-SA"/>
      </w:rPr>
    </w:lvl>
    <w:lvl w:ilvl="8" w:tplc="2A487428">
      <w:numFmt w:val="bullet"/>
      <w:lvlText w:val="•"/>
      <w:lvlJc w:val="left"/>
      <w:pPr>
        <w:ind w:left="6457" w:hanging="173"/>
      </w:pPr>
      <w:rPr>
        <w:rFonts w:hint="default"/>
        <w:lang w:val="uk-UA" w:eastAsia="en-US" w:bidi="ar-SA"/>
      </w:rPr>
    </w:lvl>
  </w:abstractNum>
  <w:abstractNum w:abstractNumId="65">
    <w:nsid w:val="3E6B5323"/>
    <w:multiLevelType w:val="hybridMultilevel"/>
    <w:tmpl w:val="6BD2B7FE"/>
    <w:lvl w:ilvl="0" w:tplc="1AA81868">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3E713BD1"/>
    <w:multiLevelType w:val="multilevel"/>
    <w:tmpl w:val="1920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3FAA0AFF"/>
    <w:multiLevelType w:val="hybridMultilevel"/>
    <w:tmpl w:val="05E8F868"/>
    <w:lvl w:ilvl="0" w:tplc="6CD6D9D6">
      <w:numFmt w:val="bullet"/>
      <w:lvlText w:val=""/>
      <w:lvlJc w:val="left"/>
      <w:pPr>
        <w:ind w:left="821" w:hanging="673"/>
      </w:pPr>
      <w:rPr>
        <w:rFonts w:ascii="Symbol" w:eastAsia="Symbol" w:hAnsi="Symbol" w:cs="Symbol" w:hint="default"/>
        <w:b w:val="0"/>
        <w:bCs w:val="0"/>
        <w:i w:val="0"/>
        <w:iCs w:val="0"/>
        <w:w w:val="100"/>
        <w:sz w:val="24"/>
        <w:szCs w:val="24"/>
        <w:lang w:val="uk-UA" w:eastAsia="en-US" w:bidi="ar-SA"/>
      </w:rPr>
    </w:lvl>
    <w:lvl w:ilvl="1" w:tplc="7890C3C4">
      <w:numFmt w:val="bullet"/>
      <w:lvlText w:val="•"/>
      <w:lvlJc w:val="left"/>
      <w:pPr>
        <w:ind w:left="1389" w:hanging="673"/>
      </w:pPr>
      <w:rPr>
        <w:rFonts w:hint="default"/>
        <w:lang w:val="uk-UA" w:eastAsia="en-US" w:bidi="ar-SA"/>
      </w:rPr>
    </w:lvl>
    <w:lvl w:ilvl="2" w:tplc="E806E6DA">
      <w:numFmt w:val="bullet"/>
      <w:lvlText w:val="•"/>
      <w:lvlJc w:val="left"/>
      <w:pPr>
        <w:ind w:left="1959" w:hanging="673"/>
      </w:pPr>
      <w:rPr>
        <w:rFonts w:hint="default"/>
        <w:lang w:val="uk-UA" w:eastAsia="en-US" w:bidi="ar-SA"/>
      </w:rPr>
    </w:lvl>
    <w:lvl w:ilvl="3" w:tplc="B74EE296">
      <w:numFmt w:val="bullet"/>
      <w:lvlText w:val="•"/>
      <w:lvlJc w:val="left"/>
      <w:pPr>
        <w:ind w:left="2528" w:hanging="673"/>
      </w:pPr>
      <w:rPr>
        <w:rFonts w:hint="default"/>
        <w:lang w:val="uk-UA" w:eastAsia="en-US" w:bidi="ar-SA"/>
      </w:rPr>
    </w:lvl>
    <w:lvl w:ilvl="4" w:tplc="142A0124">
      <w:numFmt w:val="bullet"/>
      <w:lvlText w:val="•"/>
      <w:lvlJc w:val="left"/>
      <w:pPr>
        <w:ind w:left="3098" w:hanging="673"/>
      </w:pPr>
      <w:rPr>
        <w:rFonts w:hint="default"/>
        <w:lang w:val="uk-UA" w:eastAsia="en-US" w:bidi="ar-SA"/>
      </w:rPr>
    </w:lvl>
    <w:lvl w:ilvl="5" w:tplc="1A546728">
      <w:numFmt w:val="bullet"/>
      <w:lvlText w:val="•"/>
      <w:lvlJc w:val="left"/>
      <w:pPr>
        <w:ind w:left="3667" w:hanging="673"/>
      </w:pPr>
      <w:rPr>
        <w:rFonts w:hint="default"/>
        <w:lang w:val="uk-UA" w:eastAsia="en-US" w:bidi="ar-SA"/>
      </w:rPr>
    </w:lvl>
    <w:lvl w:ilvl="6" w:tplc="EC5E7AB2">
      <w:numFmt w:val="bullet"/>
      <w:lvlText w:val="•"/>
      <w:lvlJc w:val="left"/>
      <w:pPr>
        <w:ind w:left="4237" w:hanging="673"/>
      </w:pPr>
      <w:rPr>
        <w:rFonts w:hint="default"/>
        <w:lang w:val="uk-UA" w:eastAsia="en-US" w:bidi="ar-SA"/>
      </w:rPr>
    </w:lvl>
    <w:lvl w:ilvl="7" w:tplc="81762928">
      <w:numFmt w:val="bullet"/>
      <w:lvlText w:val="•"/>
      <w:lvlJc w:val="left"/>
      <w:pPr>
        <w:ind w:left="4806" w:hanging="673"/>
      </w:pPr>
      <w:rPr>
        <w:rFonts w:hint="default"/>
        <w:lang w:val="uk-UA" w:eastAsia="en-US" w:bidi="ar-SA"/>
      </w:rPr>
    </w:lvl>
    <w:lvl w:ilvl="8" w:tplc="3BD00BF4">
      <w:numFmt w:val="bullet"/>
      <w:lvlText w:val="•"/>
      <w:lvlJc w:val="left"/>
      <w:pPr>
        <w:ind w:left="5376" w:hanging="673"/>
      </w:pPr>
      <w:rPr>
        <w:rFonts w:hint="default"/>
        <w:lang w:val="uk-UA" w:eastAsia="en-US" w:bidi="ar-SA"/>
      </w:rPr>
    </w:lvl>
  </w:abstractNum>
  <w:abstractNum w:abstractNumId="68">
    <w:nsid w:val="40042D6C"/>
    <w:multiLevelType w:val="hybridMultilevel"/>
    <w:tmpl w:val="6F8014C2"/>
    <w:lvl w:ilvl="0" w:tplc="BEA68D0A">
      <w:numFmt w:val="bullet"/>
      <w:lvlText w:val="•"/>
      <w:lvlJc w:val="left"/>
      <w:pPr>
        <w:ind w:left="110" w:hanging="336"/>
      </w:pPr>
      <w:rPr>
        <w:rFonts w:ascii="Tahoma" w:eastAsia="Tahoma" w:hAnsi="Tahoma" w:cs="Tahoma" w:hint="default"/>
        <w:b w:val="0"/>
        <w:bCs w:val="0"/>
        <w:i w:val="0"/>
        <w:iCs w:val="0"/>
        <w:w w:val="100"/>
        <w:sz w:val="24"/>
        <w:szCs w:val="24"/>
        <w:lang w:val="uk-UA" w:eastAsia="en-US" w:bidi="ar-SA"/>
      </w:rPr>
    </w:lvl>
    <w:lvl w:ilvl="1" w:tplc="65A601F8">
      <w:numFmt w:val="bullet"/>
      <w:lvlText w:val="•"/>
      <w:lvlJc w:val="left"/>
      <w:pPr>
        <w:ind w:left="759" w:hanging="336"/>
      </w:pPr>
      <w:rPr>
        <w:rFonts w:hint="default"/>
        <w:lang w:val="uk-UA" w:eastAsia="en-US" w:bidi="ar-SA"/>
      </w:rPr>
    </w:lvl>
    <w:lvl w:ilvl="2" w:tplc="C0B226F6">
      <w:numFmt w:val="bullet"/>
      <w:lvlText w:val="•"/>
      <w:lvlJc w:val="left"/>
      <w:pPr>
        <w:ind w:left="1399" w:hanging="336"/>
      </w:pPr>
      <w:rPr>
        <w:rFonts w:hint="default"/>
        <w:lang w:val="uk-UA" w:eastAsia="en-US" w:bidi="ar-SA"/>
      </w:rPr>
    </w:lvl>
    <w:lvl w:ilvl="3" w:tplc="F60843EC">
      <w:numFmt w:val="bullet"/>
      <w:lvlText w:val="•"/>
      <w:lvlJc w:val="left"/>
      <w:pPr>
        <w:ind w:left="2038" w:hanging="336"/>
      </w:pPr>
      <w:rPr>
        <w:rFonts w:hint="default"/>
        <w:lang w:val="uk-UA" w:eastAsia="en-US" w:bidi="ar-SA"/>
      </w:rPr>
    </w:lvl>
    <w:lvl w:ilvl="4" w:tplc="0FE66ABA">
      <w:numFmt w:val="bullet"/>
      <w:lvlText w:val="•"/>
      <w:lvlJc w:val="left"/>
      <w:pPr>
        <w:ind w:left="2678" w:hanging="336"/>
      </w:pPr>
      <w:rPr>
        <w:rFonts w:hint="default"/>
        <w:lang w:val="uk-UA" w:eastAsia="en-US" w:bidi="ar-SA"/>
      </w:rPr>
    </w:lvl>
    <w:lvl w:ilvl="5" w:tplc="D6F06A18">
      <w:numFmt w:val="bullet"/>
      <w:lvlText w:val="•"/>
      <w:lvlJc w:val="left"/>
      <w:pPr>
        <w:ind w:left="3317" w:hanging="336"/>
      </w:pPr>
      <w:rPr>
        <w:rFonts w:hint="default"/>
        <w:lang w:val="uk-UA" w:eastAsia="en-US" w:bidi="ar-SA"/>
      </w:rPr>
    </w:lvl>
    <w:lvl w:ilvl="6" w:tplc="BC3CC81E">
      <w:numFmt w:val="bullet"/>
      <w:lvlText w:val="•"/>
      <w:lvlJc w:val="left"/>
      <w:pPr>
        <w:ind w:left="3957" w:hanging="336"/>
      </w:pPr>
      <w:rPr>
        <w:rFonts w:hint="default"/>
        <w:lang w:val="uk-UA" w:eastAsia="en-US" w:bidi="ar-SA"/>
      </w:rPr>
    </w:lvl>
    <w:lvl w:ilvl="7" w:tplc="E570A810">
      <w:numFmt w:val="bullet"/>
      <w:lvlText w:val="•"/>
      <w:lvlJc w:val="left"/>
      <w:pPr>
        <w:ind w:left="4596" w:hanging="336"/>
      </w:pPr>
      <w:rPr>
        <w:rFonts w:hint="default"/>
        <w:lang w:val="uk-UA" w:eastAsia="en-US" w:bidi="ar-SA"/>
      </w:rPr>
    </w:lvl>
    <w:lvl w:ilvl="8" w:tplc="0D665826">
      <w:numFmt w:val="bullet"/>
      <w:lvlText w:val="•"/>
      <w:lvlJc w:val="left"/>
      <w:pPr>
        <w:ind w:left="5236" w:hanging="336"/>
      </w:pPr>
      <w:rPr>
        <w:rFonts w:hint="default"/>
        <w:lang w:val="uk-UA" w:eastAsia="en-US" w:bidi="ar-SA"/>
      </w:rPr>
    </w:lvl>
  </w:abstractNum>
  <w:abstractNum w:abstractNumId="69">
    <w:nsid w:val="40BB7A30"/>
    <w:multiLevelType w:val="hybridMultilevel"/>
    <w:tmpl w:val="C30AF450"/>
    <w:lvl w:ilvl="0" w:tplc="337C8EC2">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4168BEA4">
      <w:numFmt w:val="bullet"/>
      <w:lvlText w:val="•"/>
      <w:lvlJc w:val="left"/>
      <w:pPr>
        <w:ind w:left="588" w:hanging="140"/>
      </w:pPr>
      <w:rPr>
        <w:rFonts w:hint="default"/>
        <w:lang w:val="uk-UA" w:eastAsia="en-US" w:bidi="ar-SA"/>
      </w:rPr>
    </w:lvl>
    <w:lvl w:ilvl="2" w:tplc="404AB966">
      <w:numFmt w:val="bullet"/>
      <w:lvlText w:val="•"/>
      <w:lvlJc w:val="left"/>
      <w:pPr>
        <w:ind w:left="1077" w:hanging="140"/>
      </w:pPr>
      <w:rPr>
        <w:rFonts w:hint="default"/>
        <w:lang w:val="uk-UA" w:eastAsia="en-US" w:bidi="ar-SA"/>
      </w:rPr>
    </w:lvl>
    <w:lvl w:ilvl="3" w:tplc="26A25E74">
      <w:numFmt w:val="bullet"/>
      <w:lvlText w:val="•"/>
      <w:lvlJc w:val="left"/>
      <w:pPr>
        <w:ind w:left="1566" w:hanging="140"/>
      </w:pPr>
      <w:rPr>
        <w:rFonts w:hint="default"/>
        <w:lang w:val="uk-UA" w:eastAsia="en-US" w:bidi="ar-SA"/>
      </w:rPr>
    </w:lvl>
    <w:lvl w:ilvl="4" w:tplc="21308EF0">
      <w:numFmt w:val="bullet"/>
      <w:lvlText w:val="•"/>
      <w:lvlJc w:val="left"/>
      <w:pPr>
        <w:ind w:left="2055" w:hanging="140"/>
      </w:pPr>
      <w:rPr>
        <w:rFonts w:hint="default"/>
        <w:lang w:val="uk-UA" w:eastAsia="en-US" w:bidi="ar-SA"/>
      </w:rPr>
    </w:lvl>
    <w:lvl w:ilvl="5" w:tplc="00ECA6FE">
      <w:numFmt w:val="bullet"/>
      <w:lvlText w:val="•"/>
      <w:lvlJc w:val="left"/>
      <w:pPr>
        <w:ind w:left="2544" w:hanging="140"/>
      </w:pPr>
      <w:rPr>
        <w:rFonts w:hint="default"/>
        <w:lang w:val="uk-UA" w:eastAsia="en-US" w:bidi="ar-SA"/>
      </w:rPr>
    </w:lvl>
    <w:lvl w:ilvl="6" w:tplc="02108FD2">
      <w:numFmt w:val="bullet"/>
      <w:lvlText w:val="•"/>
      <w:lvlJc w:val="left"/>
      <w:pPr>
        <w:ind w:left="3032" w:hanging="140"/>
      </w:pPr>
      <w:rPr>
        <w:rFonts w:hint="default"/>
        <w:lang w:val="uk-UA" w:eastAsia="en-US" w:bidi="ar-SA"/>
      </w:rPr>
    </w:lvl>
    <w:lvl w:ilvl="7" w:tplc="DB5C09C4">
      <w:numFmt w:val="bullet"/>
      <w:lvlText w:val="•"/>
      <w:lvlJc w:val="left"/>
      <w:pPr>
        <w:ind w:left="3521" w:hanging="140"/>
      </w:pPr>
      <w:rPr>
        <w:rFonts w:hint="default"/>
        <w:lang w:val="uk-UA" w:eastAsia="en-US" w:bidi="ar-SA"/>
      </w:rPr>
    </w:lvl>
    <w:lvl w:ilvl="8" w:tplc="00AABD36">
      <w:numFmt w:val="bullet"/>
      <w:lvlText w:val="•"/>
      <w:lvlJc w:val="left"/>
      <w:pPr>
        <w:ind w:left="4010" w:hanging="140"/>
      </w:pPr>
      <w:rPr>
        <w:rFonts w:hint="default"/>
        <w:lang w:val="uk-UA" w:eastAsia="en-US" w:bidi="ar-SA"/>
      </w:rPr>
    </w:lvl>
  </w:abstractNum>
  <w:abstractNum w:abstractNumId="70">
    <w:nsid w:val="41B57584"/>
    <w:multiLevelType w:val="hybridMultilevel"/>
    <w:tmpl w:val="231ADD88"/>
    <w:lvl w:ilvl="0" w:tplc="4AD4014E">
      <w:numFmt w:val="bullet"/>
      <w:lvlText w:val="•"/>
      <w:lvlJc w:val="left"/>
      <w:pPr>
        <w:ind w:left="311" w:hanging="202"/>
      </w:pPr>
      <w:rPr>
        <w:rFonts w:ascii="Tahoma" w:eastAsia="Tahoma" w:hAnsi="Tahoma" w:cs="Tahoma" w:hint="default"/>
        <w:b w:val="0"/>
        <w:bCs w:val="0"/>
        <w:i w:val="0"/>
        <w:iCs w:val="0"/>
        <w:w w:val="100"/>
        <w:sz w:val="24"/>
        <w:szCs w:val="24"/>
        <w:lang w:val="uk-UA" w:eastAsia="en-US" w:bidi="ar-SA"/>
      </w:rPr>
    </w:lvl>
    <w:lvl w:ilvl="1" w:tplc="5E9AA516">
      <w:numFmt w:val="bullet"/>
      <w:lvlText w:val="•"/>
      <w:lvlJc w:val="left"/>
      <w:pPr>
        <w:ind w:left="939" w:hanging="202"/>
      </w:pPr>
      <w:rPr>
        <w:rFonts w:hint="default"/>
        <w:lang w:val="uk-UA" w:eastAsia="en-US" w:bidi="ar-SA"/>
      </w:rPr>
    </w:lvl>
    <w:lvl w:ilvl="2" w:tplc="D3ACECB0">
      <w:numFmt w:val="bullet"/>
      <w:lvlText w:val="•"/>
      <w:lvlJc w:val="left"/>
      <w:pPr>
        <w:ind w:left="1558" w:hanging="202"/>
      </w:pPr>
      <w:rPr>
        <w:rFonts w:hint="default"/>
        <w:lang w:val="uk-UA" w:eastAsia="en-US" w:bidi="ar-SA"/>
      </w:rPr>
    </w:lvl>
    <w:lvl w:ilvl="3" w:tplc="BD8EA7A4">
      <w:numFmt w:val="bullet"/>
      <w:lvlText w:val="•"/>
      <w:lvlJc w:val="left"/>
      <w:pPr>
        <w:ind w:left="2177" w:hanging="202"/>
      </w:pPr>
      <w:rPr>
        <w:rFonts w:hint="default"/>
        <w:lang w:val="uk-UA" w:eastAsia="en-US" w:bidi="ar-SA"/>
      </w:rPr>
    </w:lvl>
    <w:lvl w:ilvl="4" w:tplc="D988D16A">
      <w:numFmt w:val="bullet"/>
      <w:lvlText w:val="•"/>
      <w:lvlJc w:val="left"/>
      <w:pPr>
        <w:ind w:left="2797" w:hanging="202"/>
      </w:pPr>
      <w:rPr>
        <w:rFonts w:hint="default"/>
        <w:lang w:val="uk-UA" w:eastAsia="en-US" w:bidi="ar-SA"/>
      </w:rPr>
    </w:lvl>
    <w:lvl w:ilvl="5" w:tplc="6CBC0506">
      <w:numFmt w:val="bullet"/>
      <w:lvlText w:val="•"/>
      <w:lvlJc w:val="left"/>
      <w:pPr>
        <w:ind w:left="3416" w:hanging="202"/>
      </w:pPr>
      <w:rPr>
        <w:rFonts w:hint="default"/>
        <w:lang w:val="uk-UA" w:eastAsia="en-US" w:bidi="ar-SA"/>
      </w:rPr>
    </w:lvl>
    <w:lvl w:ilvl="6" w:tplc="20607F16">
      <w:numFmt w:val="bullet"/>
      <w:lvlText w:val="•"/>
      <w:lvlJc w:val="left"/>
      <w:pPr>
        <w:ind w:left="4035" w:hanging="202"/>
      </w:pPr>
      <w:rPr>
        <w:rFonts w:hint="default"/>
        <w:lang w:val="uk-UA" w:eastAsia="en-US" w:bidi="ar-SA"/>
      </w:rPr>
    </w:lvl>
    <w:lvl w:ilvl="7" w:tplc="07022450">
      <w:numFmt w:val="bullet"/>
      <w:lvlText w:val="•"/>
      <w:lvlJc w:val="left"/>
      <w:pPr>
        <w:ind w:left="4655" w:hanging="202"/>
      </w:pPr>
      <w:rPr>
        <w:rFonts w:hint="default"/>
        <w:lang w:val="uk-UA" w:eastAsia="en-US" w:bidi="ar-SA"/>
      </w:rPr>
    </w:lvl>
    <w:lvl w:ilvl="8" w:tplc="870A34AE">
      <w:numFmt w:val="bullet"/>
      <w:lvlText w:val="•"/>
      <w:lvlJc w:val="left"/>
      <w:pPr>
        <w:ind w:left="5274" w:hanging="202"/>
      </w:pPr>
      <w:rPr>
        <w:rFonts w:hint="default"/>
        <w:lang w:val="uk-UA" w:eastAsia="en-US" w:bidi="ar-SA"/>
      </w:rPr>
    </w:lvl>
  </w:abstractNum>
  <w:abstractNum w:abstractNumId="71">
    <w:nsid w:val="42F9073B"/>
    <w:multiLevelType w:val="hybridMultilevel"/>
    <w:tmpl w:val="31FE6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3624C1C"/>
    <w:multiLevelType w:val="hybridMultilevel"/>
    <w:tmpl w:val="1224489C"/>
    <w:lvl w:ilvl="0" w:tplc="0D7C9D58">
      <w:numFmt w:val="bullet"/>
      <w:lvlText w:val="●"/>
      <w:lvlJc w:val="left"/>
      <w:pPr>
        <w:ind w:left="119" w:hanging="707"/>
      </w:pPr>
      <w:rPr>
        <w:rFonts w:ascii="Microsoft Sans Serif" w:eastAsia="Microsoft Sans Serif" w:hAnsi="Microsoft Sans Serif" w:cs="Microsoft Sans Serif" w:hint="default"/>
        <w:b w:val="0"/>
        <w:bCs w:val="0"/>
        <w:i w:val="0"/>
        <w:iCs w:val="0"/>
        <w:w w:val="100"/>
        <w:sz w:val="24"/>
        <w:szCs w:val="24"/>
        <w:lang w:val="uk-UA" w:eastAsia="en-US" w:bidi="ar-SA"/>
      </w:rPr>
    </w:lvl>
    <w:lvl w:ilvl="1" w:tplc="A06A7570">
      <w:numFmt w:val="bullet"/>
      <w:lvlText w:val="•"/>
      <w:lvlJc w:val="left"/>
      <w:pPr>
        <w:ind w:left="1563" w:hanging="707"/>
      </w:pPr>
      <w:rPr>
        <w:rFonts w:hint="default"/>
        <w:lang w:val="uk-UA" w:eastAsia="en-US" w:bidi="ar-SA"/>
      </w:rPr>
    </w:lvl>
    <w:lvl w:ilvl="2" w:tplc="AE6E4ECA">
      <w:numFmt w:val="bullet"/>
      <w:lvlText w:val="•"/>
      <w:lvlJc w:val="left"/>
      <w:pPr>
        <w:ind w:left="3007" w:hanging="707"/>
      </w:pPr>
      <w:rPr>
        <w:rFonts w:hint="default"/>
        <w:lang w:val="uk-UA" w:eastAsia="en-US" w:bidi="ar-SA"/>
      </w:rPr>
    </w:lvl>
    <w:lvl w:ilvl="3" w:tplc="0046DF7A">
      <w:numFmt w:val="bullet"/>
      <w:lvlText w:val="•"/>
      <w:lvlJc w:val="left"/>
      <w:pPr>
        <w:ind w:left="4451" w:hanging="707"/>
      </w:pPr>
      <w:rPr>
        <w:rFonts w:hint="default"/>
        <w:lang w:val="uk-UA" w:eastAsia="en-US" w:bidi="ar-SA"/>
      </w:rPr>
    </w:lvl>
    <w:lvl w:ilvl="4" w:tplc="C590B9DE">
      <w:numFmt w:val="bullet"/>
      <w:lvlText w:val="•"/>
      <w:lvlJc w:val="left"/>
      <w:pPr>
        <w:ind w:left="5895" w:hanging="707"/>
      </w:pPr>
      <w:rPr>
        <w:rFonts w:hint="default"/>
        <w:lang w:val="uk-UA" w:eastAsia="en-US" w:bidi="ar-SA"/>
      </w:rPr>
    </w:lvl>
    <w:lvl w:ilvl="5" w:tplc="1C2E64C0">
      <w:numFmt w:val="bullet"/>
      <w:lvlText w:val="•"/>
      <w:lvlJc w:val="left"/>
      <w:pPr>
        <w:ind w:left="7339" w:hanging="707"/>
      </w:pPr>
      <w:rPr>
        <w:rFonts w:hint="default"/>
        <w:lang w:val="uk-UA" w:eastAsia="en-US" w:bidi="ar-SA"/>
      </w:rPr>
    </w:lvl>
    <w:lvl w:ilvl="6" w:tplc="9AAC4802">
      <w:numFmt w:val="bullet"/>
      <w:lvlText w:val="•"/>
      <w:lvlJc w:val="left"/>
      <w:pPr>
        <w:ind w:left="8783" w:hanging="707"/>
      </w:pPr>
      <w:rPr>
        <w:rFonts w:hint="default"/>
        <w:lang w:val="uk-UA" w:eastAsia="en-US" w:bidi="ar-SA"/>
      </w:rPr>
    </w:lvl>
    <w:lvl w:ilvl="7" w:tplc="DA50EF6A">
      <w:numFmt w:val="bullet"/>
      <w:lvlText w:val="•"/>
      <w:lvlJc w:val="left"/>
      <w:pPr>
        <w:ind w:left="10226" w:hanging="707"/>
      </w:pPr>
      <w:rPr>
        <w:rFonts w:hint="default"/>
        <w:lang w:val="uk-UA" w:eastAsia="en-US" w:bidi="ar-SA"/>
      </w:rPr>
    </w:lvl>
    <w:lvl w:ilvl="8" w:tplc="60DAE89E">
      <w:numFmt w:val="bullet"/>
      <w:lvlText w:val="•"/>
      <w:lvlJc w:val="left"/>
      <w:pPr>
        <w:ind w:left="11670" w:hanging="707"/>
      </w:pPr>
      <w:rPr>
        <w:rFonts w:hint="default"/>
        <w:lang w:val="uk-UA" w:eastAsia="en-US" w:bidi="ar-SA"/>
      </w:rPr>
    </w:lvl>
  </w:abstractNum>
  <w:abstractNum w:abstractNumId="73">
    <w:nsid w:val="43B36FAB"/>
    <w:multiLevelType w:val="hybridMultilevel"/>
    <w:tmpl w:val="9C7A7D28"/>
    <w:lvl w:ilvl="0" w:tplc="D38A06BA">
      <w:start w:val="3"/>
      <w:numFmt w:val="decimal"/>
      <w:lvlText w:val="%1."/>
      <w:lvlJc w:val="left"/>
      <w:pPr>
        <w:ind w:left="148" w:hanging="312"/>
      </w:pPr>
      <w:rPr>
        <w:rFonts w:ascii="Times New Roman" w:eastAsia="Times New Roman" w:hAnsi="Times New Roman" w:cs="Times New Roman" w:hint="default"/>
        <w:b/>
        <w:bCs/>
        <w:i w:val="0"/>
        <w:iCs w:val="0"/>
        <w:w w:val="100"/>
        <w:sz w:val="24"/>
        <w:szCs w:val="24"/>
        <w:lang w:val="uk-UA" w:eastAsia="en-US" w:bidi="ar-SA"/>
      </w:rPr>
    </w:lvl>
    <w:lvl w:ilvl="1" w:tplc="71182B12">
      <w:numFmt w:val="bullet"/>
      <w:lvlText w:val=""/>
      <w:lvlJc w:val="left"/>
      <w:pPr>
        <w:ind w:left="148" w:hanging="702"/>
      </w:pPr>
      <w:rPr>
        <w:rFonts w:ascii="Symbol" w:eastAsia="Symbol" w:hAnsi="Symbol" w:cs="Symbol" w:hint="default"/>
        <w:b w:val="0"/>
        <w:bCs w:val="0"/>
        <w:i w:val="0"/>
        <w:iCs w:val="0"/>
        <w:w w:val="100"/>
        <w:sz w:val="24"/>
        <w:szCs w:val="24"/>
        <w:lang w:val="uk-UA" w:eastAsia="en-US" w:bidi="ar-SA"/>
      </w:rPr>
    </w:lvl>
    <w:lvl w:ilvl="2" w:tplc="C2941A82">
      <w:numFmt w:val="bullet"/>
      <w:lvlText w:val="•"/>
      <w:lvlJc w:val="left"/>
      <w:pPr>
        <w:ind w:left="1415" w:hanging="702"/>
      </w:pPr>
      <w:rPr>
        <w:rFonts w:hint="default"/>
        <w:lang w:val="uk-UA" w:eastAsia="en-US" w:bidi="ar-SA"/>
      </w:rPr>
    </w:lvl>
    <w:lvl w:ilvl="3" w:tplc="6D5CC08C">
      <w:numFmt w:val="bullet"/>
      <w:lvlText w:val="•"/>
      <w:lvlJc w:val="left"/>
      <w:pPr>
        <w:ind w:left="2052" w:hanging="702"/>
      </w:pPr>
      <w:rPr>
        <w:rFonts w:hint="default"/>
        <w:lang w:val="uk-UA" w:eastAsia="en-US" w:bidi="ar-SA"/>
      </w:rPr>
    </w:lvl>
    <w:lvl w:ilvl="4" w:tplc="685053B0">
      <w:numFmt w:val="bullet"/>
      <w:lvlText w:val="•"/>
      <w:lvlJc w:val="left"/>
      <w:pPr>
        <w:ind w:left="2690" w:hanging="702"/>
      </w:pPr>
      <w:rPr>
        <w:rFonts w:hint="default"/>
        <w:lang w:val="uk-UA" w:eastAsia="en-US" w:bidi="ar-SA"/>
      </w:rPr>
    </w:lvl>
    <w:lvl w:ilvl="5" w:tplc="F3F6C3E6">
      <w:numFmt w:val="bullet"/>
      <w:lvlText w:val="•"/>
      <w:lvlJc w:val="left"/>
      <w:pPr>
        <w:ind w:left="3327" w:hanging="702"/>
      </w:pPr>
      <w:rPr>
        <w:rFonts w:hint="default"/>
        <w:lang w:val="uk-UA" w:eastAsia="en-US" w:bidi="ar-SA"/>
      </w:rPr>
    </w:lvl>
    <w:lvl w:ilvl="6" w:tplc="EDAEAAB6">
      <w:numFmt w:val="bullet"/>
      <w:lvlText w:val="•"/>
      <w:lvlJc w:val="left"/>
      <w:pPr>
        <w:ind w:left="3965" w:hanging="702"/>
      </w:pPr>
      <w:rPr>
        <w:rFonts w:hint="default"/>
        <w:lang w:val="uk-UA" w:eastAsia="en-US" w:bidi="ar-SA"/>
      </w:rPr>
    </w:lvl>
    <w:lvl w:ilvl="7" w:tplc="857ECF66">
      <w:numFmt w:val="bullet"/>
      <w:lvlText w:val="•"/>
      <w:lvlJc w:val="left"/>
      <w:pPr>
        <w:ind w:left="4602" w:hanging="702"/>
      </w:pPr>
      <w:rPr>
        <w:rFonts w:hint="default"/>
        <w:lang w:val="uk-UA" w:eastAsia="en-US" w:bidi="ar-SA"/>
      </w:rPr>
    </w:lvl>
    <w:lvl w:ilvl="8" w:tplc="02CEDD48">
      <w:numFmt w:val="bullet"/>
      <w:lvlText w:val="•"/>
      <w:lvlJc w:val="left"/>
      <w:pPr>
        <w:ind w:left="5240" w:hanging="702"/>
      </w:pPr>
      <w:rPr>
        <w:rFonts w:hint="default"/>
        <w:lang w:val="uk-UA" w:eastAsia="en-US" w:bidi="ar-SA"/>
      </w:rPr>
    </w:lvl>
  </w:abstractNum>
  <w:abstractNum w:abstractNumId="74">
    <w:nsid w:val="44203199"/>
    <w:multiLevelType w:val="hybridMultilevel"/>
    <w:tmpl w:val="F4422DB8"/>
    <w:lvl w:ilvl="0" w:tplc="653C31B2">
      <w:numFmt w:val="bullet"/>
      <w:lvlText w:val="•"/>
      <w:lvlJc w:val="left"/>
      <w:pPr>
        <w:ind w:left="110" w:hanging="284"/>
      </w:pPr>
      <w:rPr>
        <w:rFonts w:ascii="Tahoma" w:eastAsia="Tahoma" w:hAnsi="Tahoma" w:cs="Tahoma" w:hint="default"/>
        <w:b w:val="0"/>
        <w:bCs w:val="0"/>
        <w:i w:val="0"/>
        <w:iCs w:val="0"/>
        <w:w w:val="100"/>
        <w:sz w:val="24"/>
        <w:szCs w:val="24"/>
        <w:lang w:val="uk-UA" w:eastAsia="en-US" w:bidi="ar-SA"/>
      </w:rPr>
    </w:lvl>
    <w:lvl w:ilvl="1" w:tplc="CD7E06A4">
      <w:numFmt w:val="bullet"/>
      <w:lvlText w:val="•"/>
      <w:lvlJc w:val="left"/>
      <w:pPr>
        <w:ind w:left="759" w:hanging="284"/>
      </w:pPr>
      <w:rPr>
        <w:rFonts w:hint="default"/>
        <w:lang w:val="uk-UA" w:eastAsia="en-US" w:bidi="ar-SA"/>
      </w:rPr>
    </w:lvl>
    <w:lvl w:ilvl="2" w:tplc="352AE4FA">
      <w:numFmt w:val="bullet"/>
      <w:lvlText w:val="•"/>
      <w:lvlJc w:val="left"/>
      <w:pPr>
        <w:ind w:left="1399" w:hanging="284"/>
      </w:pPr>
      <w:rPr>
        <w:rFonts w:hint="default"/>
        <w:lang w:val="uk-UA" w:eastAsia="en-US" w:bidi="ar-SA"/>
      </w:rPr>
    </w:lvl>
    <w:lvl w:ilvl="3" w:tplc="E0E2D6AE">
      <w:numFmt w:val="bullet"/>
      <w:lvlText w:val="•"/>
      <w:lvlJc w:val="left"/>
      <w:pPr>
        <w:ind w:left="2038" w:hanging="284"/>
      </w:pPr>
      <w:rPr>
        <w:rFonts w:hint="default"/>
        <w:lang w:val="uk-UA" w:eastAsia="en-US" w:bidi="ar-SA"/>
      </w:rPr>
    </w:lvl>
    <w:lvl w:ilvl="4" w:tplc="7092F332">
      <w:numFmt w:val="bullet"/>
      <w:lvlText w:val="•"/>
      <w:lvlJc w:val="left"/>
      <w:pPr>
        <w:ind w:left="2678" w:hanging="284"/>
      </w:pPr>
      <w:rPr>
        <w:rFonts w:hint="default"/>
        <w:lang w:val="uk-UA" w:eastAsia="en-US" w:bidi="ar-SA"/>
      </w:rPr>
    </w:lvl>
    <w:lvl w:ilvl="5" w:tplc="5E02F5D8">
      <w:numFmt w:val="bullet"/>
      <w:lvlText w:val="•"/>
      <w:lvlJc w:val="left"/>
      <w:pPr>
        <w:ind w:left="3317" w:hanging="284"/>
      </w:pPr>
      <w:rPr>
        <w:rFonts w:hint="default"/>
        <w:lang w:val="uk-UA" w:eastAsia="en-US" w:bidi="ar-SA"/>
      </w:rPr>
    </w:lvl>
    <w:lvl w:ilvl="6" w:tplc="EDDE1B20">
      <w:numFmt w:val="bullet"/>
      <w:lvlText w:val="•"/>
      <w:lvlJc w:val="left"/>
      <w:pPr>
        <w:ind w:left="3957" w:hanging="284"/>
      </w:pPr>
      <w:rPr>
        <w:rFonts w:hint="default"/>
        <w:lang w:val="uk-UA" w:eastAsia="en-US" w:bidi="ar-SA"/>
      </w:rPr>
    </w:lvl>
    <w:lvl w:ilvl="7" w:tplc="1CFC4090">
      <w:numFmt w:val="bullet"/>
      <w:lvlText w:val="•"/>
      <w:lvlJc w:val="left"/>
      <w:pPr>
        <w:ind w:left="4596" w:hanging="284"/>
      </w:pPr>
      <w:rPr>
        <w:rFonts w:hint="default"/>
        <w:lang w:val="uk-UA" w:eastAsia="en-US" w:bidi="ar-SA"/>
      </w:rPr>
    </w:lvl>
    <w:lvl w:ilvl="8" w:tplc="35EAE494">
      <w:numFmt w:val="bullet"/>
      <w:lvlText w:val="•"/>
      <w:lvlJc w:val="left"/>
      <w:pPr>
        <w:ind w:left="5236" w:hanging="284"/>
      </w:pPr>
      <w:rPr>
        <w:rFonts w:hint="default"/>
        <w:lang w:val="uk-UA" w:eastAsia="en-US" w:bidi="ar-SA"/>
      </w:rPr>
    </w:lvl>
  </w:abstractNum>
  <w:abstractNum w:abstractNumId="75">
    <w:nsid w:val="45730E35"/>
    <w:multiLevelType w:val="multilevel"/>
    <w:tmpl w:val="52609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45D07105"/>
    <w:multiLevelType w:val="hybridMultilevel"/>
    <w:tmpl w:val="7CA40550"/>
    <w:lvl w:ilvl="0" w:tplc="B31A6530">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7055EF9"/>
    <w:multiLevelType w:val="multilevel"/>
    <w:tmpl w:val="A4E6B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49087543"/>
    <w:multiLevelType w:val="hybridMultilevel"/>
    <w:tmpl w:val="CB1A3702"/>
    <w:lvl w:ilvl="0" w:tplc="D730DE72">
      <w:numFmt w:val="bullet"/>
      <w:lvlText w:val="•"/>
      <w:lvlJc w:val="left"/>
      <w:pPr>
        <w:ind w:left="330" w:hanging="188"/>
      </w:pPr>
      <w:rPr>
        <w:rFonts w:ascii="Tahoma" w:eastAsia="Tahoma" w:hAnsi="Tahoma" w:cs="Tahoma" w:hint="default"/>
        <w:b w:val="0"/>
        <w:bCs w:val="0"/>
        <w:i w:val="0"/>
        <w:iCs w:val="0"/>
        <w:w w:val="100"/>
        <w:sz w:val="24"/>
        <w:szCs w:val="24"/>
        <w:lang w:val="uk-UA" w:eastAsia="en-US" w:bidi="ar-SA"/>
      </w:rPr>
    </w:lvl>
    <w:lvl w:ilvl="1" w:tplc="3D264E7E">
      <w:numFmt w:val="bullet"/>
      <w:lvlText w:val="•"/>
      <w:lvlJc w:val="left"/>
      <w:pPr>
        <w:ind w:left="957" w:hanging="188"/>
      </w:pPr>
      <w:rPr>
        <w:rFonts w:hint="default"/>
        <w:lang w:val="uk-UA" w:eastAsia="en-US" w:bidi="ar-SA"/>
      </w:rPr>
    </w:lvl>
    <w:lvl w:ilvl="2" w:tplc="B062501C">
      <w:numFmt w:val="bullet"/>
      <w:lvlText w:val="•"/>
      <w:lvlJc w:val="left"/>
      <w:pPr>
        <w:ind w:left="1575" w:hanging="188"/>
      </w:pPr>
      <w:rPr>
        <w:rFonts w:hint="default"/>
        <w:lang w:val="uk-UA" w:eastAsia="en-US" w:bidi="ar-SA"/>
      </w:rPr>
    </w:lvl>
    <w:lvl w:ilvl="3" w:tplc="A53C6E4C">
      <w:numFmt w:val="bullet"/>
      <w:lvlText w:val="•"/>
      <w:lvlJc w:val="left"/>
      <w:pPr>
        <w:ind w:left="2192" w:hanging="188"/>
      </w:pPr>
      <w:rPr>
        <w:rFonts w:hint="default"/>
        <w:lang w:val="uk-UA" w:eastAsia="en-US" w:bidi="ar-SA"/>
      </w:rPr>
    </w:lvl>
    <w:lvl w:ilvl="4" w:tplc="C7FCC0FE">
      <w:numFmt w:val="bullet"/>
      <w:lvlText w:val="•"/>
      <w:lvlJc w:val="left"/>
      <w:pPr>
        <w:ind w:left="2810" w:hanging="188"/>
      </w:pPr>
      <w:rPr>
        <w:rFonts w:hint="default"/>
        <w:lang w:val="uk-UA" w:eastAsia="en-US" w:bidi="ar-SA"/>
      </w:rPr>
    </w:lvl>
    <w:lvl w:ilvl="5" w:tplc="5A7CA5C0">
      <w:numFmt w:val="bullet"/>
      <w:lvlText w:val="•"/>
      <w:lvlJc w:val="left"/>
      <w:pPr>
        <w:ind w:left="3427" w:hanging="188"/>
      </w:pPr>
      <w:rPr>
        <w:rFonts w:hint="default"/>
        <w:lang w:val="uk-UA" w:eastAsia="en-US" w:bidi="ar-SA"/>
      </w:rPr>
    </w:lvl>
    <w:lvl w:ilvl="6" w:tplc="3A40FC0A">
      <w:numFmt w:val="bullet"/>
      <w:lvlText w:val="•"/>
      <w:lvlJc w:val="left"/>
      <w:pPr>
        <w:ind w:left="4045" w:hanging="188"/>
      </w:pPr>
      <w:rPr>
        <w:rFonts w:hint="default"/>
        <w:lang w:val="uk-UA" w:eastAsia="en-US" w:bidi="ar-SA"/>
      </w:rPr>
    </w:lvl>
    <w:lvl w:ilvl="7" w:tplc="C0D65FF8">
      <w:numFmt w:val="bullet"/>
      <w:lvlText w:val="•"/>
      <w:lvlJc w:val="left"/>
      <w:pPr>
        <w:ind w:left="4662" w:hanging="188"/>
      </w:pPr>
      <w:rPr>
        <w:rFonts w:hint="default"/>
        <w:lang w:val="uk-UA" w:eastAsia="en-US" w:bidi="ar-SA"/>
      </w:rPr>
    </w:lvl>
    <w:lvl w:ilvl="8" w:tplc="45F8CA76">
      <w:numFmt w:val="bullet"/>
      <w:lvlText w:val="•"/>
      <w:lvlJc w:val="left"/>
      <w:pPr>
        <w:ind w:left="5280" w:hanging="188"/>
      </w:pPr>
      <w:rPr>
        <w:rFonts w:hint="default"/>
        <w:lang w:val="uk-UA" w:eastAsia="en-US" w:bidi="ar-SA"/>
      </w:rPr>
    </w:lvl>
  </w:abstractNum>
  <w:abstractNum w:abstractNumId="79">
    <w:nsid w:val="497251BB"/>
    <w:multiLevelType w:val="hybridMultilevel"/>
    <w:tmpl w:val="7B54AE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nsid w:val="49730D33"/>
    <w:multiLevelType w:val="hybridMultilevel"/>
    <w:tmpl w:val="22F0A510"/>
    <w:lvl w:ilvl="0" w:tplc="EECA492A">
      <w:numFmt w:val="bullet"/>
      <w:lvlText w:val="•"/>
      <w:lvlJc w:val="left"/>
      <w:pPr>
        <w:ind w:left="143" w:hanging="288"/>
      </w:pPr>
      <w:rPr>
        <w:rFonts w:ascii="Tahoma" w:eastAsia="Tahoma" w:hAnsi="Tahoma" w:cs="Tahoma" w:hint="default"/>
        <w:b w:val="0"/>
        <w:bCs w:val="0"/>
        <w:i w:val="0"/>
        <w:iCs w:val="0"/>
        <w:w w:val="100"/>
        <w:sz w:val="24"/>
        <w:szCs w:val="24"/>
        <w:lang w:val="uk-UA" w:eastAsia="en-US" w:bidi="ar-SA"/>
      </w:rPr>
    </w:lvl>
    <w:lvl w:ilvl="1" w:tplc="2C6A6DB8">
      <w:numFmt w:val="bullet"/>
      <w:lvlText w:val="•"/>
      <w:lvlJc w:val="left"/>
      <w:pPr>
        <w:ind w:left="777" w:hanging="288"/>
      </w:pPr>
      <w:rPr>
        <w:rFonts w:hint="default"/>
        <w:lang w:val="uk-UA" w:eastAsia="en-US" w:bidi="ar-SA"/>
      </w:rPr>
    </w:lvl>
    <w:lvl w:ilvl="2" w:tplc="B1582614">
      <w:numFmt w:val="bullet"/>
      <w:lvlText w:val="•"/>
      <w:lvlJc w:val="left"/>
      <w:pPr>
        <w:ind w:left="1415" w:hanging="288"/>
      </w:pPr>
      <w:rPr>
        <w:rFonts w:hint="default"/>
        <w:lang w:val="uk-UA" w:eastAsia="en-US" w:bidi="ar-SA"/>
      </w:rPr>
    </w:lvl>
    <w:lvl w:ilvl="3" w:tplc="156A02DC">
      <w:numFmt w:val="bullet"/>
      <w:lvlText w:val="•"/>
      <w:lvlJc w:val="left"/>
      <w:pPr>
        <w:ind w:left="2052" w:hanging="288"/>
      </w:pPr>
      <w:rPr>
        <w:rFonts w:hint="default"/>
        <w:lang w:val="uk-UA" w:eastAsia="en-US" w:bidi="ar-SA"/>
      </w:rPr>
    </w:lvl>
    <w:lvl w:ilvl="4" w:tplc="F4BEB484">
      <w:numFmt w:val="bullet"/>
      <w:lvlText w:val="•"/>
      <w:lvlJc w:val="left"/>
      <w:pPr>
        <w:ind w:left="2690" w:hanging="288"/>
      </w:pPr>
      <w:rPr>
        <w:rFonts w:hint="default"/>
        <w:lang w:val="uk-UA" w:eastAsia="en-US" w:bidi="ar-SA"/>
      </w:rPr>
    </w:lvl>
    <w:lvl w:ilvl="5" w:tplc="D53E4FA4">
      <w:numFmt w:val="bullet"/>
      <w:lvlText w:val="•"/>
      <w:lvlJc w:val="left"/>
      <w:pPr>
        <w:ind w:left="3327" w:hanging="288"/>
      </w:pPr>
      <w:rPr>
        <w:rFonts w:hint="default"/>
        <w:lang w:val="uk-UA" w:eastAsia="en-US" w:bidi="ar-SA"/>
      </w:rPr>
    </w:lvl>
    <w:lvl w:ilvl="6" w:tplc="A7DE897E">
      <w:numFmt w:val="bullet"/>
      <w:lvlText w:val="•"/>
      <w:lvlJc w:val="left"/>
      <w:pPr>
        <w:ind w:left="3965" w:hanging="288"/>
      </w:pPr>
      <w:rPr>
        <w:rFonts w:hint="default"/>
        <w:lang w:val="uk-UA" w:eastAsia="en-US" w:bidi="ar-SA"/>
      </w:rPr>
    </w:lvl>
    <w:lvl w:ilvl="7" w:tplc="41E8B896">
      <w:numFmt w:val="bullet"/>
      <w:lvlText w:val="•"/>
      <w:lvlJc w:val="left"/>
      <w:pPr>
        <w:ind w:left="4602" w:hanging="288"/>
      </w:pPr>
      <w:rPr>
        <w:rFonts w:hint="default"/>
        <w:lang w:val="uk-UA" w:eastAsia="en-US" w:bidi="ar-SA"/>
      </w:rPr>
    </w:lvl>
    <w:lvl w:ilvl="8" w:tplc="EBE434D8">
      <w:numFmt w:val="bullet"/>
      <w:lvlText w:val="•"/>
      <w:lvlJc w:val="left"/>
      <w:pPr>
        <w:ind w:left="5240" w:hanging="288"/>
      </w:pPr>
      <w:rPr>
        <w:rFonts w:hint="default"/>
        <w:lang w:val="uk-UA" w:eastAsia="en-US" w:bidi="ar-SA"/>
      </w:rPr>
    </w:lvl>
  </w:abstractNum>
  <w:abstractNum w:abstractNumId="81">
    <w:nsid w:val="49B1609C"/>
    <w:multiLevelType w:val="hybridMultilevel"/>
    <w:tmpl w:val="15722FF4"/>
    <w:lvl w:ilvl="0" w:tplc="0422000B">
      <w:start w:val="1"/>
      <w:numFmt w:val="bullet"/>
      <w:lvlText w:val=""/>
      <w:lvlJc w:val="left"/>
      <w:pPr>
        <w:ind w:left="1571" w:hanging="360"/>
      </w:pPr>
      <w:rPr>
        <w:rFonts w:ascii="Wingdings" w:hAnsi="Wingdings"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82">
    <w:nsid w:val="4B3E5D4E"/>
    <w:multiLevelType w:val="multilevel"/>
    <w:tmpl w:val="77A2EE54"/>
    <w:lvl w:ilvl="0">
      <w:numFmt w:val="bullet"/>
      <w:lvlText w:val="-"/>
      <w:lvlJc w:val="left"/>
      <w:pPr>
        <w:ind w:left="1069" w:hanging="360"/>
      </w:pPr>
      <w:rPr>
        <w:rFonts w:ascii="Times New Roman" w:eastAsia="Times New Roman" w:hAnsi="Times New Roman" w:cs="Times New Roman"/>
        <w:b w:val="0"/>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83">
    <w:nsid w:val="4BAC45DF"/>
    <w:multiLevelType w:val="hybridMultilevel"/>
    <w:tmpl w:val="88AA6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C0063E3"/>
    <w:multiLevelType w:val="hybridMultilevel"/>
    <w:tmpl w:val="9184F800"/>
    <w:lvl w:ilvl="0" w:tplc="DE54DF34">
      <w:numFmt w:val="bullet"/>
      <w:lvlText w:val="•"/>
      <w:lvlJc w:val="left"/>
      <w:pPr>
        <w:ind w:left="326" w:hanging="216"/>
      </w:pPr>
      <w:rPr>
        <w:rFonts w:ascii="Tahoma" w:eastAsia="Tahoma" w:hAnsi="Tahoma" w:cs="Tahoma" w:hint="default"/>
        <w:b w:val="0"/>
        <w:bCs w:val="0"/>
        <w:i w:val="0"/>
        <w:iCs w:val="0"/>
        <w:w w:val="100"/>
        <w:sz w:val="24"/>
        <w:szCs w:val="24"/>
        <w:lang w:val="uk-UA" w:eastAsia="en-US" w:bidi="ar-SA"/>
      </w:rPr>
    </w:lvl>
    <w:lvl w:ilvl="1" w:tplc="562431E2">
      <w:numFmt w:val="bullet"/>
      <w:lvlText w:val="•"/>
      <w:lvlJc w:val="left"/>
      <w:pPr>
        <w:ind w:left="939" w:hanging="216"/>
      </w:pPr>
      <w:rPr>
        <w:rFonts w:hint="default"/>
        <w:lang w:val="uk-UA" w:eastAsia="en-US" w:bidi="ar-SA"/>
      </w:rPr>
    </w:lvl>
    <w:lvl w:ilvl="2" w:tplc="F672045C">
      <w:numFmt w:val="bullet"/>
      <w:lvlText w:val="•"/>
      <w:lvlJc w:val="left"/>
      <w:pPr>
        <w:ind w:left="1558" w:hanging="216"/>
      </w:pPr>
      <w:rPr>
        <w:rFonts w:hint="default"/>
        <w:lang w:val="uk-UA" w:eastAsia="en-US" w:bidi="ar-SA"/>
      </w:rPr>
    </w:lvl>
    <w:lvl w:ilvl="3" w:tplc="83DC1B1A">
      <w:numFmt w:val="bullet"/>
      <w:lvlText w:val="•"/>
      <w:lvlJc w:val="left"/>
      <w:pPr>
        <w:ind w:left="2177" w:hanging="216"/>
      </w:pPr>
      <w:rPr>
        <w:rFonts w:hint="default"/>
        <w:lang w:val="uk-UA" w:eastAsia="en-US" w:bidi="ar-SA"/>
      </w:rPr>
    </w:lvl>
    <w:lvl w:ilvl="4" w:tplc="2D4E90B8">
      <w:numFmt w:val="bullet"/>
      <w:lvlText w:val="•"/>
      <w:lvlJc w:val="left"/>
      <w:pPr>
        <w:ind w:left="2797" w:hanging="216"/>
      </w:pPr>
      <w:rPr>
        <w:rFonts w:hint="default"/>
        <w:lang w:val="uk-UA" w:eastAsia="en-US" w:bidi="ar-SA"/>
      </w:rPr>
    </w:lvl>
    <w:lvl w:ilvl="5" w:tplc="54BC20E6">
      <w:numFmt w:val="bullet"/>
      <w:lvlText w:val="•"/>
      <w:lvlJc w:val="left"/>
      <w:pPr>
        <w:ind w:left="3416" w:hanging="216"/>
      </w:pPr>
      <w:rPr>
        <w:rFonts w:hint="default"/>
        <w:lang w:val="uk-UA" w:eastAsia="en-US" w:bidi="ar-SA"/>
      </w:rPr>
    </w:lvl>
    <w:lvl w:ilvl="6" w:tplc="7DF6B7C8">
      <w:numFmt w:val="bullet"/>
      <w:lvlText w:val="•"/>
      <w:lvlJc w:val="left"/>
      <w:pPr>
        <w:ind w:left="4035" w:hanging="216"/>
      </w:pPr>
      <w:rPr>
        <w:rFonts w:hint="default"/>
        <w:lang w:val="uk-UA" w:eastAsia="en-US" w:bidi="ar-SA"/>
      </w:rPr>
    </w:lvl>
    <w:lvl w:ilvl="7" w:tplc="228CA8D0">
      <w:numFmt w:val="bullet"/>
      <w:lvlText w:val="•"/>
      <w:lvlJc w:val="left"/>
      <w:pPr>
        <w:ind w:left="4655" w:hanging="216"/>
      </w:pPr>
      <w:rPr>
        <w:rFonts w:hint="default"/>
        <w:lang w:val="uk-UA" w:eastAsia="en-US" w:bidi="ar-SA"/>
      </w:rPr>
    </w:lvl>
    <w:lvl w:ilvl="8" w:tplc="C5EC989E">
      <w:numFmt w:val="bullet"/>
      <w:lvlText w:val="•"/>
      <w:lvlJc w:val="left"/>
      <w:pPr>
        <w:ind w:left="5274" w:hanging="216"/>
      </w:pPr>
      <w:rPr>
        <w:rFonts w:hint="default"/>
        <w:lang w:val="uk-UA" w:eastAsia="en-US" w:bidi="ar-SA"/>
      </w:rPr>
    </w:lvl>
  </w:abstractNum>
  <w:abstractNum w:abstractNumId="85">
    <w:nsid w:val="4C1222C7"/>
    <w:multiLevelType w:val="multilevel"/>
    <w:tmpl w:val="C310B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4D68600B"/>
    <w:multiLevelType w:val="multilevel"/>
    <w:tmpl w:val="945E71FC"/>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7">
    <w:nsid w:val="4E596930"/>
    <w:multiLevelType w:val="hybridMultilevel"/>
    <w:tmpl w:val="66BA8DF6"/>
    <w:lvl w:ilvl="0" w:tplc="A5982362">
      <w:numFmt w:val="bullet"/>
      <w:lvlText w:val="•"/>
      <w:lvlJc w:val="left"/>
      <w:pPr>
        <w:ind w:left="110" w:hanging="332"/>
      </w:pPr>
      <w:rPr>
        <w:rFonts w:ascii="Tahoma" w:eastAsia="Tahoma" w:hAnsi="Tahoma" w:cs="Tahoma" w:hint="default"/>
        <w:b w:val="0"/>
        <w:bCs w:val="0"/>
        <w:i w:val="0"/>
        <w:iCs w:val="0"/>
        <w:w w:val="100"/>
        <w:sz w:val="24"/>
        <w:szCs w:val="24"/>
        <w:lang w:val="uk-UA" w:eastAsia="en-US" w:bidi="ar-SA"/>
      </w:rPr>
    </w:lvl>
    <w:lvl w:ilvl="1" w:tplc="A768E330">
      <w:numFmt w:val="bullet"/>
      <w:lvlText w:val="•"/>
      <w:lvlJc w:val="left"/>
      <w:pPr>
        <w:ind w:left="759" w:hanging="332"/>
      </w:pPr>
      <w:rPr>
        <w:rFonts w:hint="default"/>
        <w:lang w:val="uk-UA" w:eastAsia="en-US" w:bidi="ar-SA"/>
      </w:rPr>
    </w:lvl>
    <w:lvl w:ilvl="2" w:tplc="39AAA548">
      <w:numFmt w:val="bullet"/>
      <w:lvlText w:val="•"/>
      <w:lvlJc w:val="left"/>
      <w:pPr>
        <w:ind w:left="1399" w:hanging="332"/>
      </w:pPr>
      <w:rPr>
        <w:rFonts w:hint="default"/>
        <w:lang w:val="uk-UA" w:eastAsia="en-US" w:bidi="ar-SA"/>
      </w:rPr>
    </w:lvl>
    <w:lvl w:ilvl="3" w:tplc="66926B72">
      <w:numFmt w:val="bullet"/>
      <w:lvlText w:val="•"/>
      <w:lvlJc w:val="left"/>
      <w:pPr>
        <w:ind w:left="2038" w:hanging="332"/>
      </w:pPr>
      <w:rPr>
        <w:rFonts w:hint="default"/>
        <w:lang w:val="uk-UA" w:eastAsia="en-US" w:bidi="ar-SA"/>
      </w:rPr>
    </w:lvl>
    <w:lvl w:ilvl="4" w:tplc="595C80CC">
      <w:numFmt w:val="bullet"/>
      <w:lvlText w:val="•"/>
      <w:lvlJc w:val="left"/>
      <w:pPr>
        <w:ind w:left="2678" w:hanging="332"/>
      </w:pPr>
      <w:rPr>
        <w:rFonts w:hint="default"/>
        <w:lang w:val="uk-UA" w:eastAsia="en-US" w:bidi="ar-SA"/>
      </w:rPr>
    </w:lvl>
    <w:lvl w:ilvl="5" w:tplc="B57254A2">
      <w:numFmt w:val="bullet"/>
      <w:lvlText w:val="•"/>
      <w:lvlJc w:val="left"/>
      <w:pPr>
        <w:ind w:left="3317" w:hanging="332"/>
      </w:pPr>
      <w:rPr>
        <w:rFonts w:hint="default"/>
        <w:lang w:val="uk-UA" w:eastAsia="en-US" w:bidi="ar-SA"/>
      </w:rPr>
    </w:lvl>
    <w:lvl w:ilvl="6" w:tplc="3A6A49DE">
      <w:numFmt w:val="bullet"/>
      <w:lvlText w:val="•"/>
      <w:lvlJc w:val="left"/>
      <w:pPr>
        <w:ind w:left="3957" w:hanging="332"/>
      </w:pPr>
      <w:rPr>
        <w:rFonts w:hint="default"/>
        <w:lang w:val="uk-UA" w:eastAsia="en-US" w:bidi="ar-SA"/>
      </w:rPr>
    </w:lvl>
    <w:lvl w:ilvl="7" w:tplc="2CF293D8">
      <w:numFmt w:val="bullet"/>
      <w:lvlText w:val="•"/>
      <w:lvlJc w:val="left"/>
      <w:pPr>
        <w:ind w:left="4596" w:hanging="332"/>
      </w:pPr>
      <w:rPr>
        <w:rFonts w:hint="default"/>
        <w:lang w:val="uk-UA" w:eastAsia="en-US" w:bidi="ar-SA"/>
      </w:rPr>
    </w:lvl>
    <w:lvl w:ilvl="8" w:tplc="5664BAD0">
      <w:numFmt w:val="bullet"/>
      <w:lvlText w:val="•"/>
      <w:lvlJc w:val="left"/>
      <w:pPr>
        <w:ind w:left="5236" w:hanging="332"/>
      </w:pPr>
      <w:rPr>
        <w:rFonts w:hint="default"/>
        <w:lang w:val="uk-UA" w:eastAsia="en-US" w:bidi="ar-SA"/>
      </w:rPr>
    </w:lvl>
  </w:abstractNum>
  <w:abstractNum w:abstractNumId="88">
    <w:nsid w:val="4F401085"/>
    <w:multiLevelType w:val="hybridMultilevel"/>
    <w:tmpl w:val="E5D25F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nsid w:val="4F6818F9"/>
    <w:multiLevelType w:val="multilevel"/>
    <w:tmpl w:val="7D40A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4FDC6A1B"/>
    <w:multiLevelType w:val="multilevel"/>
    <w:tmpl w:val="498855DA"/>
    <w:lvl w:ilvl="0">
      <w:start w:val="7"/>
      <w:numFmt w:val="decimal"/>
      <w:lvlText w:val="%1."/>
      <w:lvlJc w:val="left"/>
      <w:pPr>
        <w:ind w:left="9149"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1">
    <w:nsid w:val="4FE13C38"/>
    <w:multiLevelType w:val="hybridMultilevel"/>
    <w:tmpl w:val="C5804F3A"/>
    <w:lvl w:ilvl="0" w:tplc="C9C89760">
      <w:numFmt w:val="bullet"/>
      <w:lvlText w:val=""/>
      <w:lvlJc w:val="left"/>
      <w:pPr>
        <w:ind w:left="148" w:hanging="673"/>
      </w:pPr>
      <w:rPr>
        <w:rFonts w:ascii="Symbol" w:eastAsia="Symbol" w:hAnsi="Symbol" w:cs="Symbol" w:hint="default"/>
        <w:w w:val="100"/>
        <w:lang w:val="uk-UA" w:eastAsia="en-US" w:bidi="ar-SA"/>
      </w:rPr>
    </w:lvl>
    <w:lvl w:ilvl="1" w:tplc="A65488FE">
      <w:numFmt w:val="bullet"/>
      <w:lvlText w:val="•"/>
      <w:lvlJc w:val="left"/>
      <w:pPr>
        <w:ind w:left="777" w:hanging="673"/>
      </w:pPr>
      <w:rPr>
        <w:rFonts w:hint="default"/>
        <w:lang w:val="uk-UA" w:eastAsia="en-US" w:bidi="ar-SA"/>
      </w:rPr>
    </w:lvl>
    <w:lvl w:ilvl="2" w:tplc="152ED3D8">
      <w:numFmt w:val="bullet"/>
      <w:lvlText w:val="•"/>
      <w:lvlJc w:val="left"/>
      <w:pPr>
        <w:ind w:left="1415" w:hanging="673"/>
      </w:pPr>
      <w:rPr>
        <w:rFonts w:hint="default"/>
        <w:lang w:val="uk-UA" w:eastAsia="en-US" w:bidi="ar-SA"/>
      </w:rPr>
    </w:lvl>
    <w:lvl w:ilvl="3" w:tplc="BDF860DE">
      <w:numFmt w:val="bullet"/>
      <w:lvlText w:val="•"/>
      <w:lvlJc w:val="left"/>
      <w:pPr>
        <w:ind w:left="2052" w:hanging="673"/>
      </w:pPr>
      <w:rPr>
        <w:rFonts w:hint="default"/>
        <w:lang w:val="uk-UA" w:eastAsia="en-US" w:bidi="ar-SA"/>
      </w:rPr>
    </w:lvl>
    <w:lvl w:ilvl="4" w:tplc="98547664">
      <w:numFmt w:val="bullet"/>
      <w:lvlText w:val="•"/>
      <w:lvlJc w:val="left"/>
      <w:pPr>
        <w:ind w:left="2690" w:hanging="673"/>
      </w:pPr>
      <w:rPr>
        <w:rFonts w:hint="default"/>
        <w:lang w:val="uk-UA" w:eastAsia="en-US" w:bidi="ar-SA"/>
      </w:rPr>
    </w:lvl>
    <w:lvl w:ilvl="5" w:tplc="70F6083E">
      <w:numFmt w:val="bullet"/>
      <w:lvlText w:val="•"/>
      <w:lvlJc w:val="left"/>
      <w:pPr>
        <w:ind w:left="3327" w:hanging="673"/>
      </w:pPr>
      <w:rPr>
        <w:rFonts w:hint="default"/>
        <w:lang w:val="uk-UA" w:eastAsia="en-US" w:bidi="ar-SA"/>
      </w:rPr>
    </w:lvl>
    <w:lvl w:ilvl="6" w:tplc="AF04ACC8">
      <w:numFmt w:val="bullet"/>
      <w:lvlText w:val="•"/>
      <w:lvlJc w:val="left"/>
      <w:pPr>
        <w:ind w:left="3965" w:hanging="673"/>
      </w:pPr>
      <w:rPr>
        <w:rFonts w:hint="default"/>
        <w:lang w:val="uk-UA" w:eastAsia="en-US" w:bidi="ar-SA"/>
      </w:rPr>
    </w:lvl>
    <w:lvl w:ilvl="7" w:tplc="E264B086">
      <w:numFmt w:val="bullet"/>
      <w:lvlText w:val="•"/>
      <w:lvlJc w:val="left"/>
      <w:pPr>
        <w:ind w:left="4602" w:hanging="673"/>
      </w:pPr>
      <w:rPr>
        <w:rFonts w:hint="default"/>
        <w:lang w:val="uk-UA" w:eastAsia="en-US" w:bidi="ar-SA"/>
      </w:rPr>
    </w:lvl>
    <w:lvl w:ilvl="8" w:tplc="9E64FBC6">
      <w:numFmt w:val="bullet"/>
      <w:lvlText w:val="•"/>
      <w:lvlJc w:val="left"/>
      <w:pPr>
        <w:ind w:left="5240" w:hanging="673"/>
      </w:pPr>
      <w:rPr>
        <w:rFonts w:hint="default"/>
        <w:lang w:val="uk-UA" w:eastAsia="en-US" w:bidi="ar-SA"/>
      </w:rPr>
    </w:lvl>
  </w:abstractNum>
  <w:abstractNum w:abstractNumId="92">
    <w:nsid w:val="50F03B45"/>
    <w:multiLevelType w:val="hybridMultilevel"/>
    <w:tmpl w:val="84E6E20E"/>
    <w:lvl w:ilvl="0" w:tplc="611E1B02">
      <w:numFmt w:val="bullet"/>
      <w:lvlText w:val="-"/>
      <w:lvlJc w:val="left"/>
      <w:pPr>
        <w:ind w:left="720" w:hanging="360"/>
      </w:pPr>
      <w:rPr>
        <w:rFonts w:ascii="Times New Roman" w:eastAsiaTheme="minorEastAsia"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3">
    <w:nsid w:val="51BB494F"/>
    <w:multiLevelType w:val="hybridMultilevel"/>
    <w:tmpl w:val="241EE16A"/>
    <w:lvl w:ilvl="0" w:tplc="3F808A5E">
      <w:start w:val="4"/>
      <w:numFmt w:val="decimal"/>
      <w:lvlText w:val="%1."/>
      <w:lvlJc w:val="left"/>
      <w:pPr>
        <w:ind w:left="148" w:hanging="336"/>
      </w:pPr>
      <w:rPr>
        <w:rFonts w:ascii="Times New Roman" w:eastAsia="Times New Roman" w:hAnsi="Times New Roman" w:cs="Times New Roman" w:hint="default"/>
        <w:b/>
        <w:bCs/>
        <w:i w:val="0"/>
        <w:iCs w:val="0"/>
        <w:w w:val="100"/>
        <w:sz w:val="24"/>
        <w:szCs w:val="24"/>
        <w:lang w:val="uk-UA" w:eastAsia="en-US" w:bidi="ar-SA"/>
      </w:rPr>
    </w:lvl>
    <w:lvl w:ilvl="1" w:tplc="DF1022CA">
      <w:numFmt w:val="bullet"/>
      <w:lvlText w:val="•"/>
      <w:lvlJc w:val="left"/>
      <w:pPr>
        <w:ind w:left="148" w:hanging="255"/>
      </w:pPr>
      <w:rPr>
        <w:rFonts w:ascii="Tahoma" w:eastAsia="Tahoma" w:hAnsi="Tahoma" w:cs="Tahoma" w:hint="default"/>
        <w:b w:val="0"/>
        <w:bCs w:val="0"/>
        <w:i w:val="0"/>
        <w:iCs w:val="0"/>
        <w:w w:val="100"/>
        <w:sz w:val="24"/>
        <w:szCs w:val="24"/>
        <w:lang w:val="uk-UA" w:eastAsia="en-US" w:bidi="ar-SA"/>
      </w:rPr>
    </w:lvl>
    <w:lvl w:ilvl="2" w:tplc="1A70BE58">
      <w:numFmt w:val="bullet"/>
      <w:lvlText w:val="•"/>
      <w:lvlJc w:val="left"/>
      <w:pPr>
        <w:ind w:left="1719" w:hanging="255"/>
      </w:pPr>
      <w:rPr>
        <w:rFonts w:hint="default"/>
        <w:lang w:val="uk-UA" w:eastAsia="en-US" w:bidi="ar-SA"/>
      </w:rPr>
    </w:lvl>
    <w:lvl w:ilvl="3" w:tplc="DDE05B10">
      <w:numFmt w:val="bullet"/>
      <w:lvlText w:val="•"/>
      <w:lvlJc w:val="left"/>
      <w:pPr>
        <w:ind w:left="2509" w:hanging="255"/>
      </w:pPr>
      <w:rPr>
        <w:rFonts w:hint="default"/>
        <w:lang w:val="uk-UA" w:eastAsia="en-US" w:bidi="ar-SA"/>
      </w:rPr>
    </w:lvl>
    <w:lvl w:ilvl="4" w:tplc="C69E477A">
      <w:numFmt w:val="bullet"/>
      <w:lvlText w:val="•"/>
      <w:lvlJc w:val="left"/>
      <w:pPr>
        <w:ind w:left="3298" w:hanging="255"/>
      </w:pPr>
      <w:rPr>
        <w:rFonts w:hint="default"/>
        <w:lang w:val="uk-UA" w:eastAsia="en-US" w:bidi="ar-SA"/>
      </w:rPr>
    </w:lvl>
    <w:lvl w:ilvl="5" w:tplc="9C3C0F70">
      <w:numFmt w:val="bullet"/>
      <w:lvlText w:val="•"/>
      <w:lvlJc w:val="left"/>
      <w:pPr>
        <w:ind w:left="4088" w:hanging="255"/>
      </w:pPr>
      <w:rPr>
        <w:rFonts w:hint="default"/>
        <w:lang w:val="uk-UA" w:eastAsia="en-US" w:bidi="ar-SA"/>
      </w:rPr>
    </w:lvl>
    <w:lvl w:ilvl="6" w:tplc="846E1076">
      <w:numFmt w:val="bullet"/>
      <w:lvlText w:val="•"/>
      <w:lvlJc w:val="left"/>
      <w:pPr>
        <w:ind w:left="4878" w:hanging="255"/>
      </w:pPr>
      <w:rPr>
        <w:rFonts w:hint="default"/>
        <w:lang w:val="uk-UA" w:eastAsia="en-US" w:bidi="ar-SA"/>
      </w:rPr>
    </w:lvl>
    <w:lvl w:ilvl="7" w:tplc="0144D27A">
      <w:numFmt w:val="bullet"/>
      <w:lvlText w:val="•"/>
      <w:lvlJc w:val="left"/>
      <w:pPr>
        <w:ind w:left="5667" w:hanging="255"/>
      </w:pPr>
      <w:rPr>
        <w:rFonts w:hint="default"/>
        <w:lang w:val="uk-UA" w:eastAsia="en-US" w:bidi="ar-SA"/>
      </w:rPr>
    </w:lvl>
    <w:lvl w:ilvl="8" w:tplc="1242E9B4">
      <w:numFmt w:val="bullet"/>
      <w:lvlText w:val="•"/>
      <w:lvlJc w:val="left"/>
      <w:pPr>
        <w:ind w:left="6457" w:hanging="255"/>
      </w:pPr>
      <w:rPr>
        <w:rFonts w:hint="default"/>
        <w:lang w:val="uk-UA" w:eastAsia="en-US" w:bidi="ar-SA"/>
      </w:rPr>
    </w:lvl>
  </w:abstractNum>
  <w:abstractNum w:abstractNumId="94">
    <w:nsid w:val="5213601E"/>
    <w:multiLevelType w:val="hybridMultilevel"/>
    <w:tmpl w:val="6C7C5B2A"/>
    <w:lvl w:ilvl="0" w:tplc="ABFC6FEE">
      <w:numFmt w:val="bullet"/>
      <w:lvlText w:val="•"/>
      <w:lvlJc w:val="left"/>
      <w:pPr>
        <w:ind w:left="148" w:hanging="212"/>
      </w:pPr>
      <w:rPr>
        <w:rFonts w:ascii="Tahoma" w:eastAsia="Tahoma" w:hAnsi="Tahoma" w:cs="Tahoma" w:hint="default"/>
        <w:b w:val="0"/>
        <w:bCs w:val="0"/>
        <w:i w:val="0"/>
        <w:iCs w:val="0"/>
        <w:w w:val="100"/>
        <w:sz w:val="24"/>
        <w:szCs w:val="24"/>
        <w:lang w:val="uk-UA" w:eastAsia="en-US" w:bidi="ar-SA"/>
      </w:rPr>
    </w:lvl>
    <w:lvl w:ilvl="1" w:tplc="65CE0BF8">
      <w:numFmt w:val="bullet"/>
      <w:lvlText w:val="•"/>
      <w:lvlJc w:val="left"/>
      <w:pPr>
        <w:ind w:left="929" w:hanging="212"/>
      </w:pPr>
      <w:rPr>
        <w:rFonts w:hint="default"/>
        <w:lang w:val="uk-UA" w:eastAsia="en-US" w:bidi="ar-SA"/>
      </w:rPr>
    </w:lvl>
    <w:lvl w:ilvl="2" w:tplc="AEB6FF16">
      <w:numFmt w:val="bullet"/>
      <w:lvlText w:val="•"/>
      <w:lvlJc w:val="left"/>
      <w:pPr>
        <w:ind w:left="1719" w:hanging="212"/>
      </w:pPr>
      <w:rPr>
        <w:rFonts w:hint="default"/>
        <w:lang w:val="uk-UA" w:eastAsia="en-US" w:bidi="ar-SA"/>
      </w:rPr>
    </w:lvl>
    <w:lvl w:ilvl="3" w:tplc="8AFEB54A">
      <w:numFmt w:val="bullet"/>
      <w:lvlText w:val="•"/>
      <w:lvlJc w:val="left"/>
      <w:pPr>
        <w:ind w:left="2509" w:hanging="212"/>
      </w:pPr>
      <w:rPr>
        <w:rFonts w:hint="default"/>
        <w:lang w:val="uk-UA" w:eastAsia="en-US" w:bidi="ar-SA"/>
      </w:rPr>
    </w:lvl>
    <w:lvl w:ilvl="4" w:tplc="626C3BE6">
      <w:numFmt w:val="bullet"/>
      <w:lvlText w:val="•"/>
      <w:lvlJc w:val="left"/>
      <w:pPr>
        <w:ind w:left="3298" w:hanging="212"/>
      </w:pPr>
      <w:rPr>
        <w:rFonts w:hint="default"/>
        <w:lang w:val="uk-UA" w:eastAsia="en-US" w:bidi="ar-SA"/>
      </w:rPr>
    </w:lvl>
    <w:lvl w:ilvl="5" w:tplc="5B6A50AE">
      <w:numFmt w:val="bullet"/>
      <w:lvlText w:val="•"/>
      <w:lvlJc w:val="left"/>
      <w:pPr>
        <w:ind w:left="4088" w:hanging="212"/>
      </w:pPr>
      <w:rPr>
        <w:rFonts w:hint="default"/>
        <w:lang w:val="uk-UA" w:eastAsia="en-US" w:bidi="ar-SA"/>
      </w:rPr>
    </w:lvl>
    <w:lvl w:ilvl="6" w:tplc="8AAEB3CC">
      <w:numFmt w:val="bullet"/>
      <w:lvlText w:val="•"/>
      <w:lvlJc w:val="left"/>
      <w:pPr>
        <w:ind w:left="4878" w:hanging="212"/>
      </w:pPr>
      <w:rPr>
        <w:rFonts w:hint="default"/>
        <w:lang w:val="uk-UA" w:eastAsia="en-US" w:bidi="ar-SA"/>
      </w:rPr>
    </w:lvl>
    <w:lvl w:ilvl="7" w:tplc="1F36CC72">
      <w:numFmt w:val="bullet"/>
      <w:lvlText w:val="•"/>
      <w:lvlJc w:val="left"/>
      <w:pPr>
        <w:ind w:left="5667" w:hanging="212"/>
      </w:pPr>
      <w:rPr>
        <w:rFonts w:hint="default"/>
        <w:lang w:val="uk-UA" w:eastAsia="en-US" w:bidi="ar-SA"/>
      </w:rPr>
    </w:lvl>
    <w:lvl w:ilvl="8" w:tplc="D6EA6E68">
      <w:numFmt w:val="bullet"/>
      <w:lvlText w:val="•"/>
      <w:lvlJc w:val="left"/>
      <w:pPr>
        <w:ind w:left="6457" w:hanging="212"/>
      </w:pPr>
      <w:rPr>
        <w:rFonts w:hint="default"/>
        <w:lang w:val="uk-UA" w:eastAsia="en-US" w:bidi="ar-SA"/>
      </w:rPr>
    </w:lvl>
  </w:abstractNum>
  <w:abstractNum w:abstractNumId="95">
    <w:nsid w:val="53AE7EF9"/>
    <w:multiLevelType w:val="hybridMultilevel"/>
    <w:tmpl w:val="DDC2FECA"/>
    <w:lvl w:ilvl="0" w:tplc="0422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54383827"/>
    <w:multiLevelType w:val="multilevel"/>
    <w:tmpl w:val="EC504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54F864BC"/>
    <w:multiLevelType w:val="hybridMultilevel"/>
    <w:tmpl w:val="C26AE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7006BEA"/>
    <w:multiLevelType w:val="hybridMultilevel"/>
    <w:tmpl w:val="5E4C0BA2"/>
    <w:lvl w:ilvl="0" w:tplc="BA0620E4">
      <w:numFmt w:val="bullet"/>
      <w:lvlText w:val="•"/>
      <w:lvlJc w:val="left"/>
      <w:pPr>
        <w:ind w:left="110" w:hanging="216"/>
      </w:pPr>
      <w:rPr>
        <w:rFonts w:ascii="Tahoma" w:eastAsia="Tahoma" w:hAnsi="Tahoma" w:cs="Tahoma" w:hint="default"/>
        <w:b w:val="0"/>
        <w:bCs w:val="0"/>
        <w:i w:val="0"/>
        <w:iCs w:val="0"/>
        <w:w w:val="100"/>
        <w:sz w:val="24"/>
        <w:szCs w:val="24"/>
        <w:lang w:val="uk-UA" w:eastAsia="en-US" w:bidi="ar-SA"/>
      </w:rPr>
    </w:lvl>
    <w:lvl w:ilvl="1" w:tplc="57605F76">
      <w:numFmt w:val="bullet"/>
      <w:lvlText w:val="•"/>
      <w:lvlJc w:val="left"/>
      <w:pPr>
        <w:ind w:left="759" w:hanging="216"/>
      </w:pPr>
      <w:rPr>
        <w:rFonts w:hint="default"/>
        <w:lang w:val="uk-UA" w:eastAsia="en-US" w:bidi="ar-SA"/>
      </w:rPr>
    </w:lvl>
    <w:lvl w:ilvl="2" w:tplc="D12C2322">
      <w:numFmt w:val="bullet"/>
      <w:lvlText w:val="•"/>
      <w:lvlJc w:val="left"/>
      <w:pPr>
        <w:ind w:left="1399" w:hanging="216"/>
      </w:pPr>
      <w:rPr>
        <w:rFonts w:hint="default"/>
        <w:lang w:val="uk-UA" w:eastAsia="en-US" w:bidi="ar-SA"/>
      </w:rPr>
    </w:lvl>
    <w:lvl w:ilvl="3" w:tplc="36E2D45C">
      <w:numFmt w:val="bullet"/>
      <w:lvlText w:val="•"/>
      <w:lvlJc w:val="left"/>
      <w:pPr>
        <w:ind w:left="2038" w:hanging="216"/>
      </w:pPr>
      <w:rPr>
        <w:rFonts w:hint="default"/>
        <w:lang w:val="uk-UA" w:eastAsia="en-US" w:bidi="ar-SA"/>
      </w:rPr>
    </w:lvl>
    <w:lvl w:ilvl="4" w:tplc="44829350">
      <w:numFmt w:val="bullet"/>
      <w:lvlText w:val="•"/>
      <w:lvlJc w:val="left"/>
      <w:pPr>
        <w:ind w:left="2678" w:hanging="216"/>
      </w:pPr>
      <w:rPr>
        <w:rFonts w:hint="default"/>
        <w:lang w:val="uk-UA" w:eastAsia="en-US" w:bidi="ar-SA"/>
      </w:rPr>
    </w:lvl>
    <w:lvl w:ilvl="5" w:tplc="DD3CD4C8">
      <w:numFmt w:val="bullet"/>
      <w:lvlText w:val="•"/>
      <w:lvlJc w:val="left"/>
      <w:pPr>
        <w:ind w:left="3317" w:hanging="216"/>
      </w:pPr>
      <w:rPr>
        <w:rFonts w:hint="default"/>
        <w:lang w:val="uk-UA" w:eastAsia="en-US" w:bidi="ar-SA"/>
      </w:rPr>
    </w:lvl>
    <w:lvl w:ilvl="6" w:tplc="7346E908">
      <w:numFmt w:val="bullet"/>
      <w:lvlText w:val="•"/>
      <w:lvlJc w:val="left"/>
      <w:pPr>
        <w:ind w:left="3957" w:hanging="216"/>
      </w:pPr>
      <w:rPr>
        <w:rFonts w:hint="default"/>
        <w:lang w:val="uk-UA" w:eastAsia="en-US" w:bidi="ar-SA"/>
      </w:rPr>
    </w:lvl>
    <w:lvl w:ilvl="7" w:tplc="762AA5B4">
      <w:numFmt w:val="bullet"/>
      <w:lvlText w:val="•"/>
      <w:lvlJc w:val="left"/>
      <w:pPr>
        <w:ind w:left="4596" w:hanging="216"/>
      </w:pPr>
      <w:rPr>
        <w:rFonts w:hint="default"/>
        <w:lang w:val="uk-UA" w:eastAsia="en-US" w:bidi="ar-SA"/>
      </w:rPr>
    </w:lvl>
    <w:lvl w:ilvl="8" w:tplc="851298A4">
      <w:numFmt w:val="bullet"/>
      <w:lvlText w:val="•"/>
      <w:lvlJc w:val="left"/>
      <w:pPr>
        <w:ind w:left="5236" w:hanging="216"/>
      </w:pPr>
      <w:rPr>
        <w:rFonts w:hint="default"/>
        <w:lang w:val="uk-UA" w:eastAsia="en-US" w:bidi="ar-SA"/>
      </w:rPr>
    </w:lvl>
  </w:abstractNum>
  <w:abstractNum w:abstractNumId="99">
    <w:nsid w:val="57273402"/>
    <w:multiLevelType w:val="hybridMultilevel"/>
    <w:tmpl w:val="E78801DA"/>
    <w:lvl w:ilvl="0" w:tplc="2000000F">
      <w:start w:val="1"/>
      <w:numFmt w:val="decimal"/>
      <w:lvlText w:val="%1."/>
      <w:lvlJc w:val="left"/>
      <w:pPr>
        <w:ind w:left="72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00">
    <w:nsid w:val="586739E0"/>
    <w:multiLevelType w:val="multilevel"/>
    <w:tmpl w:val="09205B02"/>
    <w:lvl w:ilvl="0">
      <w:start w:val="26"/>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01">
    <w:nsid w:val="590C7356"/>
    <w:multiLevelType w:val="multilevel"/>
    <w:tmpl w:val="00AADE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2">
    <w:nsid w:val="59432BA0"/>
    <w:multiLevelType w:val="hybridMultilevel"/>
    <w:tmpl w:val="A9385292"/>
    <w:lvl w:ilvl="0" w:tplc="45288A80">
      <w:numFmt w:val="bullet"/>
      <w:lvlText w:val="•"/>
      <w:lvlJc w:val="left"/>
      <w:pPr>
        <w:ind w:left="148" w:hanging="173"/>
      </w:pPr>
      <w:rPr>
        <w:rFonts w:ascii="Tahoma" w:eastAsia="Tahoma" w:hAnsi="Tahoma" w:cs="Tahoma" w:hint="default"/>
        <w:b w:val="0"/>
        <w:bCs w:val="0"/>
        <w:i w:val="0"/>
        <w:iCs w:val="0"/>
        <w:w w:val="100"/>
        <w:sz w:val="24"/>
        <w:szCs w:val="24"/>
        <w:lang w:val="uk-UA" w:eastAsia="en-US" w:bidi="ar-SA"/>
      </w:rPr>
    </w:lvl>
    <w:lvl w:ilvl="1" w:tplc="DCA4FAFE">
      <w:numFmt w:val="bullet"/>
      <w:lvlText w:val="•"/>
      <w:lvlJc w:val="left"/>
      <w:pPr>
        <w:ind w:left="929" w:hanging="173"/>
      </w:pPr>
      <w:rPr>
        <w:rFonts w:hint="default"/>
        <w:lang w:val="uk-UA" w:eastAsia="en-US" w:bidi="ar-SA"/>
      </w:rPr>
    </w:lvl>
    <w:lvl w:ilvl="2" w:tplc="984404EA">
      <w:numFmt w:val="bullet"/>
      <w:lvlText w:val="•"/>
      <w:lvlJc w:val="left"/>
      <w:pPr>
        <w:ind w:left="1719" w:hanging="173"/>
      </w:pPr>
      <w:rPr>
        <w:rFonts w:hint="default"/>
        <w:lang w:val="uk-UA" w:eastAsia="en-US" w:bidi="ar-SA"/>
      </w:rPr>
    </w:lvl>
    <w:lvl w:ilvl="3" w:tplc="D0086322">
      <w:numFmt w:val="bullet"/>
      <w:lvlText w:val="•"/>
      <w:lvlJc w:val="left"/>
      <w:pPr>
        <w:ind w:left="2509" w:hanging="173"/>
      </w:pPr>
      <w:rPr>
        <w:rFonts w:hint="default"/>
        <w:lang w:val="uk-UA" w:eastAsia="en-US" w:bidi="ar-SA"/>
      </w:rPr>
    </w:lvl>
    <w:lvl w:ilvl="4" w:tplc="762ACD8E">
      <w:numFmt w:val="bullet"/>
      <w:lvlText w:val="•"/>
      <w:lvlJc w:val="left"/>
      <w:pPr>
        <w:ind w:left="3298" w:hanging="173"/>
      </w:pPr>
      <w:rPr>
        <w:rFonts w:hint="default"/>
        <w:lang w:val="uk-UA" w:eastAsia="en-US" w:bidi="ar-SA"/>
      </w:rPr>
    </w:lvl>
    <w:lvl w:ilvl="5" w:tplc="6DD4FF08">
      <w:numFmt w:val="bullet"/>
      <w:lvlText w:val="•"/>
      <w:lvlJc w:val="left"/>
      <w:pPr>
        <w:ind w:left="4088" w:hanging="173"/>
      </w:pPr>
      <w:rPr>
        <w:rFonts w:hint="default"/>
        <w:lang w:val="uk-UA" w:eastAsia="en-US" w:bidi="ar-SA"/>
      </w:rPr>
    </w:lvl>
    <w:lvl w:ilvl="6" w:tplc="815064C8">
      <w:numFmt w:val="bullet"/>
      <w:lvlText w:val="•"/>
      <w:lvlJc w:val="left"/>
      <w:pPr>
        <w:ind w:left="4878" w:hanging="173"/>
      </w:pPr>
      <w:rPr>
        <w:rFonts w:hint="default"/>
        <w:lang w:val="uk-UA" w:eastAsia="en-US" w:bidi="ar-SA"/>
      </w:rPr>
    </w:lvl>
    <w:lvl w:ilvl="7" w:tplc="ED624844">
      <w:numFmt w:val="bullet"/>
      <w:lvlText w:val="•"/>
      <w:lvlJc w:val="left"/>
      <w:pPr>
        <w:ind w:left="5667" w:hanging="173"/>
      </w:pPr>
      <w:rPr>
        <w:rFonts w:hint="default"/>
        <w:lang w:val="uk-UA" w:eastAsia="en-US" w:bidi="ar-SA"/>
      </w:rPr>
    </w:lvl>
    <w:lvl w:ilvl="8" w:tplc="EAC64978">
      <w:numFmt w:val="bullet"/>
      <w:lvlText w:val="•"/>
      <w:lvlJc w:val="left"/>
      <w:pPr>
        <w:ind w:left="6457" w:hanging="173"/>
      </w:pPr>
      <w:rPr>
        <w:rFonts w:hint="default"/>
        <w:lang w:val="uk-UA" w:eastAsia="en-US" w:bidi="ar-SA"/>
      </w:rPr>
    </w:lvl>
  </w:abstractNum>
  <w:abstractNum w:abstractNumId="103">
    <w:nsid w:val="598F0DCC"/>
    <w:multiLevelType w:val="multilevel"/>
    <w:tmpl w:val="173A7D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4">
    <w:nsid w:val="5AB403E9"/>
    <w:multiLevelType w:val="hybridMultilevel"/>
    <w:tmpl w:val="60F86D16"/>
    <w:lvl w:ilvl="0" w:tplc="64CA3036">
      <w:start w:val="3"/>
      <w:numFmt w:val="decimal"/>
      <w:lvlText w:val="%1."/>
      <w:lvlJc w:val="left"/>
      <w:pPr>
        <w:ind w:left="110" w:hanging="711"/>
      </w:pPr>
      <w:rPr>
        <w:rFonts w:ascii="Times New Roman" w:eastAsia="Times New Roman" w:hAnsi="Times New Roman" w:cs="Times New Roman" w:hint="default"/>
        <w:b/>
        <w:bCs/>
        <w:i w:val="0"/>
        <w:iCs w:val="0"/>
        <w:w w:val="100"/>
        <w:sz w:val="24"/>
        <w:szCs w:val="24"/>
        <w:lang w:val="uk-UA" w:eastAsia="en-US" w:bidi="ar-SA"/>
      </w:rPr>
    </w:lvl>
    <w:lvl w:ilvl="1" w:tplc="13E0E822">
      <w:numFmt w:val="bullet"/>
      <w:lvlText w:val="•"/>
      <w:lvlJc w:val="left"/>
      <w:pPr>
        <w:ind w:left="110" w:hanging="173"/>
      </w:pPr>
      <w:rPr>
        <w:rFonts w:ascii="Tahoma" w:eastAsia="Tahoma" w:hAnsi="Tahoma" w:cs="Tahoma" w:hint="default"/>
        <w:b w:val="0"/>
        <w:bCs w:val="0"/>
        <w:i w:val="0"/>
        <w:iCs w:val="0"/>
        <w:w w:val="100"/>
        <w:sz w:val="24"/>
        <w:szCs w:val="24"/>
        <w:lang w:val="uk-UA" w:eastAsia="en-US" w:bidi="ar-SA"/>
      </w:rPr>
    </w:lvl>
    <w:lvl w:ilvl="2" w:tplc="1FBAA98E">
      <w:numFmt w:val="bullet"/>
      <w:lvlText w:val="•"/>
      <w:lvlJc w:val="left"/>
      <w:pPr>
        <w:ind w:left="1703" w:hanging="173"/>
      </w:pPr>
      <w:rPr>
        <w:rFonts w:hint="default"/>
        <w:lang w:val="uk-UA" w:eastAsia="en-US" w:bidi="ar-SA"/>
      </w:rPr>
    </w:lvl>
    <w:lvl w:ilvl="3" w:tplc="225A55C4">
      <w:numFmt w:val="bullet"/>
      <w:lvlText w:val="•"/>
      <w:lvlJc w:val="left"/>
      <w:pPr>
        <w:ind w:left="2495" w:hanging="173"/>
      </w:pPr>
      <w:rPr>
        <w:rFonts w:hint="default"/>
        <w:lang w:val="uk-UA" w:eastAsia="en-US" w:bidi="ar-SA"/>
      </w:rPr>
    </w:lvl>
    <w:lvl w:ilvl="4" w:tplc="99A24D2A">
      <w:numFmt w:val="bullet"/>
      <w:lvlText w:val="•"/>
      <w:lvlJc w:val="left"/>
      <w:pPr>
        <w:ind w:left="3286" w:hanging="173"/>
      </w:pPr>
      <w:rPr>
        <w:rFonts w:hint="default"/>
        <w:lang w:val="uk-UA" w:eastAsia="en-US" w:bidi="ar-SA"/>
      </w:rPr>
    </w:lvl>
    <w:lvl w:ilvl="5" w:tplc="B07067D4">
      <w:numFmt w:val="bullet"/>
      <w:lvlText w:val="•"/>
      <w:lvlJc w:val="left"/>
      <w:pPr>
        <w:ind w:left="4078" w:hanging="173"/>
      </w:pPr>
      <w:rPr>
        <w:rFonts w:hint="default"/>
        <w:lang w:val="uk-UA" w:eastAsia="en-US" w:bidi="ar-SA"/>
      </w:rPr>
    </w:lvl>
    <w:lvl w:ilvl="6" w:tplc="99EEB6E8">
      <w:numFmt w:val="bullet"/>
      <w:lvlText w:val="•"/>
      <w:lvlJc w:val="left"/>
      <w:pPr>
        <w:ind w:left="4870" w:hanging="173"/>
      </w:pPr>
      <w:rPr>
        <w:rFonts w:hint="default"/>
        <w:lang w:val="uk-UA" w:eastAsia="en-US" w:bidi="ar-SA"/>
      </w:rPr>
    </w:lvl>
    <w:lvl w:ilvl="7" w:tplc="75BC4634">
      <w:numFmt w:val="bullet"/>
      <w:lvlText w:val="•"/>
      <w:lvlJc w:val="left"/>
      <w:pPr>
        <w:ind w:left="5661" w:hanging="173"/>
      </w:pPr>
      <w:rPr>
        <w:rFonts w:hint="default"/>
        <w:lang w:val="uk-UA" w:eastAsia="en-US" w:bidi="ar-SA"/>
      </w:rPr>
    </w:lvl>
    <w:lvl w:ilvl="8" w:tplc="C3284986">
      <w:numFmt w:val="bullet"/>
      <w:lvlText w:val="•"/>
      <w:lvlJc w:val="left"/>
      <w:pPr>
        <w:ind w:left="6453" w:hanging="173"/>
      </w:pPr>
      <w:rPr>
        <w:rFonts w:hint="default"/>
        <w:lang w:val="uk-UA" w:eastAsia="en-US" w:bidi="ar-SA"/>
      </w:rPr>
    </w:lvl>
  </w:abstractNum>
  <w:abstractNum w:abstractNumId="105">
    <w:nsid w:val="5BE7056B"/>
    <w:multiLevelType w:val="hybridMultilevel"/>
    <w:tmpl w:val="1D768678"/>
    <w:lvl w:ilvl="0" w:tplc="08CA7422">
      <w:numFmt w:val="bullet"/>
      <w:lvlText w:val=""/>
      <w:lvlJc w:val="left"/>
      <w:pPr>
        <w:ind w:left="854" w:hanging="711"/>
      </w:pPr>
      <w:rPr>
        <w:rFonts w:ascii="Symbol" w:eastAsia="Symbol" w:hAnsi="Symbol" w:cs="Symbol" w:hint="default"/>
        <w:b w:val="0"/>
        <w:bCs w:val="0"/>
        <w:i w:val="0"/>
        <w:iCs w:val="0"/>
        <w:w w:val="100"/>
        <w:sz w:val="24"/>
        <w:szCs w:val="24"/>
        <w:lang w:val="uk-UA" w:eastAsia="en-US" w:bidi="ar-SA"/>
      </w:rPr>
    </w:lvl>
    <w:lvl w:ilvl="1" w:tplc="DC287802">
      <w:numFmt w:val="bullet"/>
      <w:lvlText w:val="•"/>
      <w:lvlJc w:val="left"/>
      <w:pPr>
        <w:ind w:left="1425" w:hanging="711"/>
      </w:pPr>
      <w:rPr>
        <w:rFonts w:hint="default"/>
        <w:lang w:val="uk-UA" w:eastAsia="en-US" w:bidi="ar-SA"/>
      </w:rPr>
    </w:lvl>
    <w:lvl w:ilvl="2" w:tplc="4574EC2E">
      <w:numFmt w:val="bullet"/>
      <w:lvlText w:val="•"/>
      <w:lvlJc w:val="left"/>
      <w:pPr>
        <w:ind w:left="1991" w:hanging="711"/>
      </w:pPr>
      <w:rPr>
        <w:rFonts w:hint="default"/>
        <w:lang w:val="uk-UA" w:eastAsia="en-US" w:bidi="ar-SA"/>
      </w:rPr>
    </w:lvl>
    <w:lvl w:ilvl="3" w:tplc="3C9472A8">
      <w:numFmt w:val="bullet"/>
      <w:lvlText w:val="•"/>
      <w:lvlJc w:val="left"/>
      <w:pPr>
        <w:ind w:left="2556" w:hanging="711"/>
      </w:pPr>
      <w:rPr>
        <w:rFonts w:hint="default"/>
        <w:lang w:val="uk-UA" w:eastAsia="en-US" w:bidi="ar-SA"/>
      </w:rPr>
    </w:lvl>
    <w:lvl w:ilvl="4" w:tplc="308821D0">
      <w:numFmt w:val="bullet"/>
      <w:lvlText w:val="•"/>
      <w:lvlJc w:val="left"/>
      <w:pPr>
        <w:ind w:left="3122" w:hanging="711"/>
      </w:pPr>
      <w:rPr>
        <w:rFonts w:hint="default"/>
        <w:lang w:val="uk-UA" w:eastAsia="en-US" w:bidi="ar-SA"/>
      </w:rPr>
    </w:lvl>
    <w:lvl w:ilvl="5" w:tplc="76448A48">
      <w:numFmt w:val="bullet"/>
      <w:lvlText w:val="•"/>
      <w:lvlJc w:val="left"/>
      <w:pPr>
        <w:ind w:left="3687" w:hanging="711"/>
      </w:pPr>
      <w:rPr>
        <w:rFonts w:hint="default"/>
        <w:lang w:val="uk-UA" w:eastAsia="en-US" w:bidi="ar-SA"/>
      </w:rPr>
    </w:lvl>
    <w:lvl w:ilvl="6" w:tplc="576C57D4">
      <w:numFmt w:val="bullet"/>
      <w:lvlText w:val="•"/>
      <w:lvlJc w:val="left"/>
      <w:pPr>
        <w:ind w:left="4253" w:hanging="711"/>
      </w:pPr>
      <w:rPr>
        <w:rFonts w:hint="default"/>
        <w:lang w:val="uk-UA" w:eastAsia="en-US" w:bidi="ar-SA"/>
      </w:rPr>
    </w:lvl>
    <w:lvl w:ilvl="7" w:tplc="D8F84676">
      <w:numFmt w:val="bullet"/>
      <w:lvlText w:val="•"/>
      <w:lvlJc w:val="left"/>
      <w:pPr>
        <w:ind w:left="4818" w:hanging="711"/>
      </w:pPr>
      <w:rPr>
        <w:rFonts w:hint="default"/>
        <w:lang w:val="uk-UA" w:eastAsia="en-US" w:bidi="ar-SA"/>
      </w:rPr>
    </w:lvl>
    <w:lvl w:ilvl="8" w:tplc="AC5E33F8">
      <w:numFmt w:val="bullet"/>
      <w:lvlText w:val="•"/>
      <w:lvlJc w:val="left"/>
      <w:pPr>
        <w:ind w:left="5384" w:hanging="711"/>
      </w:pPr>
      <w:rPr>
        <w:rFonts w:hint="default"/>
        <w:lang w:val="uk-UA" w:eastAsia="en-US" w:bidi="ar-SA"/>
      </w:rPr>
    </w:lvl>
  </w:abstractNum>
  <w:abstractNum w:abstractNumId="106">
    <w:nsid w:val="5C882214"/>
    <w:multiLevelType w:val="multilevel"/>
    <w:tmpl w:val="5C882214"/>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7">
    <w:nsid w:val="5D542ECC"/>
    <w:multiLevelType w:val="multilevel"/>
    <w:tmpl w:val="F9061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nsid w:val="5FE17392"/>
    <w:multiLevelType w:val="multilevel"/>
    <w:tmpl w:val="EA00C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60235B5A"/>
    <w:multiLevelType w:val="hybridMultilevel"/>
    <w:tmpl w:val="BCAA5C14"/>
    <w:lvl w:ilvl="0" w:tplc="C0D09858">
      <w:start w:val="1"/>
      <w:numFmt w:val="decimal"/>
      <w:lvlText w:val="%1."/>
      <w:lvlJc w:val="left"/>
      <w:pPr>
        <w:ind w:left="143" w:hanging="740"/>
      </w:pPr>
      <w:rPr>
        <w:rFonts w:ascii="Times New Roman" w:eastAsia="Times New Roman" w:hAnsi="Times New Roman" w:cs="Times New Roman" w:hint="default"/>
        <w:b/>
        <w:bCs/>
        <w:i w:val="0"/>
        <w:iCs w:val="0"/>
        <w:w w:val="100"/>
        <w:sz w:val="24"/>
        <w:szCs w:val="24"/>
        <w:lang w:val="uk-UA" w:eastAsia="en-US" w:bidi="ar-SA"/>
      </w:rPr>
    </w:lvl>
    <w:lvl w:ilvl="1" w:tplc="0C4E588C">
      <w:numFmt w:val="bullet"/>
      <w:lvlText w:val="•"/>
      <w:lvlJc w:val="left"/>
      <w:pPr>
        <w:ind w:left="143" w:hanging="312"/>
      </w:pPr>
      <w:rPr>
        <w:rFonts w:ascii="Tahoma" w:eastAsia="Tahoma" w:hAnsi="Tahoma" w:cs="Tahoma" w:hint="default"/>
        <w:b w:val="0"/>
        <w:bCs w:val="0"/>
        <w:i w:val="0"/>
        <w:iCs w:val="0"/>
        <w:w w:val="100"/>
        <w:sz w:val="24"/>
        <w:szCs w:val="24"/>
        <w:lang w:val="uk-UA" w:eastAsia="en-US" w:bidi="ar-SA"/>
      </w:rPr>
    </w:lvl>
    <w:lvl w:ilvl="2" w:tplc="5E64BF8A">
      <w:numFmt w:val="bullet"/>
      <w:lvlText w:val="•"/>
      <w:lvlJc w:val="left"/>
      <w:pPr>
        <w:ind w:left="1415" w:hanging="312"/>
      </w:pPr>
      <w:rPr>
        <w:rFonts w:hint="default"/>
        <w:lang w:val="uk-UA" w:eastAsia="en-US" w:bidi="ar-SA"/>
      </w:rPr>
    </w:lvl>
    <w:lvl w:ilvl="3" w:tplc="ADC017A2">
      <w:numFmt w:val="bullet"/>
      <w:lvlText w:val="•"/>
      <w:lvlJc w:val="left"/>
      <w:pPr>
        <w:ind w:left="2052" w:hanging="312"/>
      </w:pPr>
      <w:rPr>
        <w:rFonts w:hint="default"/>
        <w:lang w:val="uk-UA" w:eastAsia="en-US" w:bidi="ar-SA"/>
      </w:rPr>
    </w:lvl>
    <w:lvl w:ilvl="4" w:tplc="FC620A02">
      <w:numFmt w:val="bullet"/>
      <w:lvlText w:val="•"/>
      <w:lvlJc w:val="left"/>
      <w:pPr>
        <w:ind w:left="2690" w:hanging="312"/>
      </w:pPr>
      <w:rPr>
        <w:rFonts w:hint="default"/>
        <w:lang w:val="uk-UA" w:eastAsia="en-US" w:bidi="ar-SA"/>
      </w:rPr>
    </w:lvl>
    <w:lvl w:ilvl="5" w:tplc="4AD68828">
      <w:numFmt w:val="bullet"/>
      <w:lvlText w:val="•"/>
      <w:lvlJc w:val="left"/>
      <w:pPr>
        <w:ind w:left="3327" w:hanging="312"/>
      </w:pPr>
      <w:rPr>
        <w:rFonts w:hint="default"/>
        <w:lang w:val="uk-UA" w:eastAsia="en-US" w:bidi="ar-SA"/>
      </w:rPr>
    </w:lvl>
    <w:lvl w:ilvl="6" w:tplc="D80242B0">
      <w:numFmt w:val="bullet"/>
      <w:lvlText w:val="•"/>
      <w:lvlJc w:val="left"/>
      <w:pPr>
        <w:ind w:left="3965" w:hanging="312"/>
      </w:pPr>
      <w:rPr>
        <w:rFonts w:hint="default"/>
        <w:lang w:val="uk-UA" w:eastAsia="en-US" w:bidi="ar-SA"/>
      </w:rPr>
    </w:lvl>
    <w:lvl w:ilvl="7" w:tplc="B12C578C">
      <w:numFmt w:val="bullet"/>
      <w:lvlText w:val="•"/>
      <w:lvlJc w:val="left"/>
      <w:pPr>
        <w:ind w:left="4602" w:hanging="312"/>
      </w:pPr>
      <w:rPr>
        <w:rFonts w:hint="default"/>
        <w:lang w:val="uk-UA" w:eastAsia="en-US" w:bidi="ar-SA"/>
      </w:rPr>
    </w:lvl>
    <w:lvl w:ilvl="8" w:tplc="09D6CF70">
      <w:numFmt w:val="bullet"/>
      <w:lvlText w:val="•"/>
      <w:lvlJc w:val="left"/>
      <w:pPr>
        <w:ind w:left="5240" w:hanging="312"/>
      </w:pPr>
      <w:rPr>
        <w:rFonts w:hint="default"/>
        <w:lang w:val="uk-UA" w:eastAsia="en-US" w:bidi="ar-SA"/>
      </w:rPr>
    </w:lvl>
  </w:abstractNum>
  <w:abstractNum w:abstractNumId="110">
    <w:nsid w:val="60264BD7"/>
    <w:multiLevelType w:val="multilevel"/>
    <w:tmpl w:val="8214B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60E45FED"/>
    <w:multiLevelType w:val="hybridMultilevel"/>
    <w:tmpl w:val="84E85768"/>
    <w:lvl w:ilvl="0" w:tplc="851CE96E">
      <w:numFmt w:val="bullet"/>
      <w:lvlText w:val=""/>
      <w:lvlJc w:val="left"/>
      <w:pPr>
        <w:ind w:left="849" w:hanging="707"/>
      </w:pPr>
      <w:rPr>
        <w:rFonts w:ascii="Symbol" w:eastAsia="Symbol" w:hAnsi="Symbol" w:cs="Symbol" w:hint="default"/>
        <w:b w:val="0"/>
        <w:bCs w:val="0"/>
        <w:i w:val="0"/>
        <w:iCs w:val="0"/>
        <w:w w:val="100"/>
        <w:sz w:val="24"/>
        <w:szCs w:val="24"/>
        <w:lang w:val="uk-UA" w:eastAsia="en-US" w:bidi="ar-SA"/>
      </w:rPr>
    </w:lvl>
    <w:lvl w:ilvl="1" w:tplc="CC5430B6">
      <w:numFmt w:val="bullet"/>
      <w:lvlText w:val="•"/>
      <w:lvlJc w:val="left"/>
      <w:pPr>
        <w:ind w:left="1407" w:hanging="707"/>
      </w:pPr>
      <w:rPr>
        <w:rFonts w:hint="default"/>
        <w:lang w:val="uk-UA" w:eastAsia="en-US" w:bidi="ar-SA"/>
      </w:rPr>
    </w:lvl>
    <w:lvl w:ilvl="2" w:tplc="0CF80092">
      <w:numFmt w:val="bullet"/>
      <w:lvlText w:val="•"/>
      <w:lvlJc w:val="left"/>
      <w:pPr>
        <w:ind w:left="1975" w:hanging="707"/>
      </w:pPr>
      <w:rPr>
        <w:rFonts w:hint="default"/>
        <w:lang w:val="uk-UA" w:eastAsia="en-US" w:bidi="ar-SA"/>
      </w:rPr>
    </w:lvl>
    <w:lvl w:ilvl="3" w:tplc="569CFCF8">
      <w:numFmt w:val="bullet"/>
      <w:lvlText w:val="•"/>
      <w:lvlJc w:val="left"/>
      <w:pPr>
        <w:ind w:left="2542" w:hanging="707"/>
      </w:pPr>
      <w:rPr>
        <w:rFonts w:hint="default"/>
        <w:lang w:val="uk-UA" w:eastAsia="en-US" w:bidi="ar-SA"/>
      </w:rPr>
    </w:lvl>
    <w:lvl w:ilvl="4" w:tplc="66C289AC">
      <w:numFmt w:val="bullet"/>
      <w:lvlText w:val="•"/>
      <w:lvlJc w:val="left"/>
      <w:pPr>
        <w:ind w:left="3110" w:hanging="707"/>
      </w:pPr>
      <w:rPr>
        <w:rFonts w:hint="default"/>
        <w:lang w:val="uk-UA" w:eastAsia="en-US" w:bidi="ar-SA"/>
      </w:rPr>
    </w:lvl>
    <w:lvl w:ilvl="5" w:tplc="F55215B0">
      <w:numFmt w:val="bullet"/>
      <w:lvlText w:val="•"/>
      <w:lvlJc w:val="left"/>
      <w:pPr>
        <w:ind w:left="3677" w:hanging="707"/>
      </w:pPr>
      <w:rPr>
        <w:rFonts w:hint="default"/>
        <w:lang w:val="uk-UA" w:eastAsia="en-US" w:bidi="ar-SA"/>
      </w:rPr>
    </w:lvl>
    <w:lvl w:ilvl="6" w:tplc="7836395C">
      <w:numFmt w:val="bullet"/>
      <w:lvlText w:val="•"/>
      <w:lvlJc w:val="left"/>
      <w:pPr>
        <w:ind w:left="4245" w:hanging="707"/>
      </w:pPr>
      <w:rPr>
        <w:rFonts w:hint="default"/>
        <w:lang w:val="uk-UA" w:eastAsia="en-US" w:bidi="ar-SA"/>
      </w:rPr>
    </w:lvl>
    <w:lvl w:ilvl="7" w:tplc="C60AF730">
      <w:numFmt w:val="bullet"/>
      <w:lvlText w:val="•"/>
      <w:lvlJc w:val="left"/>
      <w:pPr>
        <w:ind w:left="4812" w:hanging="707"/>
      </w:pPr>
      <w:rPr>
        <w:rFonts w:hint="default"/>
        <w:lang w:val="uk-UA" w:eastAsia="en-US" w:bidi="ar-SA"/>
      </w:rPr>
    </w:lvl>
    <w:lvl w:ilvl="8" w:tplc="99C0DB94">
      <w:numFmt w:val="bullet"/>
      <w:lvlText w:val="•"/>
      <w:lvlJc w:val="left"/>
      <w:pPr>
        <w:ind w:left="5380" w:hanging="707"/>
      </w:pPr>
      <w:rPr>
        <w:rFonts w:hint="default"/>
        <w:lang w:val="uk-UA" w:eastAsia="en-US" w:bidi="ar-SA"/>
      </w:rPr>
    </w:lvl>
  </w:abstractNum>
  <w:abstractNum w:abstractNumId="112">
    <w:nsid w:val="61A2515F"/>
    <w:multiLevelType w:val="hybridMultilevel"/>
    <w:tmpl w:val="D74407B6"/>
    <w:lvl w:ilvl="0" w:tplc="32FA0294">
      <w:numFmt w:val="bullet"/>
      <w:lvlText w:val="•"/>
      <w:lvlJc w:val="left"/>
      <w:pPr>
        <w:ind w:left="148" w:hanging="188"/>
      </w:pPr>
      <w:rPr>
        <w:rFonts w:ascii="Tahoma" w:eastAsia="Tahoma" w:hAnsi="Tahoma" w:cs="Tahoma" w:hint="default"/>
        <w:b w:val="0"/>
        <w:bCs w:val="0"/>
        <w:i w:val="0"/>
        <w:iCs w:val="0"/>
        <w:w w:val="100"/>
        <w:sz w:val="24"/>
        <w:szCs w:val="24"/>
        <w:lang w:val="uk-UA" w:eastAsia="en-US" w:bidi="ar-SA"/>
      </w:rPr>
    </w:lvl>
    <w:lvl w:ilvl="1" w:tplc="374252D2">
      <w:numFmt w:val="bullet"/>
      <w:lvlText w:val="•"/>
      <w:lvlJc w:val="left"/>
      <w:pPr>
        <w:ind w:left="777" w:hanging="188"/>
      </w:pPr>
      <w:rPr>
        <w:rFonts w:hint="default"/>
        <w:lang w:val="uk-UA" w:eastAsia="en-US" w:bidi="ar-SA"/>
      </w:rPr>
    </w:lvl>
    <w:lvl w:ilvl="2" w:tplc="9DEA81CA">
      <w:numFmt w:val="bullet"/>
      <w:lvlText w:val="•"/>
      <w:lvlJc w:val="left"/>
      <w:pPr>
        <w:ind w:left="1415" w:hanging="188"/>
      </w:pPr>
      <w:rPr>
        <w:rFonts w:hint="default"/>
        <w:lang w:val="uk-UA" w:eastAsia="en-US" w:bidi="ar-SA"/>
      </w:rPr>
    </w:lvl>
    <w:lvl w:ilvl="3" w:tplc="C0389C9A">
      <w:numFmt w:val="bullet"/>
      <w:lvlText w:val="•"/>
      <w:lvlJc w:val="left"/>
      <w:pPr>
        <w:ind w:left="2052" w:hanging="188"/>
      </w:pPr>
      <w:rPr>
        <w:rFonts w:hint="default"/>
        <w:lang w:val="uk-UA" w:eastAsia="en-US" w:bidi="ar-SA"/>
      </w:rPr>
    </w:lvl>
    <w:lvl w:ilvl="4" w:tplc="4184E2EA">
      <w:numFmt w:val="bullet"/>
      <w:lvlText w:val="•"/>
      <w:lvlJc w:val="left"/>
      <w:pPr>
        <w:ind w:left="2690" w:hanging="188"/>
      </w:pPr>
      <w:rPr>
        <w:rFonts w:hint="default"/>
        <w:lang w:val="uk-UA" w:eastAsia="en-US" w:bidi="ar-SA"/>
      </w:rPr>
    </w:lvl>
    <w:lvl w:ilvl="5" w:tplc="C180E0B0">
      <w:numFmt w:val="bullet"/>
      <w:lvlText w:val="•"/>
      <w:lvlJc w:val="left"/>
      <w:pPr>
        <w:ind w:left="3327" w:hanging="188"/>
      </w:pPr>
      <w:rPr>
        <w:rFonts w:hint="default"/>
        <w:lang w:val="uk-UA" w:eastAsia="en-US" w:bidi="ar-SA"/>
      </w:rPr>
    </w:lvl>
    <w:lvl w:ilvl="6" w:tplc="57668078">
      <w:numFmt w:val="bullet"/>
      <w:lvlText w:val="•"/>
      <w:lvlJc w:val="left"/>
      <w:pPr>
        <w:ind w:left="3965" w:hanging="188"/>
      </w:pPr>
      <w:rPr>
        <w:rFonts w:hint="default"/>
        <w:lang w:val="uk-UA" w:eastAsia="en-US" w:bidi="ar-SA"/>
      </w:rPr>
    </w:lvl>
    <w:lvl w:ilvl="7" w:tplc="DE6EC8F8">
      <w:numFmt w:val="bullet"/>
      <w:lvlText w:val="•"/>
      <w:lvlJc w:val="left"/>
      <w:pPr>
        <w:ind w:left="4602" w:hanging="188"/>
      </w:pPr>
      <w:rPr>
        <w:rFonts w:hint="default"/>
        <w:lang w:val="uk-UA" w:eastAsia="en-US" w:bidi="ar-SA"/>
      </w:rPr>
    </w:lvl>
    <w:lvl w:ilvl="8" w:tplc="60529CFC">
      <w:numFmt w:val="bullet"/>
      <w:lvlText w:val="•"/>
      <w:lvlJc w:val="left"/>
      <w:pPr>
        <w:ind w:left="5240" w:hanging="188"/>
      </w:pPr>
      <w:rPr>
        <w:rFonts w:hint="default"/>
        <w:lang w:val="uk-UA" w:eastAsia="en-US" w:bidi="ar-SA"/>
      </w:rPr>
    </w:lvl>
  </w:abstractNum>
  <w:abstractNum w:abstractNumId="113">
    <w:nsid w:val="64461936"/>
    <w:multiLevelType w:val="hybridMultilevel"/>
    <w:tmpl w:val="A670A0D8"/>
    <w:lvl w:ilvl="0" w:tplc="241A425C">
      <w:numFmt w:val="bullet"/>
      <w:lvlText w:val="•"/>
      <w:lvlJc w:val="left"/>
      <w:pPr>
        <w:ind w:left="110" w:hanging="264"/>
      </w:pPr>
      <w:rPr>
        <w:rFonts w:ascii="Tahoma" w:eastAsia="Tahoma" w:hAnsi="Tahoma" w:cs="Tahoma" w:hint="default"/>
        <w:b w:val="0"/>
        <w:bCs w:val="0"/>
        <w:i w:val="0"/>
        <w:iCs w:val="0"/>
        <w:w w:val="100"/>
        <w:sz w:val="24"/>
        <w:szCs w:val="24"/>
        <w:lang w:val="uk-UA" w:eastAsia="en-US" w:bidi="ar-SA"/>
      </w:rPr>
    </w:lvl>
    <w:lvl w:ilvl="1" w:tplc="5040F770">
      <w:numFmt w:val="bullet"/>
      <w:lvlText w:val="•"/>
      <w:lvlJc w:val="left"/>
      <w:pPr>
        <w:ind w:left="759" w:hanging="264"/>
      </w:pPr>
      <w:rPr>
        <w:rFonts w:hint="default"/>
        <w:lang w:val="uk-UA" w:eastAsia="en-US" w:bidi="ar-SA"/>
      </w:rPr>
    </w:lvl>
    <w:lvl w:ilvl="2" w:tplc="4030FD28">
      <w:numFmt w:val="bullet"/>
      <w:lvlText w:val="•"/>
      <w:lvlJc w:val="left"/>
      <w:pPr>
        <w:ind w:left="1399" w:hanging="264"/>
      </w:pPr>
      <w:rPr>
        <w:rFonts w:hint="default"/>
        <w:lang w:val="uk-UA" w:eastAsia="en-US" w:bidi="ar-SA"/>
      </w:rPr>
    </w:lvl>
    <w:lvl w:ilvl="3" w:tplc="751053A4">
      <w:numFmt w:val="bullet"/>
      <w:lvlText w:val="•"/>
      <w:lvlJc w:val="left"/>
      <w:pPr>
        <w:ind w:left="2038" w:hanging="264"/>
      </w:pPr>
      <w:rPr>
        <w:rFonts w:hint="default"/>
        <w:lang w:val="uk-UA" w:eastAsia="en-US" w:bidi="ar-SA"/>
      </w:rPr>
    </w:lvl>
    <w:lvl w:ilvl="4" w:tplc="22046F0A">
      <w:numFmt w:val="bullet"/>
      <w:lvlText w:val="•"/>
      <w:lvlJc w:val="left"/>
      <w:pPr>
        <w:ind w:left="2678" w:hanging="264"/>
      </w:pPr>
      <w:rPr>
        <w:rFonts w:hint="default"/>
        <w:lang w:val="uk-UA" w:eastAsia="en-US" w:bidi="ar-SA"/>
      </w:rPr>
    </w:lvl>
    <w:lvl w:ilvl="5" w:tplc="568C9DC2">
      <w:numFmt w:val="bullet"/>
      <w:lvlText w:val="•"/>
      <w:lvlJc w:val="left"/>
      <w:pPr>
        <w:ind w:left="3317" w:hanging="264"/>
      </w:pPr>
      <w:rPr>
        <w:rFonts w:hint="default"/>
        <w:lang w:val="uk-UA" w:eastAsia="en-US" w:bidi="ar-SA"/>
      </w:rPr>
    </w:lvl>
    <w:lvl w:ilvl="6" w:tplc="9FF60762">
      <w:numFmt w:val="bullet"/>
      <w:lvlText w:val="•"/>
      <w:lvlJc w:val="left"/>
      <w:pPr>
        <w:ind w:left="3957" w:hanging="264"/>
      </w:pPr>
      <w:rPr>
        <w:rFonts w:hint="default"/>
        <w:lang w:val="uk-UA" w:eastAsia="en-US" w:bidi="ar-SA"/>
      </w:rPr>
    </w:lvl>
    <w:lvl w:ilvl="7" w:tplc="A86E127A">
      <w:numFmt w:val="bullet"/>
      <w:lvlText w:val="•"/>
      <w:lvlJc w:val="left"/>
      <w:pPr>
        <w:ind w:left="4596" w:hanging="264"/>
      </w:pPr>
      <w:rPr>
        <w:rFonts w:hint="default"/>
        <w:lang w:val="uk-UA" w:eastAsia="en-US" w:bidi="ar-SA"/>
      </w:rPr>
    </w:lvl>
    <w:lvl w:ilvl="8" w:tplc="532AE8FC">
      <w:numFmt w:val="bullet"/>
      <w:lvlText w:val="•"/>
      <w:lvlJc w:val="left"/>
      <w:pPr>
        <w:ind w:left="5236" w:hanging="264"/>
      </w:pPr>
      <w:rPr>
        <w:rFonts w:hint="default"/>
        <w:lang w:val="uk-UA" w:eastAsia="en-US" w:bidi="ar-SA"/>
      </w:rPr>
    </w:lvl>
  </w:abstractNum>
  <w:abstractNum w:abstractNumId="114">
    <w:nsid w:val="64C530FD"/>
    <w:multiLevelType w:val="hybridMultilevel"/>
    <w:tmpl w:val="284AEE14"/>
    <w:lvl w:ilvl="0" w:tplc="3F40D7CA">
      <w:start w:val="4"/>
      <w:numFmt w:val="decimal"/>
      <w:lvlText w:val="%1."/>
      <w:lvlJc w:val="left"/>
      <w:pPr>
        <w:ind w:left="143" w:hanging="678"/>
      </w:pPr>
      <w:rPr>
        <w:rFonts w:ascii="Times New Roman" w:eastAsia="Times New Roman" w:hAnsi="Times New Roman" w:cs="Times New Roman" w:hint="default"/>
        <w:b/>
        <w:bCs/>
        <w:i w:val="0"/>
        <w:iCs w:val="0"/>
        <w:w w:val="100"/>
        <w:sz w:val="24"/>
        <w:szCs w:val="24"/>
        <w:lang w:val="uk-UA" w:eastAsia="en-US" w:bidi="ar-SA"/>
      </w:rPr>
    </w:lvl>
    <w:lvl w:ilvl="1" w:tplc="120A79F6">
      <w:numFmt w:val="bullet"/>
      <w:lvlText w:val=""/>
      <w:lvlJc w:val="left"/>
      <w:pPr>
        <w:ind w:left="143" w:hanging="678"/>
      </w:pPr>
      <w:rPr>
        <w:rFonts w:ascii="Symbol" w:eastAsia="Symbol" w:hAnsi="Symbol" w:cs="Symbol" w:hint="default"/>
        <w:b w:val="0"/>
        <w:bCs w:val="0"/>
        <w:i w:val="0"/>
        <w:iCs w:val="0"/>
        <w:w w:val="100"/>
        <w:sz w:val="24"/>
        <w:szCs w:val="24"/>
        <w:lang w:val="uk-UA" w:eastAsia="en-US" w:bidi="ar-SA"/>
      </w:rPr>
    </w:lvl>
    <w:lvl w:ilvl="2" w:tplc="59F2F086">
      <w:numFmt w:val="bullet"/>
      <w:lvlText w:val="•"/>
      <w:lvlJc w:val="left"/>
      <w:pPr>
        <w:ind w:left="1415" w:hanging="678"/>
      </w:pPr>
      <w:rPr>
        <w:rFonts w:hint="default"/>
        <w:lang w:val="uk-UA" w:eastAsia="en-US" w:bidi="ar-SA"/>
      </w:rPr>
    </w:lvl>
    <w:lvl w:ilvl="3" w:tplc="F3E65BC8">
      <w:numFmt w:val="bullet"/>
      <w:lvlText w:val="•"/>
      <w:lvlJc w:val="left"/>
      <w:pPr>
        <w:ind w:left="2052" w:hanging="678"/>
      </w:pPr>
      <w:rPr>
        <w:rFonts w:hint="default"/>
        <w:lang w:val="uk-UA" w:eastAsia="en-US" w:bidi="ar-SA"/>
      </w:rPr>
    </w:lvl>
    <w:lvl w:ilvl="4" w:tplc="8F46D7B8">
      <w:numFmt w:val="bullet"/>
      <w:lvlText w:val="•"/>
      <w:lvlJc w:val="left"/>
      <w:pPr>
        <w:ind w:left="2690" w:hanging="678"/>
      </w:pPr>
      <w:rPr>
        <w:rFonts w:hint="default"/>
        <w:lang w:val="uk-UA" w:eastAsia="en-US" w:bidi="ar-SA"/>
      </w:rPr>
    </w:lvl>
    <w:lvl w:ilvl="5" w:tplc="2E745D38">
      <w:numFmt w:val="bullet"/>
      <w:lvlText w:val="•"/>
      <w:lvlJc w:val="left"/>
      <w:pPr>
        <w:ind w:left="3327" w:hanging="678"/>
      </w:pPr>
      <w:rPr>
        <w:rFonts w:hint="default"/>
        <w:lang w:val="uk-UA" w:eastAsia="en-US" w:bidi="ar-SA"/>
      </w:rPr>
    </w:lvl>
    <w:lvl w:ilvl="6" w:tplc="99D2AF4A">
      <w:numFmt w:val="bullet"/>
      <w:lvlText w:val="•"/>
      <w:lvlJc w:val="left"/>
      <w:pPr>
        <w:ind w:left="3965" w:hanging="678"/>
      </w:pPr>
      <w:rPr>
        <w:rFonts w:hint="default"/>
        <w:lang w:val="uk-UA" w:eastAsia="en-US" w:bidi="ar-SA"/>
      </w:rPr>
    </w:lvl>
    <w:lvl w:ilvl="7" w:tplc="5D46A87E">
      <w:numFmt w:val="bullet"/>
      <w:lvlText w:val="•"/>
      <w:lvlJc w:val="left"/>
      <w:pPr>
        <w:ind w:left="4602" w:hanging="678"/>
      </w:pPr>
      <w:rPr>
        <w:rFonts w:hint="default"/>
        <w:lang w:val="uk-UA" w:eastAsia="en-US" w:bidi="ar-SA"/>
      </w:rPr>
    </w:lvl>
    <w:lvl w:ilvl="8" w:tplc="69AC7060">
      <w:numFmt w:val="bullet"/>
      <w:lvlText w:val="•"/>
      <w:lvlJc w:val="left"/>
      <w:pPr>
        <w:ind w:left="5240" w:hanging="678"/>
      </w:pPr>
      <w:rPr>
        <w:rFonts w:hint="default"/>
        <w:lang w:val="uk-UA" w:eastAsia="en-US" w:bidi="ar-SA"/>
      </w:rPr>
    </w:lvl>
  </w:abstractNum>
  <w:abstractNum w:abstractNumId="115">
    <w:nsid w:val="654C5E67"/>
    <w:multiLevelType w:val="hybridMultilevel"/>
    <w:tmpl w:val="30720CB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6631445E"/>
    <w:multiLevelType w:val="hybridMultilevel"/>
    <w:tmpl w:val="067AAEF8"/>
    <w:lvl w:ilvl="0" w:tplc="14E4DBA4">
      <w:numFmt w:val="bullet"/>
      <w:lvlText w:val="•"/>
      <w:lvlJc w:val="left"/>
      <w:pPr>
        <w:ind w:left="484" w:hanging="375"/>
      </w:pPr>
      <w:rPr>
        <w:rFonts w:ascii="Tahoma" w:eastAsia="Tahoma" w:hAnsi="Tahoma" w:cs="Tahoma" w:hint="default"/>
        <w:b w:val="0"/>
        <w:bCs w:val="0"/>
        <w:i w:val="0"/>
        <w:iCs w:val="0"/>
        <w:w w:val="100"/>
        <w:sz w:val="24"/>
        <w:szCs w:val="24"/>
        <w:lang w:val="uk-UA" w:eastAsia="en-US" w:bidi="ar-SA"/>
      </w:rPr>
    </w:lvl>
    <w:lvl w:ilvl="1" w:tplc="DF600A42">
      <w:numFmt w:val="bullet"/>
      <w:lvlText w:val="•"/>
      <w:lvlJc w:val="left"/>
      <w:pPr>
        <w:ind w:left="1083" w:hanging="375"/>
      </w:pPr>
      <w:rPr>
        <w:rFonts w:hint="default"/>
        <w:lang w:val="uk-UA" w:eastAsia="en-US" w:bidi="ar-SA"/>
      </w:rPr>
    </w:lvl>
    <w:lvl w:ilvl="2" w:tplc="FEFEFC36">
      <w:numFmt w:val="bullet"/>
      <w:lvlText w:val="•"/>
      <w:lvlJc w:val="left"/>
      <w:pPr>
        <w:ind w:left="1686" w:hanging="375"/>
      </w:pPr>
      <w:rPr>
        <w:rFonts w:hint="default"/>
        <w:lang w:val="uk-UA" w:eastAsia="en-US" w:bidi="ar-SA"/>
      </w:rPr>
    </w:lvl>
    <w:lvl w:ilvl="3" w:tplc="6F163566">
      <w:numFmt w:val="bullet"/>
      <w:lvlText w:val="•"/>
      <w:lvlJc w:val="left"/>
      <w:pPr>
        <w:ind w:left="2289" w:hanging="375"/>
      </w:pPr>
      <w:rPr>
        <w:rFonts w:hint="default"/>
        <w:lang w:val="uk-UA" w:eastAsia="en-US" w:bidi="ar-SA"/>
      </w:rPr>
    </w:lvl>
    <w:lvl w:ilvl="4" w:tplc="F16C4B58">
      <w:numFmt w:val="bullet"/>
      <w:lvlText w:val="•"/>
      <w:lvlJc w:val="left"/>
      <w:pPr>
        <w:ind w:left="2893" w:hanging="375"/>
      </w:pPr>
      <w:rPr>
        <w:rFonts w:hint="default"/>
        <w:lang w:val="uk-UA" w:eastAsia="en-US" w:bidi="ar-SA"/>
      </w:rPr>
    </w:lvl>
    <w:lvl w:ilvl="5" w:tplc="FA2614C8">
      <w:numFmt w:val="bullet"/>
      <w:lvlText w:val="•"/>
      <w:lvlJc w:val="left"/>
      <w:pPr>
        <w:ind w:left="3496" w:hanging="375"/>
      </w:pPr>
      <w:rPr>
        <w:rFonts w:hint="default"/>
        <w:lang w:val="uk-UA" w:eastAsia="en-US" w:bidi="ar-SA"/>
      </w:rPr>
    </w:lvl>
    <w:lvl w:ilvl="6" w:tplc="AAB8FA48">
      <w:numFmt w:val="bullet"/>
      <w:lvlText w:val="•"/>
      <w:lvlJc w:val="left"/>
      <w:pPr>
        <w:ind w:left="4099" w:hanging="375"/>
      </w:pPr>
      <w:rPr>
        <w:rFonts w:hint="default"/>
        <w:lang w:val="uk-UA" w:eastAsia="en-US" w:bidi="ar-SA"/>
      </w:rPr>
    </w:lvl>
    <w:lvl w:ilvl="7" w:tplc="5CA2330A">
      <w:numFmt w:val="bullet"/>
      <w:lvlText w:val="•"/>
      <w:lvlJc w:val="left"/>
      <w:pPr>
        <w:ind w:left="4703" w:hanging="375"/>
      </w:pPr>
      <w:rPr>
        <w:rFonts w:hint="default"/>
        <w:lang w:val="uk-UA" w:eastAsia="en-US" w:bidi="ar-SA"/>
      </w:rPr>
    </w:lvl>
    <w:lvl w:ilvl="8" w:tplc="7F485CF6">
      <w:numFmt w:val="bullet"/>
      <w:lvlText w:val="•"/>
      <w:lvlJc w:val="left"/>
      <w:pPr>
        <w:ind w:left="5306" w:hanging="375"/>
      </w:pPr>
      <w:rPr>
        <w:rFonts w:hint="default"/>
        <w:lang w:val="uk-UA" w:eastAsia="en-US" w:bidi="ar-SA"/>
      </w:rPr>
    </w:lvl>
  </w:abstractNum>
  <w:abstractNum w:abstractNumId="117">
    <w:nsid w:val="66631DCB"/>
    <w:multiLevelType w:val="multilevel"/>
    <w:tmpl w:val="16C879F2"/>
    <w:lvl w:ilvl="0">
      <w:start w:val="9"/>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8">
    <w:nsid w:val="66FA5E70"/>
    <w:multiLevelType w:val="hybridMultilevel"/>
    <w:tmpl w:val="50B825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nsid w:val="671439D7"/>
    <w:multiLevelType w:val="hybridMultilevel"/>
    <w:tmpl w:val="5CC2FA64"/>
    <w:lvl w:ilvl="0" w:tplc="7B945ADA">
      <w:numFmt w:val="bullet"/>
      <w:lvlText w:val="•"/>
      <w:lvlJc w:val="left"/>
      <w:pPr>
        <w:ind w:left="110" w:hanging="216"/>
      </w:pPr>
      <w:rPr>
        <w:rFonts w:ascii="Tahoma" w:eastAsia="Tahoma" w:hAnsi="Tahoma" w:cs="Tahoma" w:hint="default"/>
        <w:b w:val="0"/>
        <w:bCs w:val="0"/>
        <w:i w:val="0"/>
        <w:iCs w:val="0"/>
        <w:w w:val="100"/>
        <w:sz w:val="24"/>
        <w:szCs w:val="24"/>
        <w:lang w:val="uk-UA" w:eastAsia="en-US" w:bidi="ar-SA"/>
      </w:rPr>
    </w:lvl>
    <w:lvl w:ilvl="1" w:tplc="DD48C61E">
      <w:numFmt w:val="bullet"/>
      <w:lvlText w:val="•"/>
      <w:lvlJc w:val="left"/>
      <w:pPr>
        <w:ind w:left="759" w:hanging="216"/>
      </w:pPr>
      <w:rPr>
        <w:rFonts w:hint="default"/>
        <w:lang w:val="uk-UA" w:eastAsia="en-US" w:bidi="ar-SA"/>
      </w:rPr>
    </w:lvl>
    <w:lvl w:ilvl="2" w:tplc="032865F0">
      <w:numFmt w:val="bullet"/>
      <w:lvlText w:val="•"/>
      <w:lvlJc w:val="left"/>
      <w:pPr>
        <w:ind w:left="1399" w:hanging="216"/>
      </w:pPr>
      <w:rPr>
        <w:rFonts w:hint="default"/>
        <w:lang w:val="uk-UA" w:eastAsia="en-US" w:bidi="ar-SA"/>
      </w:rPr>
    </w:lvl>
    <w:lvl w:ilvl="3" w:tplc="1594439C">
      <w:numFmt w:val="bullet"/>
      <w:lvlText w:val="•"/>
      <w:lvlJc w:val="left"/>
      <w:pPr>
        <w:ind w:left="2038" w:hanging="216"/>
      </w:pPr>
      <w:rPr>
        <w:rFonts w:hint="default"/>
        <w:lang w:val="uk-UA" w:eastAsia="en-US" w:bidi="ar-SA"/>
      </w:rPr>
    </w:lvl>
    <w:lvl w:ilvl="4" w:tplc="0ABC256C">
      <w:numFmt w:val="bullet"/>
      <w:lvlText w:val="•"/>
      <w:lvlJc w:val="left"/>
      <w:pPr>
        <w:ind w:left="2678" w:hanging="216"/>
      </w:pPr>
      <w:rPr>
        <w:rFonts w:hint="default"/>
        <w:lang w:val="uk-UA" w:eastAsia="en-US" w:bidi="ar-SA"/>
      </w:rPr>
    </w:lvl>
    <w:lvl w:ilvl="5" w:tplc="F662A736">
      <w:numFmt w:val="bullet"/>
      <w:lvlText w:val="•"/>
      <w:lvlJc w:val="left"/>
      <w:pPr>
        <w:ind w:left="3317" w:hanging="216"/>
      </w:pPr>
      <w:rPr>
        <w:rFonts w:hint="default"/>
        <w:lang w:val="uk-UA" w:eastAsia="en-US" w:bidi="ar-SA"/>
      </w:rPr>
    </w:lvl>
    <w:lvl w:ilvl="6" w:tplc="646E3604">
      <w:numFmt w:val="bullet"/>
      <w:lvlText w:val="•"/>
      <w:lvlJc w:val="left"/>
      <w:pPr>
        <w:ind w:left="3957" w:hanging="216"/>
      </w:pPr>
      <w:rPr>
        <w:rFonts w:hint="default"/>
        <w:lang w:val="uk-UA" w:eastAsia="en-US" w:bidi="ar-SA"/>
      </w:rPr>
    </w:lvl>
    <w:lvl w:ilvl="7" w:tplc="B93E0C00">
      <w:numFmt w:val="bullet"/>
      <w:lvlText w:val="•"/>
      <w:lvlJc w:val="left"/>
      <w:pPr>
        <w:ind w:left="4596" w:hanging="216"/>
      </w:pPr>
      <w:rPr>
        <w:rFonts w:hint="default"/>
        <w:lang w:val="uk-UA" w:eastAsia="en-US" w:bidi="ar-SA"/>
      </w:rPr>
    </w:lvl>
    <w:lvl w:ilvl="8" w:tplc="C9E25C9E">
      <w:numFmt w:val="bullet"/>
      <w:lvlText w:val="•"/>
      <w:lvlJc w:val="left"/>
      <w:pPr>
        <w:ind w:left="5236" w:hanging="216"/>
      </w:pPr>
      <w:rPr>
        <w:rFonts w:hint="default"/>
        <w:lang w:val="uk-UA" w:eastAsia="en-US" w:bidi="ar-SA"/>
      </w:rPr>
    </w:lvl>
  </w:abstractNum>
  <w:abstractNum w:abstractNumId="120">
    <w:nsid w:val="69AD685D"/>
    <w:multiLevelType w:val="hybridMultilevel"/>
    <w:tmpl w:val="26563498"/>
    <w:lvl w:ilvl="0" w:tplc="25B602B4">
      <w:start w:val="3"/>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69B46912"/>
    <w:multiLevelType w:val="hybridMultilevel"/>
    <w:tmpl w:val="28E6549E"/>
    <w:lvl w:ilvl="0" w:tplc="8D02F740">
      <w:numFmt w:val="bullet"/>
      <w:lvlText w:val="•"/>
      <w:lvlJc w:val="left"/>
      <w:pPr>
        <w:ind w:left="148" w:hanging="673"/>
      </w:pPr>
      <w:rPr>
        <w:rFonts w:ascii="Tahoma" w:eastAsia="Tahoma" w:hAnsi="Tahoma" w:cs="Tahoma" w:hint="default"/>
        <w:b w:val="0"/>
        <w:bCs w:val="0"/>
        <w:i w:val="0"/>
        <w:iCs w:val="0"/>
        <w:w w:val="100"/>
        <w:sz w:val="24"/>
        <w:szCs w:val="24"/>
        <w:lang w:val="uk-UA" w:eastAsia="en-US" w:bidi="ar-SA"/>
      </w:rPr>
    </w:lvl>
    <w:lvl w:ilvl="1" w:tplc="D6CAC3CA">
      <w:numFmt w:val="bullet"/>
      <w:lvlText w:val="•"/>
      <w:lvlJc w:val="left"/>
      <w:pPr>
        <w:ind w:left="777" w:hanging="673"/>
      </w:pPr>
      <w:rPr>
        <w:rFonts w:hint="default"/>
        <w:lang w:val="uk-UA" w:eastAsia="en-US" w:bidi="ar-SA"/>
      </w:rPr>
    </w:lvl>
    <w:lvl w:ilvl="2" w:tplc="C63C7F0A">
      <w:numFmt w:val="bullet"/>
      <w:lvlText w:val="•"/>
      <w:lvlJc w:val="left"/>
      <w:pPr>
        <w:ind w:left="1415" w:hanging="673"/>
      </w:pPr>
      <w:rPr>
        <w:rFonts w:hint="default"/>
        <w:lang w:val="uk-UA" w:eastAsia="en-US" w:bidi="ar-SA"/>
      </w:rPr>
    </w:lvl>
    <w:lvl w:ilvl="3" w:tplc="32903988">
      <w:numFmt w:val="bullet"/>
      <w:lvlText w:val="•"/>
      <w:lvlJc w:val="left"/>
      <w:pPr>
        <w:ind w:left="2052" w:hanging="673"/>
      </w:pPr>
      <w:rPr>
        <w:rFonts w:hint="default"/>
        <w:lang w:val="uk-UA" w:eastAsia="en-US" w:bidi="ar-SA"/>
      </w:rPr>
    </w:lvl>
    <w:lvl w:ilvl="4" w:tplc="64962FFC">
      <w:numFmt w:val="bullet"/>
      <w:lvlText w:val="•"/>
      <w:lvlJc w:val="left"/>
      <w:pPr>
        <w:ind w:left="2690" w:hanging="673"/>
      </w:pPr>
      <w:rPr>
        <w:rFonts w:hint="default"/>
        <w:lang w:val="uk-UA" w:eastAsia="en-US" w:bidi="ar-SA"/>
      </w:rPr>
    </w:lvl>
    <w:lvl w:ilvl="5" w:tplc="3C26D998">
      <w:numFmt w:val="bullet"/>
      <w:lvlText w:val="•"/>
      <w:lvlJc w:val="left"/>
      <w:pPr>
        <w:ind w:left="3327" w:hanging="673"/>
      </w:pPr>
      <w:rPr>
        <w:rFonts w:hint="default"/>
        <w:lang w:val="uk-UA" w:eastAsia="en-US" w:bidi="ar-SA"/>
      </w:rPr>
    </w:lvl>
    <w:lvl w:ilvl="6" w:tplc="1C3C8FBE">
      <w:numFmt w:val="bullet"/>
      <w:lvlText w:val="•"/>
      <w:lvlJc w:val="left"/>
      <w:pPr>
        <w:ind w:left="3965" w:hanging="673"/>
      </w:pPr>
      <w:rPr>
        <w:rFonts w:hint="default"/>
        <w:lang w:val="uk-UA" w:eastAsia="en-US" w:bidi="ar-SA"/>
      </w:rPr>
    </w:lvl>
    <w:lvl w:ilvl="7" w:tplc="E6CA8224">
      <w:numFmt w:val="bullet"/>
      <w:lvlText w:val="•"/>
      <w:lvlJc w:val="left"/>
      <w:pPr>
        <w:ind w:left="4602" w:hanging="673"/>
      </w:pPr>
      <w:rPr>
        <w:rFonts w:hint="default"/>
        <w:lang w:val="uk-UA" w:eastAsia="en-US" w:bidi="ar-SA"/>
      </w:rPr>
    </w:lvl>
    <w:lvl w:ilvl="8" w:tplc="3522B0AA">
      <w:numFmt w:val="bullet"/>
      <w:lvlText w:val="•"/>
      <w:lvlJc w:val="left"/>
      <w:pPr>
        <w:ind w:left="5240" w:hanging="673"/>
      </w:pPr>
      <w:rPr>
        <w:rFonts w:hint="default"/>
        <w:lang w:val="uk-UA" w:eastAsia="en-US" w:bidi="ar-SA"/>
      </w:rPr>
    </w:lvl>
  </w:abstractNum>
  <w:abstractNum w:abstractNumId="122">
    <w:nsid w:val="6C0F4C83"/>
    <w:multiLevelType w:val="multilevel"/>
    <w:tmpl w:val="F6745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nsid w:val="6C4A23E5"/>
    <w:multiLevelType w:val="hybridMultilevel"/>
    <w:tmpl w:val="9B70C4E6"/>
    <w:lvl w:ilvl="0" w:tplc="64DCCFA2">
      <w:numFmt w:val="bullet"/>
      <w:lvlText w:val="•"/>
      <w:lvlJc w:val="left"/>
      <w:pPr>
        <w:ind w:left="513" w:hanging="404"/>
      </w:pPr>
      <w:rPr>
        <w:rFonts w:ascii="Tahoma" w:eastAsia="Tahoma" w:hAnsi="Tahoma" w:cs="Tahoma" w:hint="default"/>
        <w:b w:val="0"/>
        <w:bCs w:val="0"/>
        <w:i w:val="0"/>
        <w:iCs w:val="0"/>
        <w:w w:val="100"/>
        <w:sz w:val="24"/>
        <w:szCs w:val="24"/>
        <w:lang w:val="uk-UA" w:eastAsia="en-US" w:bidi="ar-SA"/>
      </w:rPr>
    </w:lvl>
    <w:lvl w:ilvl="1" w:tplc="2326CD9E">
      <w:numFmt w:val="bullet"/>
      <w:lvlText w:val="•"/>
      <w:lvlJc w:val="left"/>
      <w:pPr>
        <w:ind w:left="1119" w:hanging="404"/>
      </w:pPr>
      <w:rPr>
        <w:rFonts w:hint="default"/>
        <w:lang w:val="uk-UA" w:eastAsia="en-US" w:bidi="ar-SA"/>
      </w:rPr>
    </w:lvl>
    <w:lvl w:ilvl="2" w:tplc="D06A2784">
      <w:numFmt w:val="bullet"/>
      <w:lvlText w:val="•"/>
      <w:lvlJc w:val="left"/>
      <w:pPr>
        <w:ind w:left="1718" w:hanging="404"/>
      </w:pPr>
      <w:rPr>
        <w:rFonts w:hint="default"/>
        <w:lang w:val="uk-UA" w:eastAsia="en-US" w:bidi="ar-SA"/>
      </w:rPr>
    </w:lvl>
    <w:lvl w:ilvl="3" w:tplc="5C1CFC44">
      <w:numFmt w:val="bullet"/>
      <w:lvlText w:val="•"/>
      <w:lvlJc w:val="left"/>
      <w:pPr>
        <w:ind w:left="2317" w:hanging="404"/>
      </w:pPr>
      <w:rPr>
        <w:rFonts w:hint="default"/>
        <w:lang w:val="uk-UA" w:eastAsia="en-US" w:bidi="ar-SA"/>
      </w:rPr>
    </w:lvl>
    <w:lvl w:ilvl="4" w:tplc="6C4C3FF2">
      <w:numFmt w:val="bullet"/>
      <w:lvlText w:val="•"/>
      <w:lvlJc w:val="left"/>
      <w:pPr>
        <w:ind w:left="2917" w:hanging="404"/>
      </w:pPr>
      <w:rPr>
        <w:rFonts w:hint="default"/>
        <w:lang w:val="uk-UA" w:eastAsia="en-US" w:bidi="ar-SA"/>
      </w:rPr>
    </w:lvl>
    <w:lvl w:ilvl="5" w:tplc="71BEE740">
      <w:numFmt w:val="bullet"/>
      <w:lvlText w:val="•"/>
      <w:lvlJc w:val="left"/>
      <w:pPr>
        <w:ind w:left="3516" w:hanging="404"/>
      </w:pPr>
      <w:rPr>
        <w:rFonts w:hint="default"/>
        <w:lang w:val="uk-UA" w:eastAsia="en-US" w:bidi="ar-SA"/>
      </w:rPr>
    </w:lvl>
    <w:lvl w:ilvl="6" w:tplc="3AEE13A6">
      <w:numFmt w:val="bullet"/>
      <w:lvlText w:val="•"/>
      <w:lvlJc w:val="left"/>
      <w:pPr>
        <w:ind w:left="4115" w:hanging="404"/>
      </w:pPr>
      <w:rPr>
        <w:rFonts w:hint="default"/>
        <w:lang w:val="uk-UA" w:eastAsia="en-US" w:bidi="ar-SA"/>
      </w:rPr>
    </w:lvl>
    <w:lvl w:ilvl="7" w:tplc="20884958">
      <w:numFmt w:val="bullet"/>
      <w:lvlText w:val="•"/>
      <w:lvlJc w:val="left"/>
      <w:pPr>
        <w:ind w:left="4715" w:hanging="404"/>
      </w:pPr>
      <w:rPr>
        <w:rFonts w:hint="default"/>
        <w:lang w:val="uk-UA" w:eastAsia="en-US" w:bidi="ar-SA"/>
      </w:rPr>
    </w:lvl>
    <w:lvl w:ilvl="8" w:tplc="258003B8">
      <w:numFmt w:val="bullet"/>
      <w:lvlText w:val="•"/>
      <w:lvlJc w:val="left"/>
      <w:pPr>
        <w:ind w:left="5314" w:hanging="404"/>
      </w:pPr>
      <w:rPr>
        <w:rFonts w:hint="default"/>
        <w:lang w:val="uk-UA" w:eastAsia="en-US" w:bidi="ar-SA"/>
      </w:rPr>
    </w:lvl>
  </w:abstractNum>
  <w:abstractNum w:abstractNumId="124">
    <w:nsid w:val="6DF94627"/>
    <w:multiLevelType w:val="hybridMultilevel"/>
    <w:tmpl w:val="FD36CB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5">
    <w:nsid w:val="6F1A15F5"/>
    <w:multiLevelType w:val="multilevel"/>
    <w:tmpl w:val="06902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nsid w:val="6FD928D3"/>
    <w:multiLevelType w:val="hybridMultilevel"/>
    <w:tmpl w:val="01267C84"/>
    <w:lvl w:ilvl="0" w:tplc="845E7E62">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0066693"/>
    <w:multiLevelType w:val="hybridMultilevel"/>
    <w:tmpl w:val="A5C86C3E"/>
    <w:lvl w:ilvl="0" w:tplc="E452E1DC">
      <w:start w:val="2"/>
      <w:numFmt w:val="decimal"/>
      <w:lvlText w:val="%1."/>
      <w:lvlJc w:val="left"/>
      <w:pPr>
        <w:ind w:left="148" w:hanging="288"/>
      </w:pPr>
      <w:rPr>
        <w:rFonts w:ascii="Times New Roman" w:eastAsia="Times New Roman" w:hAnsi="Times New Roman" w:cs="Times New Roman" w:hint="default"/>
        <w:b/>
        <w:bCs/>
        <w:i w:val="0"/>
        <w:iCs w:val="0"/>
        <w:w w:val="100"/>
        <w:sz w:val="24"/>
        <w:szCs w:val="24"/>
        <w:lang w:val="uk-UA" w:eastAsia="en-US" w:bidi="ar-SA"/>
      </w:rPr>
    </w:lvl>
    <w:lvl w:ilvl="1" w:tplc="556C8446">
      <w:numFmt w:val="bullet"/>
      <w:lvlText w:val="•"/>
      <w:lvlJc w:val="left"/>
      <w:pPr>
        <w:ind w:left="148" w:hanging="351"/>
      </w:pPr>
      <w:rPr>
        <w:rFonts w:ascii="Tahoma" w:eastAsia="Tahoma" w:hAnsi="Tahoma" w:cs="Tahoma" w:hint="default"/>
        <w:b w:val="0"/>
        <w:bCs w:val="0"/>
        <w:i w:val="0"/>
        <w:iCs w:val="0"/>
        <w:w w:val="100"/>
        <w:sz w:val="24"/>
        <w:szCs w:val="24"/>
        <w:lang w:val="uk-UA" w:eastAsia="en-US" w:bidi="ar-SA"/>
      </w:rPr>
    </w:lvl>
    <w:lvl w:ilvl="2" w:tplc="122200A6">
      <w:numFmt w:val="bullet"/>
      <w:lvlText w:val="•"/>
      <w:lvlJc w:val="left"/>
      <w:pPr>
        <w:ind w:left="1415" w:hanging="351"/>
      </w:pPr>
      <w:rPr>
        <w:rFonts w:hint="default"/>
        <w:lang w:val="uk-UA" w:eastAsia="en-US" w:bidi="ar-SA"/>
      </w:rPr>
    </w:lvl>
    <w:lvl w:ilvl="3" w:tplc="20304C58">
      <w:numFmt w:val="bullet"/>
      <w:lvlText w:val="•"/>
      <w:lvlJc w:val="left"/>
      <w:pPr>
        <w:ind w:left="2052" w:hanging="351"/>
      </w:pPr>
      <w:rPr>
        <w:rFonts w:hint="default"/>
        <w:lang w:val="uk-UA" w:eastAsia="en-US" w:bidi="ar-SA"/>
      </w:rPr>
    </w:lvl>
    <w:lvl w:ilvl="4" w:tplc="27F662F8">
      <w:numFmt w:val="bullet"/>
      <w:lvlText w:val="•"/>
      <w:lvlJc w:val="left"/>
      <w:pPr>
        <w:ind w:left="2690" w:hanging="351"/>
      </w:pPr>
      <w:rPr>
        <w:rFonts w:hint="default"/>
        <w:lang w:val="uk-UA" w:eastAsia="en-US" w:bidi="ar-SA"/>
      </w:rPr>
    </w:lvl>
    <w:lvl w:ilvl="5" w:tplc="502C273E">
      <w:numFmt w:val="bullet"/>
      <w:lvlText w:val="•"/>
      <w:lvlJc w:val="left"/>
      <w:pPr>
        <w:ind w:left="3327" w:hanging="351"/>
      </w:pPr>
      <w:rPr>
        <w:rFonts w:hint="default"/>
        <w:lang w:val="uk-UA" w:eastAsia="en-US" w:bidi="ar-SA"/>
      </w:rPr>
    </w:lvl>
    <w:lvl w:ilvl="6" w:tplc="DC9E28EA">
      <w:numFmt w:val="bullet"/>
      <w:lvlText w:val="•"/>
      <w:lvlJc w:val="left"/>
      <w:pPr>
        <w:ind w:left="3965" w:hanging="351"/>
      </w:pPr>
      <w:rPr>
        <w:rFonts w:hint="default"/>
        <w:lang w:val="uk-UA" w:eastAsia="en-US" w:bidi="ar-SA"/>
      </w:rPr>
    </w:lvl>
    <w:lvl w:ilvl="7" w:tplc="12FCB8F8">
      <w:numFmt w:val="bullet"/>
      <w:lvlText w:val="•"/>
      <w:lvlJc w:val="left"/>
      <w:pPr>
        <w:ind w:left="4602" w:hanging="351"/>
      </w:pPr>
      <w:rPr>
        <w:rFonts w:hint="default"/>
        <w:lang w:val="uk-UA" w:eastAsia="en-US" w:bidi="ar-SA"/>
      </w:rPr>
    </w:lvl>
    <w:lvl w:ilvl="8" w:tplc="A8A8CE16">
      <w:numFmt w:val="bullet"/>
      <w:lvlText w:val="•"/>
      <w:lvlJc w:val="left"/>
      <w:pPr>
        <w:ind w:left="5240" w:hanging="351"/>
      </w:pPr>
      <w:rPr>
        <w:rFonts w:hint="default"/>
        <w:lang w:val="uk-UA" w:eastAsia="en-US" w:bidi="ar-SA"/>
      </w:rPr>
    </w:lvl>
  </w:abstractNum>
  <w:abstractNum w:abstractNumId="128">
    <w:nsid w:val="71215A1C"/>
    <w:multiLevelType w:val="hybridMultilevel"/>
    <w:tmpl w:val="7A14EB9C"/>
    <w:lvl w:ilvl="0" w:tplc="5448B380">
      <w:numFmt w:val="bullet"/>
      <w:lvlText w:val="•"/>
      <w:lvlJc w:val="left"/>
      <w:pPr>
        <w:ind w:left="326" w:hanging="183"/>
      </w:pPr>
      <w:rPr>
        <w:rFonts w:ascii="Tahoma" w:eastAsia="Tahoma" w:hAnsi="Tahoma" w:cs="Tahoma" w:hint="default"/>
        <w:b w:val="0"/>
        <w:bCs w:val="0"/>
        <w:i w:val="0"/>
        <w:iCs w:val="0"/>
        <w:w w:val="100"/>
        <w:sz w:val="24"/>
        <w:szCs w:val="24"/>
        <w:lang w:val="uk-UA" w:eastAsia="en-US" w:bidi="ar-SA"/>
      </w:rPr>
    </w:lvl>
    <w:lvl w:ilvl="1" w:tplc="ECDC65A4">
      <w:numFmt w:val="bullet"/>
      <w:lvlText w:val="•"/>
      <w:lvlJc w:val="left"/>
      <w:pPr>
        <w:ind w:left="939" w:hanging="183"/>
      </w:pPr>
      <w:rPr>
        <w:rFonts w:hint="default"/>
        <w:lang w:val="uk-UA" w:eastAsia="en-US" w:bidi="ar-SA"/>
      </w:rPr>
    </w:lvl>
    <w:lvl w:ilvl="2" w:tplc="BCFE016C">
      <w:numFmt w:val="bullet"/>
      <w:lvlText w:val="•"/>
      <w:lvlJc w:val="left"/>
      <w:pPr>
        <w:ind w:left="1559" w:hanging="183"/>
      </w:pPr>
      <w:rPr>
        <w:rFonts w:hint="default"/>
        <w:lang w:val="uk-UA" w:eastAsia="en-US" w:bidi="ar-SA"/>
      </w:rPr>
    </w:lvl>
    <w:lvl w:ilvl="3" w:tplc="CB46BE6C">
      <w:numFmt w:val="bullet"/>
      <w:lvlText w:val="•"/>
      <w:lvlJc w:val="left"/>
      <w:pPr>
        <w:ind w:left="2178" w:hanging="183"/>
      </w:pPr>
      <w:rPr>
        <w:rFonts w:hint="default"/>
        <w:lang w:val="uk-UA" w:eastAsia="en-US" w:bidi="ar-SA"/>
      </w:rPr>
    </w:lvl>
    <w:lvl w:ilvl="4" w:tplc="D4323368">
      <w:numFmt w:val="bullet"/>
      <w:lvlText w:val="•"/>
      <w:lvlJc w:val="left"/>
      <w:pPr>
        <w:ind w:left="2798" w:hanging="183"/>
      </w:pPr>
      <w:rPr>
        <w:rFonts w:hint="default"/>
        <w:lang w:val="uk-UA" w:eastAsia="en-US" w:bidi="ar-SA"/>
      </w:rPr>
    </w:lvl>
    <w:lvl w:ilvl="5" w:tplc="ABC2C594">
      <w:numFmt w:val="bullet"/>
      <w:lvlText w:val="•"/>
      <w:lvlJc w:val="left"/>
      <w:pPr>
        <w:ind w:left="3417" w:hanging="183"/>
      </w:pPr>
      <w:rPr>
        <w:rFonts w:hint="default"/>
        <w:lang w:val="uk-UA" w:eastAsia="en-US" w:bidi="ar-SA"/>
      </w:rPr>
    </w:lvl>
    <w:lvl w:ilvl="6" w:tplc="3DCABB40">
      <w:numFmt w:val="bullet"/>
      <w:lvlText w:val="•"/>
      <w:lvlJc w:val="left"/>
      <w:pPr>
        <w:ind w:left="4037" w:hanging="183"/>
      </w:pPr>
      <w:rPr>
        <w:rFonts w:hint="default"/>
        <w:lang w:val="uk-UA" w:eastAsia="en-US" w:bidi="ar-SA"/>
      </w:rPr>
    </w:lvl>
    <w:lvl w:ilvl="7" w:tplc="F898AB78">
      <w:numFmt w:val="bullet"/>
      <w:lvlText w:val="•"/>
      <w:lvlJc w:val="left"/>
      <w:pPr>
        <w:ind w:left="4656" w:hanging="183"/>
      </w:pPr>
      <w:rPr>
        <w:rFonts w:hint="default"/>
        <w:lang w:val="uk-UA" w:eastAsia="en-US" w:bidi="ar-SA"/>
      </w:rPr>
    </w:lvl>
    <w:lvl w:ilvl="8" w:tplc="9A5C423A">
      <w:numFmt w:val="bullet"/>
      <w:lvlText w:val="•"/>
      <w:lvlJc w:val="left"/>
      <w:pPr>
        <w:ind w:left="5276" w:hanging="183"/>
      </w:pPr>
      <w:rPr>
        <w:rFonts w:hint="default"/>
        <w:lang w:val="uk-UA" w:eastAsia="en-US" w:bidi="ar-SA"/>
      </w:rPr>
    </w:lvl>
  </w:abstractNum>
  <w:abstractNum w:abstractNumId="129">
    <w:nsid w:val="73E31866"/>
    <w:multiLevelType w:val="multilevel"/>
    <w:tmpl w:val="5C92A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nsid w:val="74081E5B"/>
    <w:multiLevelType w:val="hybridMultilevel"/>
    <w:tmpl w:val="6C02204C"/>
    <w:lvl w:ilvl="0" w:tplc="6A7A303C">
      <w:numFmt w:val="bullet"/>
      <w:lvlText w:val="•"/>
      <w:lvlJc w:val="left"/>
      <w:pPr>
        <w:ind w:left="148" w:hanging="221"/>
      </w:pPr>
      <w:rPr>
        <w:rFonts w:ascii="Tahoma" w:eastAsia="Tahoma" w:hAnsi="Tahoma" w:cs="Tahoma" w:hint="default"/>
        <w:b w:val="0"/>
        <w:bCs w:val="0"/>
        <w:i w:val="0"/>
        <w:iCs w:val="0"/>
        <w:w w:val="100"/>
        <w:sz w:val="24"/>
        <w:szCs w:val="24"/>
        <w:lang w:val="uk-UA" w:eastAsia="en-US" w:bidi="ar-SA"/>
      </w:rPr>
    </w:lvl>
    <w:lvl w:ilvl="1" w:tplc="D3CCFABE">
      <w:numFmt w:val="bullet"/>
      <w:lvlText w:val="•"/>
      <w:lvlJc w:val="left"/>
      <w:pPr>
        <w:ind w:left="777" w:hanging="221"/>
      </w:pPr>
      <w:rPr>
        <w:rFonts w:hint="default"/>
        <w:lang w:val="uk-UA" w:eastAsia="en-US" w:bidi="ar-SA"/>
      </w:rPr>
    </w:lvl>
    <w:lvl w:ilvl="2" w:tplc="12A21564">
      <w:numFmt w:val="bullet"/>
      <w:lvlText w:val="•"/>
      <w:lvlJc w:val="left"/>
      <w:pPr>
        <w:ind w:left="1415" w:hanging="221"/>
      </w:pPr>
      <w:rPr>
        <w:rFonts w:hint="default"/>
        <w:lang w:val="uk-UA" w:eastAsia="en-US" w:bidi="ar-SA"/>
      </w:rPr>
    </w:lvl>
    <w:lvl w:ilvl="3" w:tplc="169A5858">
      <w:numFmt w:val="bullet"/>
      <w:lvlText w:val="•"/>
      <w:lvlJc w:val="left"/>
      <w:pPr>
        <w:ind w:left="2052" w:hanging="221"/>
      </w:pPr>
      <w:rPr>
        <w:rFonts w:hint="default"/>
        <w:lang w:val="uk-UA" w:eastAsia="en-US" w:bidi="ar-SA"/>
      </w:rPr>
    </w:lvl>
    <w:lvl w:ilvl="4" w:tplc="85767360">
      <w:numFmt w:val="bullet"/>
      <w:lvlText w:val="•"/>
      <w:lvlJc w:val="left"/>
      <w:pPr>
        <w:ind w:left="2690" w:hanging="221"/>
      </w:pPr>
      <w:rPr>
        <w:rFonts w:hint="default"/>
        <w:lang w:val="uk-UA" w:eastAsia="en-US" w:bidi="ar-SA"/>
      </w:rPr>
    </w:lvl>
    <w:lvl w:ilvl="5" w:tplc="A41AFCCE">
      <w:numFmt w:val="bullet"/>
      <w:lvlText w:val="•"/>
      <w:lvlJc w:val="left"/>
      <w:pPr>
        <w:ind w:left="3327" w:hanging="221"/>
      </w:pPr>
      <w:rPr>
        <w:rFonts w:hint="default"/>
        <w:lang w:val="uk-UA" w:eastAsia="en-US" w:bidi="ar-SA"/>
      </w:rPr>
    </w:lvl>
    <w:lvl w:ilvl="6" w:tplc="F3129AD8">
      <w:numFmt w:val="bullet"/>
      <w:lvlText w:val="•"/>
      <w:lvlJc w:val="left"/>
      <w:pPr>
        <w:ind w:left="3965" w:hanging="221"/>
      </w:pPr>
      <w:rPr>
        <w:rFonts w:hint="default"/>
        <w:lang w:val="uk-UA" w:eastAsia="en-US" w:bidi="ar-SA"/>
      </w:rPr>
    </w:lvl>
    <w:lvl w:ilvl="7" w:tplc="F4E22D1A">
      <w:numFmt w:val="bullet"/>
      <w:lvlText w:val="•"/>
      <w:lvlJc w:val="left"/>
      <w:pPr>
        <w:ind w:left="4602" w:hanging="221"/>
      </w:pPr>
      <w:rPr>
        <w:rFonts w:hint="default"/>
        <w:lang w:val="uk-UA" w:eastAsia="en-US" w:bidi="ar-SA"/>
      </w:rPr>
    </w:lvl>
    <w:lvl w:ilvl="8" w:tplc="BBD46254">
      <w:numFmt w:val="bullet"/>
      <w:lvlText w:val="•"/>
      <w:lvlJc w:val="left"/>
      <w:pPr>
        <w:ind w:left="5240" w:hanging="221"/>
      </w:pPr>
      <w:rPr>
        <w:rFonts w:hint="default"/>
        <w:lang w:val="uk-UA" w:eastAsia="en-US" w:bidi="ar-SA"/>
      </w:rPr>
    </w:lvl>
  </w:abstractNum>
  <w:abstractNum w:abstractNumId="131">
    <w:nsid w:val="75226C44"/>
    <w:multiLevelType w:val="multilevel"/>
    <w:tmpl w:val="65A60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nsid w:val="75EF241F"/>
    <w:multiLevelType w:val="hybridMultilevel"/>
    <w:tmpl w:val="FA44ADC6"/>
    <w:lvl w:ilvl="0" w:tplc="211A32AA">
      <w:numFmt w:val="bullet"/>
      <w:lvlText w:val="•"/>
      <w:lvlJc w:val="left"/>
      <w:pPr>
        <w:ind w:left="110" w:hanging="207"/>
      </w:pPr>
      <w:rPr>
        <w:rFonts w:ascii="Tahoma" w:eastAsia="Tahoma" w:hAnsi="Tahoma" w:cs="Tahoma" w:hint="default"/>
        <w:b w:val="0"/>
        <w:bCs w:val="0"/>
        <w:i w:val="0"/>
        <w:iCs w:val="0"/>
        <w:w w:val="100"/>
        <w:sz w:val="24"/>
        <w:szCs w:val="24"/>
        <w:lang w:val="uk-UA" w:eastAsia="en-US" w:bidi="ar-SA"/>
      </w:rPr>
    </w:lvl>
    <w:lvl w:ilvl="1" w:tplc="F8461C2E">
      <w:numFmt w:val="bullet"/>
      <w:lvlText w:val="•"/>
      <w:lvlJc w:val="left"/>
      <w:pPr>
        <w:ind w:left="759" w:hanging="207"/>
      </w:pPr>
      <w:rPr>
        <w:rFonts w:hint="default"/>
        <w:lang w:val="uk-UA" w:eastAsia="en-US" w:bidi="ar-SA"/>
      </w:rPr>
    </w:lvl>
    <w:lvl w:ilvl="2" w:tplc="8042D34C">
      <w:numFmt w:val="bullet"/>
      <w:lvlText w:val="•"/>
      <w:lvlJc w:val="left"/>
      <w:pPr>
        <w:ind w:left="1399" w:hanging="207"/>
      </w:pPr>
      <w:rPr>
        <w:rFonts w:hint="default"/>
        <w:lang w:val="uk-UA" w:eastAsia="en-US" w:bidi="ar-SA"/>
      </w:rPr>
    </w:lvl>
    <w:lvl w:ilvl="3" w:tplc="93B88A88">
      <w:numFmt w:val="bullet"/>
      <w:lvlText w:val="•"/>
      <w:lvlJc w:val="left"/>
      <w:pPr>
        <w:ind w:left="2038" w:hanging="207"/>
      </w:pPr>
      <w:rPr>
        <w:rFonts w:hint="default"/>
        <w:lang w:val="uk-UA" w:eastAsia="en-US" w:bidi="ar-SA"/>
      </w:rPr>
    </w:lvl>
    <w:lvl w:ilvl="4" w:tplc="E970F008">
      <w:numFmt w:val="bullet"/>
      <w:lvlText w:val="•"/>
      <w:lvlJc w:val="left"/>
      <w:pPr>
        <w:ind w:left="2678" w:hanging="207"/>
      </w:pPr>
      <w:rPr>
        <w:rFonts w:hint="default"/>
        <w:lang w:val="uk-UA" w:eastAsia="en-US" w:bidi="ar-SA"/>
      </w:rPr>
    </w:lvl>
    <w:lvl w:ilvl="5" w:tplc="05ACE508">
      <w:numFmt w:val="bullet"/>
      <w:lvlText w:val="•"/>
      <w:lvlJc w:val="left"/>
      <w:pPr>
        <w:ind w:left="3317" w:hanging="207"/>
      </w:pPr>
      <w:rPr>
        <w:rFonts w:hint="default"/>
        <w:lang w:val="uk-UA" w:eastAsia="en-US" w:bidi="ar-SA"/>
      </w:rPr>
    </w:lvl>
    <w:lvl w:ilvl="6" w:tplc="F75AD19A">
      <w:numFmt w:val="bullet"/>
      <w:lvlText w:val="•"/>
      <w:lvlJc w:val="left"/>
      <w:pPr>
        <w:ind w:left="3957" w:hanging="207"/>
      </w:pPr>
      <w:rPr>
        <w:rFonts w:hint="default"/>
        <w:lang w:val="uk-UA" w:eastAsia="en-US" w:bidi="ar-SA"/>
      </w:rPr>
    </w:lvl>
    <w:lvl w:ilvl="7" w:tplc="A1BC48BA">
      <w:numFmt w:val="bullet"/>
      <w:lvlText w:val="•"/>
      <w:lvlJc w:val="left"/>
      <w:pPr>
        <w:ind w:left="4596" w:hanging="207"/>
      </w:pPr>
      <w:rPr>
        <w:rFonts w:hint="default"/>
        <w:lang w:val="uk-UA" w:eastAsia="en-US" w:bidi="ar-SA"/>
      </w:rPr>
    </w:lvl>
    <w:lvl w:ilvl="8" w:tplc="54CA53CA">
      <w:numFmt w:val="bullet"/>
      <w:lvlText w:val="•"/>
      <w:lvlJc w:val="left"/>
      <w:pPr>
        <w:ind w:left="5236" w:hanging="207"/>
      </w:pPr>
      <w:rPr>
        <w:rFonts w:hint="default"/>
        <w:lang w:val="uk-UA" w:eastAsia="en-US" w:bidi="ar-SA"/>
      </w:rPr>
    </w:lvl>
  </w:abstractNum>
  <w:abstractNum w:abstractNumId="133">
    <w:nsid w:val="762F3CB0"/>
    <w:multiLevelType w:val="hybridMultilevel"/>
    <w:tmpl w:val="4D0E920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4">
    <w:nsid w:val="77152F88"/>
    <w:multiLevelType w:val="multilevel"/>
    <w:tmpl w:val="6160FC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5">
    <w:nsid w:val="77932467"/>
    <w:multiLevelType w:val="hybridMultilevel"/>
    <w:tmpl w:val="F8D0E6F6"/>
    <w:lvl w:ilvl="0" w:tplc="35542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77D750A3"/>
    <w:multiLevelType w:val="multilevel"/>
    <w:tmpl w:val="7D7E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nsid w:val="78D9647F"/>
    <w:multiLevelType w:val="hybridMultilevel"/>
    <w:tmpl w:val="4FBEBBDE"/>
    <w:lvl w:ilvl="0" w:tplc="B790B6E2">
      <w:numFmt w:val="bullet"/>
      <w:lvlText w:val="•"/>
      <w:lvlJc w:val="left"/>
      <w:pPr>
        <w:ind w:left="359" w:hanging="250"/>
      </w:pPr>
      <w:rPr>
        <w:rFonts w:ascii="Tahoma" w:eastAsia="Tahoma" w:hAnsi="Tahoma" w:cs="Tahoma" w:hint="default"/>
        <w:b w:val="0"/>
        <w:bCs w:val="0"/>
        <w:i w:val="0"/>
        <w:iCs w:val="0"/>
        <w:w w:val="100"/>
        <w:sz w:val="24"/>
        <w:szCs w:val="24"/>
        <w:lang w:val="uk-UA" w:eastAsia="en-US" w:bidi="ar-SA"/>
      </w:rPr>
    </w:lvl>
    <w:lvl w:ilvl="1" w:tplc="9D5E8C92">
      <w:numFmt w:val="bullet"/>
      <w:lvlText w:val="•"/>
      <w:lvlJc w:val="left"/>
      <w:pPr>
        <w:ind w:left="975" w:hanging="250"/>
      </w:pPr>
      <w:rPr>
        <w:rFonts w:hint="default"/>
        <w:lang w:val="uk-UA" w:eastAsia="en-US" w:bidi="ar-SA"/>
      </w:rPr>
    </w:lvl>
    <w:lvl w:ilvl="2" w:tplc="3776272A">
      <w:numFmt w:val="bullet"/>
      <w:lvlText w:val="•"/>
      <w:lvlJc w:val="left"/>
      <w:pPr>
        <w:ind w:left="1590" w:hanging="250"/>
      </w:pPr>
      <w:rPr>
        <w:rFonts w:hint="default"/>
        <w:lang w:val="uk-UA" w:eastAsia="en-US" w:bidi="ar-SA"/>
      </w:rPr>
    </w:lvl>
    <w:lvl w:ilvl="3" w:tplc="F3DE2BEA">
      <w:numFmt w:val="bullet"/>
      <w:lvlText w:val="•"/>
      <w:lvlJc w:val="left"/>
      <w:pPr>
        <w:ind w:left="2205" w:hanging="250"/>
      </w:pPr>
      <w:rPr>
        <w:rFonts w:hint="default"/>
        <w:lang w:val="uk-UA" w:eastAsia="en-US" w:bidi="ar-SA"/>
      </w:rPr>
    </w:lvl>
    <w:lvl w:ilvl="4" w:tplc="1B0051AE">
      <w:numFmt w:val="bullet"/>
      <w:lvlText w:val="•"/>
      <w:lvlJc w:val="left"/>
      <w:pPr>
        <w:ind w:left="2821" w:hanging="250"/>
      </w:pPr>
      <w:rPr>
        <w:rFonts w:hint="default"/>
        <w:lang w:val="uk-UA" w:eastAsia="en-US" w:bidi="ar-SA"/>
      </w:rPr>
    </w:lvl>
    <w:lvl w:ilvl="5" w:tplc="FB7EB810">
      <w:numFmt w:val="bullet"/>
      <w:lvlText w:val="•"/>
      <w:lvlJc w:val="left"/>
      <w:pPr>
        <w:ind w:left="3436" w:hanging="250"/>
      </w:pPr>
      <w:rPr>
        <w:rFonts w:hint="default"/>
        <w:lang w:val="uk-UA" w:eastAsia="en-US" w:bidi="ar-SA"/>
      </w:rPr>
    </w:lvl>
    <w:lvl w:ilvl="6" w:tplc="CA743938">
      <w:numFmt w:val="bullet"/>
      <w:lvlText w:val="•"/>
      <w:lvlJc w:val="left"/>
      <w:pPr>
        <w:ind w:left="4051" w:hanging="250"/>
      </w:pPr>
      <w:rPr>
        <w:rFonts w:hint="default"/>
        <w:lang w:val="uk-UA" w:eastAsia="en-US" w:bidi="ar-SA"/>
      </w:rPr>
    </w:lvl>
    <w:lvl w:ilvl="7" w:tplc="90580510">
      <w:numFmt w:val="bullet"/>
      <w:lvlText w:val="•"/>
      <w:lvlJc w:val="left"/>
      <w:pPr>
        <w:ind w:left="4667" w:hanging="250"/>
      </w:pPr>
      <w:rPr>
        <w:rFonts w:hint="default"/>
        <w:lang w:val="uk-UA" w:eastAsia="en-US" w:bidi="ar-SA"/>
      </w:rPr>
    </w:lvl>
    <w:lvl w:ilvl="8" w:tplc="7F8A2FE8">
      <w:numFmt w:val="bullet"/>
      <w:lvlText w:val="•"/>
      <w:lvlJc w:val="left"/>
      <w:pPr>
        <w:ind w:left="5282" w:hanging="250"/>
      </w:pPr>
      <w:rPr>
        <w:rFonts w:hint="default"/>
        <w:lang w:val="uk-UA" w:eastAsia="en-US" w:bidi="ar-SA"/>
      </w:rPr>
    </w:lvl>
  </w:abstractNum>
  <w:abstractNum w:abstractNumId="138">
    <w:nsid w:val="79130F7F"/>
    <w:multiLevelType w:val="hybridMultilevel"/>
    <w:tmpl w:val="4740DA88"/>
    <w:lvl w:ilvl="0" w:tplc="38C2CCFC">
      <w:numFmt w:val="bullet"/>
      <w:lvlText w:val="•"/>
      <w:lvlJc w:val="left"/>
      <w:pPr>
        <w:ind w:left="110" w:hanging="269"/>
      </w:pPr>
      <w:rPr>
        <w:rFonts w:ascii="Tahoma" w:eastAsia="Tahoma" w:hAnsi="Tahoma" w:cs="Tahoma" w:hint="default"/>
        <w:b w:val="0"/>
        <w:bCs w:val="0"/>
        <w:i w:val="0"/>
        <w:iCs w:val="0"/>
        <w:w w:val="100"/>
        <w:sz w:val="24"/>
        <w:szCs w:val="24"/>
        <w:lang w:val="uk-UA" w:eastAsia="en-US" w:bidi="ar-SA"/>
      </w:rPr>
    </w:lvl>
    <w:lvl w:ilvl="1" w:tplc="5DD4E53C">
      <w:numFmt w:val="bullet"/>
      <w:lvlText w:val="•"/>
      <w:lvlJc w:val="left"/>
      <w:pPr>
        <w:ind w:left="911" w:hanging="269"/>
      </w:pPr>
      <w:rPr>
        <w:rFonts w:hint="default"/>
        <w:lang w:val="uk-UA" w:eastAsia="en-US" w:bidi="ar-SA"/>
      </w:rPr>
    </w:lvl>
    <w:lvl w:ilvl="2" w:tplc="B34E4232">
      <w:numFmt w:val="bullet"/>
      <w:lvlText w:val="•"/>
      <w:lvlJc w:val="left"/>
      <w:pPr>
        <w:ind w:left="1703" w:hanging="269"/>
      </w:pPr>
      <w:rPr>
        <w:rFonts w:hint="default"/>
        <w:lang w:val="uk-UA" w:eastAsia="en-US" w:bidi="ar-SA"/>
      </w:rPr>
    </w:lvl>
    <w:lvl w:ilvl="3" w:tplc="FA60BDA2">
      <w:numFmt w:val="bullet"/>
      <w:lvlText w:val="•"/>
      <w:lvlJc w:val="left"/>
      <w:pPr>
        <w:ind w:left="2495" w:hanging="269"/>
      </w:pPr>
      <w:rPr>
        <w:rFonts w:hint="default"/>
        <w:lang w:val="uk-UA" w:eastAsia="en-US" w:bidi="ar-SA"/>
      </w:rPr>
    </w:lvl>
    <w:lvl w:ilvl="4" w:tplc="84785BE4">
      <w:numFmt w:val="bullet"/>
      <w:lvlText w:val="•"/>
      <w:lvlJc w:val="left"/>
      <w:pPr>
        <w:ind w:left="3286" w:hanging="269"/>
      </w:pPr>
      <w:rPr>
        <w:rFonts w:hint="default"/>
        <w:lang w:val="uk-UA" w:eastAsia="en-US" w:bidi="ar-SA"/>
      </w:rPr>
    </w:lvl>
    <w:lvl w:ilvl="5" w:tplc="C0A86B6C">
      <w:numFmt w:val="bullet"/>
      <w:lvlText w:val="•"/>
      <w:lvlJc w:val="left"/>
      <w:pPr>
        <w:ind w:left="4078" w:hanging="269"/>
      </w:pPr>
      <w:rPr>
        <w:rFonts w:hint="default"/>
        <w:lang w:val="uk-UA" w:eastAsia="en-US" w:bidi="ar-SA"/>
      </w:rPr>
    </w:lvl>
    <w:lvl w:ilvl="6" w:tplc="7FF2D77C">
      <w:numFmt w:val="bullet"/>
      <w:lvlText w:val="•"/>
      <w:lvlJc w:val="left"/>
      <w:pPr>
        <w:ind w:left="4870" w:hanging="269"/>
      </w:pPr>
      <w:rPr>
        <w:rFonts w:hint="default"/>
        <w:lang w:val="uk-UA" w:eastAsia="en-US" w:bidi="ar-SA"/>
      </w:rPr>
    </w:lvl>
    <w:lvl w:ilvl="7" w:tplc="4274E3BE">
      <w:numFmt w:val="bullet"/>
      <w:lvlText w:val="•"/>
      <w:lvlJc w:val="left"/>
      <w:pPr>
        <w:ind w:left="5661" w:hanging="269"/>
      </w:pPr>
      <w:rPr>
        <w:rFonts w:hint="default"/>
        <w:lang w:val="uk-UA" w:eastAsia="en-US" w:bidi="ar-SA"/>
      </w:rPr>
    </w:lvl>
    <w:lvl w:ilvl="8" w:tplc="7DF8F3A8">
      <w:numFmt w:val="bullet"/>
      <w:lvlText w:val="•"/>
      <w:lvlJc w:val="left"/>
      <w:pPr>
        <w:ind w:left="6453" w:hanging="269"/>
      </w:pPr>
      <w:rPr>
        <w:rFonts w:hint="default"/>
        <w:lang w:val="uk-UA" w:eastAsia="en-US" w:bidi="ar-SA"/>
      </w:rPr>
    </w:lvl>
  </w:abstractNum>
  <w:abstractNum w:abstractNumId="139">
    <w:nsid w:val="7A136FA6"/>
    <w:multiLevelType w:val="hybridMultilevel"/>
    <w:tmpl w:val="E654B5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0">
    <w:nsid w:val="7A3D4F8E"/>
    <w:multiLevelType w:val="hybridMultilevel"/>
    <w:tmpl w:val="957E6F94"/>
    <w:lvl w:ilvl="0" w:tplc="16C252F8">
      <w:numFmt w:val="bullet"/>
      <w:lvlText w:val="•"/>
      <w:lvlJc w:val="left"/>
      <w:pPr>
        <w:ind w:left="110" w:hanging="336"/>
      </w:pPr>
      <w:rPr>
        <w:rFonts w:ascii="Tahoma" w:eastAsia="Tahoma" w:hAnsi="Tahoma" w:cs="Tahoma" w:hint="default"/>
        <w:b w:val="0"/>
        <w:bCs w:val="0"/>
        <w:i w:val="0"/>
        <w:iCs w:val="0"/>
        <w:w w:val="100"/>
        <w:sz w:val="24"/>
        <w:szCs w:val="24"/>
        <w:lang w:val="uk-UA" w:eastAsia="en-US" w:bidi="ar-SA"/>
      </w:rPr>
    </w:lvl>
    <w:lvl w:ilvl="1" w:tplc="613EFC98">
      <w:numFmt w:val="bullet"/>
      <w:lvlText w:val="•"/>
      <w:lvlJc w:val="left"/>
      <w:pPr>
        <w:ind w:left="759" w:hanging="336"/>
      </w:pPr>
      <w:rPr>
        <w:rFonts w:hint="default"/>
        <w:lang w:val="uk-UA" w:eastAsia="en-US" w:bidi="ar-SA"/>
      </w:rPr>
    </w:lvl>
    <w:lvl w:ilvl="2" w:tplc="15F6DECC">
      <w:numFmt w:val="bullet"/>
      <w:lvlText w:val="•"/>
      <w:lvlJc w:val="left"/>
      <w:pPr>
        <w:ind w:left="1399" w:hanging="336"/>
      </w:pPr>
      <w:rPr>
        <w:rFonts w:hint="default"/>
        <w:lang w:val="uk-UA" w:eastAsia="en-US" w:bidi="ar-SA"/>
      </w:rPr>
    </w:lvl>
    <w:lvl w:ilvl="3" w:tplc="BE3CB62C">
      <w:numFmt w:val="bullet"/>
      <w:lvlText w:val="•"/>
      <w:lvlJc w:val="left"/>
      <w:pPr>
        <w:ind w:left="2038" w:hanging="336"/>
      </w:pPr>
      <w:rPr>
        <w:rFonts w:hint="default"/>
        <w:lang w:val="uk-UA" w:eastAsia="en-US" w:bidi="ar-SA"/>
      </w:rPr>
    </w:lvl>
    <w:lvl w:ilvl="4" w:tplc="5184B1E8">
      <w:numFmt w:val="bullet"/>
      <w:lvlText w:val="•"/>
      <w:lvlJc w:val="left"/>
      <w:pPr>
        <w:ind w:left="2678" w:hanging="336"/>
      </w:pPr>
      <w:rPr>
        <w:rFonts w:hint="default"/>
        <w:lang w:val="uk-UA" w:eastAsia="en-US" w:bidi="ar-SA"/>
      </w:rPr>
    </w:lvl>
    <w:lvl w:ilvl="5" w:tplc="97AE97C4">
      <w:numFmt w:val="bullet"/>
      <w:lvlText w:val="•"/>
      <w:lvlJc w:val="left"/>
      <w:pPr>
        <w:ind w:left="3317" w:hanging="336"/>
      </w:pPr>
      <w:rPr>
        <w:rFonts w:hint="default"/>
        <w:lang w:val="uk-UA" w:eastAsia="en-US" w:bidi="ar-SA"/>
      </w:rPr>
    </w:lvl>
    <w:lvl w:ilvl="6" w:tplc="9F285B5E">
      <w:numFmt w:val="bullet"/>
      <w:lvlText w:val="•"/>
      <w:lvlJc w:val="left"/>
      <w:pPr>
        <w:ind w:left="3957" w:hanging="336"/>
      </w:pPr>
      <w:rPr>
        <w:rFonts w:hint="default"/>
        <w:lang w:val="uk-UA" w:eastAsia="en-US" w:bidi="ar-SA"/>
      </w:rPr>
    </w:lvl>
    <w:lvl w:ilvl="7" w:tplc="90FA2ACC">
      <w:numFmt w:val="bullet"/>
      <w:lvlText w:val="•"/>
      <w:lvlJc w:val="left"/>
      <w:pPr>
        <w:ind w:left="4596" w:hanging="336"/>
      </w:pPr>
      <w:rPr>
        <w:rFonts w:hint="default"/>
        <w:lang w:val="uk-UA" w:eastAsia="en-US" w:bidi="ar-SA"/>
      </w:rPr>
    </w:lvl>
    <w:lvl w:ilvl="8" w:tplc="46827C4C">
      <w:numFmt w:val="bullet"/>
      <w:lvlText w:val="•"/>
      <w:lvlJc w:val="left"/>
      <w:pPr>
        <w:ind w:left="5236" w:hanging="336"/>
      </w:pPr>
      <w:rPr>
        <w:rFonts w:hint="default"/>
        <w:lang w:val="uk-UA" w:eastAsia="en-US" w:bidi="ar-SA"/>
      </w:rPr>
    </w:lvl>
  </w:abstractNum>
  <w:abstractNum w:abstractNumId="141">
    <w:nsid w:val="7A404DB7"/>
    <w:multiLevelType w:val="hybridMultilevel"/>
    <w:tmpl w:val="EDDA7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B454789"/>
    <w:multiLevelType w:val="hybridMultilevel"/>
    <w:tmpl w:val="FEFEF92A"/>
    <w:lvl w:ilvl="0" w:tplc="E1921F38">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3">
    <w:nsid w:val="7BB92A25"/>
    <w:multiLevelType w:val="multilevel"/>
    <w:tmpl w:val="2DF46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nsid w:val="7D0F78A9"/>
    <w:multiLevelType w:val="multilevel"/>
    <w:tmpl w:val="8FC6294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5">
    <w:nsid w:val="7F0119A7"/>
    <w:multiLevelType w:val="hybridMultilevel"/>
    <w:tmpl w:val="930E1A12"/>
    <w:lvl w:ilvl="0" w:tplc="90384528">
      <w:numFmt w:val="bullet"/>
      <w:lvlText w:val="•"/>
      <w:lvlJc w:val="left"/>
      <w:pPr>
        <w:ind w:left="378" w:hanging="269"/>
      </w:pPr>
      <w:rPr>
        <w:rFonts w:ascii="Tahoma" w:eastAsia="Tahoma" w:hAnsi="Tahoma" w:cs="Tahoma" w:hint="default"/>
        <w:b w:val="0"/>
        <w:bCs w:val="0"/>
        <w:i w:val="0"/>
        <w:iCs w:val="0"/>
        <w:w w:val="100"/>
        <w:sz w:val="24"/>
        <w:szCs w:val="24"/>
        <w:lang w:val="uk-UA" w:eastAsia="en-US" w:bidi="ar-SA"/>
      </w:rPr>
    </w:lvl>
    <w:lvl w:ilvl="1" w:tplc="67E06718">
      <w:numFmt w:val="bullet"/>
      <w:lvlText w:val="•"/>
      <w:lvlJc w:val="left"/>
      <w:pPr>
        <w:ind w:left="993" w:hanging="269"/>
      </w:pPr>
      <w:rPr>
        <w:rFonts w:hint="default"/>
        <w:lang w:val="uk-UA" w:eastAsia="en-US" w:bidi="ar-SA"/>
      </w:rPr>
    </w:lvl>
    <w:lvl w:ilvl="2" w:tplc="7E3ADCC6">
      <w:numFmt w:val="bullet"/>
      <w:lvlText w:val="•"/>
      <w:lvlJc w:val="left"/>
      <w:pPr>
        <w:ind w:left="1606" w:hanging="269"/>
      </w:pPr>
      <w:rPr>
        <w:rFonts w:hint="default"/>
        <w:lang w:val="uk-UA" w:eastAsia="en-US" w:bidi="ar-SA"/>
      </w:rPr>
    </w:lvl>
    <w:lvl w:ilvl="3" w:tplc="18FCC99A">
      <w:numFmt w:val="bullet"/>
      <w:lvlText w:val="•"/>
      <w:lvlJc w:val="left"/>
      <w:pPr>
        <w:ind w:left="2219" w:hanging="269"/>
      </w:pPr>
      <w:rPr>
        <w:rFonts w:hint="default"/>
        <w:lang w:val="uk-UA" w:eastAsia="en-US" w:bidi="ar-SA"/>
      </w:rPr>
    </w:lvl>
    <w:lvl w:ilvl="4" w:tplc="9230A74C">
      <w:numFmt w:val="bullet"/>
      <w:lvlText w:val="•"/>
      <w:lvlJc w:val="left"/>
      <w:pPr>
        <w:ind w:left="2833" w:hanging="269"/>
      </w:pPr>
      <w:rPr>
        <w:rFonts w:hint="default"/>
        <w:lang w:val="uk-UA" w:eastAsia="en-US" w:bidi="ar-SA"/>
      </w:rPr>
    </w:lvl>
    <w:lvl w:ilvl="5" w:tplc="AA562848">
      <w:numFmt w:val="bullet"/>
      <w:lvlText w:val="•"/>
      <w:lvlJc w:val="left"/>
      <w:pPr>
        <w:ind w:left="3446" w:hanging="269"/>
      </w:pPr>
      <w:rPr>
        <w:rFonts w:hint="default"/>
        <w:lang w:val="uk-UA" w:eastAsia="en-US" w:bidi="ar-SA"/>
      </w:rPr>
    </w:lvl>
    <w:lvl w:ilvl="6" w:tplc="D5BC24AE">
      <w:numFmt w:val="bullet"/>
      <w:lvlText w:val="•"/>
      <w:lvlJc w:val="left"/>
      <w:pPr>
        <w:ind w:left="4059" w:hanging="269"/>
      </w:pPr>
      <w:rPr>
        <w:rFonts w:hint="default"/>
        <w:lang w:val="uk-UA" w:eastAsia="en-US" w:bidi="ar-SA"/>
      </w:rPr>
    </w:lvl>
    <w:lvl w:ilvl="7" w:tplc="7876AF80">
      <w:numFmt w:val="bullet"/>
      <w:lvlText w:val="•"/>
      <w:lvlJc w:val="left"/>
      <w:pPr>
        <w:ind w:left="4673" w:hanging="269"/>
      </w:pPr>
      <w:rPr>
        <w:rFonts w:hint="default"/>
        <w:lang w:val="uk-UA" w:eastAsia="en-US" w:bidi="ar-SA"/>
      </w:rPr>
    </w:lvl>
    <w:lvl w:ilvl="8" w:tplc="3C0E7806">
      <w:numFmt w:val="bullet"/>
      <w:lvlText w:val="•"/>
      <w:lvlJc w:val="left"/>
      <w:pPr>
        <w:ind w:left="5286" w:hanging="269"/>
      </w:pPr>
      <w:rPr>
        <w:rFonts w:hint="default"/>
        <w:lang w:val="uk-UA" w:eastAsia="en-US" w:bidi="ar-SA"/>
      </w:rPr>
    </w:lvl>
  </w:abstractNum>
  <w:abstractNum w:abstractNumId="146">
    <w:nsid w:val="7F9E37C2"/>
    <w:multiLevelType w:val="hybridMultilevel"/>
    <w:tmpl w:val="956A9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
  </w:num>
  <w:num w:numId="3">
    <w:abstractNumId w:val="83"/>
  </w:num>
  <w:num w:numId="4">
    <w:abstractNumId w:val="14"/>
  </w:num>
  <w:num w:numId="5">
    <w:abstractNumId w:val="115"/>
  </w:num>
  <w:num w:numId="6">
    <w:abstractNumId w:val="40"/>
  </w:num>
  <w:num w:numId="7">
    <w:abstractNumId w:val="92"/>
  </w:num>
  <w:num w:numId="8">
    <w:abstractNumId w:val="95"/>
  </w:num>
  <w:num w:numId="9">
    <w:abstractNumId w:val="46"/>
  </w:num>
  <w:num w:numId="10">
    <w:abstractNumId w:val="135"/>
  </w:num>
  <w:num w:numId="11">
    <w:abstractNumId w:val="141"/>
  </w:num>
  <w:num w:numId="12">
    <w:abstractNumId w:val="65"/>
  </w:num>
  <w:num w:numId="1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num>
  <w:num w:numId="15">
    <w:abstractNumId w:val="71"/>
  </w:num>
  <w:num w:numId="16">
    <w:abstractNumId w:val="97"/>
  </w:num>
  <w:num w:numId="17">
    <w:abstractNumId w:val="118"/>
  </w:num>
  <w:num w:numId="18">
    <w:abstractNumId w:val="35"/>
  </w:num>
  <w:num w:numId="19">
    <w:abstractNumId w:val="8"/>
  </w:num>
  <w:num w:numId="20">
    <w:abstractNumId w:val="144"/>
  </w:num>
  <w:num w:numId="21">
    <w:abstractNumId w:val="20"/>
  </w:num>
  <w:num w:numId="22">
    <w:abstractNumId w:val="100"/>
  </w:num>
  <w:num w:numId="23">
    <w:abstractNumId w:val="134"/>
  </w:num>
  <w:num w:numId="24">
    <w:abstractNumId w:val="10"/>
  </w:num>
  <w:num w:numId="25">
    <w:abstractNumId w:val="82"/>
  </w:num>
  <w:num w:numId="26">
    <w:abstractNumId w:val="103"/>
  </w:num>
  <w:num w:numId="27">
    <w:abstractNumId w:val="18"/>
  </w:num>
  <w:num w:numId="28">
    <w:abstractNumId w:val="146"/>
  </w:num>
  <w:num w:numId="29">
    <w:abstractNumId w:val="126"/>
  </w:num>
  <w:num w:numId="30">
    <w:abstractNumId w:val="25"/>
  </w:num>
  <w:num w:numId="31">
    <w:abstractNumId w:val="142"/>
  </w:num>
  <w:num w:numId="32">
    <w:abstractNumId w:val="90"/>
  </w:num>
  <w:num w:numId="33">
    <w:abstractNumId w:val="117"/>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26"/>
  </w:num>
  <w:num w:numId="3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num>
  <w:num w:numId="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6"/>
  </w:num>
  <w:num w:numId="48">
    <w:abstractNumId w:val="43"/>
    <w:lvlOverride w:ilvl="0"/>
    <w:lvlOverride w:ilvl="1">
      <w:startOverride w:val="5"/>
    </w:lvlOverride>
    <w:lvlOverride w:ilvl="2"/>
    <w:lvlOverride w:ilvl="3"/>
    <w:lvlOverride w:ilvl="4"/>
    <w:lvlOverride w:ilvl="5"/>
    <w:lvlOverride w:ilvl="6"/>
    <w:lvlOverride w:ilvl="7"/>
    <w:lvlOverride w:ilvl="8"/>
  </w:num>
  <w:num w:numId="49">
    <w:abstractNumId w:val="59"/>
  </w:num>
  <w:num w:numId="5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6"/>
  </w:num>
  <w:num w:numId="53">
    <w:abstractNumId w:val="110"/>
  </w:num>
  <w:num w:numId="54">
    <w:abstractNumId w:val="131"/>
  </w:num>
  <w:num w:numId="55">
    <w:abstractNumId w:val="29"/>
  </w:num>
  <w:num w:numId="56">
    <w:abstractNumId w:val="7"/>
  </w:num>
  <w:num w:numId="57">
    <w:abstractNumId w:val="143"/>
  </w:num>
  <w:num w:numId="58">
    <w:abstractNumId w:val="129"/>
  </w:num>
  <w:num w:numId="59">
    <w:abstractNumId w:val="9"/>
  </w:num>
  <w:num w:numId="60">
    <w:abstractNumId w:val="75"/>
  </w:num>
  <w:num w:numId="61">
    <w:abstractNumId w:val="125"/>
  </w:num>
  <w:num w:numId="62">
    <w:abstractNumId w:val="55"/>
  </w:num>
  <w:num w:numId="63">
    <w:abstractNumId w:val="2"/>
  </w:num>
  <w:num w:numId="64">
    <w:abstractNumId w:val="136"/>
  </w:num>
  <w:num w:numId="65">
    <w:abstractNumId w:val="122"/>
  </w:num>
  <w:num w:numId="66">
    <w:abstractNumId w:val="107"/>
  </w:num>
  <w:num w:numId="67">
    <w:abstractNumId w:val="3"/>
  </w:num>
  <w:num w:numId="68">
    <w:abstractNumId w:val="77"/>
  </w:num>
  <w:num w:numId="69">
    <w:abstractNumId w:val="96"/>
  </w:num>
  <w:num w:numId="70">
    <w:abstractNumId w:val="66"/>
  </w:num>
  <w:num w:numId="71">
    <w:abstractNumId w:val="41"/>
  </w:num>
  <w:num w:numId="72">
    <w:abstractNumId w:val="89"/>
  </w:num>
  <w:num w:numId="73">
    <w:abstractNumId w:val="37"/>
  </w:num>
  <w:num w:numId="74">
    <w:abstractNumId w:val="108"/>
  </w:num>
  <w:num w:numId="75">
    <w:abstractNumId w:val="85"/>
  </w:num>
  <w:num w:numId="76">
    <w:abstractNumId w:val="22"/>
  </w:num>
  <w:num w:numId="77">
    <w:abstractNumId w:val="36"/>
  </w:num>
  <w:num w:numId="78">
    <w:abstractNumId w:val="54"/>
  </w:num>
  <w:num w:numId="79">
    <w:abstractNumId w:val="39"/>
  </w:num>
  <w:num w:numId="80">
    <w:abstractNumId w:val="79"/>
  </w:num>
  <w:num w:numId="81">
    <w:abstractNumId w:val="124"/>
  </w:num>
  <w:num w:numId="82">
    <w:abstractNumId w:val="51"/>
  </w:num>
  <w:num w:numId="83">
    <w:abstractNumId w:val="88"/>
  </w:num>
  <w:num w:numId="84">
    <w:abstractNumId w:val="60"/>
  </w:num>
  <w:num w:numId="85">
    <w:abstractNumId w:val="81"/>
  </w:num>
  <w:num w:numId="86">
    <w:abstractNumId w:val="48"/>
  </w:num>
  <w:num w:numId="87">
    <w:abstractNumId w:val="33"/>
  </w:num>
  <w:num w:numId="88">
    <w:abstractNumId w:val="133"/>
  </w:num>
  <w:num w:numId="89">
    <w:abstractNumId w:val="42"/>
  </w:num>
  <w:num w:numId="90">
    <w:abstractNumId w:val="139"/>
  </w:num>
  <w:num w:numId="91">
    <w:abstractNumId w:val="28"/>
  </w:num>
  <w:num w:numId="92">
    <w:abstractNumId w:val="119"/>
  </w:num>
  <w:num w:numId="93">
    <w:abstractNumId w:val="74"/>
  </w:num>
  <w:num w:numId="94">
    <w:abstractNumId w:val="68"/>
  </w:num>
  <w:num w:numId="95">
    <w:abstractNumId w:val="5"/>
  </w:num>
  <w:num w:numId="96">
    <w:abstractNumId w:val="84"/>
  </w:num>
  <w:num w:numId="97">
    <w:abstractNumId w:val="70"/>
  </w:num>
  <w:num w:numId="98">
    <w:abstractNumId w:val="53"/>
  </w:num>
  <w:num w:numId="99">
    <w:abstractNumId w:val="145"/>
  </w:num>
  <w:num w:numId="100">
    <w:abstractNumId w:val="19"/>
  </w:num>
  <w:num w:numId="101">
    <w:abstractNumId w:val="23"/>
  </w:num>
  <w:num w:numId="102">
    <w:abstractNumId w:val="34"/>
  </w:num>
  <w:num w:numId="103">
    <w:abstractNumId w:val="56"/>
  </w:num>
  <w:num w:numId="104">
    <w:abstractNumId w:val="116"/>
  </w:num>
  <w:num w:numId="105">
    <w:abstractNumId w:val="123"/>
  </w:num>
  <w:num w:numId="106">
    <w:abstractNumId w:val="137"/>
  </w:num>
  <w:num w:numId="107">
    <w:abstractNumId w:val="50"/>
  </w:num>
  <w:num w:numId="108">
    <w:abstractNumId w:val="98"/>
  </w:num>
  <w:num w:numId="109">
    <w:abstractNumId w:val="57"/>
  </w:num>
  <w:num w:numId="110">
    <w:abstractNumId w:val="140"/>
  </w:num>
  <w:num w:numId="111">
    <w:abstractNumId w:val="132"/>
  </w:num>
  <w:num w:numId="112">
    <w:abstractNumId w:val="113"/>
  </w:num>
  <w:num w:numId="113">
    <w:abstractNumId w:val="87"/>
  </w:num>
  <w:num w:numId="114">
    <w:abstractNumId w:val="45"/>
  </w:num>
  <w:num w:numId="115">
    <w:abstractNumId w:val="121"/>
  </w:num>
  <w:num w:numId="116">
    <w:abstractNumId w:val="130"/>
  </w:num>
  <w:num w:numId="117">
    <w:abstractNumId w:val="73"/>
  </w:num>
  <w:num w:numId="118">
    <w:abstractNumId w:val="112"/>
  </w:num>
  <w:num w:numId="119">
    <w:abstractNumId w:val="127"/>
  </w:num>
  <w:num w:numId="120">
    <w:abstractNumId w:val="91"/>
  </w:num>
  <w:num w:numId="121">
    <w:abstractNumId w:val="67"/>
  </w:num>
  <w:num w:numId="122">
    <w:abstractNumId w:val="114"/>
  </w:num>
  <w:num w:numId="123">
    <w:abstractNumId w:val="80"/>
  </w:num>
  <w:num w:numId="124">
    <w:abstractNumId w:val="78"/>
  </w:num>
  <w:num w:numId="125">
    <w:abstractNumId w:val="105"/>
  </w:num>
  <w:num w:numId="126">
    <w:abstractNumId w:val="17"/>
  </w:num>
  <w:num w:numId="127">
    <w:abstractNumId w:val="111"/>
  </w:num>
  <w:num w:numId="128">
    <w:abstractNumId w:val="47"/>
  </w:num>
  <w:num w:numId="129">
    <w:abstractNumId w:val="52"/>
  </w:num>
  <w:num w:numId="130">
    <w:abstractNumId w:val="38"/>
  </w:num>
  <w:num w:numId="131">
    <w:abstractNumId w:val="128"/>
  </w:num>
  <w:num w:numId="132">
    <w:abstractNumId w:val="24"/>
  </w:num>
  <w:num w:numId="133">
    <w:abstractNumId w:val="109"/>
  </w:num>
  <w:num w:numId="134">
    <w:abstractNumId w:val="93"/>
  </w:num>
  <w:num w:numId="135">
    <w:abstractNumId w:val="32"/>
  </w:num>
  <w:num w:numId="136">
    <w:abstractNumId w:val="64"/>
  </w:num>
  <w:num w:numId="137">
    <w:abstractNumId w:val="102"/>
  </w:num>
  <w:num w:numId="138">
    <w:abstractNumId w:val="11"/>
  </w:num>
  <w:num w:numId="139">
    <w:abstractNumId w:val="6"/>
  </w:num>
  <w:num w:numId="140">
    <w:abstractNumId w:val="94"/>
  </w:num>
  <w:num w:numId="141">
    <w:abstractNumId w:val="31"/>
  </w:num>
  <w:num w:numId="142">
    <w:abstractNumId w:val="58"/>
  </w:num>
  <w:num w:numId="143">
    <w:abstractNumId w:val="4"/>
  </w:num>
  <w:num w:numId="144">
    <w:abstractNumId w:val="104"/>
  </w:num>
  <w:num w:numId="145">
    <w:abstractNumId w:val="138"/>
  </w:num>
  <w:num w:numId="146">
    <w:abstractNumId w:val="30"/>
  </w:num>
  <w:num w:numId="147">
    <w:abstractNumId w:val="72"/>
  </w:num>
  <w:num w:numId="148">
    <w:abstractNumId w:val="62"/>
  </w:num>
  <w:num w:numId="149">
    <w:abstractNumId w:val="12"/>
  </w:num>
  <w:num w:numId="150">
    <w:abstractNumId w:val="69"/>
  </w:num>
  <w:num w:numId="151">
    <w:abstractNumId w:val="49"/>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mirrorMargins/>
  <w:hideSpellingErrors/>
  <w:hideGrammaticalErrors/>
  <w:defaultTabStop w:val="708"/>
  <w:hyphenationZone w:val="425"/>
  <w:drawingGridHorizontalSpacing w:val="110"/>
  <w:displayHorizontalDrawingGridEvery w:val="2"/>
  <w:characterSpacingControl w:val="doNotCompress"/>
  <w:savePreviewPicture/>
  <w:hdrShapeDefaults>
    <o:shapedefaults v:ext="edit" spidmax="157698"/>
    <o:shapelayout v:ext="edit">
      <o:idmap v:ext="edit" data="116"/>
    </o:shapelayout>
  </w:hdrShapeDefaults>
  <w:footnotePr>
    <w:footnote w:id="0"/>
    <w:footnote w:id="1"/>
  </w:footnotePr>
  <w:endnotePr>
    <w:endnote w:id="0"/>
    <w:endnote w:id="1"/>
  </w:endnotePr>
  <w:compat>
    <w:useFELayout/>
  </w:compat>
  <w:rsids>
    <w:rsidRoot w:val="001A3FFD"/>
    <w:rsid w:val="00000728"/>
    <w:rsid w:val="0000075E"/>
    <w:rsid w:val="00014933"/>
    <w:rsid w:val="00021729"/>
    <w:rsid w:val="00025A13"/>
    <w:rsid w:val="0002606C"/>
    <w:rsid w:val="00026D1E"/>
    <w:rsid w:val="0005756D"/>
    <w:rsid w:val="00057B93"/>
    <w:rsid w:val="0006146A"/>
    <w:rsid w:val="00064C8E"/>
    <w:rsid w:val="00084B3D"/>
    <w:rsid w:val="00091552"/>
    <w:rsid w:val="0009755D"/>
    <w:rsid w:val="000A0A10"/>
    <w:rsid w:val="000A21B4"/>
    <w:rsid w:val="000A28DA"/>
    <w:rsid w:val="000A63F1"/>
    <w:rsid w:val="000B4FB5"/>
    <w:rsid w:val="000D332B"/>
    <w:rsid w:val="000D63AE"/>
    <w:rsid w:val="000D73A7"/>
    <w:rsid w:val="000E643F"/>
    <w:rsid w:val="000E7078"/>
    <w:rsid w:val="000F5FFB"/>
    <w:rsid w:val="00124BBF"/>
    <w:rsid w:val="00131F73"/>
    <w:rsid w:val="0013484B"/>
    <w:rsid w:val="0013670E"/>
    <w:rsid w:val="00136A46"/>
    <w:rsid w:val="00137300"/>
    <w:rsid w:val="00147CE1"/>
    <w:rsid w:val="00153162"/>
    <w:rsid w:val="00163932"/>
    <w:rsid w:val="00167613"/>
    <w:rsid w:val="001827F9"/>
    <w:rsid w:val="001A1352"/>
    <w:rsid w:val="001A3FFD"/>
    <w:rsid w:val="001A74F0"/>
    <w:rsid w:val="001B7102"/>
    <w:rsid w:val="001C38F4"/>
    <w:rsid w:val="001D0BA1"/>
    <w:rsid w:val="001E275D"/>
    <w:rsid w:val="001E4D8D"/>
    <w:rsid w:val="001F5697"/>
    <w:rsid w:val="001F6153"/>
    <w:rsid w:val="00200D35"/>
    <w:rsid w:val="00201304"/>
    <w:rsid w:val="00205538"/>
    <w:rsid w:val="00207559"/>
    <w:rsid w:val="00211171"/>
    <w:rsid w:val="00211D0D"/>
    <w:rsid w:val="00212CFD"/>
    <w:rsid w:val="002200ED"/>
    <w:rsid w:val="00220132"/>
    <w:rsid w:val="0022060A"/>
    <w:rsid w:val="00224EA6"/>
    <w:rsid w:val="00232F04"/>
    <w:rsid w:val="0023361C"/>
    <w:rsid w:val="00246EB9"/>
    <w:rsid w:val="0025079B"/>
    <w:rsid w:val="00255573"/>
    <w:rsid w:val="002558FA"/>
    <w:rsid w:val="00260867"/>
    <w:rsid w:val="002609A0"/>
    <w:rsid w:val="002628AE"/>
    <w:rsid w:val="0026378C"/>
    <w:rsid w:val="00265261"/>
    <w:rsid w:val="0027627D"/>
    <w:rsid w:val="002765FF"/>
    <w:rsid w:val="00277B0F"/>
    <w:rsid w:val="002833FB"/>
    <w:rsid w:val="002942DA"/>
    <w:rsid w:val="002A3DCB"/>
    <w:rsid w:val="002C38A9"/>
    <w:rsid w:val="002C51FD"/>
    <w:rsid w:val="002D01B6"/>
    <w:rsid w:val="002D6444"/>
    <w:rsid w:val="002E367F"/>
    <w:rsid w:val="002F6BB5"/>
    <w:rsid w:val="00305065"/>
    <w:rsid w:val="003050B8"/>
    <w:rsid w:val="00306DC0"/>
    <w:rsid w:val="003121EF"/>
    <w:rsid w:val="0032355C"/>
    <w:rsid w:val="00325ABB"/>
    <w:rsid w:val="00325CD7"/>
    <w:rsid w:val="003271F8"/>
    <w:rsid w:val="0033420C"/>
    <w:rsid w:val="00351702"/>
    <w:rsid w:val="00351AEE"/>
    <w:rsid w:val="00362AFD"/>
    <w:rsid w:val="003706E8"/>
    <w:rsid w:val="003772E7"/>
    <w:rsid w:val="00380ECA"/>
    <w:rsid w:val="00381F31"/>
    <w:rsid w:val="00386FF9"/>
    <w:rsid w:val="00391286"/>
    <w:rsid w:val="00392882"/>
    <w:rsid w:val="0039787E"/>
    <w:rsid w:val="003A1176"/>
    <w:rsid w:val="003A35FD"/>
    <w:rsid w:val="003A3C05"/>
    <w:rsid w:val="003A4CE7"/>
    <w:rsid w:val="003A707A"/>
    <w:rsid w:val="003C053C"/>
    <w:rsid w:val="003C5515"/>
    <w:rsid w:val="003D14B7"/>
    <w:rsid w:val="003D2843"/>
    <w:rsid w:val="003D504F"/>
    <w:rsid w:val="003D532F"/>
    <w:rsid w:val="003D71DB"/>
    <w:rsid w:val="003E12CD"/>
    <w:rsid w:val="003E33DD"/>
    <w:rsid w:val="003E59C9"/>
    <w:rsid w:val="003E67A2"/>
    <w:rsid w:val="003F3D68"/>
    <w:rsid w:val="003F6C29"/>
    <w:rsid w:val="003F7FD0"/>
    <w:rsid w:val="00403F95"/>
    <w:rsid w:val="00411642"/>
    <w:rsid w:val="00412AE9"/>
    <w:rsid w:val="00416473"/>
    <w:rsid w:val="00417466"/>
    <w:rsid w:val="0041761A"/>
    <w:rsid w:val="00420672"/>
    <w:rsid w:val="0042295E"/>
    <w:rsid w:val="0042524E"/>
    <w:rsid w:val="00430474"/>
    <w:rsid w:val="0044019F"/>
    <w:rsid w:val="004563E4"/>
    <w:rsid w:val="00465079"/>
    <w:rsid w:val="00476EF2"/>
    <w:rsid w:val="00480913"/>
    <w:rsid w:val="004837FF"/>
    <w:rsid w:val="004926EB"/>
    <w:rsid w:val="00492E83"/>
    <w:rsid w:val="004950B9"/>
    <w:rsid w:val="004A4221"/>
    <w:rsid w:val="004C0A29"/>
    <w:rsid w:val="004C0D59"/>
    <w:rsid w:val="004C6280"/>
    <w:rsid w:val="00512FB9"/>
    <w:rsid w:val="005171AF"/>
    <w:rsid w:val="00517734"/>
    <w:rsid w:val="00523624"/>
    <w:rsid w:val="0052477A"/>
    <w:rsid w:val="00530AD4"/>
    <w:rsid w:val="005337F6"/>
    <w:rsid w:val="00545ADF"/>
    <w:rsid w:val="00545F47"/>
    <w:rsid w:val="005515C4"/>
    <w:rsid w:val="005542CE"/>
    <w:rsid w:val="005632CE"/>
    <w:rsid w:val="0056447D"/>
    <w:rsid w:val="005649F1"/>
    <w:rsid w:val="00566788"/>
    <w:rsid w:val="00574F0D"/>
    <w:rsid w:val="005837F4"/>
    <w:rsid w:val="00583E56"/>
    <w:rsid w:val="00583F6E"/>
    <w:rsid w:val="00584162"/>
    <w:rsid w:val="005864FA"/>
    <w:rsid w:val="00595606"/>
    <w:rsid w:val="005A7A00"/>
    <w:rsid w:val="005B41CA"/>
    <w:rsid w:val="005B57FB"/>
    <w:rsid w:val="005B7F99"/>
    <w:rsid w:val="005D46E6"/>
    <w:rsid w:val="005E30DA"/>
    <w:rsid w:val="005E4707"/>
    <w:rsid w:val="005E4A68"/>
    <w:rsid w:val="005E5079"/>
    <w:rsid w:val="005E616D"/>
    <w:rsid w:val="005E6F87"/>
    <w:rsid w:val="005E7C22"/>
    <w:rsid w:val="005E7CD0"/>
    <w:rsid w:val="005F1746"/>
    <w:rsid w:val="005F38F7"/>
    <w:rsid w:val="005F42C6"/>
    <w:rsid w:val="00603574"/>
    <w:rsid w:val="00615BAF"/>
    <w:rsid w:val="00621003"/>
    <w:rsid w:val="00623EA8"/>
    <w:rsid w:val="006308AA"/>
    <w:rsid w:val="00640B3B"/>
    <w:rsid w:val="00644299"/>
    <w:rsid w:val="00655AEE"/>
    <w:rsid w:val="006640FC"/>
    <w:rsid w:val="00665566"/>
    <w:rsid w:val="006767DE"/>
    <w:rsid w:val="00690DA0"/>
    <w:rsid w:val="0069178A"/>
    <w:rsid w:val="00697CEA"/>
    <w:rsid w:val="006A1743"/>
    <w:rsid w:val="006B5259"/>
    <w:rsid w:val="006B781F"/>
    <w:rsid w:val="006C18A0"/>
    <w:rsid w:val="006C66F2"/>
    <w:rsid w:val="006C6948"/>
    <w:rsid w:val="006D224E"/>
    <w:rsid w:val="006D596A"/>
    <w:rsid w:val="006D644A"/>
    <w:rsid w:val="006E40D8"/>
    <w:rsid w:val="006E4554"/>
    <w:rsid w:val="006F2D61"/>
    <w:rsid w:val="007075FD"/>
    <w:rsid w:val="007119C7"/>
    <w:rsid w:val="00716904"/>
    <w:rsid w:val="00725FEA"/>
    <w:rsid w:val="0072651B"/>
    <w:rsid w:val="007419F6"/>
    <w:rsid w:val="00751052"/>
    <w:rsid w:val="00751632"/>
    <w:rsid w:val="00752A32"/>
    <w:rsid w:val="00755469"/>
    <w:rsid w:val="00760B93"/>
    <w:rsid w:val="007635E5"/>
    <w:rsid w:val="00774B1D"/>
    <w:rsid w:val="0077685A"/>
    <w:rsid w:val="0078057F"/>
    <w:rsid w:val="0079246B"/>
    <w:rsid w:val="00796846"/>
    <w:rsid w:val="007B4B70"/>
    <w:rsid w:val="007B67B4"/>
    <w:rsid w:val="007D7D79"/>
    <w:rsid w:val="007E1D56"/>
    <w:rsid w:val="007E6179"/>
    <w:rsid w:val="0080197D"/>
    <w:rsid w:val="00801C17"/>
    <w:rsid w:val="008078D6"/>
    <w:rsid w:val="008127E4"/>
    <w:rsid w:val="00820A03"/>
    <w:rsid w:val="00826368"/>
    <w:rsid w:val="008318DE"/>
    <w:rsid w:val="00832577"/>
    <w:rsid w:val="00844BE2"/>
    <w:rsid w:val="00850000"/>
    <w:rsid w:val="0085250B"/>
    <w:rsid w:val="00855288"/>
    <w:rsid w:val="008638BE"/>
    <w:rsid w:val="008762BD"/>
    <w:rsid w:val="00887134"/>
    <w:rsid w:val="00893023"/>
    <w:rsid w:val="008A2F50"/>
    <w:rsid w:val="008A408E"/>
    <w:rsid w:val="008B37FB"/>
    <w:rsid w:val="008B70AE"/>
    <w:rsid w:val="008C0253"/>
    <w:rsid w:val="008D31F9"/>
    <w:rsid w:val="008F00AE"/>
    <w:rsid w:val="008F0256"/>
    <w:rsid w:val="00901943"/>
    <w:rsid w:val="00903BA4"/>
    <w:rsid w:val="00922003"/>
    <w:rsid w:val="009237FD"/>
    <w:rsid w:val="009270C1"/>
    <w:rsid w:val="00927585"/>
    <w:rsid w:val="00945313"/>
    <w:rsid w:val="009552E7"/>
    <w:rsid w:val="00985199"/>
    <w:rsid w:val="00994678"/>
    <w:rsid w:val="0099553C"/>
    <w:rsid w:val="009A22D7"/>
    <w:rsid w:val="009A3E4B"/>
    <w:rsid w:val="009A5538"/>
    <w:rsid w:val="009B2562"/>
    <w:rsid w:val="009B6478"/>
    <w:rsid w:val="009B7D52"/>
    <w:rsid w:val="009C30F0"/>
    <w:rsid w:val="009E1108"/>
    <w:rsid w:val="009E20AE"/>
    <w:rsid w:val="009F174A"/>
    <w:rsid w:val="009F65BC"/>
    <w:rsid w:val="00A019AD"/>
    <w:rsid w:val="00A03A83"/>
    <w:rsid w:val="00A07B55"/>
    <w:rsid w:val="00A124F1"/>
    <w:rsid w:val="00A1316E"/>
    <w:rsid w:val="00A211F2"/>
    <w:rsid w:val="00A23FE5"/>
    <w:rsid w:val="00A250B2"/>
    <w:rsid w:val="00A26AB7"/>
    <w:rsid w:val="00A26B3D"/>
    <w:rsid w:val="00A2759B"/>
    <w:rsid w:val="00A37E6E"/>
    <w:rsid w:val="00A41EEB"/>
    <w:rsid w:val="00A54C84"/>
    <w:rsid w:val="00A77394"/>
    <w:rsid w:val="00A77A9C"/>
    <w:rsid w:val="00A8142F"/>
    <w:rsid w:val="00A845E7"/>
    <w:rsid w:val="00A95633"/>
    <w:rsid w:val="00AB27FE"/>
    <w:rsid w:val="00AB297D"/>
    <w:rsid w:val="00AB4185"/>
    <w:rsid w:val="00AB4BC2"/>
    <w:rsid w:val="00AC4708"/>
    <w:rsid w:val="00AC6406"/>
    <w:rsid w:val="00AD0F99"/>
    <w:rsid w:val="00AD50B4"/>
    <w:rsid w:val="00AE119A"/>
    <w:rsid w:val="00AE1865"/>
    <w:rsid w:val="00AE1B51"/>
    <w:rsid w:val="00AE3A01"/>
    <w:rsid w:val="00B053B5"/>
    <w:rsid w:val="00B06051"/>
    <w:rsid w:val="00B07375"/>
    <w:rsid w:val="00B11A63"/>
    <w:rsid w:val="00B23DC9"/>
    <w:rsid w:val="00B33140"/>
    <w:rsid w:val="00B40382"/>
    <w:rsid w:val="00B41967"/>
    <w:rsid w:val="00B447A8"/>
    <w:rsid w:val="00B4647C"/>
    <w:rsid w:val="00B46D0C"/>
    <w:rsid w:val="00B50451"/>
    <w:rsid w:val="00B5605A"/>
    <w:rsid w:val="00B57BC1"/>
    <w:rsid w:val="00B67DCB"/>
    <w:rsid w:val="00B717B1"/>
    <w:rsid w:val="00B71DCD"/>
    <w:rsid w:val="00B81EE7"/>
    <w:rsid w:val="00B855AD"/>
    <w:rsid w:val="00B91713"/>
    <w:rsid w:val="00B922B4"/>
    <w:rsid w:val="00B93BBE"/>
    <w:rsid w:val="00BA14F7"/>
    <w:rsid w:val="00BA29FD"/>
    <w:rsid w:val="00BA32D8"/>
    <w:rsid w:val="00BA3D63"/>
    <w:rsid w:val="00BA48EC"/>
    <w:rsid w:val="00BE7D2D"/>
    <w:rsid w:val="00BF3BDE"/>
    <w:rsid w:val="00BF434D"/>
    <w:rsid w:val="00BF6F58"/>
    <w:rsid w:val="00C015A0"/>
    <w:rsid w:val="00C04505"/>
    <w:rsid w:val="00C05DF5"/>
    <w:rsid w:val="00C30237"/>
    <w:rsid w:val="00C3789E"/>
    <w:rsid w:val="00C45134"/>
    <w:rsid w:val="00C51651"/>
    <w:rsid w:val="00C54469"/>
    <w:rsid w:val="00C61592"/>
    <w:rsid w:val="00C61606"/>
    <w:rsid w:val="00C85919"/>
    <w:rsid w:val="00CA20B1"/>
    <w:rsid w:val="00CA6411"/>
    <w:rsid w:val="00CB52A7"/>
    <w:rsid w:val="00CB6316"/>
    <w:rsid w:val="00CB67EF"/>
    <w:rsid w:val="00CC236F"/>
    <w:rsid w:val="00CC595A"/>
    <w:rsid w:val="00CD04E0"/>
    <w:rsid w:val="00CD339F"/>
    <w:rsid w:val="00CD4C0E"/>
    <w:rsid w:val="00CE0F0C"/>
    <w:rsid w:val="00CF6278"/>
    <w:rsid w:val="00CF62A2"/>
    <w:rsid w:val="00D00834"/>
    <w:rsid w:val="00D03C62"/>
    <w:rsid w:val="00D06BA0"/>
    <w:rsid w:val="00D145AC"/>
    <w:rsid w:val="00D22981"/>
    <w:rsid w:val="00D2399A"/>
    <w:rsid w:val="00D24267"/>
    <w:rsid w:val="00D31710"/>
    <w:rsid w:val="00D466A8"/>
    <w:rsid w:val="00D47141"/>
    <w:rsid w:val="00D47506"/>
    <w:rsid w:val="00D530D4"/>
    <w:rsid w:val="00D5463E"/>
    <w:rsid w:val="00D66AA7"/>
    <w:rsid w:val="00D85376"/>
    <w:rsid w:val="00D85864"/>
    <w:rsid w:val="00D8692B"/>
    <w:rsid w:val="00D90556"/>
    <w:rsid w:val="00D9103A"/>
    <w:rsid w:val="00D91371"/>
    <w:rsid w:val="00DA33B1"/>
    <w:rsid w:val="00DA58D0"/>
    <w:rsid w:val="00DB3E80"/>
    <w:rsid w:val="00DC06A1"/>
    <w:rsid w:val="00DC6284"/>
    <w:rsid w:val="00DD0A42"/>
    <w:rsid w:val="00DD4974"/>
    <w:rsid w:val="00DE3492"/>
    <w:rsid w:val="00DF658A"/>
    <w:rsid w:val="00DF6800"/>
    <w:rsid w:val="00E05044"/>
    <w:rsid w:val="00E06713"/>
    <w:rsid w:val="00E11A27"/>
    <w:rsid w:val="00E124C7"/>
    <w:rsid w:val="00E12D03"/>
    <w:rsid w:val="00E151A4"/>
    <w:rsid w:val="00E16F2A"/>
    <w:rsid w:val="00E204D3"/>
    <w:rsid w:val="00E23EDC"/>
    <w:rsid w:val="00E322FD"/>
    <w:rsid w:val="00E445C7"/>
    <w:rsid w:val="00E575DA"/>
    <w:rsid w:val="00E636F9"/>
    <w:rsid w:val="00E6556E"/>
    <w:rsid w:val="00E70BB5"/>
    <w:rsid w:val="00E837A9"/>
    <w:rsid w:val="00E84029"/>
    <w:rsid w:val="00E90F0C"/>
    <w:rsid w:val="00EA3B35"/>
    <w:rsid w:val="00EB5153"/>
    <w:rsid w:val="00EC1FD8"/>
    <w:rsid w:val="00EF1F0F"/>
    <w:rsid w:val="00F02758"/>
    <w:rsid w:val="00F03494"/>
    <w:rsid w:val="00F17EDB"/>
    <w:rsid w:val="00F22B4F"/>
    <w:rsid w:val="00F251D5"/>
    <w:rsid w:val="00F25CCD"/>
    <w:rsid w:val="00F3639B"/>
    <w:rsid w:val="00F410E3"/>
    <w:rsid w:val="00F515FF"/>
    <w:rsid w:val="00F544C1"/>
    <w:rsid w:val="00F72405"/>
    <w:rsid w:val="00F753EC"/>
    <w:rsid w:val="00F8415B"/>
    <w:rsid w:val="00F85053"/>
    <w:rsid w:val="00F86BC9"/>
    <w:rsid w:val="00FA1DC6"/>
    <w:rsid w:val="00FA3905"/>
    <w:rsid w:val="00FA7359"/>
    <w:rsid w:val="00FA7371"/>
    <w:rsid w:val="00FB03CC"/>
    <w:rsid w:val="00FC01CA"/>
    <w:rsid w:val="00FC3915"/>
    <w:rsid w:val="00FD5EBC"/>
    <w:rsid w:val="00FD6A9E"/>
    <w:rsid w:val="00FE1BFE"/>
    <w:rsid w:val="00FF5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51"/>
  </w:style>
  <w:style w:type="paragraph" w:styleId="1">
    <w:name w:val="heading 1"/>
    <w:basedOn w:val="a"/>
    <w:next w:val="a"/>
    <w:link w:val="10"/>
    <w:uiPriority w:val="1"/>
    <w:qFormat/>
    <w:rsid w:val="00351AEE"/>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351AEE"/>
    <w:pPr>
      <w:keepNext/>
      <w:spacing w:after="0" w:line="240" w:lineRule="auto"/>
      <w:ind w:firstLine="7"/>
      <w:jc w:val="center"/>
      <w:outlineLvl w:val="1"/>
    </w:pPr>
    <w:rPr>
      <w:rFonts w:ascii="Times New Roman" w:eastAsia="Times New Roman" w:hAnsi="Times New Roman" w:cs="Times New Roman"/>
      <w:b/>
      <w:sz w:val="24"/>
      <w:szCs w:val="20"/>
      <w:lang w:val="uk-UA"/>
    </w:rPr>
  </w:style>
  <w:style w:type="paragraph" w:styleId="3">
    <w:name w:val="heading 3"/>
    <w:basedOn w:val="a"/>
    <w:next w:val="a"/>
    <w:link w:val="30"/>
    <w:qFormat/>
    <w:rsid w:val="00351AEE"/>
    <w:pPr>
      <w:keepNext/>
      <w:spacing w:after="0" w:line="240" w:lineRule="auto"/>
      <w:ind w:left="33"/>
      <w:jc w:val="both"/>
      <w:outlineLvl w:val="2"/>
    </w:pPr>
    <w:rPr>
      <w:rFonts w:ascii="Times New Roman" w:eastAsia="Times New Roman" w:hAnsi="Times New Roman" w:cs="Times New Roman"/>
      <w:b/>
      <w:sz w:val="24"/>
      <w:szCs w:val="20"/>
      <w:lang w:val="uk-UA"/>
    </w:rPr>
  </w:style>
  <w:style w:type="paragraph" w:styleId="4">
    <w:name w:val="heading 4"/>
    <w:basedOn w:val="a"/>
    <w:next w:val="a"/>
    <w:link w:val="40"/>
    <w:qFormat/>
    <w:rsid w:val="00351AEE"/>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351AEE"/>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351AEE"/>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351AEE"/>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351AEE"/>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351AEE"/>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A3FFD"/>
    <w:pPr>
      <w:ind w:left="720"/>
      <w:contextualSpacing/>
    </w:pPr>
  </w:style>
  <w:style w:type="paragraph" w:styleId="a4">
    <w:name w:val="Body Text"/>
    <w:basedOn w:val="a"/>
    <w:link w:val="21"/>
    <w:uiPriority w:val="1"/>
    <w:qFormat/>
    <w:rsid w:val="001A3FFD"/>
    <w:pPr>
      <w:spacing w:after="0" w:line="240" w:lineRule="auto"/>
      <w:jc w:val="center"/>
    </w:pPr>
    <w:rPr>
      <w:rFonts w:ascii="Times New Roman" w:eastAsia="Times New Roman" w:hAnsi="Times New Roman" w:cs="Times New Roman"/>
      <w:sz w:val="28"/>
      <w:szCs w:val="20"/>
      <w:lang w:val="uk-UA"/>
    </w:rPr>
  </w:style>
  <w:style w:type="character" w:customStyle="1" w:styleId="21">
    <w:name w:val="Основной текст Знак2"/>
    <w:basedOn w:val="a0"/>
    <w:link w:val="a4"/>
    <w:uiPriority w:val="99"/>
    <w:rsid w:val="001A3FFD"/>
    <w:rPr>
      <w:rFonts w:ascii="Times New Roman" w:eastAsia="Times New Roman" w:hAnsi="Times New Roman" w:cs="Times New Roman"/>
      <w:sz w:val="28"/>
      <w:szCs w:val="20"/>
      <w:lang w:val="uk-UA"/>
    </w:rPr>
  </w:style>
  <w:style w:type="paragraph" w:styleId="a5">
    <w:name w:val="Normal (Web)"/>
    <w:basedOn w:val="a"/>
    <w:uiPriority w:val="99"/>
    <w:unhideWhenUsed/>
    <w:qFormat/>
    <w:rsid w:val="001A3FF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uiPriority w:val="1"/>
    <w:qFormat/>
    <w:rsid w:val="001A3FFD"/>
    <w:pPr>
      <w:spacing w:after="0" w:line="240" w:lineRule="auto"/>
      <w:jc w:val="center"/>
    </w:pPr>
    <w:rPr>
      <w:rFonts w:ascii="Times New Roman" w:eastAsia="Times New Roman" w:hAnsi="Times New Roman" w:cs="Times New Roman"/>
      <w:sz w:val="28"/>
      <w:szCs w:val="20"/>
      <w:lang w:val="uk-UA"/>
    </w:rPr>
  </w:style>
  <w:style w:type="character" w:customStyle="1" w:styleId="a7">
    <w:name w:val="Название Знак"/>
    <w:basedOn w:val="a0"/>
    <w:link w:val="a6"/>
    <w:uiPriority w:val="1"/>
    <w:rsid w:val="001A3FFD"/>
    <w:rPr>
      <w:rFonts w:ascii="Times New Roman" w:eastAsia="Times New Roman" w:hAnsi="Times New Roman" w:cs="Times New Roman"/>
      <w:sz w:val="28"/>
      <w:szCs w:val="20"/>
      <w:lang w:val="uk-UA"/>
    </w:rPr>
  </w:style>
  <w:style w:type="character" w:styleId="a8">
    <w:name w:val="Hyperlink"/>
    <w:basedOn w:val="a0"/>
    <w:uiPriority w:val="99"/>
    <w:unhideWhenUsed/>
    <w:rsid w:val="001A3FFD"/>
    <w:rPr>
      <w:color w:val="0000FF"/>
      <w:u w:val="single"/>
    </w:rPr>
  </w:style>
  <w:style w:type="character" w:styleId="a9">
    <w:name w:val="Strong"/>
    <w:basedOn w:val="a0"/>
    <w:uiPriority w:val="22"/>
    <w:qFormat/>
    <w:rsid w:val="005E7C22"/>
    <w:rPr>
      <w:b/>
      <w:bCs/>
    </w:rPr>
  </w:style>
  <w:style w:type="character" w:customStyle="1" w:styleId="10">
    <w:name w:val="Заголовок 1 Знак"/>
    <w:basedOn w:val="a0"/>
    <w:link w:val="1"/>
    <w:uiPriority w:val="9"/>
    <w:qFormat/>
    <w:rsid w:val="00351AEE"/>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qFormat/>
    <w:rsid w:val="00351AEE"/>
    <w:rPr>
      <w:rFonts w:ascii="Times New Roman" w:eastAsia="Times New Roman" w:hAnsi="Times New Roman" w:cs="Times New Roman"/>
      <w:b/>
      <w:sz w:val="24"/>
      <w:szCs w:val="20"/>
      <w:lang w:val="uk-UA"/>
    </w:rPr>
  </w:style>
  <w:style w:type="character" w:customStyle="1" w:styleId="30">
    <w:name w:val="Заголовок 3 Знак"/>
    <w:basedOn w:val="a0"/>
    <w:link w:val="3"/>
    <w:uiPriority w:val="9"/>
    <w:qFormat/>
    <w:rsid w:val="00351AEE"/>
    <w:rPr>
      <w:rFonts w:ascii="Times New Roman" w:eastAsia="Times New Roman" w:hAnsi="Times New Roman" w:cs="Times New Roman"/>
      <w:b/>
      <w:sz w:val="24"/>
      <w:szCs w:val="20"/>
      <w:lang w:val="uk-UA"/>
    </w:rPr>
  </w:style>
  <w:style w:type="character" w:customStyle="1" w:styleId="40">
    <w:name w:val="Заголовок 4 Знак"/>
    <w:basedOn w:val="a0"/>
    <w:link w:val="4"/>
    <w:qFormat/>
    <w:rsid w:val="00351AEE"/>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qFormat/>
    <w:rsid w:val="00351AEE"/>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qFormat/>
    <w:rsid w:val="00351AEE"/>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qFormat/>
    <w:rsid w:val="00351AEE"/>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qFormat/>
    <w:rsid w:val="00351AEE"/>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qFormat/>
    <w:rsid w:val="00351AEE"/>
    <w:rPr>
      <w:rFonts w:ascii="Times New Roman CYR" w:eastAsia="Times New Roman" w:hAnsi="Times New Roman CYR" w:cs="Times New Roman CYR"/>
      <w:b/>
      <w:sz w:val="24"/>
      <w:szCs w:val="20"/>
      <w:lang w:val="uk-UA" w:eastAsia="uk-UA"/>
    </w:rPr>
  </w:style>
  <w:style w:type="paragraph" w:styleId="aa">
    <w:name w:val="header"/>
    <w:basedOn w:val="a"/>
    <w:link w:val="11"/>
    <w:uiPriority w:val="99"/>
    <w:rsid w:val="00351AEE"/>
    <w:pPr>
      <w:tabs>
        <w:tab w:val="center" w:pos="4153"/>
        <w:tab w:val="right" w:pos="8306"/>
      </w:tabs>
      <w:spacing w:after="0" w:line="240" w:lineRule="auto"/>
    </w:pPr>
    <w:rPr>
      <w:rFonts w:ascii="Times New Roman" w:eastAsia="Times New Roman" w:hAnsi="Times New Roman" w:cs="Times New Roman"/>
      <w:sz w:val="24"/>
      <w:szCs w:val="20"/>
      <w:lang w:val="uk-UA"/>
    </w:rPr>
  </w:style>
  <w:style w:type="character" w:customStyle="1" w:styleId="11">
    <w:name w:val="Верхний колонтитул Знак1"/>
    <w:basedOn w:val="a0"/>
    <w:link w:val="aa"/>
    <w:uiPriority w:val="99"/>
    <w:rsid w:val="00351AEE"/>
    <w:rPr>
      <w:rFonts w:ascii="Times New Roman" w:eastAsia="Times New Roman" w:hAnsi="Times New Roman" w:cs="Times New Roman"/>
      <w:sz w:val="24"/>
      <w:szCs w:val="20"/>
      <w:lang w:val="uk-UA"/>
    </w:rPr>
  </w:style>
  <w:style w:type="paragraph" w:customStyle="1" w:styleId="Default">
    <w:name w:val="Default"/>
    <w:qFormat/>
    <w:rsid w:val="00351AE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numbering" w:customStyle="1" w:styleId="12">
    <w:name w:val="Нет списка1"/>
    <w:next w:val="a2"/>
    <w:unhideWhenUsed/>
    <w:qFormat/>
    <w:rsid w:val="00351AEE"/>
  </w:style>
  <w:style w:type="character" w:customStyle="1" w:styleId="13">
    <w:name w:val="Основной текст Знак1"/>
    <w:basedOn w:val="a0"/>
    <w:uiPriority w:val="99"/>
    <w:qFormat/>
    <w:rsid w:val="00351AEE"/>
    <w:rPr>
      <w:color w:val="000000"/>
    </w:rPr>
  </w:style>
  <w:style w:type="character" w:customStyle="1" w:styleId="14">
    <w:name w:val="Основний текст Знак1"/>
    <w:basedOn w:val="a0"/>
    <w:uiPriority w:val="99"/>
    <w:qFormat/>
    <w:rsid w:val="00351AEE"/>
  </w:style>
  <w:style w:type="table" w:styleId="ab">
    <w:name w:val="Table Grid"/>
    <w:basedOn w:val="a1"/>
    <w:uiPriority w:val="39"/>
    <w:rsid w:val="00351A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с отступом Знак2"/>
    <w:link w:val="ac"/>
    <w:rsid w:val="00351AEE"/>
    <w:rPr>
      <w:rFonts w:ascii="Times New Roman" w:eastAsia="Times New Roman" w:hAnsi="Times New Roman" w:cs="Times New Roman"/>
      <w:sz w:val="20"/>
      <w:szCs w:val="20"/>
    </w:rPr>
  </w:style>
  <w:style w:type="paragraph" w:styleId="ac">
    <w:name w:val="Body Text Indent"/>
    <w:basedOn w:val="a"/>
    <w:link w:val="22"/>
    <w:unhideWhenUsed/>
    <w:rsid w:val="00351AEE"/>
    <w:pPr>
      <w:spacing w:after="0" w:line="240" w:lineRule="auto"/>
      <w:ind w:left="1134" w:hanging="425"/>
      <w:jc w:val="both"/>
    </w:pPr>
    <w:rPr>
      <w:rFonts w:ascii="Times New Roman" w:eastAsia="Times New Roman" w:hAnsi="Times New Roman" w:cs="Times New Roman"/>
      <w:sz w:val="20"/>
      <w:szCs w:val="20"/>
    </w:rPr>
  </w:style>
  <w:style w:type="character" w:customStyle="1" w:styleId="15">
    <w:name w:val="Основной текст с отступом Знак1"/>
    <w:basedOn w:val="a0"/>
    <w:qFormat/>
    <w:rsid w:val="00351AEE"/>
  </w:style>
  <w:style w:type="character" w:customStyle="1" w:styleId="16">
    <w:name w:val="Основний текст з відступом Знак1"/>
    <w:basedOn w:val="a0"/>
    <w:qFormat/>
    <w:rsid w:val="00351AEE"/>
    <w:rPr>
      <w:lang w:val="ru-RU" w:eastAsia="ru-RU"/>
    </w:rPr>
  </w:style>
  <w:style w:type="character" w:customStyle="1" w:styleId="23">
    <w:name w:val="Текст выноски Знак2"/>
    <w:link w:val="ad"/>
    <w:uiPriority w:val="99"/>
    <w:rsid w:val="00351AEE"/>
    <w:rPr>
      <w:rFonts w:ascii="Tahoma" w:hAnsi="Tahoma" w:cs="Tahoma"/>
      <w:sz w:val="16"/>
      <w:szCs w:val="16"/>
    </w:rPr>
  </w:style>
  <w:style w:type="paragraph" w:styleId="ad">
    <w:name w:val="Balloon Text"/>
    <w:basedOn w:val="a"/>
    <w:link w:val="23"/>
    <w:uiPriority w:val="99"/>
    <w:unhideWhenUsed/>
    <w:rsid w:val="00351AEE"/>
    <w:pPr>
      <w:autoSpaceDE w:val="0"/>
      <w:autoSpaceDN w:val="0"/>
      <w:spacing w:after="0" w:line="240" w:lineRule="auto"/>
    </w:pPr>
    <w:rPr>
      <w:rFonts w:ascii="Tahoma" w:hAnsi="Tahoma" w:cs="Tahoma"/>
      <w:sz w:val="16"/>
      <w:szCs w:val="16"/>
    </w:rPr>
  </w:style>
  <w:style w:type="character" w:customStyle="1" w:styleId="17">
    <w:name w:val="Текст выноски Знак1"/>
    <w:basedOn w:val="a0"/>
    <w:qFormat/>
    <w:rsid w:val="00351AEE"/>
    <w:rPr>
      <w:rFonts w:ascii="Tahoma" w:hAnsi="Tahoma" w:cs="Tahoma"/>
      <w:sz w:val="16"/>
      <w:szCs w:val="16"/>
    </w:rPr>
  </w:style>
  <w:style w:type="character" w:customStyle="1" w:styleId="18">
    <w:name w:val="Текст у виносці Знак1"/>
    <w:basedOn w:val="a0"/>
    <w:qFormat/>
    <w:rsid w:val="00351AEE"/>
    <w:rPr>
      <w:rFonts w:ascii="Tahoma" w:hAnsi="Tahoma" w:cs="Tahoma"/>
      <w:sz w:val="16"/>
      <w:szCs w:val="16"/>
      <w:lang w:val="ru-RU" w:eastAsia="ru-RU"/>
    </w:rPr>
  </w:style>
  <w:style w:type="paragraph" w:customStyle="1" w:styleId="ae">
    <w:name w:val="Знак Знак Знак"/>
    <w:basedOn w:val="a"/>
    <w:qFormat/>
    <w:rsid w:val="00351AEE"/>
    <w:pPr>
      <w:spacing w:after="0" w:line="240" w:lineRule="auto"/>
    </w:pPr>
    <w:rPr>
      <w:rFonts w:ascii="Verdana" w:eastAsia="Times New Roman" w:hAnsi="Verdana" w:cs="Verdana"/>
      <w:sz w:val="20"/>
      <w:szCs w:val="20"/>
      <w:lang w:val="en-US" w:eastAsia="en-US"/>
    </w:rPr>
  </w:style>
  <w:style w:type="paragraph" w:styleId="af">
    <w:name w:val="footer"/>
    <w:basedOn w:val="a"/>
    <w:link w:val="19"/>
    <w:uiPriority w:val="99"/>
    <w:unhideWhenUsed/>
    <w:rsid w:val="00351AEE"/>
    <w:pPr>
      <w:tabs>
        <w:tab w:val="center" w:pos="4819"/>
        <w:tab w:val="right" w:pos="9639"/>
      </w:tabs>
      <w:spacing w:after="0" w:line="240" w:lineRule="auto"/>
    </w:pPr>
    <w:rPr>
      <w:rFonts w:ascii="Calibri" w:eastAsia="Calibri" w:hAnsi="Calibri" w:cs="Times New Roman"/>
      <w:lang w:val="uk-UA" w:eastAsia="en-US"/>
    </w:rPr>
  </w:style>
  <w:style w:type="character" w:customStyle="1" w:styleId="19">
    <w:name w:val="Нижний колонтитул Знак1"/>
    <w:basedOn w:val="a0"/>
    <w:link w:val="af"/>
    <w:uiPriority w:val="99"/>
    <w:rsid w:val="00351AEE"/>
    <w:rPr>
      <w:rFonts w:ascii="Calibri" w:eastAsia="Calibri" w:hAnsi="Calibri" w:cs="Times New Roman"/>
      <w:lang w:val="uk-UA" w:eastAsia="en-US"/>
    </w:rPr>
  </w:style>
  <w:style w:type="character" w:customStyle="1" w:styleId="Heading1Char">
    <w:name w:val="Heading 1 Char"/>
    <w:qFormat/>
    <w:locked/>
    <w:rsid w:val="00351AEE"/>
    <w:rPr>
      <w:rFonts w:ascii="Times New Roman CYR" w:hAnsi="Times New Roman CYR" w:cs="Times New Roman CYR"/>
      <w:sz w:val="20"/>
      <w:szCs w:val="20"/>
      <w:lang w:eastAsia="uk-UA"/>
    </w:rPr>
  </w:style>
  <w:style w:type="paragraph" w:customStyle="1" w:styleId="1a">
    <w:name w:val="Абзац списку1"/>
    <w:basedOn w:val="a"/>
    <w:qFormat/>
    <w:rsid w:val="00351AEE"/>
    <w:pPr>
      <w:ind w:left="720"/>
    </w:pPr>
    <w:rPr>
      <w:rFonts w:ascii="Calibri" w:eastAsia="Times New Roman" w:hAnsi="Calibri" w:cs="Calibri"/>
      <w:lang w:val="uk-UA" w:eastAsia="en-US"/>
    </w:rPr>
  </w:style>
  <w:style w:type="character" w:customStyle="1" w:styleId="af0">
    <w:name w:val="Основний текст_"/>
    <w:link w:val="1b"/>
    <w:qFormat/>
    <w:locked/>
    <w:rsid w:val="00351AEE"/>
    <w:rPr>
      <w:sz w:val="26"/>
      <w:szCs w:val="26"/>
      <w:shd w:val="clear" w:color="auto" w:fill="FFFFFF"/>
    </w:rPr>
  </w:style>
  <w:style w:type="paragraph" w:customStyle="1" w:styleId="1b">
    <w:name w:val="Основний текст1"/>
    <w:basedOn w:val="a"/>
    <w:link w:val="af0"/>
    <w:qFormat/>
    <w:rsid w:val="00351AEE"/>
    <w:pPr>
      <w:shd w:val="clear" w:color="auto" w:fill="FFFFFF"/>
      <w:spacing w:before="600" w:after="240" w:line="326" w:lineRule="exact"/>
      <w:jc w:val="both"/>
    </w:pPr>
    <w:rPr>
      <w:sz w:val="26"/>
      <w:szCs w:val="26"/>
      <w:shd w:val="clear" w:color="auto" w:fill="FFFFFF"/>
    </w:rPr>
  </w:style>
  <w:style w:type="paragraph" w:styleId="af1">
    <w:name w:val="footnote text"/>
    <w:basedOn w:val="a"/>
    <w:link w:val="1c"/>
    <w:uiPriority w:val="99"/>
    <w:unhideWhenUsed/>
    <w:rsid w:val="00351AEE"/>
    <w:pPr>
      <w:spacing w:after="0" w:line="240" w:lineRule="auto"/>
    </w:pPr>
    <w:rPr>
      <w:rFonts w:ascii="Calibri" w:eastAsia="Calibri" w:hAnsi="Calibri" w:cs="Times New Roman"/>
      <w:sz w:val="24"/>
      <w:szCs w:val="24"/>
      <w:lang w:val="en-US" w:eastAsia="en-US"/>
    </w:rPr>
  </w:style>
  <w:style w:type="character" w:customStyle="1" w:styleId="1c">
    <w:name w:val="Текст сноски Знак1"/>
    <w:basedOn w:val="a0"/>
    <w:link w:val="af1"/>
    <w:uiPriority w:val="99"/>
    <w:rsid w:val="00351AEE"/>
    <w:rPr>
      <w:rFonts w:ascii="Calibri" w:eastAsia="Calibri" w:hAnsi="Calibri" w:cs="Times New Roman"/>
      <w:sz w:val="24"/>
      <w:szCs w:val="24"/>
      <w:lang w:val="en-US" w:eastAsia="en-US"/>
    </w:rPr>
  </w:style>
  <w:style w:type="character" w:styleId="af2">
    <w:name w:val="footnote reference"/>
    <w:uiPriority w:val="99"/>
    <w:rsid w:val="00351AEE"/>
    <w:rPr>
      <w:rFonts w:cs="Times New Roman"/>
      <w:vertAlign w:val="superscript"/>
    </w:rPr>
  </w:style>
  <w:style w:type="paragraph" w:styleId="af3">
    <w:name w:val="No Spacing"/>
    <w:uiPriority w:val="1"/>
    <w:qFormat/>
    <w:rsid w:val="00351AEE"/>
    <w:pPr>
      <w:spacing w:after="0" w:line="240" w:lineRule="auto"/>
    </w:pPr>
    <w:rPr>
      <w:rFonts w:ascii="Arial" w:eastAsia="Arial" w:hAnsi="Arial" w:cs="Arial"/>
      <w:color w:val="000000"/>
      <w:lang w:val="uk-UA" w:eastAsia="uk-UA"/>
    </w:rPr>
  </w:style>
  <w:style w:type="character" w:customStyle="1" w:styleId="rvts0">
    <w:name w:val="rvts0"/>
    <w:qFormat/>
    <w:rsid w:val="00351AEE"/>
  </w:style>
  <w:style w:type="character" w:customStyle="1" w:styleId="24">
    <w:name w:val="Основной текст (2)_"/>
    <w:link w:val="25"/>
    <w:qFormat/>
    <w:rsid w:val="00351AEE"/>
    <w:rPr>
      <w:sz w:val="28"/>
      <w:szCs w:val="28"/>
      <w:shd w:val="clear" w:color="auto" w:fill="FFFFFF"/>
    </w:rPr>
  </w:style>
  <w:style w:type="paragraph" w:customStyle="1" w:styleId="25">
    <w:name w:val="Основной текст (2)"/>
    <w:basedOn w:val="a"/>
    <w:link w:val="24"/>
    <w:qFormat/>
    <w:rsid w:val="00351AEE"/>
    <w:pPr>
      <w:widowControl w:val="0"/>
      <w:shd w:val="clear" w:color="auto" w:fill="FFFFFF"/>
      <w:spacing w:before="360" w:after="300" w:line="0" w:lineRule="atLeast"/>
    </w:pPr>
    <w:rPr>
      <w:sz w:val="28"/>
      <w:szCs w:val="28"/>
    </w:rPr>
  </w:style>
  <w:style w:type="character" w:customStyle="1" w:styleId="26">
    <w:name w:val="Основний текст (2)_"/>
    <w:qFormat/>
    <w:rsid w:val="00351AEE"/>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ий текст (2)"/>
    <w:qFormat/>
    <w:rsid w:val="00351AE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qFormat/>
    <w:rsid w:val="00351A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
    <w:name w:val="Заголовок №2_"/>
    <w:link w:val="29"/>
    <w:qFormat/>
    <w:rsid w:val="00351AEE"/>
    <w:rPr>
      <w:b/>
      <w:bCs/>
      <w:sz w:val="28"/>
      <w:szCs w:val="28"/>
      <w:shd w:val="clear" w:color="auto" w:fill="FFFFFF"/>
    </w:rPr>
  </w:style>
  <w:style w:type="paragraph" w:customStyle="1" w:styleId="29">
    <w:name w:val="Заголовок №2"/>
    <w:basedOn w:val="a"/>
    <w:link w:val="28"/>
    <w:qFormat/>
    <w:rsid w:val="00351AEE"/>
    <w:pPr>
      <w:widowControl w:val="0"/>
      <w:shd w:val="clear" w:color="auto" w:fill="FFFFFF"/>
      <w:spacing w:after="300" w:line="331" w:lineRule="exact"/>
      <w:jc w:val="center"/>
      <w:outlineLvl w:val="1"/>
    </w:pPr>
    <w:rPr>
      <w:b/>
      <w:bCs/>
      <w:sz w:val="28"/>
      <w:szCs w:val="28"/>
    </w:rPr>
  </w:style>
  <w:style w:type="character" w:customStyle="1" w:styleId="213pt">
    <w:name w:val="Основний текст (2) + 13 pt;Напівжирний"/>
    <w:qFormat/>
    <w:rsid w:val="00351A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a">
    <w:name w:val="Основний текст (2) + Курсив"/>
    <w:qFormat/>
    <w:rsid w:val="00351AEE"/>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comment-right-informer-wr">
    <w:name w:val="comment-right-informer-wr"/>
    <w:basedOn w:val="a0"/>
    <w:qFormat/>
    <w:rsid w:val="00351AEE"/>
  </w:style>
  <w:style w:type="character" w:customStyle="1" w:styleId="af4">
    <w:name w:val="Основной текст_"/>
    <w:basedOn w:val="a0"/>
    <w:qFormat/>
    <w:rsid w:val="00351AEE"/>
    <w:rPr>
      <w:rFonts w:ascii="Times New Roman" w:hAnsi="Times New Roman" w:cs="Times New Roman" w:hint="default"/>
      <w:strike w:val="0"/>
      <w:dstrike w:val="0"/>
      <w:sz w:val="26"/>
      <w:szCs w:val="26"/>
      <w:u w:val="none"/>
      <w:effect w:val="none"/>
    </w:rPr>
  </w:style>
  <w:style w:type="paragraph" w:customStyle="1" w:styleId="af5">
    <w:name w:val="Нормальний текст"/>
    <w:basedOn w:val="a"/>
    <w:uiPriority w:val="99"/>
    <w:qFormat/>
    <w:rsid w:val="00351AEE"/>
    <w:pPr>
      <w:spacing w:before="120" w:after="0" w:line="240" w:lineRule="auto"/>
      <w:ind w:firstLine="567"/>
      <w:jc w:val="both"/>
    </w:pPr>
    <w:rPr>
      <w:rFonts w:ascii="Antiqua" w:eastAsia="Times New Roman" w:hAnsi="Antiqua" w:cs="Times New Roman"/>
      <w:sz w:val="26"/>
      <w:szCs w:val="20"/>
      <w:lang w:val="uk-UA"/>
    </w:rPr>
  </w:style>
  <w:style w:type="character" w:customStyle="1" w:styleId="FontStyle16">
    <w:name w:val="Font Style16"/>
    <w:qFormat/>
    <w:rsid w:val="00351AEE"/>
    <w:rPr>
      <w:rFonts w:ascii="Times New Roman" w:hAnsi="Times New Roman" w:cs="Times New Roman"/>
      <w:sz w:val="20"/>
      <w:szCs w:val="20"/>
    </w:rPr>
  </w:style>
  <w:style w:type="character" w:styleId="af6">
    <w:name w:val="Emphasis"/>
    <w:basedOn w:val="a0"/>
    <w:uiPriority w:val="20"/>
    <w:qFormat/>
    <w:rsid w:val="00351AEE"/>
    <w:rPr>
      <w:i/>
      <w:iCs/>
    </w:rPr>
  </w:style>
  <w:style w:type="paragraph" w:styleId="af7">
    <w:name w:val="Subtitle"/>
    <w:basedOn w:val="a"/>
    <w:next w:val="a"/>
    <w:link w:val="af8"/>
    <w:qFormat/>
    <w:rsid w:val="00583F6E"/>
    <w:pPr>
      <w:spacing w:before="100" w:beforeAutospacing="1" w:after="60" w:afterAutospacing="1" w:line="240" w:lineRule="auto"/>
      <w:jc w:val="center"/>
      <w:outlineLvl w:val="1"/>
    </w:pPr>
    <w:rPr>
      <w:rFonts w:asciiTheme="majorHAnsi" w:eastAsiaTheme="majorEastAsia" w:hAnsiTheme="majorHAnsi" w:cstheme="majorBidi"/>
      <w:sz w:val="24"/>
      <w:szCs w:val="24"/>
    </w:rPr>
  </w:style>
  <w:style w:type="character" w:customStyle="1" w:styleId="af8">
    <w:name w:val="Подзаголовок Знак"/>
    <w:basedOn w:val="a0"/>
    <w:link w:val="af7"/>
    <w:uiPriority w:val="99"/>
    <w:rsid w:val="00583F6E"/>
    <w:rPr>
      <w:rFonts w:asciiTheme="majorHAnsi" w:eastAsiaTheme="majorEastAsia" w:hAnsiTheme="majorHAnsi" w:cstheme="majorBidi"/>
      <w:sz w:val="24"/>
      <w:szCs w:val="24"/>
    </w:rPr>
  </w:style>
  <w:style w:type="character" w:styleId="af9">
    <w:name w:val="Book Title"/>
    <w:basedOn w:val="a0"/>
    <w:uiPriority w:val="33"/>
    <w:qFormat/>
    <w:rsid w:val="00583F6E"/>
    <w:rPr>
      <w:b/>
      <w:bCs/>
      <w:smallCaps/>
      <w:spacing w:val="5"/>
    </w:rPr>
  </w:style>
  <w:style w:type="character" w:customStyle="1" w:styleId="bhead">
    <w:name w:val="bhead"/>
    <w:basedOn w:val="a0"/>
    <w:rsid w:val="00583F6E"/>
  </w:style>
  <w:style w:type="character" w:customStyle="1" w:styleId="1d">
    <w:name w:val="Заголовок №1_"/>
    <w:basedOn w:val="a0"/>
    <w:link w:val="1e"/>
    <w:rsid w:val="00583F6E"/>
    <w:rPr>
      <w:b/>
      <w:bCs/>
      <w:sz w:val="24"/>
      <w:szCs w:val="24"/>
      <w:shd w:val="clear" w:color="auto" w:fill="FFFFFF"/>
    </w:rPr>
  </w:style>
  <w:style w:type="paragraph" w:customStyle="1" w:styleId="1e">
    <w:name w:val="Заголовок №1"/>
    <w:basedOn w:val="a"/>
    <w:link w:val="1d"/>
    <w:rsid w:val="00583F6E"/>
    <w:pPr>
      <w:shd w:val="clear" w:color="auto" w:fill="FFFFFF"/>
      <w:spacing w:after="60" w:line="240" w:lineRule="atLeast"/>
      <w:outlineLvl w:val="0"/>
    </w:pPr>
    <w:rPr>
      <w:b/>
      <w:bCs/>
      <w:sz w:val="24"/>
      <w:szCs w:val="24"/>
    </w:rPr>
  </w:style>
  <w:style w:type="character" w:customStyle="1" w:styleId="71">
    <w:name w:val="Основний текст (7)_"/>
    <w:basedOn w:val="a0"/>
    <w:link w:val="72"/>
    <w:rsid w:val="00583F6E"/>
    <w:rPr>
      <w:sz w:val="23"/>
      <w:szCs w:val="23"/>
      <w:shd w:val="clear" w:color="auto" w:fill="FFFFFF"/>
    </w:rPr>
  </w:style>
  <w:style w:type="character" w:customStyle="1" w:styleId="73">
    <w:name w:val="Основний текст7"/>
    <w:basedOn w:val="af0"/>
    <w:rsid w:val="00583F6E"/>
    <w:rPr>
      <w:sz w:val="23"/>
      <w:szCs w:val="23"/>
      <w:u w:val="single"/>
      <w:shd w:val="clear" w:color="auto" w:fill="FFFFFF"/>
    </w:rPr>
  </w:style>
  <w:style w:type="character" w:customStyle="1" w:styleId="81">
    <w:name w:val="Основний текст8"/>
    <w:basedOn w:val="af0"/>
    <w:rsid w:val="00583F6E"/>
    <w:rPr>
      <w:sz w:val="23"/>
      <w:szCs w:val="23"/>
      <w:u w:val="single"/>
      <w:shd w:val="clear" w:color="auto" w:fill="FFFFFF"/>
    </w:rPr>
  </w:style>
  <w:style w:type="paragraph" w:customStyle="1" w:styleId="100">
    <w:name w:val="Основний текст10"/>
    <w:basedOn w:val="a"/>
    <w:rsid w:val="00583F6E"/>
    <w:pPr>
      <w:shd w:val="clear" w:color="auto" w:fill="FFFFFF"/>
      <w:spacing w:after="0" w:line="259" w:lineRule="exact"/>
      <w:jc w:val="center"/>
    </w:pPr>
    <w:rPr>
      <w:rFonts w:ascii="Times New Roman" w:eastAsia="Times New Roman" w:hAnsi="Times New Roman" w:cs="Times New Roman"/>
      <w:sz w:val="23"/>
      <w:szCs w:val="23"/>
    </w:rPr>
  </w:style>
  <w:style w:type="paragraph" w:customStyle="1" w:styleId="72">
    <w:name w:val="Основний текст (7)"/>
    <w:basedOn w:val="a"/>
    <w:link w:val="71"/>
    <w:rsid w:val="00583F6E"/>
    <w:pPr>
      <w:shd w:val="clear" w:color="auto" w:fill="FFFFFF"/>
      <w:spacing w:after="0" w:line="283" w:lineRule="exact"/>
      <w:jc w:val="both"/>
    </w:pPr>
    <w:rPr>
      <w:sz w:val="23"/>
      <w:szCs w:val="23"/>
    </w:rPr>
  </w:style>
  <w:style w:type="paragraph" w:styleId="afa">
    <w:name w:val="caption"/>
    <w:basedOn w:val="a"/>
    <w:next w:val="a"/>
    <w:unhideWhenUsed/>
    <w:qFormat/>
    <w:rsid w:val="00583F6E"/>
    <w:pPr>
      <w:spacing w:line="240" w:lineRule="auto"/>
    </w:pPr>
    <w:rPr>
      <w:rFonts w:ascii="Times New Roman" w:eastAsia="Times New Roman" w:hAnsi="Times New Roman" w:cs="Times New Roman"/>
      <w:b/>
      <w:bCs/>
      <w:color w:val="4F81BD" w:themeColor="accent1"/>
      <w:sz w:val="18"/>
      <w:szCs w:val="18"/>
    </w:rPr>
  </w:style>
  <w:style w:type="paragraph" w:customStyle="1" w:styleId="TableTABL">
    <w:name w:val="Table (TABL)"/>
    <w:basedOn w:val="a"/>
    <w:rsid w:val="00583F6E"/>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lang w:val="uk-UA" w:eastAsia="uk-UA"/>
    </w:rPr>
  </w:style>
  <w:style w:type="paragraph" w:customStyle="1" w:styleId="p5">
    <w:name w:val="p5"/>
    <w:basedOn w:val="a"/>
    <w:rsid w:val="00583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583F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10">
    <w:name w:val="Основной текст (2) + 10"/>
    <w:aliases w:val="5 pt5,Основной текст + 104"/>
    <w:rsid w:val="00583F6E"/>
    <w:rPr>
      <w:rFonts w:ascii="Times New Roman" w:hAnsi="Times New Roman" w:cs="Times New Roman"/>
      <w:noProof/>
      <w:spacing w:val="0"/>
      <w:sz w:val="21"/>
      <w:szCs w:val="21"/>
      <w:lang w:bidi="ar-SA"/>
    </w:rPr>
  </w:style>
  <w:style w:type="character" w:customStyle="1" w:styleId="12pt">
    <w:name w:val="Основной текст + 12 pt"/>
    <w:aliases w:val="Полужирный,Основной текст + 7,5 pt,Основной текст (2) + 11,Курсив,Основной текст + 17,Основной текст + 6 pt,Основной текст (4) + Times New Roman,8,Основной текст + 8,5 pt8,Колонтитул + 8,Полужирный12,Колонтитул + 10"/>
    <w:basedOn w:val="21"/>
    <w:rsid w:val="00583F6E"/>
    <w:rPr>
      <w:rFonts w:ascii="Times New Roman" w:eastAsia="Times New Roman" w:hAnsi="Times New Roman" w:cs="Times New Roman"/>
      <w:b/>
      <w:bCs/>
      <w:spacing w:val="0"/>
      <w:sz w:val="24"/>
      <w:szCs w:val="24"/>
      <w:shd w:val="clear" w:color="auto" w:fill="FFFFFF"/>
      <w:lang w:val="uk-UA"/>
    </w:rPr>
  </w:style>
  <w:style w:type="character" w:customStyle="1" w:styleId="2b">
    <w:name w:val="Основной текст (2) + Не полужирный"/>
    <w:basedOn w:val="24"/>
    <w:rsid w:val="00583F6E"/>
    <w:rPr>
      <w:rFonts w:ascii="Times New Roman" w:hAnsi="Times New Roman" w:cs="Times New Roman"/>
      <w:b/>
      <w:bCs/>
      <w:noProof/>
      <w:sz w:val="19"/>
      <w:szCs w:val="19"/>
      <w:shd w:val="clear" w:color="auto" w:fill="FFFFFF"/>
    </w:rPr>
  </w:style>
  <w:style w:type="character" w:customStyle="1" w:styleId="2c">
    <w:name w:val="Основной текст (2) + Полужирный"/>
    <w:basedOn w:val="24"/>
    <w:rsid w:val="00583F6E"/>
    <w:rPr>
      <w:rFonts w:ascii="Times New Roman" w:hAnsi="Times New Roman" w:cs="Times New Roman"/>
      <w:b/>
      <w:bCs/>
      <w:noProof/>
      <w:spacing w:val="0"/>
      <w:sz w:val="17"/>
      <w:szCs w:val="17"/>
      <w:shd w:val="clear" w:color="auto" w:fill="FFFFFF"/>
    </w:rPr>
  </w:style>
  <w:style w:type="character" w:customStyle="1" w:styleId="130">
    <w:name w:val="Основной текст (13)_"/>
    <w:basedOn w:val="a0"/>
    <w:link w:val="131"/>
    <w:rsid w:val="00583F6E"/>
    <w:rPr>
      <w:rFonts w:ascii="Arial Narrow" w:hAnsi="Arial Narrow"/>
      <w:b/>
      <w:bCs/>
      <w:shd w:val="clear" w:color="auto" w:fill="FFFFFF"/>
    </w:rPr>
  </w:style>
  <w:style w:type="paragraph" w:customStyle="1" w:styleId="131">
    <w:name w:val="Основной текст (13)"/>
    <w:basedOn w:val="a"/>
    <w:link w:val="130"/>
    <w:rsid w:val="00583F6E"/>
    <w:pPr>
      <w:shd w:val="clear" w:color="auto" w:fill="FFFFFF"/>
      <w:spacing w:after="0" w:line="238" w:lineRule="exact"/>
      <w:jc w:val="both"/>
    </w:pPr>
    <w:rPr>
      <w:rFonts w:ascii="Arial Narrow" w:hAnsi="Arial Narrow"/>
      <w:b/>
      <w:bCs/>
      <w:shd w:val="clear" w:color="auto" w:fill="FFFFFF"/>
    </w:rPr>
  </w:style>
  <w:style w:type="character" w:customStyle="1" w:styleId="67">
    <w:name w:val="Основной текст (6) + Не полужирный7"/>
    <w:basedOn w:val="a0"/>
    <w:rsid w:val="00583F6E"/>
    <w:rPr>
      <w:rFonts w:ascii="Arial Narrow" w:hAnsi="Arial Narrow" w:cs="Arial Narrow"/>
      <w:b/>
      <w:bCs/>
      <w:spacing w:val="0"/>
      <w:sz w:val="18"/>
      <w:szCs w:val="18"/>
      <w:shd w:val="clear" w:color="auto" w:fill="FFFFFF"/>
    </w:rPr>
  </w:style>
  <w:style w:type="character" w:customStyle="1" w:styleId="TimesNewRoman">
    <w:name w:val="Основной текст + Times New Roman"/>
    <w:aliases w:val="83,5 pt7,Основной текст + Times New Roman5,10"/>
    <w:basedOn w:val="21"/>
    <w:rsid w:val="00583F6E"/>
    <w:rPr>
      <w:rFonts w:ascii="Times New Roman" w:eastAsia="Times New Roman" w:hAnsi="Times New Roman" w:cs="Times New Roman"/>
      <w:spacing w:val="0"/>
      <w:sz w:val="17"/>
      <w:szCs w:val="17"/>
      <w:shd w:val="clear" w:color="auto" w:fill="FFFFFF"/>
      <w:lang w:val="uk-UA"/>
    </w:rPr>
  </w:style>
  <w:style w:type="paragraph" w:styleId="2d">
    <w:name w:val="Body Text 2"/>
    <w:basedOn w:val="a"/>
    <w:link w:val="2e"/>
    <w:uiPriority w:val="99"/>
    <w:semiHidden/>
    <w:unhideWhenUsed/>
    <w:rsid w:val="00583F6E"/>
    <w:pPr>
      <w:spacing w:before="100" w:beforeAutospacing="1" w:after="120" w:afterAutospacing="1" w:line="480" w:lineRule="auto"/>
    </w:pPr>
    <w:rPr>
      <w:rFonts w:ascii="Times New Roman" w:eastAsia="Times New Roman" w:hAnsi="Times New Roman" w:cs="Times New Roman"/>
      <w:sz w:val="24"/>
      <w:szCs w:val="24"/>
    </w:rPr>
  </w:style>
  <w:style w:type="character" w:customStyle="1" w:styleId="2e">
    <w:name w:val="Основной текст 2 Знак"/>
    <w:basedOn w:val="a0"/>
    <w:link w:val="2d"/>
    <w:uiPriority w:val="99"/>
    <w:semiHidden/>
    <w:rsid w:val="00583F6E"/>
    <w:rPr>
      <w:rFonts w:ascii="Times New Roman" w:eastAsia="Times New Roman" w:hAnsi="Times New Roman" w:cs="Times New Roman"/>
      <w:sz w:val="24"/>
      <w:szCs w:val="24"/>
    </w:rPr>
  </w:style>
  <w:style w:type="paragraph" w:customStyle="1" w:styleId="wymcenter">
    <w:name w:val="wym_center"/>
    <w:basedOn w:val="a"/>
    <w:rsid w:val="00583F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583F6E"/>
  </w:style>
  <w:style w:type="character" w:styleId="afb">
    <w:name w:val="FollowedHyperlink"/>
    <w:basedOn w:val="a0"/>
    <w:uiPriority w:val="99"/>
    <w:semiHidden/>
    <w:unhideWhenUsed/>
    <w:rsid w:val="00583F6E"/>
    <w:rPr>
      <w:color w:val="800080" w:themeColor="followedHyperlink"/>
      <w:u w:val="single"/>
    </w:rPr>
  </w:style>
  <w:style w:type="character" w:customStyle="1" w:styleId="2ArialNarrow3">
    <w:name w:val="Основной текст (2) + Arial Narrow3"/>
    <w:aliases w:val="Не полужирный4"/>
    <w:basedOn w:val="24"/>
    <w:rsid w:val="00583F6E"/>
    <w:rPr>
      <w:rFonts w:ascii="Arial Narrow" w:hAnsi="Arial Narrow" w:cs="Arial Narrow"/>
      <w:noProof/>
      <w:spacing w:val="0"/>
      <w:sz w:val="18"/>
      <w:szCs w:val="18"/>
      <w:shd w:val="clear" w:color="auto" w:fill="FFFFFF"/>
    </w:rPr>
  </w:style>
  <w:style w:type="character" w:customStyle="1" w:styleId="31">
    <w:name w:val="Основной текст + Полужирный3"/>
    <w:basedOn w:val="21"/>
    <w:rsid w:val="00583F6E"/>
    <w:rPr>
      <w:rFonts w:ascii="Arial Narrow" w:eastAsia="Times New Roman" w:hAnsi="Arial Narrow" w:cs="Arial Narrow"/>
      <w:b/>
      <w:bCs/>
      <w:spacing w:val="0"/>
      <w:sz w:val="18"/>
      <w:szCs w:val="18"/>
      <w:shd w:val="clear" w:color="auto" w:fill="FFFFFF"/>
      <w:lang w:val="uk-UA"/>
    </w:rPr>
  </w:style>
  <w:style w:type="character" w:customStyle="1" w:styleId="2f">
    <w:name w:val="Основной текст + Полужирный2"/>
    <w:basedOn w:val="21"/>
    <w:rsid w:val="00583F6E"/>
    <w:rPr>
      <w:rFonts w:ascii="Arial Narrow" w:eastAsia="Times New Roman" w:hAnsi="Arial Narrow" w:cs="Arial Narrow"/>
      <w:b/>
      <w:bCs/>
      <w:spacing w:val="0"/>
      <w:sz w:val="18"/>
      <w:szCs w:val="18"/>
      <w:shd w:val="clear" w:color="auto" w:fill="FFFFFF"/>
      <w:lang w:val="uk-UA"/>
    </w:rPr>
  </w:style>
  <w:style w:type="paragraph" w:styleId="afc">
    <w:name w:val="TOC Heading"/>
    <w:basedOn w:val="1"/>
    <w:next w:val="a"/>
    <w:uiPriority w:val="39"/>
    <w:semiHidden/>
    <w:unhideWhenUsed/>
    <w:qFormat/>
    <w:rsid w:val="00583F6E"/>
    <w:pPr>
      <w:keepLines/>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32">
    <w:name w:val="toc 3"/>
    <w:basedOn w:val="a"/>
    <w:next w:val="a"/>
    <w:autoRedefine/>
    <w:uiPriority w:val="39"/>
    <w:unhideWhenUsed/>
    <w:rsid w:val="00583F6E"/>
    <w:pPr>
      <w:spacing w:before="100" w:beforeAutospacing="1" w:after="100" w:afterAutospacing="1" w:line="240" w:lineRule="auto"/>
      <w:ind w:left="480"/>
    </w:pPr>
    <w:rPr>
      <w:rFonts w:ascii="Times New Roman" w:eastAsia="Times New Roman" w:hAnsi="Times New Roman" w:cs="Times New Roman"/>
      <w:sz w:val="24"/>
      <w:szCs w:val="24"/>
    </w:rPr>
  </w:style>
  <w:style w:type="paragraph" w:styleId="1f">
    <w:name w:val="toc 1"/>
    <w:basedOn w:val="a"/>
    <w:next w:val="a"/>
    <w:autoRedefine/>
    <w:uiPriority w:val="39"/>
    <w:unhideWhenUsed/>
    <w:rsid w:val="00583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basedOn w:val="a0"/>
    <w:uiPriority w:val="99"/>
    <w:rsid w:val="00583F6E"/>
    <w:rPr>
      <w:rFonts w:ascii="Times New Roman" w:hAnsi="Times New Roman" w:cs="Times New Roman"/>
      <w:color w:val="000000"/>
      <w:sz w:val="24"/>
      <w:szCs w:val="24"/>
    </w:rPr>
  </w:style>
  <w:style w:type="paragraph" w:customStyle="1" w:styleId="1f0">
    <w:name w:val="Звичайний1"/>
    <w:rsid w:val="00265261"/>
    <w:pPr>
      <w:spacing w:after="0" w:line="240" w:lineRule="auto"/>
    </w:pPr>
    <w:rPr>
      <w:rFonts w:ascii="Times New Roman" w:eastAsia="Times New Roman" w:hAnsi="Times New Roman" w:cs="Times New Roman"/>
      <w:sz w:val="20"/>
      <w:szCs w:val="20"/>
      <w:lang w:val="uk-UA" w:eastAsia="uk-UA"/>
    </w:rPr>
  </w:style>
  <w:style w:type="table" w:customStyle="1" w:styleId="TableNormal">
    <w:name w:val="Table Normal"/>
    <w:uiPriority w:val="2"/>
    <w:qFormat/>
    <w:rsid w:val="00265261"/>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customStyle="1" w:styleId="1f1">
    <w:name w:val="Обычный1"/>
    <w:autoRedefine/>
    <w:hidden/>
    <w:qFormat/>
    <w:rsid w:val="0026526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style>
  <w:style w:type="character" w:customStyle="1" w:styleId="1f2">
    <w:name w:val="Основной шрифт абзаца1"/>
    <w:autoRedefine/>
    <w:hidden/>
    <w:qFormat/>
    <w:rsid w:val="00265261"/>
    <w:rPr>
      <w:w w:val="100"/>
      <w:position w:val="-1"/>
      <w:effect w:val="none"/>
      <w:vertAlign w:val="baseline"/>
      <w:cs w:val="0"/>
      <w:em w:val="none"/>
    </w:rPr>
  </w:style>
  <w:style w:type="table" w:customStyle="1" w:styleId="1f3">
    <w:name w:val="Обычная таблица1"/>
    <w:autoRedefine/>
    <w:hidden/>
    <w:qFormat/>
    <w:rsid w:val="0026526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uk-UA" w:eastAsia="uk-UA"/>
    </w:rPr>
    <w:tblPr>
      <w:tblInd w:w="0" w:type="dxa"/>
      <w:tblCellMar>
        <w:top w:w="0" w:type="dxa"/>
        <w:left w:w="108" w:type="dxa"/>
        <w:bottom w:w="0" w:type="dxa"/>
        <w:right w:w="108" w:type="dxa"/>
      </w:tblCellMar>
    </w:tblPr>
  </w:style>
  <w:style w:type="numbering" w:customStyle="1" w:styleId="2f0">
    <w:name w:val="Нет списка2"/>
    <w:autoRedefine/>
    <w:hidden/>
    <w:qFormat/>
    <w:rsid w:val="00265261"/>
  </w:style>
  <w:style w:type="paragraph" w:customStyle="1" w:styleId="1f4">
    <w:name w:val="Верхний колонтитул1"/>
    <w:basedOn w:val="1f1"/>
    <w:autoRedefine/>
    <w:hidden/>
    <w:qFormat/>
    <w:rsid w:val="00265261"/>
    <w:pPr>
      <w:tabs>
        <w:tab w:val="center" w:pos="4153"/>
        <w:tab w:val="right" w:pos="8306"/>
      </w:tabs>
    </w:pPr>
    <w:rPr>
      <w:sz w:val="24"/>
      <w:lang w:val="uk-UA"/>
    </w:rPr>
  </w:style>
  <w:style w:type="paragraph" w:customStyle="1" w:styleId="1f5">
    <w:name w:val="Абзац списка1"/>
    <w:basedOn w:val="1f1"/>
    <w:autoRedefine/>
    <w:hidden/>
    <w:qFormat/>
    <w:rsid w:val="00265261"/>
    <w:pPr>
      <w:spacing w:after="200" w:line="276" w:lineRule="auto"/>
      <w:ind w:left="720"/>
      <w:contextualSpacing/>
    </w:pPr>
    <w:rPr>
      <w:rFonts w:ascii="Calibri" w:eastAsia="Calibri" w:hAnsi="Calibri"/>
      <w:sz w:val="22"/>
      <w:szCs w:val="22"/>
      <w:lang w:eastAsia="en-US"/>
    </w:rPr>
  </w:style>
  <w:style w:type="paragraph" w:customStyle="1" w:styleId="1f6">
    <w:name w:val="Основной текст1"/>
    <w:basedOn w:val="1f1"/>
    <w:autoRedefine/>
    <w:hidden/>
    <w:qFormat/>
    <w:rsid w:val="00265261"/>
    <w:pPr>
      <w:suppressAutoHyphens w:val="0"/>
      <w:spacing w:after="120"/>
    </w:pPr>
    <w:rPr>
      <w:sz w:val="24"/>
      <w:szCs w:val="24"/>
      <w:lang w:eastAsia="ar-SA"/>
    </w:rPr>
  </w:style>
  <w:style w:type="character" w:customStyle="1" w:styleId="afd">
    <w:name w:val="Основной текст Знак"/>
    <w:basedOn w:val="1f2"/>
    <w:autoRedefine/>
    <w:hidden/>
    <w:uiPriority w:val="1"/>
    <w:qFormat/>
    <w:rsid w:val="00265261"/>
    <w:rPr>
      <w:w w:val="100"/>
      <w:position w:val="-1"/>
      <w:sz w:val="24"/>
      <w:szCs w:val="24"/>
      <w:effect w:val="none"/>
      <w:vertAlign w:val="baseline"/>
      <w:cs w:val="0"/>
      <w:em w:val="none"/>
      <w:lang w:val="ru-RU" w:eastAsia="ar-SA"/>
    </w:rPr>
  </w:style>
  <w:style w:type="character" w:customStyle="1" w:styleId="1f7">
    <w:name w:val="Гиперссылка1"/>
    <w:basedOn w:val="1f2"/>
    <w:autoRedefine/>
    <w:hidden/>
    <w:qFormat/>
    <w:rsid w:val="00265261"/>
    <w:rPr>
      <w:color w:val="0066CC"/>
      <w:w w:val="100"/>
      <w:position w:val="-1"/>
      <w:u w:val="single"/>
      <w:effect w:val="none"/>
      <w:vertAlign w:val="baseline"/>
      <w:cs w:val="0"/>
      <w:em w:val="none"/>
    </w:rPr>
  </w:style>
  <w:style w:type="table" w:customStyle="1" w:styleId="1f8">
    <w:name w:val="Сетка таблицы1"/>
    <w:basedOn w:val="1f3"/>
    <w:autoRedefine/>
    <w:hidden/>
    <w:qFormat/>
    <w:rsid w:val="0026526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 с отступом Знак"/>
    <w:autoRedefine/>
    <w:hidden/>
    <w:qFormat/>
    <w:rsid w:val="00265261"/>
    <w:rPr>
      <w:w w:val="100"/>
      <w:position w:val="-1"/>
      <w:effect w:val="none"/>
      <w:vertAlign w:val="baseline"/>
      <w:cs w:val="0"/>
      <w:em w:val="none"/>
      <w:lang w:eastAsia="ru-RU"/>
    </w:rPr>
  </w:style>
  <w:style w:type="paragraph" w:customStyle="1" w:styleId="1f9">
    <w:name w:val="Основной текст с отступом1"/>
    <w:basedOn w:val="1f1"/>
    <w:autoRedefine/>
    <w:hidden/>
    <w:qFormat/>
    <w:rsid w:val="00265261"/>
    <w:pPr>
      <w:ind w:left="1134" w:hanging="425"/>
      <w:jc w:val="both"/>
    </w:pPr>
  </w:style>
  <w:style w:type="character" w:customStyle="1" w:styleId="aff">
    <w:name w:val="Текст выноски Знак"/>
    <w:autoRedefine/>
    <w:hidden/>
    <w:qFormat/>
    <w:rsid w:val="00265261"/>
    <w:rPr>
      <w:rFonts w:ascii="Tahoma" w:hAnsi="Tahoma" w:cs="Tahoma"/>
      <w:w w:val="100"/>
      <w:position w:val="-1"/>
      <w:sz w:val="16"/>
      <w:szCs w:val="16"/>
      <w:effect w:val="none"/>
      <w:vertAlign w:val="baseline"/>
      <w:cs w:val="0"/>
      <w:em w:val="none"/>
      <w:lang w:val="ru-RU"/>
    </w:rPr>
  </w:style>
  <w:style w:type="paragraph" w:customStyle="1" w:styleId="1fa">
    <w:name w:val="Текст выноски1"/>
    <w:basedOn w:val="1f1"/>
    <w:autoRedefine/>
    <w:hidden/>
    <w:qFormat/>
    <w:rsid w:val="00265261"/>
    <w:pPr>
      <w:autoSpaceDE w:val="0"/>
      <w:autoSpaceDN w:val="0"/>
    </w:pPr>
    <w:rPr>
      <w:rFonts w:ascii="Tahoma" w:hAnsi="Tahoma"/>
      <w:sz w:val="16"/>
      <w:szCs w:val="16"/>
    </w:rPr>
  </w:style>
  <w:style w:type="character" w:customStyle="1" w:styleId="aff0">
    <w:name w:val="Верхний колонтитул Знак"/>
    <w:basedOn w:val="1f2"/>
    <w:autoRedefine/>
    <w:hidden/>
    <w:uiPriority w:val="99"/>
    <w:qFormat/>
    <w:rsid w:val="00265261"/>
    <w:rPr>
      <w:w w:val="100"/>
      <w:position w:val="-1"/>
      <w:sz w:val="24"/>
      <w:effect w:val="none"/>
      <w:vertAlign w:val="baseline"/>
      <w:cs w:val="0"/>
      <w:em w:val="none"/>
      <w:lang w:eastAsia="ru-RU"/>
    </w:rPr>
  </w:style>
  <w:style w:type="paragraph" w:customStyle="1" w:styleId="1fb">
    <w:name w:val="Нижний колонтитул1"/>
    <w:basedOn w:val="1f1"/>
    <w:autoRedefine/>
    <w:hidden/>
    <w:qFormat/>
    <w:rsid w:val="00265261"/>
    <w:pPr>
      <w:tabs>
        <w:tab w:val="center" w:pos="4819"/>
        <w:tab w:val="right" w:pos="9639"/>
      </w:tabs>
    </w:pPr>
    <w:rPr>
      <w:rFonts w:ascii="Calibri" w:eastAsia="Calibri" w:hAnsi="Calibri"/>
      <w:sz w:val="22"/>
      <w:szCs w:val="22"/>
      <w:lang w:val="uk-UA" w:eastAsia="en-US"/>
    </w:rPr>
  </w:style>
  <w:style w:type="character" w:customStyle="1" w:styleId="aff1">
    <w:name w:val="Нижний колонтитул Знак"/>
    <w:basedOn w:val="1f2"/>
    <w:autoRedefine/>
    <w:hidden/>
    <w:qFormat/>
    <w:rsid w:val="00265261"/>
    <w:rPr>
      <w:rFonts w:ascii="Calibri" w:eastAsia="Calibri" w:hAnsi="Calibri"/>
      <w:w w:val="100"/>
      <w:position w:val="-1"/>
      <w:sz w:val="22"/>
      <w:szCs w:val="22"/>
      <w:effect w:val="none"/>
      <w:vertAlign w:val="baseline"/>
      <w:cs w:val="0"/>
      <w:em w:val="none"/>
      <w:lang w:eastAsia="en-US"/>
    </w:rPr>
  </w:style>
  <w:style w:type="paragraph" w:customStyle="1" w:styleId="1fc">
    <w:name w:val="Обычный (веб)1"/>
    <w:basedOn w:val="1f1"/>
    <w:autoRedefine/>
    <w:hidden/>
    <w:qFormat/>
    <w:rsid w:val="00265261"/>
    <w:pPr>
      <w:spacing w:before="100" w:beforeAutospacing="1" w:after="165"/>
    </w:pPr>
    <w:rPr>
      <w:sz w:val="24"/>
      <w:szCs w:val="24"/>
      <w:lang w:val="uk-UA" w:eastAsia="uk-UA"/>
    </w:rPr>
  </w:style>
  <w:style w:type="paragraph" w:customStyle="1" w:styleId="1fd">
    <w:name w:val="Текст сноски1"/>
    <w:basedOn w:val="1f1"/>
    <w:autoRedefine/>
    <w:hidden/>
    <w:qFormat/>
    <w:rsid w:val="00265261"/>
    <w:rPr>
      <w:rFonts w:ascii="Calibri" w:eastAsia="Calibri" w:hAnsi="Calibri"/>
      <w:sz w:val="24"/>
      <w:szCs w:val="24"/>
      <w:lang w:val="en-US" w:eastAsia="en-US"/>
    </w:rPr>
  </w:style>
  <w:style w:type="character" w:customStyle="1" w:styleId="aff2">
    <w:name w:val="Текст сноски Знак"/>
    <w:basedOn w:val="1f2"/>
    <w:autoRedefine/>
    <w:hidden/>
    <w:qFormat/>
    <w:rsid w:val="00265261"/>
    <w:rPr>
      <w:rFonts w:ascii="Calibri" w:eastAsia="Calibri" w:hAnsi="Calibri"/>
      <w:w w:val="100"/>
      <w:position w:val="-1"/>
      <w:sz w:val="24"/>
      <w:szCs w:val="24"/>
      <w:effect w:val="none"/>
      <w:vertAlign w:val="baseline"/>
      <w:cs w:val="0"/>
      <w:em w:val="none"/>
      <w:lang w:val="en-US" w:eastAsia="en-US"/>
    </w:rPr>
  </w:style>
  <w:style w:type="character" w:customStyle="1" w:styleId="1fe">
    <w:name w:val="Знак сноски1"/>
    <w:autoRedefine/>
    <w:hidden/>
    <w:qFormat/>
    <w:rsid w:val="00265261"/>
    <w:rPr>
      <w:w w:val="100"/>
      <w:position w:val="-1"/>
      <w:effect w:val="none"/>
      <w:vertAlign w:val="superscript"/>
      <w:cs w:val="0"/>
      <w:em w:val="none"/>
    </w:rPr>
  </w:style>
  <w:style w:type="paragraph" w:customStyle="1" w:styleId="1ff">
    <w:name w:val="Без интервала1"/>
    <w:autoRedefine/>
    <w:hidden/>
    <w:qFormat/>
    <w:rsid w:val="00265261"/>
    <w:pPr>
      <w:suppressAutoHyphens/>
      <w:spacing w:after="0" w:line="1" w:lineRule="atLeast"/>
      <w:ind w:leftChars="-1" w:left="-1" w:hangingChars="1" w:hanging="1"/>
      <w:textDirection w:val="btLr"/>
      <w:textAlignment w:val="top"/>
      <w:outlineLvl w:val="0"/>
    </w:pPr>
    <w:rPr>
      <w:rFonts w:ascii="Arial" w:eastAsia="Arial" w:hAnsi="Arial" w:cs="Arial"/>
      <w:color w:val="000000"/>
      <w:position w:val="-1"/>
      <w:lang w:val="uk-UA" w:eastAsia="uk-UA"/>
    </w:rPr>
  </w:style>
  <w:style w:type="character" w:customStyle="1" w:styleId="1ff0">
    <w:name w:val="Выделение1"/>
    <w:basedOn w:val="1f2"/>
    <w:autoRedefine/>
    <w:hidden/>
    <w:qFormat/>
    <w:rsid w:val="00265261"/>
    <w:rPr>
      <w:i/>
      <w:iCs/>
      <w:w w:val="100"/>
      <w:position w:val="-1"/>
      <w:effect w:val="none"/>
      <w:vertAlign w:val="baseline"/>
      <w:cs w:val="0"/>
      <w:em w:val="none"/>
    </w:rPr>
  </w:style>
  <w:style w:type="character" w:customStyle="1" w:styleId="1ff1">
    <w:name w:val="Просмотренная гиперссылка1"/>
    <w:basedOn w:val="1f2"/>
    <w:autoRedefine/>
    <w:hidden/>
    <w:qFormat/>
    <w:rsid w:val="00265261"/>
    <w:rPr>
      <w:color w:val="800080"/>
      <w:w w:val="100"/>
      <w:position w:val="-1"/>
      <w:u w:val="single"/>
      <w:effect w:val="none"/>
      <w:vertAlign w:val="baseline"/>
      <w:cs w:val="0"/>
      <w:em w:val="none"/>
    </w:rPr>
  </w:style>
  <w:style w:type="paragraph" w:customStyle="1" w:styleId="rvps14">
    <w:name w:val="rvps14"/>
    <w:basedOn w:val="a"/>
    <w:rsid w:val="00D23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2399A"/>
  </w:style>
  <w:style w:type="paragraph" w:customStyle="1" w:styleId="rvps6">
    <w:name w:val="rvps6"/>
    <w:basedOn w:val="a"/>
    <w:rsid w:val="00D23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2399A"/>
  </w:style>
  <w:style w:type="paragraph" w:customStyle="1" w:styleId="rvps4">
    <w:name w:val="rvps4"/>
    <w:basedOn w:val="a"/>
    <w:rsid w:val="00D23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D23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Без стиля]"/>
    <w:rsid w:val="00D2399A"/>
    <w:pPr>
      <w:autoSpaceDE w:val="0"/>
      <w:autoSpaceDN w:val="0"/>
      <w:adjustRightInd w:val="0"/>
      <w:spacing w:after="0" w:line="288" w:lineRule="auto"/>
      <w:textAlignment w:val="center"/>
    </w:pPr>
    <w:rPr>
      <w:rFonts w:ascii="Times (T1) Roman" w:hAnsi="Times (T1) Roman" w:cs="Times (T1) Roman"/>
      <w:color w:val="000000"/>
      <w:sz w:val="24"/>
      <w:szCs w:val="24"/>
      <w:lang w:val="en-US" w:eastAsia="uk-UA"/>
    </w:rPr>
  </w:style>
  <w:style w:type="paragraph" w:customStyle="1" w:styleId="aff4">
    <w:name w:val="Додаток_таблица_шапка (Додаток)"/>
    <w:basedOn w:val="a"/>
    <w:uiPriority w:val="99"/>
    <w:rsid w:val="00D2399A"/>
    <w:pPr>
      <w:autoSpaceDE w:val="0"/>
      <w:autoSpaceDN w:val="0"/>
      <w:adjustRightInd w:val="0"/>
      <w:spacing w:after="0" w:line="190" w:lineRule="atLeast"/>
      <w:jc w:val="center"/>
      <w:textAlignment w:val="center"/>
    </w:pPr>
    <w:rPr>
      <w:rFonts w:ascii="Cambria" w:hAnsi="Cambria" w:cs="Cambria"/>
      <w:b/>
      <w:bCs/>
      <w:color w:val="000000"/>
      <w:sz w:val="17"/>
      <w:szCs w:val="17"/>
      <w:lang w:val="uk-UA" w:eastAsia="uk-UA"/>
    </w:rPr>
  </w:style>
  <w:style w:type="paragraph" w:customStyle="1" w:styleId="has-text-align-center">
    <w:name w:val="has-text-align-center"/>
    <w:basedOn w:val="a"/>
    <w:rsid w:val="00D23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E67A2"/>
    <w:pPr>
      <w:widowControl w:val="0"/>
      <w:autoSpaceDE w:val="0"/>
      <w:autoSpaceDN w:val="0"/>
      <w:spacing w:after="0" w:line="240" w:lineRule="auto"/>
      <w:ind w:left="109"/>
    </w:pPr>
    <w:rPr>
      <w:rFonts w:ascii="Times New Roman" w:eastAsia="Times New Roman" w:hAnsi="Times New Roman" w:cs="Times New Roman"/>
      <w:lang w:val="uk-UA" w:eastAsia="en-US"/>
    </w:rPr>
  </w:style>
  <w:style w:type="paragraph" w:customStyle="1" w:styleId="NoParagraphStyle">
    <w:name w:val="[No Paragraph Style]"/>
    <w:rsid w:val="00CE0F0C"/>
    <w:pPr>
      <w:autoSpaceDE w:val="0"/>
      <w:autoSpaceDN w:val="0"/>
      <w:adjustRightInd w:val="0"/>
      <w:spacing w:after="0" w:line="288" w:lineRule="auto"/>
      <w:textAlignment w:val="center"/>
    </w:pPr>
    <w:rPr>
      <w:rFonts w:ascii="Minion Pro" w:eastAsiaTheme="minorHAnsi" w:hAnsi="Minion Pro" w:cs="Minion Pro"/>
      <w:color w:val="000000"/>
      <w:sz w:val="24"/>
      <w:szCs w:val="24"/>
      <w:lang w:val="en-US" w:eastAsia="en-US"/>
    </w:rPr>
  </w:style>
  <w:style w:type="paragraph" w:customStyle="1" w:styleId="aff5">
    <w:name w:val="основа"/>
    <w:basedOn w:val="NoParagraphStyle"/>
    <w:next w:val="NoParagraphStyle"/>
    <w:uiPriority w:val="99"/>
    <w:rsid w:val="00CE0F0C"/>
    <w:pPr>
      <w:spacing w:line="264" w:lineRule="auto"/>
      <w:ind w:firstLine="283"/>
      <w:jc w:val="both"/>
    </w:pPr>
    <w:rPr>
      <w:rFonts w:ascii="SchoolBook_Alx" w:hAnsi="SchoolBook_Alx" w:cs="SchoolBook_Alx"/>
      <w:sz w:val="21"/>
      <w:szCs w:val="21"/>
      <w:u w:color="000000"/>
      <w:lang w:val="uk-UA"/>
    </w:rPr>
  </w:style>
  <w:style w:type="paragraph" w:customStyle="1" w:styleId="Zagolovoktemanazva">
    <w:name w:val="Zagolovok_tema_nazva"/>
    <w:basedOn w:val="NoParagraphStyle"/>
    <w:next w:val="NoParagraphStyle"/>
    <w:uiPriority w:val="99"/>
    <w:rsid w:val="00CE0F0C"/>
    <w:pPr>
      <w:spacing w:after="57"/>
      <w:jc w:val="center"/>
    </w:pPr>
    <w:rPr>
      <w:rFonts w:ascii="Arial" w:hAnsi="Arial" w:cs="Arial"/>
      <w:caps/>
      <w:sz w:val="22"/>
      <w:szCs w:val="22"/>
      <w:u w:color="000000"/>
      <w:lang w:val="uk-UA"/>
    </w:rPr>
  </w:style>
  <w:style w:type="paragraph" w:customStyle="1" w:styleId="aff6">
    <w:name w:val="шапка"/>
    <w:basedOn w:val="NoParagraphStyle"/>
    <w:next w:val="NoParagraphStyle"/>
    <w:uiPriority w:val="99"/>
    <w:rsid w:val="00CE0F0C"/>
    <w:pPr>
      <w:spacing w:line="266" w:lineRule="auto"/>
      <w:jc w:val="center"/>
    </w:pPr>
    <w:rPr>
      <w:rFonts w:ascii="SchoolBook_Alx" w:hAnsi="SchoolBook_Alx" w:cs="SchoolBook_Alx"/>
      <w:b/>
      <w:bCs/>
      <w:sz w:val="19"/>
      <w:szCs w:val="19"/>
      <w:u w:color="000000"/>
      <w:lang w:val="uk-UA"/>
    </w:rPr>
  </w:style>
  <w:style w:type="paragraph" w:customStyle="1" w:styleId="aff7">
    <w:name w:val="табл"/>
    <w:basedOn w:val="NoParagraphStyle"/>
    <w:uiPriority w:val="99"/>
    <w:rsid w:val="00CE0F0C"/>
    <w:pPr>
      <w:spacing w:line="266" w:lineRule="auto"/>
      <w:jc w:val="both"/>
    </w:pPr>
    <w:rPr>
      <w:rFonts w:ascii="SchoolBook_Alx" w:hAnsi="SchoolBook_Alx" w:cs="SchoolBook_Alx"/>
      <w:sz w:val="19"/>
      <w:szCs w:val="19"/>
      <w:u w:color="000000"/>
      <w:lang w:val="uk-UA"/>
    </w:rPr>
  </w:style>
  <w:style w:type="paragraph" w:customStyle="1" w:styleId="aff8">
    <w:name w:val="продовж_табл"/>
    <w:basedOn w:val="NoParagraphStyle"/>
    <w:uiPriority w:val="99"/>
    <w:rsid w:val="00CE0F0C"/>
    <w:pPr>
      <w:spacing w:line="266" w:lineRule="auto"/>
      <w:jc w:val="right"/>
    </w:pPr>
    <w:rPr>
      <w:rFonts w:ascii="SchoolBook_Alx" w:hAnsi="SchoolBook_Alx" w:cs="SchoolBook_Alx"/>
      <w:i/>
      <w:iCs/>
      <w:sz w:val="19"/>
      <w:szCs w:val="19"/>
      <w:u w:color="000000"/>
      <w:lang w:val="uk-UA"/>
    </w:rPr>
  </w:style>
  <w:style w:type="paragraph" w:customStyle="1" w:styleId="Textosn">
    <w:name w:val="Text_osn"/>
    <w:basedOn w:val="NoParagraphStyle"/>
    <w:next w:val="NoParagraphStyle"/>
    <w:uiPriority w:val="99"/>
    <w:rsid w:val="00CE0F0C"/>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spacing w:line="264" w:lineRule="auto"/>
      <w:ind w:firstLine="283"/>
      <w:jc w:val="both"/>
    </w:pPr>
    <w:rPr>
      <w:rFonts w:ascii="SchoolBook_Alx" w:hAnsi="SchoolBook_Alx" w:cs="SchoolBook_Alx"/>
      <w:sz w:val="21"/>
      <w:szCs w:val="21"/>
      <w:lang w:val="uk-UA"/>
    </w:rPr>
  </w:style>
  <w:style w:type="paragraph" w:customStyle="1" w:styleId="aff9">
    <w:name w:val="практическая"/>
    <w:basedOn w:val="NoParagraphStyle"/>
    <w:uiPriority w:val="99"/>
    <w:rsid w:val="00CE0F0C"/>
    <w:pPr>
      <w:spacing w:before="113" w:after="85" w:line="264" w:lineRule="auto"/>
      <w:jc w:val="center"/>
    </w:pPr>
    <w:rPr>
      <w:rFonts w:ascii="SchoolBook_Alx" w:hAnsi="SchoolBook_Alx" w:cs="SchoolBook_Alx"/>
      <w:b/>
      <w:bCs/>
      <w:sz w:val="21"/>
      <w:szCs w:val="21"/>
      <w:u w:color="000000"/>
      <w:lang w:val="uk-UA"/>
    </w:rPr>
  </w:style>
  <w:style w:type="paragraph" w:customStyle="1" w:styleId="Snoska">
    <w:name w:val="Snoska"/>
    <w:basedOn w:val="NoParagraphStyle"/>
    <w:next w:val="NoParagraphStyle"/>
    <w:uiPriority w:val="99"/>
    <w:rsid w:val="00CE0F0C"/>
    <w:pPr>
      <w:spacing w:line="264" w:lineRule="auto"/>
      <w:jc w:val="both"/>
    </w:pPr>
    <w:rPr>
      <w:rFonts w:ascii="SchoolBook_Alx" w:hAnsi="SchoolBook_Alx" w:cs="SchoolBook_Alx"/>
      <w:sz w:val="19"/>
      <w:szCs w:val="19"/>
      <w:u w:color="000000"/>
      <w:lang w:val="uk-UA"/>
    </w:rPr>
  </w:style>
  <w:style w:type="paragraph" w:customStyle="1" w:styleId="Uroknazvatablica">
    <w:name w:val="Urok_nazva_tablica"/>
    <w:basedOn w:val="NoParagraphStyle"/>
    <w:next w:val="NoParagraphStyle"/>
    <w:uiPriority w:val="99"/>
    <w:rsid w:val="00CE0F0C"/>
    <w:pPr>
      <w:spacing w:before="227" w:line="264" w:lineRule="auto"/>
      <w:jc w:val="center"/>
    </w:pPr>
    <w:rPr>
      <w:rFonts w:ascii="SchoolBook_Alx" w:hAnsi="SchoolBook_Alx" w:cs="SchoolBook_Alx"/>
      <w:sz w:val="21"/>
      <w:szCs w:val="21"/>
      <w:u w:color="000000"/>
      <w:lang w:val="uk-UA"/>
    </w:rPr>
  </w:style>
  <w:style w:type="paragraph" w:customStyle="1" w:styleId="Tablicatextbold">
    <w:name w:val="Tablica_text_bold"/>
    <w:basedOn w:val="NoParagraphStyle"/>
    <w:next w:val="NoParagraphStyle"/>
    <w:uiPriority w:val="99"/>
    <w:rsid w:val="00CE0F0C"/>
    <w:pPr>
      <w:spacing w:line="266" w:lineRule="auto"/>
      <w:jc w:val="both"/>
    </w:pPr>
    <w:rPr>
      <w:rFonts w:ascii="SchoolBook_Alx" w:hAnsi="SchoolBook_Alx" w:cs="SchoolBook_Alx"/>
      <w:b/>
      <w:bCs/>
      <w:sz w:val="19"/>
      <w:szCs w:val="19"/>
      <w:u w:color="000000"/>
      <w:lang w:val="uk-UA"/>
    </w:rPr>
  </w:style>
  <w:style w:type="character" w:customStyle="1" w:styleId="fontstyle01">
    <w:name w:val="fontstyle01"/>
    <w:basedOn w:val="a0"/>
    <w:qFormat/>
    <w:rsid w:val="00CE0F0C"/>
    <w:rPr>
      <w:rFonts w:ascii="SchoolBook_Alx" w:hAnsi="SchoolBook_Alx" w:hint="default"/>
      <w:b w:val="0"/>
      <w:bCs w:val="0"/>
      <w:i w:val="0"/>
      <w:iCs w:val="0"/>
      <w:color w:val="000000"/>
      <w:sz w:val="22"/>
      <w:szCs w:val="22"/>
    </w:rPr>
  </w:style>
  <w:style w:type="paragraph" w:customStyle="1" w:styleId="TableTextabzac">
    <w:name w:val="Table Text_abzac"/>
    <w:rsid w:val="00CE0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icatext">
    <w:name w:val="Tablica_text"/>
    <w:basedOn w:val="a"/>
    <w:next w:val="a"/>
    <w:uiPriority w:val="99"/>
    <w:rsid w:val="00CE0F0C"/>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after="0" w:line="264" w:lineRule="auto"/>
      <w:jc w:val="center"/>
      <w:textAlignment w:val="center"/>
    </w:pPr>
    <w:rPr>
      <w:rFonts w:ascii="SchoolBook_Alx" w:hAnsi="SchoolBook_Alx" w:cs="SchoolBook_Alx"/>
      <w:color w:val="000000"/>
      <w:sz w:val="21"/>
      <w:szCs w:val="21"/>
      <w:lang w:val="uk-UA"/>
    </w:rPr>
  </w:style>
  <w:style w:type="character" w:customStyle="1" w:styleId="213pt0">
    <w:name w:val="Основний текст (2) + 13 pt"/>
    <w:basedOn w:val="26"/>
    <w:rsid w:val="00A9563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customStyle="1" w:styleId="110">
    <w:name w:val="Зміст 11"/>
    <w:basedOn w:val="a"/>
    <w:uiPriority w:val="1"/>
    <w:qFormat/>
    <w:rsid w:val="00A95633"/>
    <w:pPr>
      <w:widowControl w:val="0"/>
      <w:autoSpaceDE w:val="0"/>
      <w:autoSpaceDN w:val="0"/>
      <w:spacing w:before="240" w:after="0" w:line="240" w:lineRule="auto"/>
      <w:ind w:left="112"/>
    </w:pPr>
    <w:rPr>
      <w:rFonts w:ascii="Times New Roman" w:eastAsia="Times New Roman" w:hAnsi="Times New Roman" w:cs="Times New Roman"/>
      <w:b/>
      <w:bCs/>
      <w:sz w:val="24"/>
      <w:szCs w:val="24"/>
      <w:lang w:val="uk-UA" w:eastAsia="en-US"/>
    </w:rPr>
  </w:style>
  <w:style w:type="paragraph" w:customStyle="1" w:styleId="211">
    <w:name w:val="Зміст 21"/>
    <w:basedOn w:val="a"/>
    <w:uiPriority w:val="1"/>
    <w:qFormat/>
    <w:rsid w:val="00A95633"/>
    <w:pPr>
      <w:widowControl w:val="0"/>
      <w:autoSpaceDE w:val="0"/>
      <w:autoSpaceDN w:val="0"/>
      <w:spacing w:after="0" w:line="240" w:lineRule="auto"/>
      <w:ind w:left="332"/>
    </w:pPr>
    <w:rPr>
      <w:rFonts w:ascii="Times New Roman" w:eastAsia="Times New Roman" w:hAnsi="Times New Roman" w:cs="Times New Roman"/>
      <w:b/>
      <w:bCs/>
      <w:sz w:val="24"/>
      <w:szCs w:val="24"/>
      <w:lang w:val="uk-UA" w:eastAsia="en-US"/>
    </w:rPr>
  </w:style>
  <w:style w:type="paragraph" w:customStyle="1" w:styleId="310">
    <w:name w:val="Зміст 31"/>
    <w:basedOn w:val="a"/>
    <w:uiPriority w:val="1"/>
    <w:qFormat/>
    <w:rsid w:val="00A95633"/>
    <w:pPr>
      <w:widowControl w:val="0"/>
      <w:autoSpaceDE w:val="0"/>
      <w:autoSpaceDN w:val="0"/>
      <w:spacing w:after="0" w:line="240" w:lineRule="auto"/>
      <w:ind w:left="554"/>
    </w:pPr>
    <w:rPr>
      <w:rFonts w:ascii="Times New Roman" w:eastAsia="Times New Roman" w:hAnsi="Times New Roman" w:cs="Times New Roman"/>
      <w:b/>
      <w:bCs/>
      <w:sz w:val="24"/>
      <w:szCs w:val="24"/>
      <w:lang w:val="uk-UA" w:eastAsia="en-US"/>
    </w:rPr>
  </w:style>
  <w:style w:type="paragraph" w:customStyle="1" w:styleId="41">
    <w:name w:val="Зміст 41"/>
    <w:basedOn w:val="a"/>
    <w:uiPriority w:val="1"/>
    <w:qFormat/>
    <w:rsid w:val="00A95633"/>
    <w:pPr>
      <w:widowControl w:val="0"/>
      <w:autoSpaceDE w:val="0"/>
      <w:autoSpaceDN w:val="0"/>
      <w:spacing w:after="0" w:line="240" w:lineRule="auto"/>
      <w:ind w:left="554"/>
    </w:pPr>
    <w:rPr>
      <w:rFonts w:ascii="Times New Roman" w:eastAsia="Times New Roman" w:hAnsi="Times New Roman" w:cs="Times New Roman"/>
      <w:b/>
      <w:bCs/>
      <w:i/>
      <w:iCs/>
      <w:sz w:val="24"/>
      <w:szCs w:val="24"/>
      <w:lang w:val="uk-UA" w:eastAsia="en-US"/>
    </w:rPr>
  </w:style>
  <w:style w:type="paragraph" w:customStyle="1" w:styleId="51">
    <w:name w:val="Зміст 51"/>
    <w:basedOn w:val="a"/>
    <w:uiPriority w:val="1"/>
    <w:qFormat/>
    <w:rsid w:val="00A95633"/>
    <w:pPr>
      <w:widowControl w:val="0"/>
      <w:autoSpaceDE w:val="0"/>
      <w:autoSpaceDN w:val="0"/>
      <w:spacing w:after="0" w:line="240" w:lineRule="auto"/>
      <w:ind w:left="551" w:right="1055"/>
    </w:pPr>
    <w:rPr>
      <w:rFonts w:ascii="Times New Roman" w:eastAsia="Times New Roman" w:hAnsi="Times New Roman" w:cs="Times New Roman"/>
      <w:b/>
      <w:bCs/>
      <w:i/>
      <w:iCs/>
      <w:lang w:val="uk-UA" w:eastAsia="en-US"/>
    </w:rPr>
  </w:style>
  <w:style w:type="paragraph" w:customStyle="1" w:styleId="111">
    <w:name w:val="Заголовок 11"/>
    <w:basedOn w:val="a"/>
    <w:uiPriority w:val="1"/>
    <w:qFormat/>
    <w:rsid w:val="00A95633"/>
    <w:pPr>
      <w:widowControl w:val="0"/>
      <w:autoSpaceDE w:val="0"/>
      <w:autoSpaceDN w:val="0"/>
      <w:spacing w:after="0" w:line="240" w:lineRule="auto"/>
      <w:ind w:left="177"/>
      <w:jc w:val="center"/>
      <w:outlineLvl w:val="1"/>
    </w:pPr>
    <w:rPr>
      <w:rFonts w:ascii="Times New Roman" w:eastAsia="Times New Roman" w:hAnsi="Times New Roman" w:cs="Times New Roman"/>
      <w:b/>
      <w:bCs/>
      <w:sz w:val="24"/>
      <w:szCs w:val="24"/>
      <w:lang w:val="uk-UA" w:eastAsia="en-US"/>
    </w:rPr>
  </w:style>
  <w:style w:type="paragraph" w:customStyle="1" w:styleId="212">
    <w:name w:val="Заголовок 21"/>
    <w:basedOn w:val="a"/>
    <w:uiPriority w:val="1"/>
    <w:qFormat/>
    <w:rsid w:val="00A95633"/>
    <w:pPr>
      <w:widowControl w:val="0"/>
      <w:autoSpaceDE w:val="0"/>
      <w:autoSpaceDN w:val="0"/>
      <w:spacing w:before="90" w:after="0" w:line="240" w:lineRule="auto"/>
      <w:ind w:left="179" w:right="473"/>
      <w:jc w:val="center"/>
      <w:outlineLvl w:val="2"/>
    </w:pPr>
    <w:rPr>
      <w:rFonts w:ascii="Times New Roman" w:eastAsia="Times New Roman" w:hAnsi="Times New Roman" w:cs="Times New Roman"/>
      <w:b/>
      <w:bCs/>
      <w:i/>
      <w:iCs/>
      <w:sz w:val="24"/>
      <w:szCs w:val="24"/>
      <w:lang w:val="uk-UA" w:eastAsia="en-US"/>
    </w:rPr>
  </w:style>
  <w:style w:type="character" w:customStyle="1" w:styleId="q4iawc">
    <w:name w:val="q4iawc"/>
    <w:basedOn w:val="a0"/>
    <w:rsid w:val="00B41967"/>
  </w:style>
  <w:style w:type="character" w:customStyle="1" w:styleId="A50">
    <w:name w:val="A5"/>
    <w:uiPriority w:val="99"/>
    <w:rsid w:val="00B41967"/>
    <w:rPr>
      <w:rFonts w:ascii="Source Sans Pro" w:hAnsi="Source Sans Pro" w:cs="Source Sans Pro" w:hint="default"/>
      <w:color w:val="404041"/>
      <w:sz w:val="20"/>
      <w:szCs w:val="20"/>
    </w:rPr>
  </w:style>
  <w:style w:type="character" w:customStyle="1" w:styleId="hps">
    <w:name w:val="hps"/>
    <w:basedOn w:val="a0"/>
    <w:rsid w:val="00417466"/>
    <w:rPr>
      <w:rFonts w:cs="Times New Roman"/>
    </w:rPr>
  </w:style>
  <w:style w:type="table" w:customStyle="1" w:styleId="451">
    <w:name w:val="Сітка таблиці 4 – акцент 51"/>
    <w:basedOn w:val="a1"/>
    <w:uiPriority w:val="49"/>
    <w:rsid w:val="00417466"/>
    <w:pPr>
      <w:spacing w:after="0" w:line="240" w:lineRule="auto"/>
    </w:pPr>
    <w:rPr>
      <w:rFonts w:eastAsiaTheme="minorHAnsi"/>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11">
    <w:name w:val="Сітка таблиці 4 – акцент 11"/>
    <w:basedOn w:val="a1"/>
    <w:uiPriority w:val="49"/>
    <w:rsid w:val="00417466"/>
    <w:pPr>
      <w:spacing w:after="0" w:line="240" w:lineRule="auto"/>
    </w:pPr>
    <w:rPr>
      <w:rFonts w:eastAsiaTheme="minorHAnsi"/>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ocdata">
    <w:name w:val="docdata"/>
    <w:aliases w:val="docy,v5,3720,baiaagaaboqcaaadvgwaaaxmdaaaaaaaaaaaaaaaaaaaaaaaaaaaaaaaaaaaaaaaaaaaaaaaaaaaaaaaaaaaaaaaaaaaaaaaaaaaaaaaaaaaaaaaaaaaaaaaaaaaaaaaaaaaaaaaaaaaaaaaaaaaaaaaaaaaaaaaaaaaaaaaaaaaaaaaaaaaaaaaaaaaaaaaaaaaaaaaaaaaaaaaaaaaaaaaaaaaaaaaaaaaaaaa"/>
    <w:basedOn w:val="a"/>
    <w:rsid w:val="00362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73">
    <w:name w:val="3573"/>
    <w:aliases w:val="baiaagaaboqcaaadkwwaaau5daaaaaaaaaaaaaaaaaaaaaaaaaaaaaaaaaaaaaaaaaaaaaaaaaaaaaaaaaaaaaaaaaaaaaaaaaaaaaaaaaaaaaaaaaaaaaaaaaaaaaaaaaaaaaaaaaaaaaaaaaaaaaaaaaaaaaaaaaaaaaaaaaaaaaaaaaaaaaaaaaaaaaaaaaaaaaaaaaaaaaaaaaaaaaaaaaaaaaaaaaaaaaaa"/>
    <w:basedOn w:val="a0"/>
    <w:rsid w:val="00362AFD"/>
  </w:style>
  <w:style w:type="paragraph" w:customStyle="1" w:styleId="2f1">
    <w:name w:val="Обычный2"/>
    <w:autoRedefine/>
    <w:hidden/>
    <w:qFormat/>
    <w:rsid w:val="00FF5402"/>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style>
  <w:style w:type="character" w:customStyle="1" w:styleId="2f2">
    <w:name w:val="Основной шрифт абзаца2"/>
    <w:autoRedefine/>
    <w:hidden/>
    <w:qFormat/>
    <w:rsid w:val="00FF5402"/>
    <w:rPr>
      <w:w w:val="100"/>
      <w:position w:val="-1"/>
      <w:effect w:val="none"/>
      <w:vertAlign w:val="baseline"/>
      <w:cs w:val="0"/>
      <w:em w:val="none"/>
    </w:rPr>
  </w:style>
  <w:style w:type="table" w:customStyle="1" w:styleId="2f3">
    <w:name w:val="Обычная таблица2"/>
    <w:autoRedefine/>
    <w:hidden/>
    <w:qFormat/>
    <w:rsid w:val="00FF5402"/>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uk-UA" w:eastAsia="uk-UA"/>
    </w:rPr>
    <w:tblPr>
      <w:tblInd w:w="0" w:type="dxa"/>
      <w:tblCellMar>
        <w:top w:w="0" w:type="dxa"/>
        <w:left w:w="108" w:type="dxa"/>
        <w:bottom w:w="0" w:type="dxa"/>
        <w:right w:w="108" w:type="dxa"/>
      </w:tblCellMar>
    </w:tblPr>
  </w:style>
  <w:style w:type="numbering" w:customStyle="1" w:styleId="33">
    <w:name w:val="Нет списка3"/>
    <w:autoRedefine/>
    <w:hidden/>
    <w:qFormat/>
    <w:rsid w:val="00FF5402"/>
  </w:style>
  <w:style w:type="paragraph" w:customStyle="1" w:styleId="2f4">
    <w:name w:val="Верхний колонтитул2"/>
    <w:basedOn w:val="2f1"/>
    <w:autoRedefine/>
    <w:hidden/>
    <w:qFormat/>
    <w:rsid w:val="00FF5402"/>
    <w:pPr>
      <w:tabs>
        <w:tab w:val="center" w:pos="4153"/>
        <w:tab w:val="right" w:pos="8306"/>
      </w:tabs>
    </w:pPr>
    <w:rPr>
      <w:sz w:val="24"/>
      <w:lang w:val="uk-UA"/>
    </w:rPr>
  </w:style>
  <w:style w:type="paragraph" w:customStyle="1" w:styleId="2f5">
    <w:name w:val="Абзац списка2"/>
    <w:basedOn w:val="2f1"/>
    <w:autoRedefine/>
    <w:hidden/>
    <w:qFormat/>
    <w:rsid w:val="00FF5402"/>
    <w:pPr>
      <w:spacing w:after="200" w:line="276" w:lineRule="auto"/>
      <w:ind w:left="720"/>
      <w:contextualSpacing/>
    </w:pPr>
    <w:rPr>
      <w:rFonts w:ascii="Calibri" w:eastAsia="Calibri" w:hAnsi="Calibri"/>
      <w:sz w:val="22"/>
      <w:szCs w:val="22"/>
      <w:lang w:eastAsia="en-US"/>
    </w:rPr>
  </w:style>
  <w:style w:type="paragraph" w:customStyle="1" w:styleId="2f6">
    <w:name w:val="Основной текст2"/>
    <w:basedOn w:val="2f1"/>
    <w:autoRedefine/>
    <w:hidden/>
    <w:qFormat/>
    <w:rsid w:val="00FF5402"/>
    <w:pPr>
      <w:suppressAutoHyphens w:val="0"/>
      <w:spacing w:after="120"/>
    </w:pPr>
    <w:rPr>
      <w:sz w:val="24"/>
      <w:szCs w:val="24"/>
      <w:lang w:eastAsia="ar-SA"/>
    </w:rPr>
  </w:style>
  <w:style w:type="character" w:customStyle="1" w:styleId="2f7">
    <w:name w:val="Гиперссылка2"/>
    <w:basedOn w:val="2f2"/>
    <w:autoRedefine/>
    <w:hidden/>
    <w:qFormat/>
    <w:rsid w:val="00FF5402"/>
    <w:rPr>
      <w:color w:val="0066CC"/>
      <w:w w:val="100"/>
      <w:position w:val="-1"/>
      <w:u w:val="single"/>
      <w:effect w:val="none"/>
      <w:vertAlign w:val="baseline"/>
      <w:cs w:val="0"/>
      <w:em w:val="none"/>
    </w:rPr>
  </w:style>
  <w:style w:type="table" w:customStyle="1" w:styleId="2f8">
    <w:name w:val="Сетка таблицы2"/>
    <w:basedOn w:val="2f3"/>
    <w:autoRedefine/>
    <w:hidden/>
    <w:qFormat/>
    <w:rsid w:val="00FF54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Основной текст с отступом2"/>
    <w:basedOn w:val="2f1"/>
    <w:autoRedefine/>
    <w:hidden/>
    <w:qFormat/>
    <w:rsid w:val="00FF5402"/>
    <w:pPr>
      <w:ind w:left="1134" w:hanging="425"/>
      <w:jc w:val="both"/>
    </w:pPr>
  </w:style>
  <w:style w:type="paragraph" w:customStyle="1" w:styleId="2fa">
    <w:name w:val="Текст выноски2"/>
    <w:basedOn w:val="2f1"/>
    <w:autoRedefine/>
    <w:hidden/>
    <w:qFormat/>
    <w:rsid w:val="00FF5402"/>
    <w:pPr>
      <w:autoSpaceDE w:val="0"/>
      <w:autoSpaceDN w:val="0"/>
    </w:pPr>
    <w:rPr>
      <w:rFonts w:ascii="Tahoma" w:hAnsi="Tahoma"/>
      <w:sz w:val="16"/>
      <w:szCs w:val="16"/>
    </w:rPr>
  </w:style>
  <w:style w:type="paragraph" w:customStyle="1" w:styleId="2fb">
    <w:name w:val="Нижний колонтитул2"/>
    <w:basedOn w:val="2f1"/>
    <w:autoRedefine/>
    <w:hidden/>
    <w:qFormat/>
    <w:rsid w:val="00FF5402"/>
    <w:pPr>
      <w:tabs>
        <w:tab w:val="center" w:pos="4819"/>
        <w:tab w:val="right" w:pos="9639"/>
      </w:tabs>
    </w:pPr>
    <w:rPr>
      <w:rFonts w:ascii="Calibri" w:eastAsia="Calibri" w:hAnsi="Calibri"/>
      <w:sz w:val="22"/>
      <w:szCs w:val="22"/>
      <w:lang w:val="uk-UA" w:eastAsia="en-US"/>
    </w:rPr>
  </w:style>
  <w:style w:type="paragraph" w:customStyle="1" w:styleId="2fc">
    <w:name w:val="Обычный (веб)2"/>
    <w:basedOn w:val="2f1"/>
    <w:autoRedefine/>
    <w:hidden/>
    <w:qFormat/>
    <w:rsid w:val="00FF5402"/>
    <w:pPr>
      <w:spacing w:before="100" w:beforeAutospacing="1" w:after="165"/>
    </w:pPr>
    <w:rPr>
      <w:sz w:val="24"/>
      <w:szCs w:val="24"/>
      <w:lang w:val="uk-UA" w:eastAsia="uk-UA"/>
    </w:rPr>
  </w:style>
  <w:style w:type="paragraph" w:customStyle="1" w:styleId="2fd">
    <w:name w:val="Текст сноски2"/>
    <w:basedOn w:val="2f1"/>
    <w:autoRedefine/>
    <w:hidden/>
    <w:qFormat/>
    <w:rsid w:val="00FF5402"/>
    <w:rPr>
      <w:rFonts w:ascii="Calibri" w:eastAsia="Calibri" w:hAnsi="Calibri"/>
      <w:sz w:val="24"/>
      <w:szCs w:val="24"/>
      <w:lang w:val="en-US" w:eastAsia="en-US"/>
    </w:rPr>
  </w:style>
  <w:style w:type="character" w:customStyle="1" w:styleId="2fe">
    <w:name w:val="Знак сноски2"/>
    <w:autoRedefine/>
    <w:hidden/>
    <w:qFormat/>
    <w:rsid w:val="00FF5402"/>
    <w:rPr>
      <w:w w:val="100"/>
      <w:position w:val="-1"/>
      <w:effect w:val="none"/>
      <w:vertAlign w:val="superscript"/>
      <w:cs w:val="0"/>
      <w:em w:val="none"/>
    </w:rPr>
  </w:style>
  <w:style w:type="paragraph" w:customStyle="1" w:styleId="2ff">
    <w:name w:val="Без интервала2"/>
    <w:autoRedefine/>
    <w:hidden/>
    <w:qFormat/>
    <w:rsid w:val="00FF5402"/>
    <w:pPr>
      <w:suppressAutoHyphens/>
      <w:spacing w:after="0" w:line="1" w:lineRule="atLeast"/>
      <w:ind w:leftChars="-1" w:left="-1" w:hangingChars="1" w:hanging="1"/>
      <w:textDirection w:val="btLr"/>
      <w:textAlignment w:val="top"/>
      <w:outlineLvl w:val="0"/>
    </w:pPr>
    <w:rPr>
      <w:rFonts w:ascii="Arial" w:eastAsia="Arial" w:hAnsi="Arial" w:cs="Arial"/>
      <w:color w:val="000000"/>
      <w:position w:val="-1"/>
      <w:lang w:val="uk-UA" w:eastAsia="uk-UA"/>
    </w:rPr>
  </w:style>
  <w:style w:type="character" w:customStyle="1" w:styleId="2ff0">
    <w:name w:val="Выделение2"/>
    <w:basedOn w:val="2f2"/>
    <w:autoRedefine/>
    <w:hidden/>
    <w:qFormat/>
    <w:rsid w:val="00FF5402"/>
    <w:rPr>
      <w:i/>
      <w:iCs/>
      <w:w w:val="100"/>
      <w:position w:val="-1"/>
      <w:effect w:val="none"/>
      <w:vertAlign w:val="baseline"/>
      <w:cs w:val="0"/>
      <w:em w:val="none"/>
    </w:rPr>
  </w:style>
  <w:style w:type="character" w:customStyle="1" w:styleId="2ff1">
    <w:name w:val="Просмотренная гиперссылка2"/>
    <w:basedOn w:val="2f2"/>
    <w:autoRedefine/>
    <w:hidden/>
    <w:qFormat/>
    <w:rsid w:val="00FF5402"/>
    <w:rPr>
      <w:color w:val="800080"/>
      <w:w w:val="100"/>
      <w:position w:val="-1"/>
      <w:u w:val="single"/>
      <w:effect w:val="none"/>
      <w:vertAlign w:val="baseline"/>
      <w:cs w:val="0"/>
      <w:em w:val="none"/>
    </w:rPr>
  </w:style>
  <w:style w:type="paragraph" w:customStyle="1" w:styleId="34">
    <w:name w:val="Обычный3"/>
    <w:rsid w:val="00D03C62"/>
    <w:pPr>
      <w:suppressAutoHyphens/>
      <w:autoSpaceDN w:val="0"/>
      <w:spacing w:before="100" w:after="100" w:line="268" w:lineRule="auto"/>
    </w:pPr>
    <w:rPr>
      <w:rFonts w:ascii="Calibri" w:eastAsia="Times New Roman" w:hAnsi="Calibri" w:cs="SimSun"/>
      <w:sz w:val="24"/>
      <w:szCs w:val="24"/>
      <w:lang w:val="uk-UA" w:eastAsia="uk-UA"/>
    </w:rPr>
  </w:style>
  <w:style w:type="character" w:customStyle="1" w:styleId="35">
    <w:name w:val="Основной шрифт абзаца3"/>
    <w:rsid w:val="00D03C62"/>
  </w:style>
  <w:style w:type="paragraph" w:customStyle="1" w:styleId="Standard">
    <w:name w:val="Standard"/>
    <w:rsid w:val="00D03C62"/>
    <w:pPr>
      <w:suppressAutoHyphens/>
      <w:autoSpaceDN w:val="0"/>
      <w:textAlignment w:val="baseline"/>
    </w:pPr>
    <w:rPr>
      <w:rFonts w:ascii="Calibri" w:eastAsia="Calibri" w:hAnsi="Calibri" w:cs="F"/>
      <w:lang w:eastAsia="en-US"/>
    </w:rPr>
  </w:style>
  <w:style w:type="paragraph" w:customStyle="1" w:styleId="Heading">
    <w:name w:val="Heading"/>
    <w:basedOn w:val="Standard"/>
    <w:next w:val="Textbody"/>
    <w:rsid w:val="00D03C6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D03C62"/>
    <w:pPr>
      <w:spacing w:after="140"/>
    </w:pPr>
  </w:style>
  <w:style w:type="paragraph" w:styleId="affa">
    <w:name w:val="List"/>
    <w:basedOn w:val="Textbody"/>
    <w:rsid w:val="00D03C62"/>
    <w:rPr>
      <w:rFonts w:cs="Lucida Sans"/>
      <w:sz w:val="24"/>
    </w:rPr>
  </w:style>
  <w:style w:type="paragraph" w:customStyle="1" w:styleId="1ff2">
    <w:name w:val="Название объекта1"/>
    <w:basedOn w:val="Standard"/>
    <w:rsid w:val="00D03C62"/>
    <w:pPr>
      <w:suppressLineNumbers/>
      <w:spacing w:before="120" w:after="120"/>
    </w:pPr>
    <w:rPr>
      <w:rFonts w:cs="Lucida Sans"/>
      <w:i/>
      <w:iCs/>
      <w:sz w:val="24"/>
      <w:szCs w:val="24"/>
    </w:rPr>
  </w:style>
  <w:style w:type="paragraph" w:customStyle="1" w:styleId="Index">
    <w:name w:val="Index"/>
    <w:basedOn w:val="Standard"/>
    <w:rsid w:val="00D03C62"/>
    <w:pPr>
      <w:suppressLineNumbers/>
    </w:pPr>
    <w:rPr>
      <w:rFonts w:cs="Lucida Sans"/>
      <w:sz w:val="24"/>
    </w:rPr>
  </w:style>
  <w:style w:type="character" w:customStyle="1" w:styleId="fontstyle21">
    <w:name w:val="fontstyle21"/>
    <w:basedOn w:val="35"/>
    <w:rsid w:val="00D03C62"/>
    <w:rPr>
      <w:rFonts w:ascii="ArialMT" w:hAnsi="ArialMT"/>
      <w:b w:val="0"/>
      <w:bCs w:val="0"/>
      <w:i w:val="0"/>
      <w:iCs w:val="0"/>
      <w:color w:val="000000"/>
      <w:sz w:val="22"/>
      <w:szCs w:val="22"/>
    </w:rPr>
  </w:style>
  <w:style w:type="paragraph" w:customStyle="1" w:styleId="msonormal0">
    <w:name w:val="msonormal"/>
    <w:basedOn w:val="a"/>
    <w:rsid w:val="00D145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odrazdel">
    <w:name w:val="podrazdel"/>
    <w:basedOn w:val="a"/>
    <w:rsid w:val="00D14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b">
    <w:name w:val="Текст концевой сноски Знак"/>
    <w:basedOn w:val="a0"/>
    <w:link w:val="affc"/>
    <w:uiPriority w:val="99"/>
    <w:semiHidden/>
    <w:rsid w:val="00F03494"/>
    <w:rPr>
      <w:rFonts w:ascii="Times New Roman" w:eastAsia="Times New Roman" w:hAnsi="Times New Roman" w:cs="Times New Roman"/>
      <w:sz w:val="20"/>
      <w:szCs w:val="20"/>
      <w:lang w:val="uk-UA"/>
    </w:rPr>
  </w:style>
  <w:style w:type="paragraph" w:styleId="affc">
    <w:name w:val="endnote text"/>
    <w:basedOn w:val="a"/>
    <w:link w:val="affb"/>
    <w:uiPriority w:val="99"/>
    <w:semiHidden/>
    <w:unhideWhenUsed/>
    <w:rsid w:val="00F03494"/>
    <w:pPr>
      <w:spacing w:after="0" w:line="240" w:lineRule="auto"/>
    </w:pPr>
    <w:rPr>
      <w:rFonts w:ascii="Times New Roman" w:eastAsia="Times New Roman" w:hAnsi="Times New Roman" w:cs="Times New Roman"/>
      <w:sz w:val="20"/>
      <w:szCs w:val="20"/>
      <w:lang w:val="uk-UA"/>
    </w:rPr>
  </w:style>
  <w:style w:type="character" w:customStyle="1" w:styleId="1ff3">
    <w:name w:val="Текст кінцевої виноски Знак1"/>
    <w:basedOn w:val="a0"/>
    <w:uiPriority w:val="99"/>
    <w:semiHidden/>
    <w:rsid w:val="00F03494"/>
    <w:rPr>
      <w:sz w:val="20"/>
      <w:szCs w:val="20"/>
    </w:rPr>
  </w:style>
  <w:style w:type="character" w:customStyle="1" w:styleId="2ff2">
    <w:name w:val="Основной текст с отступом 2 Знак"/>
    <w:basedOn w:val="a0"/>
    <w:link w:val="2ff3"/>
    <w:uiPriority w:val="99"/>
    <w:semiHidden/>
    <w:rsid w:val="00F03494"/>
    <w:rPr>
      <w:rFonts w:ascii="Times New Roman" w:eastAsia="Times New Roman" w:hAnsi="Times New Roman" w:cs="Times New Roman"/>
      <w:sz w:val="16"/>
      <w:szCs w:val="20"/>
      <w:lang w:val="uk-UA" w:eastAsia="uk-UA"/>
    </w:rPr>
  </w:style>
  <w:style w:type="paragraph" w:styleId="2ff3">
    <w:name w:val="Body Text Indent 2"/>
    <w:basedOn w:val="a"/>
    <w:link w:val="2ff2"/>
    <w:uiPriority w:val="99"/>
    <w:semiHidden/>
    <w:unhideWhenUsed/>
    <w:rsid w:val="00F03494"/>
    <w:pPr>
      <w:spacing w:after="0" w:line="240" w:lineRule="auto"/>
      <w:ind w:firstLine="397"/>
      <w:jc w:val="both"/>
    </w:pPr>
    <w:rPr>
      <w:rFonts w:ascii="Times New Roman" w:eastAsia="Times New Roman" w:hAnsi="Times New Roman" w:cs="Times New Roman"/>
      <w:sz w:val="16"/>
      <w:szCs w:val="20"/>
      <w:lang w:val="uk-UA" w:eastAsia="uk-UA"/>
    </w:rPr>
  </w:style>
  <w:style w:type="character" w:customStyle="1" w:styleId="213">
    <w:name w:val="Основний текст з відступом 2 Знак1"/>
    <w:basedOn w:val="a0"/>
    <w:uiPriority w:val="99"/>
    <w:semiHidden/>
    <w:rsid w:val="00F03494"/>
  </w:style>
  <w:style w:type="paragraph" w:customStyle="1" w:styleId="tablicatext0">
    <w:name w:val="tablicatext"/>
    <w:basedOn w:val="a"/>
    <w:uiPriority w:val="99"/>
    <w:rsid w:val="00F03494"/>
    <w:pPr>
      <w:widowControl w:val="0"/>
      <w:autoSpaceDE w:val="0"/>
      <w:autoSpaceDN w:val="0"/>
      <w:adjustRightInd w:val="0"/>
      <w:spacing w:before="100" w:beforeAutospacing="1" w:after="100" w:afterAutospacing="1" w:line="240" w:lineRule="auto"/>
      <w:ind w:left="9221"/>
    </w:pPr>
    <w:rPr>
      <w:rFonts w:ascii="SchoolBook_Alx" w:hAnsi="SchoolBook_Alx" w:cs="SchoolBook_Alx"/>
      <w:sz w:val="24"/>
      <w:szCs w:val="24"/>
      <w:lang w:val="uk-UA"/>
    </w:rPr>
  </w:style>
  <w:style w:type="table" w:customStyle="1" w:styleId="TableNormal1">
    <w:name w:val="Table Normal1"/>
    <w:uiPriority w:val="2"/>
    <w:semiHidden/>
    <w:qFormat/>
    <w:rsid w:val="00F03494"/>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spellingerror">
    <w:name w:val="spellingerror"/>
    <w:basedOn w:val="a0"/>
    <w:rsid w:val="00F03494"/>
  </w:style>
  <w:style w:type="character" w:customStyle="1" w:styleId="normaltextrun">
    <w:name w:val="normaltextrun"/>
    <w:basedOn w:val="a0"/>
    <w:rsid w:val="00F03494"/>
  </w:style>
  <w:style w:type="character" w:customStyle="1" w:styleId="eop">
    <w:name w:val="eop"/>
    <w:basedOn w:val="a0"/>
    <w:rsid w:val="00F03494"/>
  </w:style>
  <w:style w:type="character" w:customStyle="1" w:styleId="FontStyle42">
    <w:name w:val="Font Style42"/>
    <w:rsid w:val="002D6444"/>
    <w:rPr>
      <w:rFonts w:ascii="Bookman Old Style" w:hAnsi="Bookman Old Style" w:cs="Bookman Old Style"/>
      <w:b/>
      <w:bCs/>
      <w:sz w:val="14"/>
      <w:szCs w:val="14"/>
    </w:rPr>
  </w:style>
  <w:style w:type="paragraph" w:customStyle="1" w:styleId="Style16">
    <w:name w:val="Style16"/>
    <w:basedOn w:val="a"/>
    <w:rsid w:val="002D6444"/>
    <w:pPr>
      <w:widowControl w:val="0"/>
      <w:autoSpaceDE w:val="0"/>
      <w:autoSpaceDN w:val="0"/>
      <w:adjustRightInd w:val="0"/>
      <w:spacing w:after="0" w:line="215" w:lineRule="exact"/>
    </w:pPr>
    <w:rPr>
      <w:rFonts w:ascii="Bookman Old Style" w:eastAsia="Times New Roman" w:hAnsi="Bookman Old Style" w:cs="Times New Roman"/>
      <w:sz w:val="24"/>
      <w:szCs w:val="24"/>
    </w:rPr>
  </w:style>
  <w:style w:type="character" w:customStyle="1" w:styleId="UnresolvedMention">
    <w:name w:val="Unresolved Mention"/>
    <w:basedOn w:val="a0"/>
    <w:uiPriority w:val="99"/>
    <w:semiHidden/>
    <w:unhideWhenUsed/>
    <w:rsid w:val="002D64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68255">
      <w:bodyDiv w:val="1"/>
      <w:marLeft w:val="0"/>
      <w:marRight w:val="0"/>
      <w:marTop w:val="0"/>
      <w:marBottom w:val="0"/>
      <w:divBdr>
        <w:top w:val="none" w:sz="0" w:space="0" w:color="auto"/>
        <w:left w:val="none" w:sz="0" w:space="0" w:color="auto"/>
        <w:bottom w:val="none" w:sz="0" w:space="0" w:color="auto"/>
        <w:right w:val="none" w:sz="0" w:space="0" w:color="auto"/>
      </w:divBdr>
    </w:div>
    <w:div w:id="327826936">
      <w:bodyDiv w:val="1"/>
      <w:marLeft w:val="0"/>
      <w:marRight w:val="0"/>
      <w:marTop w:val="0"/>
      <w:marBottom w:val="0"/>
      <w:divBdr>
        <w:top w:val="none" w:sz="0" w:space="0" w:color="auto"/>
        <w:left w:val="none" w:sz="0" w:space="0" w:color="auto"/>
        <w:bottom w:val="none" w:sz="0" w:space="0" w:color="auto"/>
        <w:right w:val="none" w:sz="0" w:space="0" w:color="auto"/>
      </w:divBdr>
    </w:div>
    <w:div w:id="447700260">
      <w:bodyDiv w:val="1"/>
      <w:marLeft w:val="0"/>
      <w:marRight w:val="0"/>
      <w:marTop w:val="0"/>
      <w:marBottom w:val="0"/>
      <w:divBdr>
        <w:top w:val="none" w:sz="0" w:space="0" w:color="auto"/>
        <w:left w:val="none" w:sz="0" w:space="0" w:color="auto"/>
        <w:bottom w:val="none" w:sz="0" w:space="0" w:color="auto"/>
        <w:right w:val="none" w:sz="0" w:space="0" w:color="auto"/>
      </w:divBdr>
      <w:divsChild>
        <w:div w:id="1657145600">
          <w:marLeft w:val="0"/>
          <w:marRight w:val="0"/>
          <w:marTop w:val="123"/>
          <w:marBottom w:val="123"/>
          <w:divBdr>
            <w:top w:val="none" w:sz="0" w:space="0" w:color="auto"/>
            <w:left w:val="none" w:sz="0" w:space="0" w:color="auto"/>
            <w:bottom w:val="none" w:sz="0" w:space="0" w:color="auto"/>
            <w:right w:val="none" w:sz="0" w:space="0" w:color="auto"/>
          </w:divBdr>
        </w:div>
      </w:divsChild>
    </w:div>
    <w:div w:id="480772489">
      <w:bodyDiv w:val="1"/>
      <w:marLeft w:val="0"/>
      <w:marRight w:val="0"/>
      <w:marTop w:val="0"/>
      <w:marBottom w:val="0"/>
      <w:divBdr>
        <w:top w:val="none" w:sz="0" w:space="0" w:color="auto"/>
        <w:left w:val="none" w:sz="0" w:space="0" w:color="auto"/>
        <w:bottom w:val="none" w:sz="0" w:space="0" w:color="auto"/>
        <w:right w:val="none" w:sz="0" w:space="0" w:color="auto"/>
      </w:divBdr>
    </w:div>
    <w:div w:id="707608477">
      <w:bodyDiv w:val="1"/>
      <w:marLeft w:val="0"/>
      <w:marRight w:val="0"/>
      <w:marTop w:val="0"/>
      <w:marBottom w:val="0"/>
      <w:divBdr>
        <w:top w:val="none" w:sz="0" w:space="0" w:color="auto"/>
        <w:left w:val="none" w:sz="0" w:space="0" w:color="auto"/>
        <w:bottom w:val="none" w:sz="0" w:space="0" w:color="auto"/>
        <w:right w:val="none" w:sz="0" w:space="0" w:color="auto"/>
      </w:divBdr>
    </w:div>
    <w:div w:id="707877539">
      <w:bodyDiv w:val="1"/>
      <w:marLeft w:val="0"/>
      <w:marRight w:val="0"/>
      <w:marTop w:val="0"/>
      <w:marBottom w:val="0"/>
      <w:divBdr>
        <w:top w:val="none" w:sz="0" w:space="0" w:color="auto"/>
        <w:left w:val="none" w:sz="0" w:space="0" w:color="auto"/>
        <w:bottom w:val="none" w:sz="0" w:space="0" w:color="auto"/>
        <w:right w:val="none" w:sz="0" w:space="0" w:color="auto"/>
      </w:divBdr>
      <w:divsChild>
        <w:div w:id="2026517707">
          <w:marLeft w:val="0"/>
          <w:marRight w:val="0"/>
          <w:marTop w:val="0"/>
          <w:marBottom w:val="0"/>
          <w:divBdr>
            <w:top w:val="none" w:sz="0" w:space="0" w:color="auto"/>
            <w:left w:val="none" w:sz="0" w:space="0" w:color="auto"/>
            <w:bottom w:val="none" w:sz="0" w:space="0" w:color="auto"/>
            <w:right w:val="none" w:sz="0" w:space="0" w:color="auto"/>
          </w:divBdr>
        </w:div>
        <w:div w:id="1918443817">
          <w:marLeft w:val="0"/>
          <w:marRight w:val="0"/>
          <w:marTop w:val="0"/>
          <w:marBottom w:val="0"/>
          <w:divBdr>
            <w:top w:val="none" w:sz="0" w:space="0" w:color="auto"/>
            <w:left w:val="none" w:sz="0" w:space="0" w:color="auto"/>
            <w:bottom w:val="none" w:sz="0" w:space="0" w:color="auto"/>
            <w:right w:val="none" w:sz="0" w:space="0" w:color="auto"/>
          </w:divBdr>
        </w:div>
        <w:div w:id="780880205">
          <w:marLeft w:val="0"/>
          <w:marRight w:val="0"/>
          <w:marTop w:val="0"/>
          <w:marBottom w:val="0"/>
          <w:divBdr>
            <w:top w:val="none" w:sz="0" w:space="0" w:color="auto"/>
            <w:left w:val="none" w:sz="0" w:space="0" w:color="auto"/>
            <w:bottom w:val="none" w:sz="0" w:space="0" w:color="auto"/>
            <w:right w:val="none" w:sz="0" w:space="0" w:color="auto"/>
          </w:divBdr>
        </w:div>
        <w:div w:id="543520290">
          <w:marLeft w:val="0"/>
          <w:marRight w:val="0"/>
          <w:marTop w:val="0"/>
          <w:marBottom w:val="0"/>
          <w:divBdr>
            <w:top w:val="none" w:sz="0" w:space="0" w:color="auto"/>
            <w:left w:val="none" w:sz="0" w:space="0" w:color="auto"/>
            <w:bottom w:val="none" w:sz="0" w:space="0" w:color="auto"/>
            <w:right w:val="none" w:sz="0" w:space="0" w:color="auto"/>
          </w:divBdr>
        </w:div>
        <w:div w:id="835068919">
          <w:marLeft w:val="0"/>
          <w:marRight w:val="0"/>
          <w:marTop w:val="0"/>
          <w:marBottom w:val="0"/>
          <w:divBdr>
            <w:top w:val="none" w:sz="0" w:space="0" w:color="auto"/>
            <w:left w:val="none" w:sz="0" w:space="0" w:color="auto"/>
            <w:bottom w:val="none" w:sz="0" w:space="0" w:color="auto"/>
            <w:right w:val="none" w:sz="0" w:space="0" w:color="auto"/>
          </w:divBdr>
        </w:div>
        <w:div w:id="1484732090">
          <w:marLeft w:val="0"/>
          <w:marRight w:val="0"/>
          <w:marTop w:val="0"/>
          <w:marBottom w:val="0"/>
          <w:divBdr>
            <w:top w:val="none" w:sz="0" w:space="0" w:color="auto"/>
            <w:left w:val="none" w:sz="0" w:space="0" w:color="auto"/>
            <w:bottom w:val="none" w:sz="0" w:space="0" w:color="auto"/>
            <w:right w:val="none" w:sz="0" w:space="0" w:color="auto"/>
          </w:divBdr>
        </w:div>
        <w:div w:id="47648785">
          <w:marLeft w:val="0"/>
          <w:marRight w:val="0"/>
          <w:marTop w:val="0"/>
          <w:marBottom w:val="0"/>
          <w:divBdr>
            <w:top w:val="none" w:sz="0" w:space="0" w:color="auto"/>
            <w:left w:val="none" w:sz="0" w:space="0" w:color="auto"/>
            <w:bottom w:val="none" w:sz="0" w:space="0" w:color="auto"/>
            <w:right w:val="none" w:sz="0" w:space="0" w:color="auto"/>
          </w:divBdr>
        </w:div>
        <w:div w:id="2004621942">
          <w:marLeft w:val="0"/>
          <w:marRight w:val="0"/>
          <w:marTop w:val="0"/>
          <w:marBottom w:val="0"/>
          <w:divBdr>
            <w:top w:val="none" w:sz="0" w:space="0" w:color="auto"/>
            <w:left w:val="none" w:sz="0" w:space="0" w:color="auto"/>
            <w:bottom w:val="none" w:sz="0" w:space="0" w:color="auto"/>
            <w:right w:val="none" w:sz="0" w:space="0" w:color="auto"/>
          </w:divBdr>
        </w:div>
        <w:div w:id="864370008">
          <w:marLeft w:val="0"/>
          <w:marRight w:val="0"/>
          <w:marTop w:val="0"/>
          <w:marBottom w:val="0"/>
          <w:divBdr>
            <w:top w:val="none" w:sz="0" w:space="0" w:color="auto"/>
            <w:left w:val="none" w:sz="0" w:space="0" w:color="auto"/>
            <w:bottom w:val="none" w:sz="0" w:space="0" w:color="auto"/>
            <w:right w:val="none" w:sz="0" w:space="0" w:color="auto"/>
          </w:divBdr>
        </w:div>
        <w:div w:id="1611352172">
          <w:marLeft w:val="0"/>
          <w:marRight w:val="0"/>
          <w:marTop w:val="0"/>
          <w:marBottom w:val="0"/>
          <w:divBdr>
            <w:top w:val="none" w:sz="0" w:space="0" w:color="auto"/>
            <w:left w:val="none" w:sz="0" w:space="0" w:color="auto"/>
            <w:bottom w:val="none" w:sz="0" w:space="0" w:color="auto"/>
            <w:right w:val="none" w:sz="0" w:space="0" w:color="auto"/>
          </w:divBdr>
        </w:div>
        <w:div w:id="2130585187">
          <w:marLeft w:val="0"/>
          <w:marRight w:val="0"/>
          <w:marTop w:val="0"/>
          <w:marBottom w:val="0"/>
          <w:divBdr>
            <w:top w:val="none" w:sz="0" w:space="0" w:color="auto"/>
            <w:left w:val="none" w:sz="0" w:space="0" w:color="auto"/>
            <w:bottom w:val="none" w:sz="0" w:space="0" w:color="auto"/>
            <w:right w:val="none" w:sz="0" w:space="0" w:color="auto"/>
          </w:divBdr>
        </w:div>
        <w:div w:id="1097597572">
          <w:marLeft w:val="0"/>
          <w:marRight w:val="0"/>
          <w:marTop w:val="0"/>
          <w:marBottom w:val="0"/>
          <w:divBdr>
            <w:top w:val="none" w:sz="0" w:space="0" w:color="auto"/>
            <w:left w:val="none" w:sz="0" w:space="0" w:color="auto"/>
            <w:bottom w:val="none" w:sz="0" w:space="0" w:color="auto"/>
            <w:right w:val="none" w:sz="0" w:space="0" w:color="auto"/>
          </w:divBdr>
        </w:div>
        <w:div w:id="2102874303">
          <w:marLeft w:val="0"/>
          <w:marRight w:val="0"/>
          <w:marTop w:val="0"/>
          <w:marBottom w:val="0"/>
          <w:divBdr>
            <w:top w:val="none" w:sz="0" w:space="0" w:color="auto"/>
            <w:left w:val="none" w:sz="0" w:space="0" w:color="auto"/>
            <w:bottom w:val="none" w:sz="0" w:space="0" w:color="auto"/>
            <w:right w:val="none" w:sz="0" w:space="0" w:color="auto"/>
          </w:divBdr>
        </w:div>
        <w:div w:id="1417678096">
          <w:marLeft w:val="0"/>
          <w:marRight w:val="0"/>
          <w:marTop w:val="0"/>
          <w:marBottom w:val="0"/>
          <w:divBdr>
            <w:top w:val="none" w:sz="0" w:space="0" w:color="auto"/>
            <w:left w:val="none" w:sz="0" w:space="0" w:color="auto"/>
            <w:bottom w:val="none" w:sz="0" w:space="0" w:color="auto"/>
            <w:right w:val="none" w:sz="0" w:space="0" w:color="auto"/>
          </w:divBdr>
        </w:div>
      </w:divsChild>
    </w:div>
    <w:div w:id="1065420012">
      <w:bodyDiv w:val="1"/>
      <w:marLeft w:val="0"/>
      <w:marRight w:val="0"/>
      <w:marTop w:val="0"/>
      <w:marBottom w:val="0"/>
      <w:divBdr>
        <w:top w:val="none" w:sz="0" w:space="0" w:color="auto"/>
        <w:left w:val="none" w:sz="0" w:space="0" w:color="auto"/>
        <w:bottom w:val="none" w:sz="0" w:space="0" w:color="auto"/>
        <w:right w:val="none" w:sz="0" w:space="0" w:color="auto"/>
      </w:divBdr>
    </w:div>
    <w:div w:id="1247180986">
      <w:bodyDiv w:val="1"/>
      <w:marLeft w:val="0"/>
      <w:marRight w:val="0"/>
      <w:marTop w:val="0"/>
      <w:marBottom w:val="0"/>
      <w:divBdr>
        <w:top w:val="none" w:sz="0" w:space="0" w:color="auto"/>
        <w:left w:val="none" w:sz="0" w:space="0" w:color="auto"/>
        <w:bottom w:val="none" w:sz="0" w:space="0" w:color="auto"/>
        <w:right w:val="none" w:sz="0" w:space="0" w:color="auto"/>
      </w:divBdr>
    </w:div>
    <w:div w:id="1519390704">
      <w:bodyDiv w:val="1"/>
      <w:marLeft w:val="0"/>
      <w:marRight w:val="0"/>
      <w:marTop w:val="0"/>
      <w:marBottom w:val="0"/>
      <w:divBdr>
        <w:top w:val="none" w:sz="0" w:space="0" w:color="auto"/>
        <w:left w:val="none" w:sz="0" w:space="0" w:color="auto"/>
        <w:bottom w:val="none" w:sz="0" w:space="0" w:color="auto"/>
        <w:right w:val="none" w:sz="0" w:space="0" w:color="auto"/>
      </w:divBdr>
    </w:div>
    <w:div w:id="1534924833">
      <w:bodyDiv w:val="1"/>
      <w:marLeft w:val="0"/>
      <w:marRight w:val="0"/>
      <w:marTop w:val="0"/>
      <w:marBottom w:val="0"/>
      <w:divBdr>
        <w:top w:val="none" w:sz="0" w:space="0" w:color="auto"/>
        <w:left w:val="none" w:sz="0" w:space="0" w:color="auto"/>
        <w:bottom w:val="none" w:sz="0" w:space="0" w:color="auto"/>
        <w:right w:val="none" w:sz="0" w:space="0" w:color="auto"/>
      </w:divBdr>
    </w:div>
    <w:div w:id="1704942869">
      <w:bodyDiv w:val="1"/>
      <w:marLeft w:val="0"/>
      <w:marRight w:val="0"/>
      <w:marTop w:val="0"/>
      <w:marBottom w:val="0"/>
      <w:divBdr>
        <w:top w:val="none" w:sz="0" w:space="0" w:color="auto"/>
        <w:left w:val="none" w:sz="0" w:space="0" w:color="auto"/>
        <w:bottom w:val="none" w:sz="0" w:space="0" w:color="auto"/>
        <w:right w:val="none" w:sz="0" w:space="0" w:color="auto"/>
      </w:divBdr>
    </w:div>
    <w:div w:id="17778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image" Target="media/image4.emf"/><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Лист1!$A$1:$A$4</c:f>
              <c:strCache>
                <c:ptCount val="4"/>
                <c:pt idx="0">
                  <c:v>Від 3 до 10 років</c:v>
                </c:pt>
                <c:pt idx="1">
                  <c:v>Від 10 до 20 років</c:v>
                </c:pt>
                <c:pt idx="2">
                  <c:v>Від 20 до 30 років</c:v>
                </c:pt>
                <c:pt idx="3">
                  <c:v>Більше 30 років</c:v>
                </c:pt>
              </c:strCache>
            </c:strRef>
          </c:cat>
          <c:val>
            <c:numRef>
              <c:f>Лист1!$B$1:$B$4</c:f>
              <c:numCache>
                <c:formatCode>General</c:formatCode>
                <c:ptCount val="4"/>
                <c:pt idx="0">
                  <c:v>2</c:v>
                </c:pt>
                <c:pt idx="1">
                  <c:v>8</c:v>
                </c:pt>
                <c:pt idx="2">
                  <c:v>5</c:v>
                </c:pt>
                <c:pt idx="3">
                  <c:v>5</c:v>
                </c:pt>
              </c:numCache>
            </c:numRef>
          </c:val>
          <c:extLst xmlns:c16r2="http://schemas.microsoft.com/office/drawing/2015/06/chart">
            <c:ext xmlns:c16="http://schemas.microsoft.com/office/drawing/2014/chart" uri="{C3380CC4-5D6E-409C-BE32-E72D297353CC}">
              <c16:uniqueId val="{00000000-13B0-4FD3-9591-20A2A2A75EAB}"/>
            </c:ext>
          </c:extLst>
        </c:ser>
        <c:firstSliceAng val="0"/>
      </c:pieChart>
    </c:plotArea>
    <c:legend>
      <c:legendPos val="r"/>
      <c:txPr>
        <a:bodyPr/>
        <a:lstStyle/>
        <a:p>
          <a:pPr>
            <a:defRPr lang="ru-RU"/>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Аркуш1!$B$1</c:f>
              <c:strCache>
                <c:ptCount val="1"/>
                <c:pt idx="0">
                  <c:v>2 клас</c:v>
                </c:pt>
              </c:strCache>
            </c:strRef>
          </c:tx>
          <c:cat>
            <c:strRef>
              <c:f>Аркуш1!$A$2:$A$7</c:f>
              <c:strCache>
                <c:ptCount val="6"/>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компетентності з інформаційних і комунікативних технологій</c:v>
                </c:pt>
                <c:pt idx="5">
                  <c:v>суспільно-правова компетентність</c:v>
                </c:pt>
              </c:strCache>
            </c:strRef>
          </c:cat>
          <c:val>
            <c:numRef>
              <c:f>Аркуш1!$B$2:$B$7</c:f>
              <c:numCache>
                <c:formatCode>General</c:formatCode>
                <c:ptCount val="6"/>
                <c:pt idx="0">
                  <c:v>4.2</c:v>
                </c:pt>
                <c:pt idx="1">
                  <c:v>4.2</c:v>
                </c:pt>
                <c:pt idx="2">
                  <c:v>4.0999999999999996</c:v>
                </c:pt>
                <c:pt idx="3">
                  <c:v>4.2</c:v>
                </c:pt>
                <c:pt idx="4">
                  <c:v>4.3</c:v>
                </c:pt>
                <c:pt idx="5">
                  <c:v>4.4000000000000004</c:v>
                </c:pt>
              </c:numCache>
            </c:numRef>
          </c:val>
          <c:extLst xmlns:c16r2="http://schemas.microsoft.com/office/drawing/2015/06/chart">
            <c:ext xmlns:c16="http://schemas.microsoft.com/office/drawing/2014/chart" uri="{C3380CC4-5D6E-409C-BE32-E72D297353CC}">
              <c16:uniqueId val="{00000000-652B-4603-9944-DA44A22F2936}"/>
            </c:ext>
          </c:extLst>
        </c:ser>
        <c:ser>
          <c:idx val="1"/>
          <c:order val="1"/>
          <c:tx>
            <c:strRef>
              <c:f>Аркуш1!$C$1</c:f>
              <c:strCache>
                <c:ptCount val="1"/>
                <c:pt idx="0">
                  <c:v>3 клас</c:v>
                </c:pt>
              </c:strCache>
            </c:strRef>
          </c:tx>
          <c:cat>
            <c:strRef>
              <c:f>Аркуш1!$A$2:$A$7</c:f>
              <c:strCache>
                <c:ptCount val="6"/>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компетентності з інформаційних і комунікативних технологій</c:v>
                </c:pt>
                <c:pt idx="5">
                  <c:v>суспільно-правова компетентність</c:v>
                </c:pt>
              </c:strCache>
            </c:strRef>
          </c:cat>
          <c:val>
            <c:numRef>
              <c:f>Аркуш1!$C$2:$C$7</c:f>
              <c:numCache>
                <c:formatCode>General</c:formatCode>
                <c:ptCount val="6"/>
                <c:pt idx="0">
                  <c:v>4.5</c:v>
                </c:pt>
                <c:pt idx="1">
                  <c:v>4.4000000000000004</c:v>
                </c:pt>
                <c:pt idx="2">
                  <c:v>4.5</c:v>
                </c:pt>
                <c:pt idx="3">
                  <c:v>4.3</c:v>
                </c:pt>
                <c:pt idx="4">
                  <c:v>4.4000000000000004</c:v>
                </c:pt>
                <c:pt idx="5">
                  <c:v>4.5</c:v>
                </c:pt>
              </c:numCache>
            </c:numRef>
          </c:val>
          <c:extLst xmlns:c16r2="http://schemas.microsoft.com/office/drawing/2015/06/chart">
            <c:ext xmlns:c16="http://schemas.microsoft.com/office/drawing/2014/chart" uri="{C3380CC4-5D6E-409C-BE32-E72D297353CC}">
              <c16:uniqueId val="{00000001-652B-4603-9944-DA44A22F2936}"/>
            </c:ext>
          </c:extLst>
        </c:ser>
        <c:ser>
          <c:idx val="2"/>
          <c:order val="2"/>
          <c:tx>
            <c:strRef>
              <c:f>Аркуш1!$D$1</c:f>
              <c:strCache>
                <c:ptCount val="1"/>
                <c:pt idx="0">
                  <c:v>4 клас</c:v>
                </c:pt>
              </c:strCache>
            </c:strRef>
          </c:tx>
          <c:cat>
            <c:strRef>
              <c:f>Аркуш1!$A$2:$A$7</c:f>
              <c:strCache>
                <c:ptCount val="6"/>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компетентності з інформаційних і комунікативних технологій</c:v>
                </c:pt>
                <c:pt idx="5">
                  <c:v>суспільно-правова компетентність</c:v>
                </c:pt>
              </c:strCache>
            </c:strRef>
          </c:cat>
          <c:val>
            <c:numRef>
              <c:f>Аркуш1!$D$2:$D$7</c:f>
              <c:numCache>
                <c:formatCode>General</c:formatCode>
                <c:ptCount val="6"/>
                <c:pt idx="0">
                  <c:v>4.3</c:v>
                </c:pt>
                <c:pt idx="1">
                  <c:v>4.3</c:v>
                </c:pt>
                <c:pt idx="2">
                  <c:v>4.2</c:v>
                </c:pt>
                <c:pt idx="3">
                  <c:v>4.3</c:v>
                </c:pt>
                <c:pt idx="4">
                  <c:v>4.4000000000000004</c:v>
                </c:pt>
                <c:pt idx="5">
                  <c:v>4.2</c:v>
                </c:pt>
              </c:numCache>
            </c:numRef>
          </c:val>
          <c:extLst xmlns:c16r2="http://schemas.microsoft.com/office/drawing/2015/06/chart">
            <c:ext xmlns:c16="http://schemas.microsoft.com/office/drawing/2014/chart" uri="{C3380CC4-5D6E-409C-BE32-E72D297353CC}">
              <c16:uniqueId val="{00000002-652B-4603-9944-DA44A22F2936}"/>
            </c:ext>
          </c:extLst>
        </c:ser>
        <c:ser>
          <c:idx val="3"/>
          <c:order val="3"/>
          <c:tx>
            <c:strRef>
              <c:f>Аркуш1!$E$1</c:f>
              <c:strCache>
                <c:ptCount val="1"/>
                <c:pt idx="0">
                  <c:v>5 клас</c:v>
                </c:pt>
              </c:strCache>
            </c:strRef>
          </c:tx>
          <c:cat>
            <c:strRef>
              <c:f>Аркуш1!$A$2:$A$7</c:f>
              <c:strCache>
                <c:ptCount val="6"/>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компетентності з інформаційних і комунікативних технологій</c:v>
                </c:pt>
                <c:pt idx="5">
                  <c:v>суспільно-правова компетентність</c:v>
                </c:pt>
              </c:strCache>
            </c:strRef>
          </c:cat>
          <c:val>
            <c:numRef>
              <c:f>Аркуш1!$E$2:$E$7</c:f>
              <c:numCache>
                <c:formatCode>General</c:formatCode>
                <c:ptCount val="6"/>
                <c:pt idx="0">
                  <c:v>4.0999999999999996</c:v>
                </c:pt>
                <c:pt idx="1">
                  <c:v>4.0999999999999996</c:v>
                </c:pt>
                <c:pt idx="2">
                  <c:v>4.0999999999999996</c:v>
                </c:pt>
                <c:pt idx="3">
                  <c:v>4.0999999999999996</c:v>
                </c:pt>
                <c:pt idx="4">
                  <c:v>4.2</c:v>
                </c:pt>
                <c:pt idx="5">
                  <c:v>4.3</c:v>
                </c:pt>
              </c:numCache>
            </c:numRef>
          </c:val>
          <c:extLst xmlns:c16r2="http://schemas.microsoft.com/office/drawing/2015/06/chart">
            <c:ext xmlns:c16="http://schemas.microsoft.com/office/drawing/2014/chart" uri="{C3380CC4-5D6E-409C-BE32-E72D297353CC}">
              <c16:uniqueId val="{00000003-652B-4603-9944-DA44A22F2936}"/>
            </c:ext>
          </c:extLst>
        </c:ser>
        <c:ser>
          <c:idx val="4"/>
          <c:order val="4"/>
          <c:tx>
            <c:strRef>
              <c:f>Аркуш1!$F$1</c:f>
              <c:strCache>
                <c:ptCount val="1"/>
                <c:pt idx="0">
                  <c:v>6 клас</c:v>
                </c:pt>
              </c:strCache>
            </c:strRef>
          </c:tx>
          <c:cat>
            <c:strRef>
              <c:f>Аркуш1!$A$2:$A$7</c:f>
              <c:strCache>
                <c:ptCount val="6"/>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компетентності з інформаційних і комунікативних технологій</c:v>
                </c:pt>
                <c:pt idx="5">
                  <c:v>суспільно-правова компетентність</c:v>
                </c:pt>
              </c:strCache>
            </c:strRef>
          </c:cat>
          <c:val>
            <c:numRef>
              <c:f>Аркуш1!$F$2:$F$7</c:f>
              <c:numCache>
                <c:formatCode>General</c:formatCode>
                <c:ptCount val="6"/>
                <c:pt idx="0">
                  <c:v>4</c:v>
                </c:pt>
                <c:pt idx="1">
                  <c:v>4.2</c:v>
                </c:pt>
                <c:pt idx="2">
                  <c:v>4.3</c:v>
                </c:pt>
                <c:pt idx="3">
                  <c:v>4.2</c:v>
                </c:pt>
                <c:pt idx="4">
                  <c:v>4.0999999999999996</c:v>
                </c:pt>
                <c:pt idx="5">
                  <c:v>4.2</c:v>
                </c:pt>
              </c:numCache>
            </c:numRef>
          </c:val>
          <c:extLst xmlns:c16r2="http://schemas.microsoft.com/office/drawing/2015/06/chart">
            <c:ext xmlns:c16="http://schemas.microsoft.com/office/drawing/2014/chart" uri="{C3380CC4-5D6E-409C-BE32-E72D297353CC}">
              <c16:uniqueId val="{00000004-652B-4603-9944-DA44A22F2936}"/>
            </c:ext>
          </c:extLst>
        </c:ser>
        <c:ser>
          <c:idx val="5"/>
          <c:order val="5"/>
          <c:tx>
            <c:strRef>
              <c:f>Аркуш1!$G$1</c:f>
              <c:strCache>
                <c:ptCount val="1"/>
                <c:pt idx="0">
                  <c:v>7 клас</c:v>
                </c:pt>
              </c:strCache>
            </c:strRef>
          </c:tx>
          <c:cat>
            <c:strRef>
              <c:f>Аркуш1!$A$2:$A$7</c:f>
              <c:strCache>
                <c:ptCount val="6"/>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компетентності з інформаційних і комунікативних технологій</c:v>
                </c:pt>
                <c:pt idx="5">
                  <c:v>суспільно-правова компетентність</c:v>
                </c:pt>
              </c:strCache>
            </c:strRef>
          </c:cat>
          <c:val>
            <c:numRef>
              <c:f>Аркуш1!$G$2:$G$7</c:f>
              <c:numCache>
                <c:formatCode>General</c:formatCode>
                <c:ptCount val="6"/>
                <c:pt idx="0">
                  <c:v>3.8</c:v>
                </c:pt>
                <c:pt idx="1">
                  <c:v>3.9</c:v>
                </c:pt>
                <c:pt idx="2">
                  <c:v>3.8</c:v>
                </c:pt>
                <c:pt idx="3">
                  <c:v>3.8</c:v>
                </c:pt>
                <c:pt idx="4">
                  <c:v>3.9</c:v>
                </c:pt>
                <c:pt idx="5">
                  <c:v>3.8</c:v>
                </c:pt>
              </c:numCache>
            </c:numRef>
          </c:val>
          <c:extLst xmlns:c16r2="http://schemas.microsoft.com/office/drawing/2015/06/chart">
            <c:ext xmlns:c16="http://schemas.microsoft.com/office/drawing/2014/chart" uri="{C3380CC4-5D6E-409C-BE32-E72D297353CC}">
              <c16:uniqueId val="{00000005-652B-4603-9944-DA44A22F2936}"/>
            </c:ext>
          </c:extLst>
        </c:ser>
        <c:ser>
          <c:idx val="6"/>
          <c:order val="6"/>
          <c:tx>
            <c:strRef>
              <c:f>Аркуш1!$H$1</c:f>
              <c:strCache>
                <c:ptCount val="1"/>
                <c:pt idx="0">
                  <c:v>8 клас</c:v>
                </c:pt>
              </c:strCache>
            </c:strRef>
          </c:tx>
          <c:cat>
            <c:strRef>
              <c:f>Аркуш1!$A$2:$A$7</c:f>
              <c:strCache>
                <c:ptCount val="6"/>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компетентності з інформаційних і комунікативних технологій</c:v>
                </c:pt>
                <c:pt idx="5">
                  <c:v>суспільно-правова компетентність</c:v>
                </c:pt>
              </c:strCache>
            </c:strRef>
          </c:cat>
          <c:val>
            <c:numRef>
              <c:f>Аркуш1!$H$2:$H$7</c:f>
              <c:numCache>
                <c:formatCode>General</c:formatCode>
                <c:ptCount val="6"/>
                <c:pt idx="0">
                  <c:v>4</c:v>
                </c:pt>
                <c:pt idx="1">
                  <c:v>4.0999999999999996</c:v>
                </c:pt>
                <c:pt idx="2">
                  <c:v>4</c:v>
                </c:pt>
                <c:pt idx="3">
                  <c:v>4.2</c:v>
                </c:pt>
                <c:pt idx="4">
                  <c:v>4</c:v>
                </c:pt>
                <c:pt idx="5">
                  <c:v>3.9</c:v>
                </c:pt>
              </c:numCache>
            </c:numRef>
          </c:val>
          <c:extLst xmlns:c16r2="http://schemas.microsoft.com/office/drawing/2015/06/chart">
            <c:ext xmlns:c16="http://schemas.microsoft.com/office/drawing/2014/chart" uri="{C3380CC4-5D6E-409C-BE32-E72D297353CC}">
              <c16:uniqueId val="{00000006-652B-4603-9944-DA44A22F2936}"/>
            </c:ext>
          </c:extLst>
        </c:ser>
        <c:ser>
          <c:idx val="7"/>
          <c:order val="7"/>
          <c:tx>
            <c:strRef>
              <c:f>Аркуш1!$I$1</c:f>
              <c:strCache>
                <c:ptCount val="1"/>
                <c:pt idx="0">
                  <c:v>9 клас</c:v>
                </c:pt>
              </c:strCache>
            </c:strRef>
          </c:tx>
          <c:cat>
            <c:strRef>
              <c:f>Аркуш1!$A$2:$A$7</c:f>
              <c:strCache>
                <c:ptCount val="6"/>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компетентності з інформаційних і комунікативних технологій</c:v>
                </c:pt>
                <c:pt idx="5">
                  <c:v>суспільно-правова компетентність</c:v>
                </c:pt>
              </c:strCache>
            </c:strRef>
          </c:cat>
          <c:val>
            <c:numRef>
              <c:f>Аркуш1!$I$2:$I$7</c:f>
              <c:numCache>
                <c:formatCode>General</c:formatCode>
                <c:ptCount val="6"/>
                <c:pt idx="0">
                  <c:v>4</c:v>
                </c:pt>
                <c:pt idx="1">
                  <c:v>4.0999999999999996</c:v>
                </c:pt>
                <c:pt idx="2">
                  <c:v>4</c:v>
                </c:pt>
                <c:pt idx="3">
                  <c:v>4.2</c:v>
                </c:pt>
                <c:pt idx="4">
                  <c:v>3.9</c:v>
                </c:pt>
                <c:pt idx="5">
                  <c:v>3.8</c:v>
                </c:pt>
              </c:numCache>
            </c:numRef>
          </c:val>
          <c:extLst xmlns:c16r2="http://schemas.microsoft.com/office/drawing/2015/06/chart">
            <c:ext xmlns:c16="http://schemas.microsoft.com/office/drawing/2014/chart" uri="{C3380CC4-5D6E-409C-BE32-E72D297353CC}">
              <c16:uniqueId val="{00000007-652B-4603-9944-DA44A22F2936}"/>
            </c:ext>
          </c:extLst>
        </c:ser>
        <c:ser>
          <c:idx val="8"/>
          <c:order val="8"/>
          <c:tx>
            <c:strRef>
              <c:f>Аркуш1!$J$1</c:f>
              <c:strCache>
                <c:ptCount val="1"/>
                <c:pt idx="0">
                  <c:v>10 клас</c:v>
                </c:pt>
              </c:strCache>
            </c:strRef>
          </c:tx>
          <c:cat>
            <c:strRef>
              <c:f>Аркуш1!$A$2:$A$7</c:f>
              <c:strCache>
                <c:ptCount val="6"/>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компетентності з інформаційних і комунікативних технологій</c:v>
                </c:pt>
                <c:pt idx="5">
                  <c:v>суспільно-правова компетентність</c:v>
                </c:pt>
              </c:strCache>
            </c:strRef>
          </c:cat>
          <c:val>
            <c:numRef>
              <c:f>Аркуш1!$J$2:$J$7</c:f>
              <c:numCache>
                <c:formatCode>General</c:formatCode>
                <c:ptCount val="6"/>
                <c:pt idx="0">
                  <c:v>3.9</c:v>
                </c:pt>
                <c:pt idx="1">
                  <c:v>3.9</c:v>
                </c:pt>
                <c:pt idx="2">
                  <c:v>3.8</c:v>
                </c:pt>
                <c:pt idx="3">
                  <c:v>3.9</c:v>
                </c:pt>
                <c:pt idx="4">
                  <c:v>3.7</c:v>
                </c:pt>
                <c:pt idx="5">
                  <c:v>3.9</c:v>
                </c:pt>
              </c:numCache>
            </c:numRef>
          </c:val>
          <c:extLst xmlns:c16r2="http://schemas.microsoft.com/office/drawing/2015/06/chart">
            <c:ext xmlns:c16="http://schemas.microsoft.com/office/drawing/2014/chart" uri="{C3380CC4-5D6E-409C-BE32-E72D297353CC}">
              <c16:uniqueId val="{00000008-652B-4603-9944-DA44A22F2936}"/>
            </c:ext>
          </c:extLst>
        </c:ser>
        <c:ser>
          <c:idx val="9"/>
          <c:order val="9"/>
          <c:tx>
            <c:strRef>
              <c:f>Аркуш1!$K$1</c:f>
              <c:strCache>
                <c:ptCount val="1"/>
                <c:pt idx="0">
                  <c:v>11 клас</c:v>
                </c:pt>
              </c:strCache>
            </c:strRef>
          </c:tx>
          <c:cat>
            <c:strRef>
              <c:f>Аркуш1!$A$2:$A$7</c:f>
              <c:strCache>
                <c:ptCount val="6"/>
                <c:pt idx="0">
                  <c:v>уміння вчитися</c:v>
                </c:pt>
                <c:pt idx="1">
                  <c:v>соціальна компетентність</c:v>
                </c:pt>
                <c:pt idx="2">
                  <c:v>загальнокультурна компетентність</c:v>
                </c:pt>
                <c:pt idx="3">
                  <c:v>здоров'язберігаюча компетентність</c:v>
                </c:pt>
                <c:pt idx="4">
                  <c:v>компетентності з інформаційних і комунікативних технологій</c:v>
                </c:pt>
                <c:pt idx="5">
                  <c:v>суспільно-правова компетентність</c:v>
                </c:pt>
              </c:strCache>
            </c:strRef>
          </c:cat>
          <c:val>
            <c:numRef>
              <c:f>Аркуш1!$K$2:$K$7</c:f>
              <c:numCache>
                <c:formatCode>General</c:formatCode>
                <c:ptCount val="6"/>
                <c:pt idx="0">
                  <c:v>3.7</c:v>
                </c:pt>
                <c:pt idx="1">
                  <c:v>3.9</c:v>
                </c:pt>
                <c:pt idx="2">
                  <c:v>4</c:v>
                </c:pt>
                <c:pt idx="3">
                  <c:v>3.8</c:v>
                </c:pt>
                <c:pt idx="4">
                  <c:v>3.9</c:v>
                </c:pt>
                <c:pt idx="5">
                  <c:v>3.7</c:v>
                </c:pt>
              </c:numCache>
            </c:numRef>
          </c:val>
          <c:extLst xmlns:c16r2="http://schemas.microsoft.com/office/drawing/2015/06/chart">
            <c:ext xmlns:c16="http://schemas.microsoft.com/office/drawing/2014/chart" uri="{C3380CC4-5D6E-409C-BE32-E72D297353CC}">
              <c16:uniqueId val="{00000009-652B-4603-9944-DA44A22F2936}"/>
            </c:ext>
          </c:extLst>
        </c:ser>
        <c:axId val="96679040"/>
        <c:axId val="96680576"/>
      </c:barChart>
      <c:catAx>
        <c:axId val="96679040"/>
        <c:scaling>
          <c:orientation val="minMax"/>
        </c:scaling>
        <c:axPos val="b"/>
        <c:numFmt formatCode="General" sourceLinked="0"/>
        <c:tickLblPos val="nextTo"/>
        <c:txPr>
          <a:bodyPr/>
          <a:lstStyle/>
          <a:p>
            <a:pPr>
              <a:defRPr lang="uk-UA"/>
            </a:pPr>
            <a:endParaRPr lang="ru-RU"/>
          </a:p>
        </c:txPr>
        <c:crossAx val="96680576"/>
        <c:crosses val="autoZero"/>
        <c:auto val="1"/>
        <c:lblAlgn val="ctr"/>
        <c:lblOffset val="100"/>
      </c:catAx>
      <c:valAx>
        <c:axId val="96680576"/>
        <c:scaling>
          <c:orientation val="minMax"/>
        </c:scaling>
        <c:axPos val="l"/>
        <c:majorGridlines/>
        <c:numFmt formatCode="General" sourceLinked="1"/>
        <c:tickLblPos val="nextTo"/>
        <c:txPr>
          <a:bodyPr/>
          <a:lstStyle/>
          <a:p>
            <a:pPr>
              <a:defRPr lang="uk-UA"/>
            </a:pPr>
            <a:endParaRPr lang="ru-RU"/>
          </a:p>
        </c:txPr>
        <c:crossAx val="96679040"/>
        <c:crosses val="autoZero"/>
        <c:crossBetween val="between"/>
      </c:valAx>
    </c:plotArea>
    <c:legend>
      <c:legendPos val="r"/>
      <c:txPr>
        <a:bodyPr/>
        <a:lstStyle/>
        <a:p>
          <a:pPr>
            <a:defRPr lang="uk-UA"/>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Аркуш1!$B$1</c:f>
              <c:strCache>
                <c:ptCount val="1"/>
                <c:pt idx="0">
                  <c:v>ціннісне ставлення до держави</c:v>
                </c:pt>
              </c:strCache>
            </c:strRef>
          </c:tx>
          <c:cat>
            <c:strRef>
              <c:f>Аркуш1!$A$2:$A$11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Аркуш1!$B$2:$B$10</c:f>
              <c:numCache>
                <c:formatCode>General</c:formatCode>
                <c:ptCount val="9"/>
                <c:pt idx="0">
                  <c:v>4</c:v>
                </c:pt>
                <c:pt idx="1">
                  <c:v>3.8</c:v>
                </c:pt>
                <c:pt idx="2">
                  <c:v>4.4000000000000004</c:v>
                </c:pt>
                <c:pt idx="3">
                  <c:v>4.5</c:v>
                </c:pt>
                <c:pt idx="4">
                  <c:v>4.5</c:v>
                </c:pt>
                <c:pt idx="5">
                  <c:v>4.2</c:v>
                </c:pt>
                <c:pt idx="6">
                  <c:v>4.2</c:v>
                </c:pt>
                <c:pt idx="7">
                  <c:v>3.8</c:v>
                </c:pt>
                <c:pt idx="8">
                  <c:v>4.5999999999999996</c:v>
                </c:pt>
              </c:numCache>
            </c:numRef>
          </c:val>
          <c:extLst xmlns:c16r2="http://schemas.microsoft.com/office/drawing/2015/06/chart">
            <c:ext xmlns:c16="http://schemas.microsoft.com/office/drawing/2014/chart" uri="{C3380CC4-5D6E-409C-BE32-E72D297353CC}">
              <c16:uniqueId val="{00000000-5B78-430E-95C7-742070CEFE54}"/>
            </c:ext>
          </c:extLst>
        </c:ser>
        <c:ser>
          <c:idx val="1"/>
          <c:order val="1"/>
          <c:tx>
            <c:strRef>
              <c:f>Аркуш1!$C$1</c:f>
              <c:strCache>
                <c:ptCount val="1"/>
                <c:pt idx="0">
                  <c:v>ціннісне ставлення до історичних, культурних і духовних надбань</c:v>
                </c:pt>
              </c:strCache>
            </c:strRef>
          </c:tx>
          <c:cat>
            <c:strRef>
              <c:f>Аркуш1!$A$2:$A$11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Аркуш1!$C$2:$C$11</c:f>
              <c:numCache>
                <c:formatCode>General</c:formatCode>
                <c:ptCount val="10"/>
                <c:pt idx="0">
                  <c:v>3.7</c:v>
                </c:pt>
                <c:pt idx="1">
                  <c:v>4</c:v>
                </c:pt>
                <c:pt idx="2">
                  <c:v>4.5</c:v>
                </c:pt>
                <c:pt idx="3">
                  <c:v>4.2</c:v>
                </c:pt>
                <c:pt idx="4">
                  <c:v>4.3</c:v>
                </c:pt>
                <c:pt idx="5">
                  <c:v>4</c:v>
                </c:pt>
                <c:pt idx="6">
                  <c:v>4.4000000000000004</c:v>
                </c:pt>
                <c:pt idx="7">
                  <c:v>4.0999999999999996</c:v>
                </c:pt>
                <c:pt idx="8">
                  <c:v>4.5</c:v>
                </c:pt>
                <c:pt idx="9">
                  <c:v>4.2</c:v>
                </c:pt>
              </c:numCache>
            </c:numRef>
          </c:val>
          <c:extLst xmlns:c16r2="http://schemas.microsoft.com/office/drawing/2015/06/chart">
            <c:ext xmlns:c16="http://schemas.microsoft.com/office/drawing/2014/chart" uri="{C3380CC4-5D6E-409C-BE32-E72D297353CC}">
              <c16:uniqueId val="{00000001-5B78-430E-95C7-742070CEFE54}"/>
            </c:ext>
          </c:extLst>
        </c:ser>
        <c:ser>
          <c:idx val="2"/>
          <c:order val="2"/>
          <c:tx>
            <c:strRef>
              <c:f>Аркуш1!$D$1</c:f>
              <c:strCache>
                <c:ptCount val="1"/>
                <c:pt idx="0">
                  <c:v>ціннісне ставлення до сім'ї, родини, людей</c:v>
                </c:pt>
              </c:strCache>
            </c:strRef>
          </c:tx>
          <c:cat>
            <c:strRef>
              <c:f>Аркуш1!$A$2:$A$11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Аркуш1!$D$2:$D$11</c:f>
              <c:numCache>
                <c:formatCode>General</c:formatCode>
                <c:ptCount val="10"/>
                <c:pt idx="0">
                  <c:v>3.5</c:v>
                </c:pt>
                <c:pt idx="1">
                  <c:v>4.3</c:v>
                </c:pt>
                <c:pt idx="2">
                  <c:v>4.7</c:v>
                </c:pt>
                <c:pt idx="3">
                  <c:v>4.2</c:v>
                </c:pt>
                <c:pt idx="4">
                  <c:v>4.3</c:v>
                </c:pt>
                <c:pt idx="5">
                  <c:v>4.5</c:v>
                </c:pt>
                <c:pt idx="6">
                  <c:v>4.2</c:v>
                </c:pt>
                <c:pt idx="7">
                  <c:v>3.8</c:v>
                </c:pt>
                <c:pt idx="8">
                  <c:v>4.7</c:v>
                </c:pt>
                <c:pt idx="9">
                  <c:v>4.3</c:v>
                </c:pt>
              </c:numCache>
            </c:numRef>
          </c:val>
          <c:extLst xmlns:c16r2="http://schemas.microsoft.com/office/drawing/2015/06/chart">
            <c:ext xmlns:c16="http://schemas.microsoft.com/office/drawing/2014/chart" uri="{C3380CC4-5D6E-409C-BE32-E72D297353CC}">
              <c16:uniqueId val="{00000002-5B78-430E-95C7-742070CEFE54}"/>
            </c:ext>
          </c:extLst>
        </c:ser>
        <c:ser>
          <c:idx val="3"/>
          <c:order val="3"/>
          <c:tx>
            <c:strRef>
              <c:f>Аркуш1!$E$1</c:f>
              <c:strCache>
                <c:ptCount val="1"/>
                <c:pt idx="0">
                  <c:v>ціннісне ставлення до себе</c:v>
                </c:pt>
              </c:strCache>
            </c:strRef>
          </c:tx>
          <c:cat>
            <c:strRef>
              <c:f>Аркуш1!$A$2:$A$11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Аркуш1!$E$2:$E$11</c:f>
              <c:numCache>
                <c:formatCode>General</c:formatCode>
                <c:ptCount val="10"/>
                <c:pt idx="0">
                  <c:v>4.5</c:v>
                </c:pt>
                <c:pt idx="1">
                  <c:v>4.2</c:v>
                </c:pt>
                <c:pt idx="2">
                  <c:v>4.4000000000000004</c:v>
                </c:pt>
                <c:pt idx="3">
                  <c:v>4.4000000000000004</c:v>
                </c:pt>
                <c:pt idx="4">
                  <c:v>4.0999999999999996</c:v>
                </c:pt>
                <c:pt idx="5">
                  <c:v>4.0999999999999996</c:v>
                </c:pt>
                <c:pt idx="6">
                  <c:v>4</c:v>
                </c:pt>
                <c:pt idx="7">
                  <c:v>3.9</c:v>
                </c:pt>
                <c:pt idx="8">
                  <c:v>4.5999999999999996</c:v>
                </c:pt>
                <c:pt idx="9">
                  <c:v>4.4000000000000004</c:v>
                </c:pt>
              </c:numCache>
            </c:numRef>
          </c:val>
          <c:extLst xmlns:c16r2="http://schemas.microsoft.com/office/drawing/2015/06/chart">
            <c:ext xmlns:c16="http://schemas.microsoft.com/office/drawing/2014/chart" uri="{C3380CC4-5D6E-409C-BE32-E72D297353CC}">
              <c16:uniqueId val="{00000003-5B78-430E-95C7-742070CEFE54}"/>
            </c:ext>
          </c:extLst>
        </c:ser>
        <c:ser>
          <c:idx val="4"/>
          <c:order val="4"/>
          <c:tx>
            <c:strRef>
              <c:f>Аркуш1!$F$1</c:f>
              <c:strCache>
                <c:ptCount val="1"/>
                <c:pt idx="0">
                  <c:v>ціннісне ставлення до природи</c:v>
                </c:pt>
              </c:strCache>
            </c:strRef>
          </c:tx>
          <c:cat>
            <c:strRef>
              <c:f>Аркуш1!$A$2:$A$11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Аркуш1!$F$2:$F$11</c:f>
              <c:numCache>
                <c:formatCode>General</c:formatCode>
                <c:ptCount val="10"/>
                <c:pt idx="0">
                  <c:v>4.3</c:v>
                </c:pt>
                <c:pt idx="1">
                  <c:v>3.9</c:v>
                </c:pt>
                <c:pt idx="2">
                  <c:v>4.5999999999999996</c:v>
                </c:pt>
                <c:pt idx="3">
                  <c:v>4.7</c:v>
                </c:pt>
                <c:pt idx="4">
                  <c:v>4.5</c:v>
                </c:pt>
                <c:pt idx="5">
                  <c:v>4.8</c:v>
                </c:pt>
                <c:pt idx="6">
                  <c:v>4.2</c:v>
                </c:pt>
                <c:pt idx="7">
                  <c:v>3.7</c:v>
                </c:pt>
                <c:pt idx="8">
                  <c:v>4.7</c:v>
                </c:pt>
                <c:pt idx="9">
                  <c:v>4.5999999999999996</c:v>
                </c:pt>
              </c:numCache>
            </c:numRef>
          </c:val>
          <c:extLst xmlns:c16r2="http://schemas.microsoft.com/office/drawing/2015/06/chart">
            <c:ext xmlns:c16="http://schemas.microsoft.com/office/drawing/2014/chart" uri="{C3380CC4-5D6E-409C-BE32-E72D297353CC}">
              <c16:uniqueId val="{00000004-5B78-430E-95C7-742070CEFE54}"/>
            </c:ext>
          </c:extLst>
        </c:ser>
        <c:ser>
          <c:idx val="5"/>
          <c:order val="5"/>
          <c:tx>
            <c:strRef>
              <c:f>Аркуш1!$G$1</c:f>
              <c:strCache>
                <c:ptCount val="1"/>
                <c:pt idx="0">
                  <c:v>ціннісне ставлення до праці</c:v>
                </c:pt>
              </c:strCache>
            </c:strRef>
          </c:tx>
          <c:cat>
            <c:strRef>
              <c:f>Аркуш1!$A$2:$A$11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Аркуш1!$G$2:$G$11</c:f>
              <c:numCache>
                <c:formatCode>General</c:formatCode>
                <c:ptCount val="10"/>
                <c:pt idx="0">
                  <c:v>4.0999999999999996</c:v>
                </c:pt>
                <c:pt idx="1">
                  <c:v>3.5</c:v>
                </c:pt>
                <c:pt idx="2">
                  <c:v>4.2</c:v>
                </c:pt>
                <c:pt idx="3">
                  <c:v>4.0999999999999996</c:v>
                </c:pt>
                <c:pt idx="4">
                  <c:v>4.2</c:v>
                </c:pt>
                <c:pt idx="5">
                  <c:v>4</c:v>
                </c:pt>
                <c:pt idx="6">
                  <c:v>4</c:v>
                </c:pt>
                <c:pt idx="7">
                  <c:v>3.9</c:v>
                </c:pt>
                <c:pt idx="8">
                  <c:v>4.5999999999999996</c:v>
                </c:pt>
                <c:pt idx="9">
                  <c:v>4.4000000000000004</c:v>
                </c:pt>
              </c:numCache>
            </c:numRef>
          </c:val>
          <c:extLst xmlns:c16r2="http://schemas.microsoft.com/office/drawing/2015/06/chart">
            <c:ext xmlns:c16="http://schemas.microsoft.com/office/drawing/2014/chart" uri="{C3380CC4-5D6E-409C-BE32-E72D297353CC}">
              <c16:uniqueId val="{00000005-5B78-430E-95C7-742070CEFE54}"/>
            </c:ext>
          </c:extLst>
        </c:ser>
        <c:ser>
          <c:idx val="6"/>
          <c:order val="6"/>
          <c:tx>
            <c:strRef>
              <c:f>Аркуш1!$H$1</c:f>
              <c:strCache>
                <c:ptCount val="1"/>
                <c:pt idx="0">
                  <c:v>ціннісне ставлення до мистецтва</c:v>
                </c:pt>
              </c:strCache>
            </c:strRef>
          </c:tx>
          <c:cat>
            <c:strRef>
              <c:f>Аркуш1!$A$2:$A$11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Аркуш1!$H$2:$H$11</c:f>
              <c:numCache>
                <c:formatCode>General</c:formatCode>
                <c:ptCount val="10"/>
                <c:pt idx="0">
                  <c:v>3.5</c:v>
                </c:pt>
                <c:pt idx="1">
                  <c:v>3.8</c:v>
                </c:pt>
                <c:pt idx="2">
                  <c:v>4.2</c:v>
                </c:pt>
                <c:pt idx="3">
                  <c:v>4.0999999999999996</c:v>
                </c:pt>
                <c:pt idx="4">
                  <c:v>4.0999999999999996</c:v>
                </c:pt>
                <c:pt idx="5">
                  <c:v>3.7</c:v>
                </c:pt>
                <c:pt idx="6">
                  <c:v>3.9</c:v>
                </c:pt>
                <c:pt idx="7">
                  <c:v>3.7</c:v>
                </c:pt>
                <c:pt idx="8">
                  <c:v>4.4000000000000004</c:v>
                </c:pt>
                <c:pt idx="9">
                  <c:v>4.5</c:v>
                </c:pt>
              </c:numCache>
            </c:numRef>
          </c:val>
          <c:extLst xmlns:c16r2="http://schemas.microsoft.com/office/drawing/2015/06/chart">
            <c:ext xmlns:c16="http://schemas.microsoft.com/office/drawing/2014/chart" uri="{C3380CC4-5D6E-409C-BE32-E72D297353CC}">
              <c16:uniqueId val="{00000006-5B78-430E-95C7-742070CEFE54}"/>
            </c:ext>
          </c:extLst>
        </c:ser>
        <c:ser>
          <c:idx val="7"/>
          <c:order val="7"/>
          <c:tx>
            <c:strRef>
              <c:f>Аркуш1!$I$1</c:f>
              <c:strCache>
                <c:ptCount val="1"/>
                <c:pt idx="0">
                  <c:v>ціннісне ставлення до праці3</c:v>
                </c:pt>
              </c:strCache>
            </c:strRef>
          </c:tx>
          <c:cat>
            <c:strRef>
              <c:f>Аркуш1!$A$2:$A$11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Аркуш1!$I$2:$I$11</c:f>
              <c:numCache>
                <c:formatCode>General</c:formatCode>
                <c:ptCount val="10"/>
              </c:numCache>
            </c:numRef>
          </c:val>
          <c:extLst xmlns:c16r2="http://schemas.microsoft.com/office/drawing/2015/06/chart">
            <c:ext xmlns:c16="http://schemas.microsoft.com/office/drawing/2014/chart" uri="{C3380CC4-5D6E-409C-BE32-E72D297353CC}">
              <c16:uniqueId val="{00000007-5B78-430E-95C7-742070CEFE54}"/>
            </c:ext>
          </c:extLst>
        </c:ser>
        <c:axId val="102387072"/>
        <c:axId val="102405248"/>
      </c:barChart>
      <c:catAx>
        <c:axId val="102387072"/>
        <c:scaling>
          <c:orientation val="minMax"/>
        </c:scaling>
        <c:axPos val="b"/>
        <c:numFmt formatCode="General" sourceLinked="0"/>
        <c:tickLblPos val="nextTo"/>
        <c:txPr>
          <a:bodyPr/>
          <a:lstStyle/>
          <a:p>
            <a:pPr>
              <a:defRPr lang="uk-UA"/>
            </a:pPr>
            <a:endParaRPr lang="ru-RU"/>
          </a:p>
        </c:txPr>
        <c:crossAx val="102405248"/>
        <c:crosses val="autoZero"/>
        <c:auto val="1"/>
        <c:lblAlgn val="ctr"/>
        <c:lblOffset val="100"/>
      </c:catAx>
      <c:valAx>
        <c:axId val="102405248"/>
        <c:scaling>
          <c:orientation val="minMax"/>
        </c:scaling>
        <c:axPos val="l"/>
        <c:majorGridlines/>
        <c:numFmt formatCode="General" sourceLinked="1"/>
        <c:tickLblPos val="nextTo"/>
        <c:txPr>
          <a:bodyPr/>
          <a:lstStyle/>
          <a:p>
            <a:pPr>
              <a:defRPr lang="uk-UA"/>
            </a:pPr>
            <a:endParaRPr lang="ru-RU"/>
          </a:p>
        </c:txPr>
        <c:crossAx val="102387072"/>
        <c:crosses val="autoZero"/>
        <c:crossBetween val="between"/>
      </c:valAx>
    </c:plotArea>
    <c:legend>
      <c:legendPos val="r"/>
      <c:layout>
        <c:manualLayout>
          <c:xMode val="edge"/>
          <c:yMode val="edge"/>
          <c:x val="0.66402192944266869"/>
          <c:y val="4.0236668524712013E-2"/>
          <c:w val="0.31999047458192542"/>
          <c:h val="0.89592925492383613"/>
        </c:manualLayout>
      </c:layout>
      <c:txPr>
        <a:bodyPr/>
        <a:lstStyle/>
        <a:p>
          <a:pPr>
            <a:defRPr lang="uk-UA"/>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80D1-5A40-4C2D-AD37-434056C8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66</Pages>
  <Words>21763</Words>
  <Characters>124051</Characters>
  <Application>Microsoft Office Word</Application>
  <DocSecurity>0</DocSecurity>
  <Lines>1033</Lines>
  <Paragraphs>291</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145523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2023-10-13T10:03:00Z</cp:lastPrinted>
  <dcterms:created xsi:type="dcterms:W3CDTF">2023-11-20T07:46:00Z</dcterms:created>
  <dcterms:modified xsi:type="dcterms:W3CDTF">2023-11-21T07:50:00Z</dcterms:modified>
</cp:coreProperties>
</file>