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10" w:rsidRPr="00BF4D86" w:rsidRDefault="00DC7310" w:rsidP="002807B3">
      <w:pPr>
        <w:spacing w:after="0" w:line="240" w:lineRule="auto"/>
        <w:rPr>
          <w:rFonts w:ascii="Times New Roman" w:eastAsiaTheme="minorHAnsi" w:hAnsi="Times New Roman" w:cs="AvantGardeC"/>
          <w:b/>
          <w:color w:val="000000"/>
          <w:sz w:val="36"/>
          <w:szCs w:val="36"/>
          <w:lang w:val="uk-UA" w:eastAsia="en-US"/>
        </w:rPr>
      </w:pPr>
    </w:p>
    <w:p w:rsidR="001D04D8" w:rsidRPr="00BF4D86" w:rsidRDefault="001D04D8" w:rsidP="001D04D8">
      <w:pPr>
        <w:spacing w:after="0" w:line="240" w:lineRule="auto"/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BF4D86">
        <w:rPr>
          <w:rFonts w:ascii="Times New Roman" w:hAnsi="Times New Roman" w:cs="Times New Roman"/>
          <w:b/>
          <w:sz w:val="32"/>
          <w:szCs w:val="24"/>
          <w:lang w:val="uk-UA"/>
        </w:rPr>
        <w:t>Орієнтовна циклограма діяльності</w:t>
      </w:r>
      <w:r w:rsidRPr="00BF4D86">
        <w:rPr>
          <w:rFonts w:ascii="Times New Roman" w:hAnsi="Times New Roman" w:cs="Times New Roman"/>
          <w:b/>
          <w:sz w:val="32"/>
          <w:szCs w:val="24"/>
          <w:lang w:val="uk-UA"/>
        </w:rPr>
        <w:br/>
      </w:r>
      <w:bookmarkStart w:id="0" w:name="_GoBack"/>
      <w:bookmarkEnd w:id="0"/>
      <w:r w:rsidRPr="00BF4D86">
        <w:rPr>
          <w:rFonts w:ascii="Times New Roman" w:hAnsi="Times New Roman" w:cs="Times New Roman"/>
          <w:b/>
          <w:sz w:val="32"/>
          <w:szCs w:val="24"/>
          <w:lang w:val="uk-UA"/>
        </w:rPr>
        <w:t>заступника директора закладу загальної середньої освіти</w:t>
      </w:r>
      <w:r w:rsidRPr="00BF4D86">
        <w:rPr>
          <w:rFonts w:ascii="Times New Roman" w:hAnsi="Times New Roman" w:cs="Times New Roman"/>
          <w:b/>
          <w:sz w:val="32"/>
          <w:szCs w:val="24"/>
          <w:lang w:val="uk-UA"/>
        </w:rPr>
        <w:br/>
        <w:t>на червень</w:t>
      </w:r>
    </w:p>
    <w:p w:rsidR="001D04D8" w:rsidRPr="00BF4D86" w:rsidRDefault="001D04D8" w:rsidP="001D04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f0"/>
        <w:tblW w:w="0" w:type="auto"/>
        <w:tblLook w:val="04A0"/>
      </w:tblPr>
      <w:tblGrid>
        <w:gridCol w:w="2673"/>
        <w:gridCol w:w="1488"/>
        <w:gridCol w:w="891"/>
        <w:gridCol w:w="83"/>
        <w:gridCol w:w="344"/>
        <w:gridCol w:w="344"/>
        <w:gridCol w:w="890"/>
        <w:gridCol w:w="395"/>
        <w:gridCol w:w="495"/>
        <w:gridCol w:w="535"/>
        <w:gridCol w:w="355"/>
        <w:gridCol w:w="1006"/>
        <w:gridCol w:w="1961"/>
        <w:gridCol w:w="3326"/>
      </w:tblGrid>
      <w:tr w:rsidR="001D04D8" w:rsidRPr="00BF4D86" w:rsidTr="009924D3">
        <w:tc>
          <w:tcPr>
            <w:tcW w:w="0" w:type="auto"/>
            <w:vMerge w:val="restart"/>
            <w:shd w:val="clear" w:color="auto" w:fill="auto"/>
            <w:vAlign w:val="center"/>
          </w:tcPr>
          <w:p w:rsidR="001D04D8" w:rsidRPr="00BF4D86" w:rsidRDefault="001D04D8" w:rsidP="009924D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F4D86">
              <w:rPr>
                <w:rFonts w:ascii="Times New Roman" w:hAnsi="Times New Roman" w:cs="Times New Roman"/>
                <w:b/>
                <w:bCs/>
                <w:lang w:val="uk-UA"/>
              </w:rPr>
              <w:t>Що зробити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1D04D8" w:rsidRPr="00BF4D86" w:rsidRDefault="001D04D8" w:rsidP="009924D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F4D86">
              <w:rPr>
                <w:rFonts w:ascii="Times New Roman" w:hAnsi="Times New Roman" w:cs="Times New Roman"/>
                <w:b/>
                <w:bCs/>
                <w:lang w:val="uk-UA"/>
              </w:rPr>
              <w:t>Коли</w:t>
            </w:r>
          </w:p>
        </w:tc>
        <w:tc>
          <w:tcPr>
            <w:tcW w:w="5319" w:type="dxa"/>
            <w:gridSpan w:val="10"/>
            <w:shd w:val="clear" w:color="auto" w:fill="auto"/>
            <w:vAlign w:val="center"/>
          </w:tcPr>
          <w:p w:rsidR="001D04D8" w:rsidRPr="00BF4D86" w:rsidRDefault="001D04D8" w:rsidP="009924D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F4D86">
              <w:rPr>
                <w:rFonts w:ascii="Times New Roman" w:hAnsi="Times New Roman" w:cs="Times New Roman"/>
                <w:b/>
                <w:bCs/>
                <w:lang w:val="uk-UA"/>
              </w:rPr>
              <w:t>Хто відповідальний разом з вами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:rsidR="001D04D8" w:rsidRPr="00BF4D86" w:rsidRDefault="001D04D8" w:rsidP="009924D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F4D86">
              <w:rPr>
                <w:rFonts w:ascii="Times New Roman" w:hAnsi="Times New Roman" w:cs="Times New Roman"/>
                <w:b/>
                <w:bCs/>
                <w:lang w:val="uk-UA"/>
              </w:rPr>
              <w:t>Відповідно до якого документа організувати роботу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D04D8" w:rsidRPr="00BF4D86" w:rsidRDefault="001D04D8" w:rsidP="009924D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F4D86">
              <w:rPr>
                <w:rFonts w:ascii="Times New Roman" w:hAnsi="Times New Roman" w:cs="Times New Roman"/>
                <w:b/>
                <w:bCs/>
                <w:lang w:val="uk-UA"/>
              </w:rPr>
              <w:t>Який захід провести, який документ підготувати за результатами роботи</w:t>
            </w:r>
          </w:p>
        </w:tc>
      </w:tr>
      <w:tr w:rsidR="009924D3" w:rsidRPr="00BF4D86" w:rsidTr="009924D3">
        <w:trPr>
          <w:cantSplit/>
          <w:trHeight w:val="2608"/>
        </w:trPr>
        <w:tc>
          <w:tcPr>
            <w:tcW w:w="0" w:type="auto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6" w:type="dxa"/>
            <w:shd w:val="clear" w:color="auto" w:fill="auto"/>
            <w:textDirection w:val="btLr"/>
            <w:vAlign w:val="center"/>
          </w:tcPr>
          <w:p w:rsidR="001D04D8" w:rsidRPr="00BF4D86" w:rsidRDefault="001D04D8" w:rsidP="009924D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F4D86">
              <w:rPr>
                <w:rFonts w:ascii="Times New Roman" w:hAnsi="Times New Roman" w:cs="Times New Roman"/>
                <w:b/>
                <w:bCs/>
                <w:lang w:val="uk-UA"/>
              </w:rPr>
              <w:t>директор ЗЗСО</w:t>
            </w:r>
          </w:p>
        </w:tc>
        <w:tc>
          <w:tcPr>
            <w:tcW w:w="887" w:type="dxa"/>
            <w:gridSpan w:val="3"/>
            <w:shd w:val="clear" w:color="auto" w:fill="auto"/>
            <w:textDirection w:val="btLr"/>
            <w:vAlign w:val="center"/>
          </w:tcPr>
          <w:p w:rsidR="001D04D8" w:rsidRPr="00BF4D86" w:rsidRDefault="001D04D8" w:rsidP="009924D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F4D86">
              <w:rPr>
                <w:rFonts w:ascii="Times New Roman" w:hAnsi="Times New Roman" w:cs="Times New Roman"/>
                <w:b/>
                <w:bCs/>
                <w:lang w:val="uk-UA"/>
              </w:rPr>
              <w:t>інші заступники директора ЗЗСО</w:t>
            </w:r>
          </w:p>
        </w:tc>
        <w:tc>
          <w:tcPr>
            <w:tcW w:w="886" w:type="dxa"/>
            <w:shd w:val="clear" w:color="auto" w:fill="auto"/>
            <w:textDirection w:val="btLr"/>
            <w:vAlign w:val="center"/>
          </w:tcPr>
          <w:p w:rsidR="001D04D8" w:rsidRPr="00BF4D86" w:rsidRDefault="001D04D8" w:rsidP="009924D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F4D86">
              <w:rPr>
                <w:rFonts w:ascii="Times New Roman" w:hAnsi="Times New Roman" w:cs="Times New Roman"/>
                <w:b/>
                <w:bCs/>
                <w:lang w:val="uk-UA"/>
              </w:rPr>
              <w:t>класні керівники</w:t>
            </w:r>
          </w:p>
        </w:tc>
        <w:tc>
          <w:tcPr>
            <w:tcW w:w="887" w:type="dxa"/>
            <w:gridSpan w:val="2"/>
            <w:shd w:val="clear" w:color="auto" w:fill="auto"/>
            <w:textDirection w:val="btLr"/>
            <w:vAlign w:val="center"/>
          </w:tcPr>
          <w:p w:rsidR="001D04D8" w:rsidRPr="00BF4D86" w:rsidRDefault="001D04D8" w:rsidP="009924D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F4D86">
              <w:rPr>
                <w:rFonts w:ascii="Times New Roman" w:hAnsi="Times New Roman" w:cs="Times New Roman"/>
                <w:b/>
                <w:bCs/>
                <w:lang w:val="uk-UA"/>
              </w:rPr>
              <w:t>учителі-предметники</w:t>
            </w:r>
          </w:p>
        </w:tc>
        <w:tc>
          <w:tcPr>
            <w:tcW w:w="886" w:type="dxa"/>
            <w:gridSpan w:val="2"/>
            <w:shd w:val="clear" w:color="auto" w:fill="auto"/>
            <w:textDirection w:val="btLr"/>
            <w:vAlign w:val="center"/>
          </w:tcPr>
          <w:p w:rsidR="001D04D8" w:rsidRPr="00BF4D86" w:rsidRDefault="001D04D8" w:rsidP="009924D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F4D86">
              <w:rPr>
                <w:rFonts w:ascii="Times New Roman" w:hAnsi="Times New Roman" w:cs="Times New Roman"/>
                <w:b/>
                <w:bCs/>
                <w:lang w:val="uk-UA"/>
              </w:rPr>
              <w:t>практичний психолог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</w:tcPr>
          <w:p w:rsidR="001D04D8" w:rsidRPr="00BF4D86" w:rsidRDefault="001D04D8" w:rsidP="009924D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F4D86">
              <w:rPr>
                <w:rFonts w:ascii="Times New Roman" w:hAnsi="Times New Roman" w:cs="Times New Roman"/>
                <w:b/>
                <w:bCs/>
                <w:lang w:val="uk-UA"/>
              </w:rPr>
              <w:t>відповідальна особа, визначена наказом керівника ЗЗСО</w:t>
            </w:r>
          </w:p>
        </w:tc>
        <w:tc>
          <w:tcPr>
            <w:tcW w:w="1961" w:type="dxa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24D3" w:rsidRPr="00BF4D86" w:rsidTr="009924D3">
        <w:tc>
          <w:tcPr>
            <w:tcW w:w="0" w:type="auto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Організувати та провести державну підсумкову атестацію учнів 9-х класів</w:t>
            </w:r>
          </w:p>
        </w:tc>
        <w:tc>
          <w:tcPr>
            <w:tcW w:w="1488" w:type="dxa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У терміни, визначені наказом керівника закладу освіти</w:t>
            </w:r>
          </w:p>
        </w:tc>
        <w:tc>
          <w:tcPr>
            <w:tcW w:w="889" w:type="dxa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58" w:type="dxa"/>
            <w:gridSpan w:val="3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889" w:type="dxa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dxa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1" w:type="dxa"/>
            <w:shd w:val="clear" w:color="auto" w:fill="auto"/>
          </w:tcPr>
          <w:p w:rsidR="001D04D8" w:rsidRPr="00BF4D86" w:rsidRDefault="00FE356B" w:rsidP="004B7210">
            <w:pPr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1D04D8" w:rsidRPr="00BF4D86">
                <w:rPr>
                  <w:rStyle w:val="ab"/>
                  <w:rFonts w:ascii="Times New Roman" w:hAnsi="Times New Roman" w:cs="Times New Roman"/>
                  <w:lang w:val="uk-UA"/>
                </w:rPr>
                <w:t>Порядок проведення державної підсумкової атестації</w:t>
              </w:r>
            </w:hyperlink>
            <w:r w:rsidR="001D04D8" w:rsidRPr="00BF4D86">
              <w:rPr>
                <w:rFonts w:ascii="Times New Roman" w:hAnsi="Times New Roman" w:cs="Times New Roman"/>
                <w:lang w:val="uk-UA"/>
              </w:rPr>
              <w:t xml:space="preserve"> (наказ МОН від 07.12.2018 № 1369)</w:t>
            </w:r>
          </w:p>
        </w:tc>
        <w:tc>
          <w:tcPr>
            <w:tcW w:w="0" w:type="auto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F4D86">
              <w:rPr>
                <w:rFonts w:ascii="Times New Roman" w:hAnsi="Times New Roman" w:cs="Times New Roman"/>
                <w:i/>
                <w:iCs/>
                <w:lang w:val="uk-UA"/>
              </w:rPr>
              <w:t>Документ</w:t>
            </w:r>
          </w:p>
          <w:p w:rsidR="001D04D8" w:rsidRPr="00BF4D86" w:rsidRDefault="001D04D8" w:rsidP="004F6A33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Наказ</w:t>
            </w:r>
          </w:p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  <w:p w:rsidR="001D04D8" w:rsidRPr="00BF4D86" w:rsidRDefault="001D04D8" w:rsidP="004B7210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F4D86">
              <w:rPr>
                <w:rFonts w:ascii="Times New Roman" w:hAnsi="Times New Roman" w:cs="Times New Roman"/>
                <w:i/>
                <w:iCs/>
                <w:lang w:val="uk-UA"/>
              </w:rPr>
              <w:t>Захід</w:t>
            </w:r>
          </w:p>
          <w:p w:rsidR="001D04D8" w:rsidRPr="00BF4D86" w:rsidRDefault="001D04D8" w:rsidP="004F6A33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Нарада</w:t>
            </w:r>
          </w:p>
        </w:tc>
      </w:tr>
      <w:tr w:rsidR="009924D3" w:rsidRPr="00BF4D86" w:rsidTr="009924D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Організувати державну підсумкову атестацію учнів 11-х класів (у формі зовнішнього незалежного оцінювання), зокрема:</w:t>
            </w:r>
          </w:p>
          <w:p w:rsidR="001D04D8" w:rsidRPr="00BF4D86" w:rsidRDefault="001D04D8" w:rsidP="001D04D8">
            <w:pPr>
              <w:pStyle w:val="aa"/>
              <w:numPr>
                <w:ilvl w:val="0"/>
                <w:numId w:val="15"/>
              </w:numPr>
              <w:ind w:left="284"/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 xml:space="preserve">підготувати проєкти наказів «Про проведення державної </w:t>
            </w:r>
            <w:r w:rsidRPr="00BF4D86">
              <w:rPr>
                <w:rFonts w:ascii="Times New Roman" w:hAnsi="Times New Roman" w:cs="Times New Roman"/>
                <w:lang w:val="uk-UA"/>
              </w:rPr>
              <w:lastRenderedPageBreak/>
              <w:t>підсумкової атестації учнів 11-х класів» (окремо за кожним навчальним предметом, які обрали учні)</w:t>
            </w:r>
          </w:p>
          <w:p w:rsidR="001D04D8" w:rsidRPr="00BF4D86" w:rsidDel="00C32EFB" w:rsidRDefault="001D04D8" w:rsidP="001D04D8">
            <w:pPr>
              <w:pStyle w:val="aa"/>
              <w:numPr>
                <w:ilvl w:val="0"/>
                <w:numId w:val="15"/>
              </w:numPr>
              <w:ind w:left="284"/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змінити режим роботи працівників та підготувати приміщення закладу освіти, якщо заклад освіти визначений пунктом тестування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1D04D8" w:rsidRPr="00BF4D86" w:rsidDel="00C32EFB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lastRenderedPageBreak/>
              <w:t>У терміни, визначені МОН</w:t>
            </w:r>
          </w:p>
        </w:tc>
        <w:tc>
          <w:tcPr>
            <w:tcW w:w="889" w:type="dxa"/>
            <w:shd w:val="clear" w:color="auto" w:fill="auto"/>
          </w:tcPr>
          <w:p w:rsidR="001D04D8" w:rsidRPr="00BF4D86" w:rsidDel="00C32EFB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58" w:type="dxa"/>
            <w:gridSpan w:val="3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889" w:type="dxa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dxa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961" w:type="dxa"/>
            <w:shd w:val="clear" w:color="auto" w:fill="auto"/>
          </w:tcPr>
          <w:p w:rsidR="001D04D8" w:rsidRPr="00BF4D86" w:rsidRDefault="00FE356B" w:rsidP="004B7210">
            <w:pPr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1D04D8" w:rsidRPr="00BF4D86">
                <w:rPr>
                  <w:rStyle w:val="ab"/>
                  <w:rFonts w:ascii="Times New Roman" w:hAnsi="Times New Roman" w:cs="Times New Roman"/>
                  <w:lang w:val="uk-UA"/>
                </w:rPr>
                <w:t>Порядок проведення державної підсумкової атестації</w:t>
              </w:r>
            </w:hyperlink>
            <w:r w:rsidR="001D04D8" w:rsidRPr="00BF4D86">
              <w:rPr>
                <w:rFonts w:ascii="Times New Roman" w:hAnsi="Times New Roman" w:cs="Times New Roman"/>
                <w:lang w:val="uk-UA"/>
              </w:rPr>
              <w:t xml:space="preserve"> (наказ МОН від 07.12.2018 № 1369)</w:t>
            </w:r>
          </w:p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  <w:p w:rsidR="001D04D8" w:rsidRPr="00BF4D86" w:rsidDel="00C32EFB" w:rsidRDefault="00FE356B" w:rsidP="004B7210">
            <w:pPr>
              <w:rPr>
                <w:rFonts w:ascii="Times New Roman" w:hAnsi="Times New Roman" w:cs="Times New Roman"/>
                <w:lang w:val="uk-UA"/>
              </w:rPr>
            </w:pPr>
            <w:hyperlink r:id="rId10" w:anchor="bssPhrbssPhr2" w:history="1">
              <w:r w:rsidR="001D04D8" w:rsidRPr="00BF4D86">
                <w:rPr>
                  <w:rStyle w:val="ab"/>
                  <w:rFonts w:ascii="Times New Roman" w:hAnsi="Times New Roman" w:cs="Times New Roman"/>
                  <w:bCs/>
                  <w:lang w:val="uk-UA"/>
                </w:rPr>
                <w:t>Поряд</w:t>
              </w:r>
              <w:r w:rsidR="001D04D8" w:rsidRPr="00BF4D86">
                <w:rPr>
                  <w:rStyle w:val="ab"/>
                  <w:rFonts w:ascii="Times New Roman" w:hAnsi="Times New Roman" w:cs="Times New Roman"/>
                  <w:lang w:val="uk-UA"/>
                </w:rPr>
                <w:t>ок</w:t>
              </w:r>
              <w:r w:rsidR="001D04D8" w:rsidRPr="00BF4D86">
                <w:rPr>
                  <w:rStyle w:val="ab"/>
                  <w:rFonts w:ascii="Times New Roman" w:hAnsi="Times New Roman" w:cs="Times New Roman"/>
                  <w:bCs/>
                  <w:lang w:val="uk-UA"/>
                </w:rPr>
                <w:t xml:space="preserve"> залучення педагогічних, наукових, науково-педагогічних працівників та</w:t>
              </w:r>
              <w:r w:rsidR="001D04D8" w:rsidRPr="00BF4D86">
                <w:rPr>
                  <w:rStyle w:val="ab"/>
                  <w:rFonts w:ascii="Times New Roman" w:hAnsi="Times New Roman" w:cs="Times New Roman"/>
                  <w:lang w:val="uk-UA"/>
                </w:rPr>
                <w:t> </w:t>
              </w:r>
              <w:r w:rsidR="001D04D8" w:rsidRPr="00BF4D86">
                <w:rPr>
                  <w:rStyle w:val="ab"/>
                  <w:rFonts w:ascii="Times New Roman" w:hAnsi="Times New Roman" w:cs="Times New Roman"/>
                  <w:bCs/>
                  <w:lang w:val="uk-UA"/>
                </w:rPr>
                <w:t>інших фахівців до</w:t>
              </w:r>
              <w:r w:rsidR="001D04D8" w:rsidRPr="00BF4D86">
                <w:rPr>
                  <w:rStyle w:val="ab"/>
                  <w:rFonts w:ascii="Times New Roman" w:hAnsi="Times New Roman" w:cs="Times New Roman"/>
                  <w:lang w:val="uk-UA"/>
                </w:rPr>
                <w:t> </w:t>
              </w:r>
              <w:r w:rsidR="001D04D8" w:rsidRPr="00BF4D86">
                <w:rPr>
                  <w:rStyle w:val="ab"/>
                  <w:rFonts w:ascii="Times New Roman" w:hAnsi="Times New Roman" w:cs="Times New Roman"/>
                  <w:bCs/>
                  <w:lang w:val="uk-UA"/>
                </w:rPr>
                <w:t>проведення зовнішнього незалежного оцінювання</w:t>
              </w:r>
            </w:hyperlink>
            <w:r w:rsidR="001D04D8" w:rsidRPr="00BF4D86">
              <w:rPr>
                <w:rFonts w:ascii="Times New Roman" w:hAnsi="Times New Roman" w:cs="Times New Roman"/>
                <w:lang w:val="uk-UA"/>
              </w:rPr>
              <w:t xml:space="preserve"> (постанова КМУ від</w:t>
            </w:r>
            <w:r w:rsidR="001D04D8" w:rsidRPr="00BF4D86">
              <w:rPr>
                <w:rFonts w:ascii="Times New Roman" w:hAnsi="Times New Roman" w:cs="Times New Roman"/>
                <w:bCs/>
                <w:lang w:val="uk-UA"/>
              </w:rPr>
              <w:t xml:space="preserve"> 15</w:t>
            </w:r>
            <w:r w:rsidR="001D04D8" w:rsidRPr="00BF4D86">
              <w:rPr>
                <w:rFonts w:ascii="Times New Roman" w:hAnsi="Times New Roman" w:cs="Times New Roman"/>
                <w:lang w:val="uk-UA"/>
              </w:rPr>
              <w:t>.04.2</w:t>
            </w:r>
            <w:r w:rsidR="001D04D8" w:rsidRPr="00BF4D86">
              <w:rPr>
                <w:rFonts w:ascii="Times New Roman" w:hAnsi="Times New Roman" w:cs="Times New Roman"/>
                <w:bCs/>
                <w:lang w:val="uk-UA"/>
              </w:rPr>
              <w:t>015 №</w:t>
            </w:r>
            <w:r w:rsidR="001D04D8" w:rsidRPr="00BF4D86">
              <w:rPr>
                <w:rFonts w:ascii="Times New Roman" w:hAnsi="Times New Roman" w:cs="Times New Roman"/>
                <w:lang w:val="uk-UA"/>
              </w:rPr>
              <w:t> </w:t>
            </w:r>
            <w:r w:rsidR="001D04D8" w:rsidRPr="00BF4D86">
              <w:rPr>
                <w:rFonts w:ascii="Times New Roman" w:hAnsi="Times New Roman" w:cs="Times New Roman"/>
                <w:bCs/>
                <w:lang w:val="uk-UA"/>
              </w:rPr>
              <w:t>222</w:t>
            </w:r>
            <w:r w:rsidR="001D04D8" w:rsidRPr="00BF4D86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F4D86">
              <w:rPr>
                <w:rFonts w:ascii="Times New Roman" w:hAnsi="Times New Roman" w:cs="Times New Roman"/>
                <w:i/>
                <w:iCs/>
                <w:lang w:val="uk-UA"/>
              </w:rPr>
              <w:lastRenderedPageBreak/>
              <w:t>Документи</w:t>
            </w:r>
          </w:p>
          <w:p w:rsidR="001D04D8" w:rsidRPr="00BF4D86" w:rsidRDefault="001D04D8" w:rsidP="004F6A33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Накази</w:t>
            </w:r>
          </w:p>
          <w:p w:rsidR="001D04D8" w:rsidRPr="00BF4D86" w:rsidRDefault="001D04D8" w:rsidP="004B7210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1D04D8" w:rsidRPr="00BF4D86" w:rsidRDefault="001D04D8" w:rsidP="004B7210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F4D86">
              <w:rPr>
                <w:rFonts w:ascii="Times New Roman" w:hAnsi="Times New Roman" w:cs="Times New Roman"/>
                <w:i/>
                <w:iCs/>
                <w:lang w:val="uk-UA"/>
              </w:rPr>
              <w:t>Заходи</w:t>
            </w:r>
          </w:p>
          <w:p w:rsidR="001D04D8" w:rsidRPr="00BF4D86" w:rsidRDefault="001D04D8" w:rsidP="004F6A33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Нарада класних керівників 11-х класів</w:t>
            </w:r>
          </w:p>
          <w:p w:rsidR="001D04D8" w:rsidRPr="00BF4D86" w:rsidRDefault="001D04D8" w:rsidP="004F6A33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Нарада вчителів-</w:t>
            </w:r>
            <w:r w:rsidRPr="00BF4D86">
              <w:rPr>
                <w:rFonts w:ascii="Times New Roman" w:hAnsi="Times New Roman" w:cs="Times New Roman"/>
                <w:lang w:val="uk-UA"/>
              </w:rPr>
              <w:lastRenderedPageBreak/>
              <w:t>предметників, які викладають в 11-х класах або нарада усього педагогічного колективу, якщо заклад освіти визначений пунктом тестування</w:t>
            </w:r>
          </w:p>
          <w:p w:rsidR="001D04D8" w:rsidRPr="00BF4D86" w:rsidRDefault="001D04D8" w:rsidP="004F6A33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Повідомлення учнів та їхніх батьків про проведення ДПА (ЗНО)</w:t>
            </w:r>
          </w:p>
          <w:p w:rsidR="001D04D8" w:rsidRPr="00BF4D86" w:rsidRDefault="001D04D8" w:rsidP="004F6A33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Інструктаж з охорони праці та безпеки життєдіяльності</w:t>
            </w:r>
          </w:p>
        </w:tc>
      </w:tr>
      <w:tr w:rsidR="009924D3" w:rsidRPr="00BF4D86" w:rsidTr="009924D3">
        <w:trPr>
          <w:trHeight w:val="56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D04D8" w:rsidRPr="00BF4D86" w:rsidDel="00C32EFB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lastRenderedPageBreak/>
              <w:t>Організувати прийом дітей до 1-го класу:</w:t>
            </w:r>
          </w:p>
        </w:tc>
        <w:tc>
          <w:tcPr>
            <w:tcW w:w="1488" w:type="dxa"/>
            <w:tcBorders>
              <w:bottom w:val="nil"/>
            </w:tcBorders>
            <w:shd w:val="clear" w:color="auto" w:fill="auto"/>
          </w:tcPr>
          <w:p w:rsidR="001D04D8" w:rsidRPr="00BF4D86" w:rsidDel="00C32EFB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vMerge w:val="restart"/>
            <w:shd w:val="clear" w:color="auto" w:fill="auto"/>
          </w:tcPr>
          <w:p w:rsidR="001D04D8" w:rsidRPr="00BF4D86" w:rsidDel="00C32EFB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58" w:type="dxa"/>
            <w:gridSpan w:val="3"/>
            <w:vMerge w:val="restart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vMerge w:val="restart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889" w:type="dxa"/>
            <w:gridSpan w:val="2"/>
            <w:vMerge w:val="restart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gridSpan w:val="2"/>
            <w:vMerge w:val="restart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961" w:type="dxa"/>
            <w:vMerge w:val="restart"/>
            <w:shd w:val="clear" w:color="auto" w:fill="auto"/>
          </w:tcPr>
          <w:p w:rsidR="001D04D8" w:rsidRPr="00BF4D86" w:rsidDel="00C32EFB" w:rsidRDefault="00FE356B" w:rsidP="004B7210">
            <w:pPr>
              <w:rPr>
                <w:rFonts w:ascii="Times New Roman" w:hAnsi="Times New Roman" w:cs="Times New Roman"/>
                <w:lang w:val="uk-UA"/>
              </w:rPr>
            </w:pPr>
            <w:hyperlink r:id="rId11" w:anchor="bssPhr7" w:history="1">
              <w:r w:rsidR="001D04D8" w:rsidRPr="00BF4D86">
                <w:rPr>
                  <w:rStyle w:val="ab"/>
                  <w:rFonts w:ascii="Times New Roman" w:hAnsi="Times New Roman" w:cs="Times New Roman"/>
                  <w:lang w:val="uk-UA"/>
                </w:rPr>
                <w:t>Порядок зарахування, відрахування та переведення учнів до державних та комунальних закладів освіти для здобуття повної загальної середньої освіти</w:t>
              </w:r>
            </w:hyperlink>
            <w:r w:rsidR="001D04D8" w:rsidRPr="00BF4D86">
              <w:rPr>
                <w:rFonts w:ascii="Times New Roman" w:hAnsi="Times New Roman" w:cs="Times New Roman"/>
                <w:lang w:val="uk-UA"/>
              </w:rPr>
              <w:t xml:space="preserve"> (наказ МОН від 16.04.2018 № 367)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F4D86">
              <w:rPr>
                <w:rFonts w:ascii="Times New Roman" w:hAnsi="Times New Roman" w:cs="Times New Roman"/>
                <w:i/>
                <w:iCs/>
                <w:lang w:val="uk-UA"/>
              </w:rPr>
              <w:t>Документ</w:t>
            </w:r>
          </w:p>
          <w:p w:rsidR="001D04D8" w:rsidRPr="00BF4D86" w:rsidRDefault="001D04D8" w:rsidP="004F6A33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 xml:space="preserve">Наказ про зарахування до 1-х класів </w:t>
            </w:r>
          </w:p>
        </w:tc>
      </w:tr>
      <w:tr w:rsidR="009924D3" w:rsidRPr="00BF4D86" w:rsidTr="009924D3">
        <w:trPr>
          <w:trHeight w:val="105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D04D8" w:rsidRPr="00BF4D86" w:rsidRDefault="001D04D8" w:rsidP="001D04D8">
            <w:pPr>
              <w:pStyle w:val="aa"/>
              <w:numPr>
                <w:ilvl w:val="0"/>
                <w:numId w:val="16"/>
              </w:numPr>
              <w:ind w:left="284"/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видати наказ про зарахування усіх дітей до 1-х класів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01.06</w:t>
            </w:r>
          </w:p>
        </w:tc>
        <w:tc>
          <w:tcPr>
            <w:tcW w:w="889" w:type="dxa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8" w:type="dxa"/>
            <w:gridSpan w:val="3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gridSpan w:val="2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gridSpan w:val="2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</w:tr>
      <w:tr w:rsidR="009924D3" w:rsidRPr="00BF4D86" w:rsidTr="009924D3">
        <w:trPr>
          <w:trHeight w:val="438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D04D8" w:rsidRPr="00BF4D86" w:rsidRDefault="001D04D8" w:rsidP="001D04D8">
            <w:pPr>
              <w:pStyle w:val="aa"/>
              <w:numPr>
                <w:ilvl w:val="0"/>
                <w:numId w:val="16"/>
              </w:numPr>
              <w:ind w:left="284"/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провести жеребкування (за потреби)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з 05.06 по 10.06</w:t>
            </w:r>
          </w:p>
        </w:tc>
        <w:tc>
          <w:tcPr>
            <w:tcW w:w="889" w:type="dxa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8" w:type="dxa"/>
            <w:gridSpan w:val="3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gridSpan w:val="2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gridSpan w:val="2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</w:tr>
      <w:tr w:rsidR="009924D3" w:rsidRPr="00BF4D86" w:rsidTr="009924D3">
        <w:trPr>
          <w:trHeight w:val="331"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:rsidR="001D04D8" w:rsidRPr="00BF4D86" w:rsidRDefault="001D04D8" w:rsidP="001D04D8">
            <w:pPr>
              <w:pStyle w:val="aa"/>
              <w:numPr>
                <w:ilvl w:val="0"/>
                <w:numId w:val="16"/>
              </w:numPr>
              <w:ind w:left="284"/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організувати прийом заяв на вільні місця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після 15.06</w:t>
            </w:r>
          </w:p>
        </w:tc>
        <w:tc>
          <w:tcPr>
            <w:tcW w:w="889" w:type="dxa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8" w:type="dxa"/>
            <w:gridSpan w:val="3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gridSpan w:val="2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gridSpan w:val="2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</w:tr>
      <w:tr w:rsidR="009924D3" w:rsidRPr="00BF4D86" w:rsidTr="009924D3">
        <w:tc>
          <w:tcPr>
            <w:tcW w:w="0" w:type="auto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Організувати зарахування дітей до закладу освіти (здійснюється винятково на вільні місця)</w:t>
            </w:r>
          </w:p>
        </w:tc>
        <w:tc>
          <w:tcPr>
            <w:tcW w:w="1488" w:type="dxa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До початку навчального року</w:t>
            </w:r>
          </w:p>
        </w:tc>
        <w:tc>
          <w:tcPr>
            <w:tcW w:w="889" w:type="dxa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58" w:type="dxa"/>
            <w:gridSpan w:val="3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889" w:type="dxa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dxa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1" w:type="dxa"/>
            <w:shd w:val="clear" w:color="auto" w:fill="auto"/>
          </w:tcPr>
          <w:p w:rsidR="001D04D8" w:rsidRPr="00BF4D86" w:rsidRDefault="00FE356B" w:rsidP="004B7210">
            <w:pPr>
              <w:rPr>
                <w:rFonts w:ascii="Times New Roman" w:hAnsi="Times New Roman" w:cs="Times New Roman"/>
                <w:lang w:val="uk-UA"/>
              </w:rPr>
            </w:pPr>
            <w:hyperlink r:id="rId12" w:anchor="bssPhr7" w:history="1">
              <w:r w:rsidR="001D04D8" w:rsidRPr="00BF4D86">
                <w:rPr>
                  <w:rStyle w:val="ab"/>
                  <w:rFonts w:ascii="Times New Roman" w:hAnsi="Times New Roman" w:cs="Times New Roman"/>
                  <w:lang w:val="uk-UA"/>
                </w:rPr>
                <w:t xml:space="preserve">Порядок зарахування, відрахування та переведення учнів до державних та комунальних </w:t>
              </w:r>
              <w:r w:rsidR="001D04D8" w:rsidRPr="00BF4D86">
                <w:rPr>
                  <w:rStyle w:val="ab"/>
                  <w:rFonts w:ascii="Times New Roman" w:hAnsi="Times New Roman" w:cs="Times New Roman"/>
                  <w:lang w:val="uk-UA"/>
                </w:rPr>
                <w:lastRenderedPageBreak/>
                <w:t>закладів освіти для здобуття повної загальної середньої освіти</w:t>
              </w:r>
            </w:hyperlink>
            <w:r w:rsidR="001D04D8" w:rsidRPr="00BF4D86">
              <w:rPr>
                <w:rFonts w:ascii="Times New Roman" w:hAnsi="Times New Roman" w:cs="Times New Roman"/>
                <w:lang w:val="uk-UA"/>
              </w:rPr>
              <w:t xml:space="preserve"> (наказ МОН від 16.04.2018 № 367)</w:t>
            </w:r>
          </w:p>
        </w:tc>
        <w:tc>
          <w:tcPr>
            <w:tcW w:w="0" w:type="auto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F4D86">
              <w:rPr>
                <w:rFonts w:ascii="Times New Roman" w:hAnsi="Times New Roman" w:cs="Times New Roman"/>
                <w:i/>
                <w:iCs/>
                <w:lang w:val="uk-UA"/>
              </w:rPr>
              <w:lastRenderedPageBreak/>
              <w:t>Документ</w:t>
            </w:r>
          </w:p>
          <w:p w:rsidR="001D04D8" w:rsidRPr="00BF4D86" w:rsidRDefault="001D04D8" w:rsidP="004F6A33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Наказ про</w:t>
            </w:r>
            <w:r w:rsidRPr="00BF4D86">
              <w:rPr>
                <w:rFonts w:ascii="Times New Roman" w:hAnsi="Times New Roman" w:cs="Times New Roman"/>
                <w:i/>
                <w:iCs/>
                <w:lang w:val="uk-UA"/>
              </w:rPr>
              <w:t> </w:t>
            </w:r>
            <w:r w:rsidRPr="00BF4D86">
              <w:rPr>
                <w:rFonts w:ascii="Times New Roman" w:hAnsi="Times New Roman" w:cs="Times New Roman"/>
                <w:lang w:val="uk-UA"/>
              </w:rPr>
              <w:t>зарахування</w:t>
            </w:r>
          </w:p>
        </w:tc>
      </w:tr>
      <w:tr w:rsidR="009924D3" w:rsidRPr="00BF4D86" w:rsidTr="009924D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lastRenderedPageBreak/>
              <w:t>Організувати прийом заяв про зарахування до 10 класу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До 15.06 включно</w:t>
            </w:r>
          </w:p>
        </w:tc>
        <w:tc>
          <w:tcPr>
            <w:tcW w:w="889" w:type="dxa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58" w:type="dxa"/>
            <w:gridSpan w:val="3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889" w:type="dxa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dxa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1" w:type="dxa"/>
            <w:shd w:val="clear" w:color="auto" w:fill="auto"/>
          </w:tcPr>
          <w:p w:rsidR="001D04D8" w:rsidRPr="00BF4D86" w:rsidRDefault="00FE356B" w:rsidP="004B7210">
            <w:pPr>
              <w:rPr>
                <w:rFonts w:ascii="Times New Roman" w:hAnsi="Times New Roman" w:cs="Times New Roman"/>
                <w:lang w:val="uk-UA"/>
              </w:rPr>
            </w:pPr>
            <w:hyperlink r:id="rId13" w:anchor="bssPhr7" w:history="1">
              <w:r w:rsidR="001D04D8" w:rsidRPr="00BF4D86">
                <w:rPr>
                  <w:rStyle w:val="ab"/>
                  <w:rFonts w:ascii="Times New Roman" w:hAnsi="Times New Roman" w:cs="Times New Roman"/>
                  <w:lang w:val="uk-UA"/>
                </w:rPr>
                <w:t>Порядок зарахування, відрахування та переведення учнів до державних та комунальних закладів освіти для здобуття повної загальної середньої освіти</w:t>
              </w:r>
            </w:hyperlink>
            <w:r w:rsidR="001D04D8" w:rsidRPr="00BF4D86">
              <w:rPr>
                <w:rFonts w:ascii="Times New Roman" w:hAnsi="Times New Roman" w:cs="Times New Roman"/>
                <w:lang w:val="uk-UA"/>
              </w:rPr>
              <w:t xml:space="preserve"> (наказ МОН від 16.04.2018 № 367)</w:t>
            </w:r>
          </w:p>
        </w:tc>
        <w:tc>
          <w:tcPr>
            <w:tcW w:w="0" w:type="auto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F4D86">
              <w:rPr>
                <w:rFonts w:ascii="Times New Roman" w:hAnsi="Times New Roman" w:cs="Times New Roman"/>
                <w:i/>
                <w:iCs/>
                <w:lang w:val="uk-UA"/>
              </w:rPr>
              <w:t>Документ</w:t>
            </w:r>
          </w:p>
          <w:p w:rsidR="001D04D8" w:rsidRPr="00BF4D86" w:rsidRDefault="001D04D8" w:rsidP="004F6A33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Наказ про</w:t>
            </w:r>
            <w:r w:rsidRPr="00BF4D86">
              <w:rPr>
                <w:rFonts w:ascii="Times New Roman" w:hAnsi="Times New Roman" w:cs="Times New Roman"/>
                <w:i/>
                <w:iCs/>
                <w:lang w:val="uk-UA"/>
              </w:rPr>
              <w:t> </w:t>
            </w:r>
            <w:r w:rsidRPr="00BF4D86">
              <w:rPr>
                <w:rFonts w:ascii="Times New Roman" w:hAnsi="Times New Roman" w:cs="Times New Roman"/>
                <w:lang w:val="uk-UA"/>
              </w:rPr>
              <w:t>зарахування або</w:t>
            </w:r>
            <w:r w:rsidRPr="00BF4D86">
              <w:rPr>
                <w:rFonts w:ascii="Times New Roman" w:hAnsi="Times New Roman" w:cs="Times New Roman"/>
                <w:i/>
                <w:iCs/>
                <w:lang w:val="uk-UA"/>
              </w:rPr>
              <w:t> </w:t>
            </w:r>
            <w:r w:rsidRPr="00BF4D86">
              <w:rPr>
                <w:rFonts w:ascii="Times New Roman" w:hAnsi="Times New Roman" w:cs="Times New Roman"/>
                <w:lang w:val="uk-UA"/>
              </w:rPr>
              <w:t>рішення про</w:t>
            </w:r>
            <w:r w:rsidRPr="00BF4D86">
              <w:rPr>
                <w:rFonts w:ascii="Times New Roman" w:hAnsi="Times New Roman" w:cs="Times New Roman"/>
                <w:i/>
                <w:iCs/>
                <w:lang w:val="uk-UA"/>
              </w:rPr>
              <w:t> </w:t>
            </w:r>
            <w:r w:rsidRPr="00BF4D86">
              <w:rPr>
                <w:rFonts w:ascii="Times New Roman" w:hAnsi="Times New Roman" w:cs="Times New Roman"/>
                <w:lang w:val="uk-UA"/>
              </w:rPr>
              <w:t>проведення конкурсного приймання</w:t>
            </w:r>
          </w:p>
        </w:tc>
      </w:tr>
      <w:tr w:rsidR="009924D3" w:rsidRPr="00BF4D86" w:rsidTr="009924D3">
        <w:trPr>
          <w:trHeight w:val="834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Організувати проведення конкурсного відбору:</w:t>
            </w:r>
          </w:p>
        </w:tc>
        <w:tc>
          <w:tcPr>
            <w:tcW w:w="1488" w:type="dxa"/>
            <w:tcBorders>
              <w:bottom w:val="nil"/>
            </w:tcBorders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vMerge w:val="restart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58" w:type="dxa"/>
            <w:gridSpan w:val="3"/>
            <w:vMerge w:val="restart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889" w:type="dxa"/>
            <w:vMerge w:val="restart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gridSpan w:val="2"/>
            <w:vMerge w:val="restart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889" w:type="dxa"/>
            <w:gridSpan w:val="2"/>
            <w:vMerge w:val="restart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1" w:type="dxa"/>
            <w:vMerge w:val="restart"/>
            <w:shd w:val="clear" w:color="auto" w:fill="auto"/>
          </w:tcPr>
          <w:p w:rsidR="001D04D8" w:rsidRPr="00BF4D86" w:rsidRDefault="00FE356B" w:rsidP="004B7210">
            <w:pPr>
              <w:rPr>
                <w:rFonts w:ascii="Times New Roman" w:hAnsi="Times New Roman" w:cs="Times New Roman"/>
                <w:lang w:val="uk-UA"/>
              </w:rPr>
            </w:pPr>
            <w:hyperlink r:id="rId14" w:anchor="bssPhr7" w:history="1">
              <w:r w:rsidR="001D04D8" w:rsidRPr="00BF4D86">
                <w:rPr>
                  <w:rStyle w:val="ab"/>
                  <w:rFonts w:ascii="Times New Roman" w:hAnsi="Times New Roman" w:cs="Times New Roman"/>
                  <w:lang w:val="uk-UA"/>
                </w:rPr>
                <w:t>Порядок зарахування, відрахування та переведення учнів до державних та комунальних закладів освіти для здобуття повної загальної середньої освіти</w:t>
              </w:r>
            </w:hyperlink>
            <w:r w:rsidR="001D04D8" w:rsidRPr="00BF4D86">
              <w:rPr>
                <w:rFonts w:ascii="Times New Roman" w:hAnsi="Times New Roman" w:cs="Times New Roman"/>
                <w:lang w:val="uk-UA"/>
              </w:rPr>
              <w:t xml:space="preserve"> (наказ МОН від 16.04.2018 № 367)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F4D86">
              <w:rPr>
                <w:rFonts w:ascii="Times New Roman" w:hAnsi="Times New Roman" w:cs="Times New Roman"/>
                <w:i/>
                <w:iCs/>
                <w:lang w:val="uk-UA"/>
              </w:rPr>
              <w:t>Документ</w:t>
            </w:r>
          </w:p>
          <w:p w:rsidR="001D04D8" w:rsidRPr="00BF4D86" w:rsidRDefault="001D04D8" w:rsidP="004F6A33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Наказ про</w:t>
            </w:r>
            <w:r w:rsidRPr="00BF4D86">
              <w:rPr>
                <w:rFonts w:ascii="Times New Roman" w:hAnsi="Times New Roman" w:cs="Times New Roman"/>
                <w:i/>
                <w:iCs/>
                <w:lang w:val="uk-UA"/>
              </w:rPr>
              <w:t> </w:t>
            </w:r>
            <w:r w:rsidRPr="00BF4D86">
              <w:rPr>
                <w:rFonts w:ascii="Times New Roman" w:hAnsi="Times New Roman" w:cs="Times New Roman"/>
                <w:lang w:val="uk-UA"/>
              </w:rPr>
              <w:t>зарахування</w:t>
            </w:r>
          </w:p>
        </w:tc>
      </w:tr>
      <w:tr w:rsidR="009924D3" w:rsidRPr="00BF4D86" w:rsidTr="009924D3">
        <w:trPr>
          <w:trHeight w:val="1386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D04D8" w:rsidRPr="00BF4D86" w:rsidRDefault="001D04D8" w:rsidP="001D04D8">
            <w:pPr>
              <w:pStyle w:val="aa"/>
              <w:numPr>
                <w:ilvl w:val="0"/>
                <w:numId w:val="16"/>
              </w:numPr>
              <w:ind w:left="284"/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оприлюднити оголошення про проведення конкурсного відбору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Не пізніше 01.06</w:t>
            </w:r>
          </w:p>
        </w:tc>
        <w:tc>
          <w:tcPr>
            <w:tcW w:w="889" w:type="dxa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8" w:type="dxa"/>
            <w:gridSpan w:val="3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gridSpan w:val="2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gridSpan w:val="2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</w:tr>
      <w:tr w:rsidR="009924D3" w:rsidRPr="00BF4D86" w:rsidTr="009924D3">
        <w:trPr>
          <w:trHeight w:val="1279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D04D8" w:rsidRPr="00BF4D86" w:rsidRDefault="001D04D8" w:rsidP="001D04D8">
            <w:pPr>
              <w:pStyle w:val="aa"/>
              <w:numPr>
                <w:ilvl w:val="0"/>
                <w:numId w:val="16"/>
              </w:numPr>
              <w:ind w:left="284"/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провести конкурс і видати наказ про зарахування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До 15.06</w:t>
            </w:r>
          </w:p>
        </w:tc>
        <w:tc>
          <w:tcPr>
            <w:tcW w:w="889" w:type="dxa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8" w:type="dxa"/>
            <w:gridSpan w:val="3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gridSpan w:val="2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gridSpan w:val="2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</w:tr>
      <w:tr w:rsidR="009924D3" w:rsidRPr="00BF4D86" w:rsidTr="009924D3">
        <w:trPr>
          <w:trHeight w:val="3168"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:rsidR="001D04D8" w:rsidRPr="00BF4D86" w:rsidRDefault="001D04D8" w:rsidP="001D04D8">
            <w:pPr>
              <w:pStyle w:val="aa"/>
              <w:numPr>
                <w:ilvl w:val="0"/>
                <w:numId w:val="16"/>
              </w:numPr>
              <w:ind w:left="284"/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lastRenderedPageBreak/>
              <w:t>для вступу до 10 класу оприлюднити рішення про проведення конкурсу (не пізніше наступного робочого дня після його прийняття) та інформацію про дату, місце і час проведення вступних випробувань</w:t>
            </w:r>
            <w:r w:rsidRPr="00BF4D86">
              <w:rPr>
                <w:rFonts w:ascii="Times New Roman" w:hAnsi="Times New Roman" w:cs="Times New Roman"/>
                <w:lang w:val="uk-UA"/>
              </w:rPr>
              <w:br/>
              <w:t>(для закладів освіти І—ІІІ, ІІ—ІІІ, ІІІ ступенів у разі створення додаткового 5 класу та 10 класу)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Після 15.06</w:t>
            </w:r>
          </w:p>
        </w:tc>
        <w:tc>
          <w:tcPr>
            <w:tcW w:w="889" w:type="dxa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8" w:type="dxa"/>
            <w:gridSpan w:val="3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gridSpan w:val="2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gridSpan w:val="2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</w:tr>
      <w:tr w:rsidR="009924D3" w:rsidRPr="00BF4D86" w:rsidTr="009924D3">
        <w:tc>
          <w:tcPr>
            <w:tcW w:w="0" w:type="auto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Взяти участь у засіданні педагогічної ради щодо:</w:t>
            </w:r>
          </w:p>
          <w:p w:rsidR="001D04D8" w:rsidRPr="00BF4D86" w:rsidRDefault="001D04D8" w:rsidP="001D04D8">
            <w:pPr>
              <w:pStyle w:val="aa"/>
              <w:numPr>
                <w:ilvl w:val="0"/>
                <w:numId w:val="16"/>
              </w:numPr>
              <w:ind w:left="284"/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переведення учнів (вихованців) до наступного класу</w:t>
            </w:r>
          </w:p>
          <w:p w:rsidR="001D04D8" w:rsidRPr="00BF4D86" w:rsidRDefault="001D04D8" w:rsidP="001D04D8">
            <w:pPr>
              <w:pStyle w:val="aa"/>
              <w:numPr>
                <w:ilvl w:val="0"/>
                <w:numId w:val="16"/>
              </w:numPr>
              <w:ind w:left="284"/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нагородження за успіхи у навчанні Похвальними листами</w:t>
            </w:r>
          </w:p>
          <w:p w:rsidR="001D04D8" w:rsidRPr="00BF4D86" w:rsidRDefault="001D04D8" w:rsidP="001D04D8">
            <w:pPr>
              <w:pStyle w:val="aa"/>
              <w:numPr>
                <w:ilvl w:val="0"/>
                <w:numId w:val="16"/>
              </w:numPr>
              <w:ind w:left="284"/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оцінювання результатів виконання закладом освіти освітньої програми та схвалення освітньої програми на наступний навчальний рік</w:t>
            </w:r>
          </w:p>
          <w:p w:rsidR="001D04D8" w:rsidRPr="00BF4D86" w:rsidRDefault="001D04D8" w:rsidP="001D04D8">
            <w:pPr>
              <w:pStyle w:val="aa"/>
              <w:numPr>
                <w:ilvl w:val="0"/>
                <w:numId w:val="16"/>
              </w:numPr>
              <w:ind w:left="284"/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 xml:space="preserve">нагородження учнів 11­х класів золотими </w:t>
            </w:r>
            <w:r w:rsidRPr="00BF4D86">
              <w:rPr>
                <w:rFonts w:ascii="Times New Roman" w:hAnsi="Times New Roman" w:cs="Times New Roman"/>
                <w:lang w:val="uk-UA"/>
              </w:rPr>
              <w:lastRenderedPageBreak/>
              <w:t>та срібними медалями, 9­х та 11­х класів — Похвальними грамотами</w:t>
            </w:r>
          </w:p>
          <w:p w:rsidR="001D04D8" w:rsidRPr="00BF4D86" w:rsidRDefault="001D04D8" w:rsidP="004B7210">
            <w:pPr>
              <w:ind w:left="284"/>
              <w:rPr>
                <w:rFonts w:ascii="Times New Roman" w:hAnsi="Times New Roman" w:cs="Times New Roman"/>
                <w:lang w:val="uk-UA"/>
              </w:rPr>
            </w:pPr>
          </w:p>
          <w:p w:rsidR="001D04D8" w:rsidRPr="00BF4D86" w:rsidDel="00C32EFB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Зверніть увагу! </w:t>
            </w:r>
            <w:r w:rsidRPr="00BF4D86">
              <w:rPr>
                <w:rFonts w:ascii="Times New Roman" w:hAnsi="Times New Roman" w:cs="Times New Roman"/>
                <w:lang w:val="uk-UA"/>
              </w:rPr>
              <w:t xml:space="preserve">Рекомендуємо розглянути зазначені питання на різних засіданнях </w:t>
            </w:r>
          </w:p>
        </w:tc>
        <w:tc>
          <w:tcPr>
            <w:tcW w:w="1488" w:type="dxa"/>
            <w:shd w:val="clear" w:color="auto" w:fill="auto"/>
          </w:tcPr>
          <w:p w:rsidR="001D04D8" w:rsidRPr="00BF4D86" w:rsidDel="00C32EFB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lastRenderedPageBreak/>
              <w:t>У терміни, визначені керівником закладу освіти</w:t>
            </w:r>
          </w:p>
        </w:tc>
        <w:tc>
          <w:tcPr>
            <w:tcW w:w="889" w:type="dxa"/>
            <w:shd w:val="clear" w:color="auto" w:fill="auto"/>
          </w:tcPr>
          <w:p w:rsidR="001D04D8" w:rsidRPr="00BF4D86" w:rsidDel="00C32EFB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58" w:type="dxa"/>
            <w:gridSpan w:val="3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889" w:type="dxa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dxa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1" w:type="dxa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 xml:space="preserve">Стаття 40 Закону України </w:t>
            </w:r>
            <w:hyperlink r:id="rId15" w:anchor="bssPhrbssPhr1080" w:history="1">
              <w:r w:rsidRPr="00BF4D86">
                <w:rPr>
                  <w:rStyle w:val="ab"/>
                  <w:rFonts w:ascii="Times New Roman" w:hAnsi="Times New Roman" w:cs="Times New Roman"/>
                  <w:lang w:val="uk-UA"/>
                </w:rPr>
                <w:t>«Про повну загальну середню освіту»</w:t>
              </w:r>
            </w:hyperlink>
            <w:r w:rsidRPr="00BF4D86">
              <w:rPr>
                <w:rFonts w:ascii="Times New Roman" w:hAnsi="Times New Roman" w:cs="Times New Roman"/>
                <w:lang w:val="uk-UA"/>
              </w:rPr>
              <w:t xml:space="preserve"> від 16.01.2020 № 463-IX</w:t>
            </w:r>
          </w:p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  <w:p w:rsidR="001D04D8" w:rsidRPr="00BF4D86" w:rsidRDefault="00FE356B" w:rsidP="004B7210">
            <w:pPr>
              <w:rPr>
                <w:rFonts w:ascii="Times New Roman" w:hAnsi="Times New Roman" w:cs="Times New Roman"/>
                <w:lang w:val="uk-UA"/>
              </w:rPr>
            </w:pPr>
            <w:hyperlink r:id="rId16" w:anchor="bssPhrbssPhr15" w:history="1">
              <w:r w:rsidR="001D04D8" w:rsidRPr="00BF4D86">
                <w:rPr>
                  <w:rStyle w:val="ab"/>
                  <w:rFonts w:ascii="Times New Roman" w:hAnsi="Times New Roman" w:cs="Times New Roman"/>
                  <w:lang w:val="uk-UA"/>
                </w:rPr>
                <w:t>Положення про похвальний лист «За високі досягнення у навчанні» та похвальну грамоту «За особливі досягнення у вивченні окремих предметів»</w:t>
              </w:r>
            </w:hyperlink>
            <w:r w:rsidR="001D04D8" w:rsidRPr="00BF4D86">
              <w:rPr>
                <w:rFonts w:ascii="Times New Roman" w:hAnsi="Times New Roman" w:cs="Times New Roman"/>
                <w:lang w:val="uk-UA"/>
              </w:rPr>
              <w:t xml:space="preserve"> (наказ </w:t>
            </w:r>
            <w:r w:rsidR="001D04D8" w:rsidRPr="00BF4D86">
              <w:rPr>
                <w:rFonts w:ascii="Times New Roman" w:hAnsi="Times New Roman" w:cs="Times New Roman"/>
                <w:lang w:val="uk-UA"/>
              </w:rPr>
              <w:lastRenderedPageBreak/>
              <w:t>МОН від 11.12.2000 № 579 у редакції наказу МОН від 17.03.2008 № 187)</w:t>
            </w:r>
          </w:p>
          <w:p w:rsidR="001D04D8" w:rsidRPr="00BF4D86" w:rsidRDefault="001D04D8" w:rsidP="004B721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  <w:p w:rsidR="001D04D8" w:rsidRPr="00BF4D86" w:rsidDel="00C32EFB" w:rsidRDefault="00FE356B" w:rsidP="004B7210">
            <w:pPr>
              <w:rPr>
                <w:rFonts w:ascii="Times New Roman" w:hAnsi="Times New Roman" w:cs="Times New Roman"/>
                <w:lang w:val="uk-UA"/>
              </w:rPr>
            </w:pPr>
            <w:hyperlink r:id="rId17" w:anchor="bssPhrbssPhr18" w:history="1">
              <w:r w:rsidR="001D04D8" w:rsidRPr="00BF4D86">
                <w:rPr>
                  <w:rStyle w:val="ab"/>
                  <w:rFonts w:ascii="Times New Roman" w:hAnsi="Times New Roman" w:cs="Times New Roman"/>
                  <w:lang w:val="uk-UA"/>
                </w:rPr>
                <w:t>Положення про золоту медаль «За високі досягнення у навчанні» та срібну медаль «За досягнення у навчанні»</w:t>
              </w:r>
            </w:hyperlink>
            <w:r w:rsidR="001D04D8" w:rsidRPr="00BF4D86">
              <w:rPr>
                <w:rFonts w:ascii="Times New Roman" w:hAnsi="Times New Roman" w:cs="Times New Roman"/>
                <w:lang w:val="uk-UA"/>
              </w:rPr>
              <w:t xml:space="preserve"> (наказ МОН від 17.03.2015 № 306)</w:t>
            </w:r>
          </w:p>
        </w:tc>
        <w:tc>
          <w:tcPr>
            <w:tcW w:w="0" w:type="auto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F4D86">
              <w:rPr>
                <w:rFonts w:ascii="Times New Roman" w:hAnsi="Times New Roman" w:cs="Times New Roman"/>
                <w:i/>
                <w:iCs/>
                <w:lang w:val="uk-UA"/>
              </w:rPr>
              <w:lastRenderedPageBreak/>
              <w:t>Документ</w:t>
            </w:r>
          </w:p>
          <w:p w:rsidR="001D04D8" w:rsidRPr="00BF4D86" w:rsidRDefault="001D04D8" w:rsidP="004F6A33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Рішення педагогічної ради</w:t>
            </w:r>
          </w:p>
          <w:p w:rsidR="001D04D8" w:rsidRPr="00BF4D86" w:rsidRDefault="001D04D8" w:rsidP="004F6A33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Наказ</w:t>
            </w:r>
          </w:p>
        </w:tc>
      </w:tr>
      <w:tr w:rsidR="009924D3" w:rsidRPr="00BF4D86" w:rsidTr="009924D3">
        <w:tc>
          <w:tcPr>
            <w:tcW w:w="0" w:type="auto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lastRenderedPageBreak/>
              <w:t>Проаналізувати:</w:t>
            </w:r>
          </w:p>
          <w:p w:rsidR="001D04D8" w:rsidRPr="00BF4D86" w:rsidRDefault="001D04D8" w:rsidP="001D04D8">
            <w:pPr>
              <w:pStyle w:val="aa"/>
              <w:numPr>
                <w:ilvl w:val="0"/>
                <w:numId w:val="17"/>
              </w:numPr>
              <w:ind w:left="284"/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виконання річного плану роботи закладу освіти</w:t>
            </w:r>
          </w:p>
          <w:p w:rsidR="001D04D8" w:rsidRPr="00BF4D86" w:rsidRDefault="001D04D8" w:rsidP="001D04D8">
            <w:pPr>
              <w:pStyle w:val="aa"/>
              <w:numPr>
                <w:ilvl w:val="0"/>
                <w:numId w:val="17"/>
              </w:numPr>
              <w:ind w:left="284"/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результати державної підсумкової атестації учнів</w:t>
            </w:r>
          </w:p>
          <w:p w:rsidR="001D04D8" w:rsidRPr="00BF4D86" w:rsidDel="00C32EFB" w:rsidRDefault="001D04D8" w:rsidP="001D04D8">
            <w:pPr>
              <w:pStyle w:val="aa"/>
              <w:numPr>
                <w:ilvl w:val="0"/>
                <w:numId w:val="17"/>
              </w:numPr>
              <w:ind w:left="284"/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виконання освітньої програми</w:t>
            </w:r>
          </w:p>
        </w:tc>
        <w:tc>
          <w:tcPr>
            <w:tcW w:w="1488" w:type="dxa"/>
            <w:shd w:val="clear" w:color="auto" w:fill="auto"/>
          </w:tcPr>
          <w:p w:rsidR="001D04D8" w:rsidRPr="00BF4D86" w:rsidDel="00C32EFB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Упродовж місяця</w:t>
            </w:r>
          </w:p>
        </w:tc>
        <w:tc>
          <w:tcPr>
            <w:tcW w:w="889" w:type="dxa"/>
            <w:shd w:val="clear" w:color="auto" w:fill="auto"/>
          </w:tcPr>
          <w:p w:rsidR="001D04D8" w:rsidRPr="00BF4D86" w:rsidDel="00C32EFB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58" w:type="dxa"/>
            <w:gridSpan w:val="3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889" w:type="dxa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dxa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1" w:type="dxa"/>
            <w:shd w:val="clear" w:color="auto" w:fill="auto"/>
          </w:tcPr>
          <w:p w:rsidR="001D04D8" w:rsidRPr="00BF4D86" w:rsidDel="00C32EFB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Річний план роботи</w:t>
            </w:r>
          </w:p>
        </w:tc>
        <w:tc>
          <w:tcPr>
            <w:tcW w:w="0" w:type="auto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F4D86">
              <w:rPr>
                <w:rFonts w:ascii="Times New Roman" w:hAnsi="Times New Roman" w:cs="Times New Roman"/>
                <w:i/>
                <w:iCs/>
                <w:lang w:val="uk-UA"/>
              </w:rPr>
              <w:t>Документи</w:t>
            </w:r>
          </w:p>
          <w:p w:rsidR="001D04D8" w:rsidRPr="00BF4D86" w:rsidRDefault="001D04D8" w:rsidP="004F6A33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Довідки</w:t>
            </w:r>
          </w:p>
          <w:p w:rsidR="001D04D8" w:rsidRPr="00BF4D86" w:rsidRDefault="001D04D8" w:rsidP="004F6A33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Накази</w:t>
            </w:r>
          </w:p>
          <w:p w:rsidR="001D04D8" w:rsidRPr="00BF4D86" w:rsidRDefault="001D04D8" w:rsidP="004B7210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1D04D8" w:rsidRPr="00BF4D86" w:rsidRDefault="001D04D8" w:rsidP="004B7210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F4D86">
              <w:rPr>
                <w:rFonts w:ascii="Times New Roman" w:hAnsi="Times New Roman" w:cs="Times New Roman"/>
                <w:i/>
                <w:iCs/>
                <w:lang w:val="uk-UA"/>
              </w:rPr>
              <w:t>Захід</w:t>
            </w:r>
          </w:p>
          <w:p w:rsidR="001D04D8" w:rsidRPr="00BF4D86" w:rsidRDefault="001D04D8" w:rsidP="004F6A33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Засідання педагогічної ради</w:t>
            </w:r>
          </w:p>
        </w:tc>
      </w:tr>
      <w:tr w:rsidR="009924D3" w:rsidRPr="00BF4D86" w:rsidTr="009924D3">
        <w:tc>
          <w:tcPr>
            <w:tcW w:w="0" w:type="auto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Провести співбесіди з керівниками методичних об’єднань (кафедр, предметних циклових комісій) щодо планів роботи на наступний навчальний рік</w:t>
            </w:r>
          </w:p>
        </w:tc>
        <w:tc>
          <w:tcPr>
            <w:tcW w:w="1488" w:type="dxa"/>
            <w:shd w:val="clear" w:color="auto" w:fill="auto"/>
          </w:tcPr>
          <w:p w:rsidR="001D04D8" w:rsidRPr="00BF4D86" w:rsidDel="00C32EFB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Упродовж місяця</w:t>
            </w:r>
          </w:p>
        </w:tc>
        <w:tc>
          <w:tcPr>
            <w:tcW w:w="889" w:type="dxa"/>
            <w:shd w:val="clear" w:color="auto" w:fill="auto"/>
          </w:tcPr>
          <w:p w:rsidR="001D04D8" w:rsidRPr="00BF4D86" w:rsidDel="00C32EFB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58" w:type="dxa"/>
            <w:gridSpan w:val="3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889" w:type="dxa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dxa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1" w:type="dxa"/>
            <w:shd w:val="clear" w:color="auto" w:fill="auto"/>
          </w:tcPr>
          <w:p w:rsidR="001D04D8" w:rsidRPr="00BF4D86" w:rsidDel="00C32EFB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Річний план роботи</w:t>
            </w:r>
          </w:p>
        </w:tc>
        <w:tc>
          <w:tcPr>
            <w:tcW w:w="0" w:type="auto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F4D86">
              <w:rPr>
                <w:rFonts w:ascii="Times New Roman" w:hAnsi="Times New Roman" w:cs="Times New Roman"/>
                <w:i/>
                <w:iCs/>
                <w:lang w:val="uk-UA"/>
              </w:rPr>
              <w:t>Документи</w:t>
            </w:r>
          </w:p>
          <w:p w:rsidR="001D04D8" w:rsidRPr="00BF4D86" w:rsidRDefault="001D04D8" w:rsidP="004F6A33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Пропозиції до</w:t>
            </w:r>
            <w:r w:rsidRPr="00BF4D86">
              <w:rPr>
                <w:rFonts w:ascii="Times New Roman" w:hAnsi="Times New Roman" w:cs="Times New Roman"/>
                <w:i/>
                <w:iCs/>
                <w:lang w:val="uk-UA"/>
              </w:rPr>
              <w:t> </w:t>
            </w:r>
            <w:r w:rsidRPr="00BF4D86">
              <w:rPr>
                <w:rFonts w:ascii="Times New Roman" w:hAnsi="Times New Roman" w:cs="Times New Roman"/>
                <w:lang w:val="uk-UA"/>
              </w:rPr>
              <w:t>річного плану роботи на 2020</w:t>
            </w:r>
            <w:r w:rsidRPr="00BF4D86">
              <w:rPr>
                <w:rFonts w:ascii="Times New Roman" w:hAnsi="Times New Roman" w:cs="Times New Roman"/>
                <w:i/>
                <w:iCs/>
                <w:lang w:val="uk-UA"/>
              </w:rPr>
              <w:t>/</w:t>
            </w:r>
            <w:r w:rsidRPr="00BF4D86">
              <w:rPr>
                <w:rFonts w:ascii="Times New Roman" w:hAnsi="Times New Roman" w:cs="Times New Roman"/>
                <w:lang w:val="uk-UA"/>
              </w:rPr>
              <w:t>2021 навчальний рік</w:t>
            </w:r>
          </w:p>
        </w:tc>
      </w:tr>
      <w:tr w:rsidR="009924D3" w:rsidRPr="00BF4D86" w:rsidTr="009924D3">
        <w:tc>
          <w:tcPr>
            <w:tcW w:w="0" w:type="auto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Підготувати:</w:t>
            </w:r>
          </w:p>
          <w:p w:rsidR="001D04D8" w:rsidRPr="00BF4D86" w:rsidRDefault="001D04D8" w:rsidP="001D04D8">
            <w:pPr>
              <w:pStyle w:val="aa"/>
              <w:numPr>
                <w:ilvl w:val="0"/>
                <w:numId w:val="18"/>
              </w:numPr>
              <w:ind w:left="284"/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 xml:space="preserve">проєкт наказу </w:t>
            </w:r>
            <w:r w:rsidRPr="00BF4D86">
              <w:rPr>
                <w:rFonts w:ascii="Times New Roman" w:hAnsi="Times New Roman" w:cs="Times New Roman"/>
                <w:b/>
                <w:bCs/>
                <w:lang w:val="uk-UA"/>
              </w:rPr>
              <w:t>«</w:t>
            </w:r>
            <w:r w:rsidRPr="00BF4D86">
              <w:rPr>
                <w:rFonts w:ascii="Times New Roman" w:hAnsi="Times New Roman" w:cs="Times New Roman"/>
                <w:lang w:val="uk-UA"/>
              </w:rPr>
              <w:t xml:space="preserve">Про </w:t>
            </w:r>
            <w:r w:rsidRPr="00BF4D86">
              <w:rPr>
                <w:rFonts w:ascii="Times New Roman" w:hAnsi="Times New Roman" w:cs="Times New Roman"/>
                <w:lang w:val="uk-UA"/>
              </w:rPr>
              <w:lastRenderedPageBreak/>
              <w:t>підсумки роботи закладу освіту у 2019/2020 навчальному році»</w:t>
            </w:r>
          </w:p>
          <w:p w:rsidR="001D04D8" w:rsidRPr="00BF4D86" w:rsidRDefault="001D04D8" w:rsidP="001D04D8">
            <w:pPr>
              <w:pStyle w:val="aa"/>
              <w:numPr>
                <w:ilvl w:val="0"/>
                <w:numId w:val="18"/>
              </w:numPr>
              <w:ind w:left="284"/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проєкт річного плану роботи закладу освіти на 2020/2021 навчальний рік</w:t>
            </w:r>
          </w:p>
        </w:tc>
        <w:tc>
          <w:tcPr>
            <w:tcW w:w="1488" w:type="dxa"/>
            <w:shd w:val="clear" w:color="auto" w:fill="auto"/>
          </w:tcPr>
          <w:p w:rsidR="001D04D8" w:rsidRPr="00BF4D86" w:rsidDel="00C32EFB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lastRenderedPageBreak/>
              <w:t>Упродовж місяця</w:t>
            </w:r>
          </w:p>
        </w:tc>
        <w:tc>
          <w:tcPr>
            <w:tcW w:w="889" w:type="dxa"/>
            <w:shd w:val="clear" w:color="auto" w:fill="auto"/>
          </w:tcPr>
          <w:p w:rsidR="001D04D8" w:rsidRPr="00BF4D86" w:rsidDel="00C32EFB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58" w:type="dxa"/>
            <w:gridSpan w:val="3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889" w:type="dxa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dxa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1" w:type="dxa"/>
            <w:shd w:val="clear" w:color="auto" w:fill="auto"/>
          </w:tcPr>
          <w:p w:rsidR="001D04D8" w:rsidRPr="00BF4D86" w:rsidDel="00C32EFB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Річний план роботи</w:t>
            </w:r>
          </w:p>
        </w:tc>
        <w:tc>
          <w:tcPr>
            <w:tcW w:w="0" w:type="auto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F4D86">
              <w:rPr>
                <w:rFonts w:ascii="Times New Roman" w:hAnsi="Times New Roman" w:cs="Times New Roman"/>
                <w:i/>
                <w:iCs/>
                <w:lang w:val="uk-UA"/>
              </w:rPr>
              <w:t>Документи</w:t>
            </w:r>
          </w:p>
          <w:p w:rsidR="001D04D8" w:rsidRPr="00BF4D86" w:rsidRDefault="001D04D8" w:rsidP="004F6A33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Накази</w:t>
            </w:r>
          </w:p>
        </w:tc>
      </w:tr>
      <w:tr w:rsidR="009924D3" w:rsidRPr="00BF4D86" w:rsidTr="009924D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lastRenderedPageBreak/>
              <w:t>Перевірити стан ведення ділової документації, зокрема такої:</w:t>
            </w:r>
          </w:p>
          <w:p w:rsidR="001D04D8" w:rsidRPr="00BF4D86" w:rsidRDefault="001D04D8" w:rsidP="001D04D8">
            <w:pPr>
              <w:pStyle w:val="aa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Класні журнали</w:t>
            </w:r>
          </w:p>
          <w:p w:rsidR="001D04D8" w:rsidRPr="00BF4D86" w:rsidRDefault="001D04D8" w:rsidP="001D04D8">
            <w:pPr>
              <w:pStyle w:val="aa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журнали обліку роботи гуртків, факультативів, секцій, груп подовженого дня</w:t>
            </w:r>
          </w:p>
          <w:p w:rsidR="001D04D8" w:rsidRPr="00BF4D86" w:rsidRDefault="001D04D8" w:rsidP="001D04D8">
            <w:pPr>
              <w:pStyle w:val="aa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особові справи учнів</w:t>
            </w:r>
          </w:p>
          <w:p w:rsidR="001D04D8" w:rsidRPr="00BF4D86" w:rsidRDefault="001D04D8" w:rsidP="001D04D8">
            <w:pPr>
              <w:pStyle w:val="aa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Алфавітна книга запису учнів</w:t>
            </w:r>
          </w:p>
          <w:p w:rsidR="001D04D8" w:rsidRPr="00BF4D86" w:rsidRDefault="001D04D8" w:rsidP="001D04D8">
            <w:pPr>
              <w:pStyle w:val="aa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Книга обліку і видачі атестатів про повну загальну середню освіту</w:t>
            </w:r>
          </w:p>
          <w:p w:rsidR="001D04D8" w:rsidRPr="00BF4D86" w:rsidRDefault="001D04D8" w:rsidP="001D04D8">
            <w:pPr>
              <w:pStyle w:val="aa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Книга обліку і видачі свідоцтв про базову загальну середню освіту</w:t>
            </w:r>
          </w:p>
          <w:p w:rsidR="001D04D8" w:rsidRPr="00BF4D86" w:rsidRDefault="001D04D8" w:rsidP="001D04D8">
            <w:pPr>
              <w:pStyle w:val="aa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Книга обліку і видачі похвальних листів і похвальних грамот</w:t>
            </w:r>
          </w:p>
          <w:p w:rsidR="001D04D8" w:rsidRPr="00BF4D86" w:rsidRDefault="001D04D8" w:rsidP="001D04D8">
            <w:pPr>
              <w:pStyle w:val="aa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Книга протоколів засідань педагогічної ради тощо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1D04D8" w:rsidRPr="00BF4D86" w:rsidDel="00C32EFB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Упродовж місяця</w:t>
            </w:r>
          </w:p>
        </w:tc>
        <w:tc>
          <w:tcPr>
            <w:tcW w:w="889" w:type="dxa"/>
            <w:shd w:val="clear" w:color="auto" w:fill="auto"/>
          </w:tcPr>
          <w:p w:rsidR="001D04D8" w:rsidRPr="00BF4D86" w:rsidDel="00C32EFB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58" w:type="dxa"/>
            <w:gridSpan w:val="3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889" w:type="dxa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5" w:type="dxa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1" w:type="dxa"/>
            <w:shd w:val="clear" w:color="auto" w:fill="auto"/>
          </w:tcPr>
          <w:p w:rsidR="001D04D8" w:rsidRPr="00BF4D86" w:rsidDel="00C32EFB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Річний план роботи</w:t>
            </w:r>
          </w:p>
        </w:tc>
        <w:tc>
          <w:tcPr>
            <w:tcW w:w="0" w:type="auto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F4D86">
              <w:rPr>
                <w:rFonts w:ascii="Times New Roman" w:hAnsi="Times New Roman" w:cs="Times New Roman"/>
                <w:i/>
                <w:iCs/>
                <w:lang w:val="uk-UA"/>
              </w:rPr>
              <w:t>Документи</w:t>
            </w:r>
          </w:p>
          <w:p w:rsidR="001D04D8" w:rsidRPr="00BF4D86" w:rsidRDefault="001D04D8" w:rsidP="004F6A33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Довідка</w:t>
            </w:r>
          </w:p>
          <w:p w:rsidR="001D04D8" w:rsidRPr="00BF4D86" w:rsidRDefault="001D04D8" w:rsidP="004F6A33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Наказ</w:t>
            </w:r>
          </w:p>
        </w:tc>
      </w:tr>
      <w:tr w:rsidR="009924D3" w:rsidRPr="00BF4D86" w:rsidTr="009924D3">
        <w:trPr>
          <w:trHeight w:val="692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lastRenderedPageBreak/>
              <w:t>Взяти участь:</w:t>
            </w:r>
          </w:p>
          <w:p w:rsidR="001D04D8" w:rsidRPr="00BF4D86" w:rsidRDefault="001D04D8" w:rsidP="001D04D8">
            <w:pPr>
              <w:pStyle w:val="aa"/>
              <w:numPr>
                <w:ilvl w:val="0"/>
                <w:numId w:val="20"/>
              </w:numPr>
              <w:ind w:left="284"/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в урочистих зборах з нагоди вручення документів про освіту випускникам 9-х та 11-х класів</w:t>
            </w:r>
          </w:p>
        </w:tc>
        <w:tc>
          <w:tcPr>
            <w:tcW w:w="1488" w:type="dxa"/>
            <w:tcBorders>
              <w:bottom w:val="nil"/>
            </w:tcBorders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У терміни, визначені закладом освіти</w:t>
            </w:r>
          </w:p>
        </w:tc>
        <w:tc>
          <w:tcPr>
            <w:tcW w:w="959" w:type="dxa"/>
            <w:gridSpan w:val="2"/>
            <w:vMerge w:val="restart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284" w:type="dxa"/>
            <w:gridSpan w:val="2"/>
            <w:vMerge w:val="restart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028" w:type="dxa"/>
            <w:gridSpan w:val="2"/>
            <w:vMerge w:val="restart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0" w:type="dxa"/>
            <w:gridSpan w:val="2"/>
            <w:vMerge w:val="restart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1" w:type="dxa"/>
            <w:vMerge w:val="restart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Річний план роботи</w:t>
            </w:r>
          </w:p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  <w:p w:rsidR="001D04D8" w:rsidRPr="00BF4D86" w:rsidRDefault="00FE356B" w:rsidP="004B7210">
            <w:pPr>
              <w:rPr>
                <w:rFonts w:ascii="Times New Roman" w:hAnsi="Times New Roman" w:cs="Times New Roman"/>
                <w:lang w:val="uk-UA"/>
              </w:rPr>
            </w:pPr>
            <w:hyperlink r:id="rId18" w:anchor="bssPhrbssPhr2" w:history="1">
              <w:r w:rsidR="001D04D8" w:rsidRPr="00BF4D86">
                <w:rPr>
                  <w:rStyle w:val="ab"/>
                  <w:rFonts w:ascii="Times New Roman" w:hAnsi="Times New Roman" w:cs="Times New Roman"/>
                  <w:lang w:val="uk-UA"/>
                </w:rPr>
                <w:t>Про запровадження звітування керівників дошкільних, загальноосвітніх та професійно-технічних навчальних закладів</w:t>
              </w:r>
            </w:hyperlink>
            <w:r w:rsidR="001D04D8" w:rsidRPr="00BF4D86">
              <w:rPr>
                <w:rFonts w:ascii="Times New Roman" w:hAnsi="Times New Roman" w:cs="Times New Roman"/>
                <w:lang w:val="uk-UA"/>
              </w:rPr>
              <w:t xml:space="preserve"> (наказ МОН від 28.01.2005 № 55)</w:t>
            </w:r>
          </w:p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  <w:p w:rsidR="001D04D8" w:rsidRPr="00BF4D86" w:rsidRDefault="00FE356B" w:rsidP="004B7210">
            <w:pPr>
              <w:rPr>
                <w:rFonts w:ascii="Times New Roman" w:hAnsi="Times New Roman" w:cs="Times New Roman"/>
                <w:lang w:val="uk-UA"/>
              </w:rPr>
            </w:pPr>
            <w:hyperlink r:id="rId19" w:anchor="bssPhrbssPhr12" w:history="1">
              <w:r w:rsidR="001D04D8" w:rsidRPr="00BF4D86">
                <w:rPr>
                  <w:rStyle w:val="ab"/>
                  <w:rFonts w:ascii="Times New Roman" w:hAnsi="Times New Roman" w:cs="Times New Roman"/>
                  <w:bCs/>
                  <w:lang w:val="uk-UA"/>
                </w:rPr>
                <w:t>Примірне положення про</w:t>
              </w:r>
              <w:r w:rsidR="001D04D8" w:rsidRPr="00BF4D86">
                <w:rPr>
                  <w:rStyle w:val="ab"/>
                  <w:rFonts w:ascii="Times New Roman" w:hAnsi="Times New Roman" w:cs="Times New Roman"/>
                  <w:lang w:val="uk-UA"/>
                </w:rPr>
                <w:t> </w:t>
              </w:r>
              <w:r w:rsidR="001D04D8" w:rsidRPr="00BF4D86">
                <w:rPr>
                  <w:rStyle w:val="ab"/>
                  <w:rFonts w:ascii="Times New Roman" w:hAnsi="Times New Roman" w:cs="Times New Roman"/>
                  <w:bCs/>
                  <w:lang w:val="uk-UA"/>
                </w:rPr>
                <w:t>порядок звітування керівників дошкільних, загальноосвітніх та професійно-технічних навчальних закладів перед педагогічним колективом та громадськістю</w:t>
              </w:r>
            </w:hyperlink>
            <w:r w:rsidR="00DA438A" w:rsidRPr="00BF4D8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D04D8" w:rsidRPr="00BF4D86">
              <w:rPr>
                <w:rFonts w:ascii="Times New Roman" w:hAnsi="Times New Roman" w:cs="Times New Roman"/>
                <w:lang w:val="uk-UA"/>
              </w:rPr>
              <w:t>(</w:t>
            </w:r>
            <w:r w:rsidR="001D04D8" w:rsidRPr="00BF4D86">
              <w:rPr>
                <w:rFonts w:ascii="Times New Roman" w:hAnsi="Times New Roman" w:cs="Times New Roman"/>
                <w:bCs/>
                <w:lang w:val="uk-UA"/>
              </w:rPr>
              <w:t xml:space="preserve">наказ </w:t>
            </w:r>
            <w:r w:rsidR="001D04D8" w:rsidRPr="00BF4D86">
              <w:rPr>
                <w:rFonts w:ascii="Times New Roman" w:hAnsi="Times New Roman" w:cs="Times New Roman"/>
                <w:lang w:val="uk-UA"/>
              </w:rPr>
              <w:t xml:space="preserve">МОН </w:t>
            </w:r>
            <w:r w:rsidR="001D04D8" w:rsidRPr="00BF4D86">
              <w:rPr>
                <w:rFonts w:ascii="Times New Roman" w:hAnsi="Times New Roman" w:cs="Times New Roman"/>
                <w:bCs/>
                <w:lang w:val="uk-UA"/>
              </w:rPr>
              <w:t>від 23</w:t>
            </w:r>
            <w:r w:rsidR="001D04D8" w:rsidRPr="00BF4D86">
              <w:rPr>
                <w:rFonts w:ascii="Times New Roman" w:hAnsi="Times New Roman" w:cs="Times New Roman"/>
                <w:lang w:val="uk-UA"/>
              </w:rPr>
              <w:t>.03.</w:t>
            </w:r>
            <w:r w:rsidR="001D04D8" w:rsidRPr="00BF4D86">
              <w:rPr>
                <w:rFonts w:ascii="Times New Roman" w:hAnsi="Times New Roman" w:cs="Times New Roman"/>
                <w:bCs/>
                <w:lang w:val="uk-UA"/>
              </w:rPr>
              <w:t>2005 №</w:t>
            </w:r>
            <w:r w:rsidR="001D04D8" w:rsidRPr="00BF4D86">
              <w:rPr>
                <w:rFonts w:ascii="Times New Roman" w:hAnsi="Times New Roman" w:cs="Times New Roman"/>
                <w:lang w:val="uk-UA"/>
              </w:rPr>
              <w:t> </w:t>
            </w:r>
            <w:r w:rsidR="001D04D8" w:rsidRPr="00BF4D86">
              <w:rPr>
                <w:rFonts w:ascii="Times New Roman" w:hAnsi="Times New Roman" w:cs="Times New Roman"/>
                <w:bCs/>
                <w:lang w:val="uk-UA"/>
              </w:rPr>
              <w:t>178</w:t>
            </w:r>
            <w:r w:rsidR="001D04D8" w:rsidRPr="00BF4D86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F4D86">
              <w:rPr>
                <w:rFonts w:ascii="Times New Roman" w:hAnsi="Times New Roman" w:cs="Times New Roman"/>
                <w:i/>
                <w:iCs/>
                <w:lang w:val="uk-UA"/>
              </w:rPr>
              <w:t>Документи</w:t>
            </w:r>
          </w:p>
          <w:p w:rsidR="001D04D8" w:rsidRPr="00BF4D86" w:rsidRDefault="001D04D8" w:rsidP="004F6A33">
            <w:pPr>
              <w:pStyle w:val="aa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Наказ про вручення документів про освіту</w:t>
            </w:r>
          </w:p>
        </w:tc>
      </w:tr>
      <w:tr w:rsidR="009924D3" w:rsidRPr="00BF4D86" w:rsidTr="009924D3">
        <w:trPr>
          <w:trHeight w:val="6540"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:rsidR="001D04D8" w:rsidRPr="00BF4D86" w:rsidRDefault="001D04D8" w:rsidP="001D04D8">
            <w:pPr>
              <w:pStyle w:val="aa"/>
              <w:numPr>
                <w:ilvl w:val="0"/>
                <w:numId w:val="20"/>
              </w:numPr>
              <w:ind w:left="284"/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у звітуванні керівника перед педагогічним колективом, батьківською громадськістю та піклувальною радою закладу освіти про виконану роботу за рік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Червень—липень</w:t>
            </w:r>
          </w:p>
        </w:tc>
        <w:tc>
          <w:tcPr>
            <w:tcW w:w="959" w:type="dxa"/>
            <w:gridSpan w:val="2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84" w:type="dxa"/>
            <w:gridSpan w:val="2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8" w:type="dxa"/>
            <w:gridSpan w:val="2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0" w:type="dxa"/>
            <w:gridSpan w:val="2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1D04D8" w:rsidRPr="00BF4D86" w:rsidRDefault="001D04D8" w:rsidP="004B7210">
            <w:pPr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BF4D86">
              <w:rPr>
                <w:rFonts w:ascii="Times New Roman" w:hAnsi="Times New Roman" w:cs="Times New Roman"/>
                <w:i/>
                <w:iCs/>
                <w:lang w:val="uk-UA"/>
              </w:rPr>
              <w:t>Документ</w:t>
            </w:r>
          </w:p>
          <w:p w:rsidR="001D04D8" w:rsidRPr="00BF4D86" w:rsidRDefault="001D04D8" w:rsidP="004F6A33">
            <w:pPr>
              <w:pStyle w:val="aa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uk-UA"/>
              </w:rPr>
            </w:pPr>
            <w:r w:rsidRPr="00BF4D86">
              <w:rPr>
                <w:rFonts w:ascii="Times New Roman" w:hAnsi="Times New Roman" w:cs="Times New Roman"/>
                <w:lang w:val="uk-UA"/>
              </w:rPr>
              <w:t>Аналітична інформація</w:t>
            </w:r>
          </w:p>
        </w:tc>
      </w:tr>
    </w:tbl>
    <w:p w:rsidR="001D04D8" w:rsidRPr="00BF4D86" w:rsidRDefault="001D04D8" w:rsidP="002807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D04D8" w:rsidRPr="00BF4D86" w:rsidSect="00081697">
      <w:headerReference w:type="default" r:id="rId20"/>
      <w:footerReference w:type="default" r:id="rId2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58F" w:rsidRDefault="00DE458F" w:rsidP="000E3625">
      <w:pPr>
        <w:spacing w:after="0" w:line="240" w:lineRule="auto"/>
      </w:pPr>
      <w:r>
        <w:separator/>
      </w:r>
    </w:p>
  </w:endnote>
  <w:endnote w:type="continuationSeparator" w:id="1">
    <w:p w:rsidR="00DE458F" w:rsidRDefault="00DE458F" w:rsidP="000E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rno Pro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25" w:rsidRPr="004F6A33" w:rsidRDefault="00FE356B" w:rsidP="00AD4CE4">
    <w:pPr>
      <w:pStyle w:val="a6"/>
      <w:pBdr>
        <w:top w:val="thinThickSmallGap" w:sz="24" w:space="1" w:color="622423" w:themeColor="accent2" w:themeShade="7F"/>
      </w:pBdr>
      <w:tabs>
        <w:tab w:val="clear" w:pos="4677"/>
        <w:tab w:val="clear" w:pos="9355"/>
        <w:tab w:val="left" w:pos="6237"/>
      </w:tabs>
      <w:rPr>
        <w:rFonts w:ascii="Times New Roman" w:hAnsi="Times New Roman" w:cs="Times New Roman"/>
        <w:lang w:val="uk-UA"/>
      </w:rPr>
    </w:pPr>
    <w:sdt>
      <w:sdtPr>
        <w:rPr>
          <w:rFonts w:ascii="Times New Roman" w:hAnsi="Times New Roman" w:cs="Times New Roman"/>
          <w:lang w:val="uk-UA"/>
        </w:rPr>
        <w:alias w:val="Организация"/>
        <w:id w:val="75971759"/>
        <w:placeholder>
          <w:docPart w:val="A8F3127C35844D109CC3B6BA4C122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CD1D4E" w:rsidRPr="004F6A33">
          <w:rPr>
            <w:rFonts w:ascii="Times New Roman" w:hAnsi="Times New Roman" w:cs="Times New Roman"/>
            <w:lang w:val="uk-UA"/>
          </w:rPr>
          <w:t>Відділ передплати:</w:t>
        </w:r>
      </w:sdtContent>
    </w:sdt>
    <w:r w:rsidR="001D43D7" w:rsidRPr="004F6A33">
      <w:rPr>
        <w:rFonts w:ascii="Times New Roman" w:hAnsi="Times New Roman" w:cs="Times New Roman"/>
        <w:lang w:val="uk-UA"/>
      </w:rPr>
      <w:tab/>
    </w:r>
    <w:r w:rsidR="00307CE1" w:rsidRPr="004F6A33">
      <w:rPr>
        <w:rFonts w:ascii="Times New Roman" w:hAnsi="Times New Roman" w:cs="Times New Roman"/>
        <w:lang w:val="uk-UA"/>
      </w:rPr>
      <w:t xml:space="preserve">Електронний журнал: </w:t>
    </w:r>
    <w:hyperlink r:id="rId1" w:tgtFrame="_blank" w:history="1">
      <w:r w:rsidR="000328B8" w:rsidRPr="004F6A33">
        <w:rPr>
          <w:rFonts w:ascii="Times New Roman" w:eastAsia="Times New Roman" w:hAnsi="Times New Roman" w:cs="Times New Roman"/>
          <w:lang w:val="uk-UA"/>
        </w:rPr>
        <w:t>ezavuch.mcfr.ua</w:t>
      </w:r>
    </w:hyperlink>
    <w:r w:rsidR="00CD1D4E" w:rsidRPr="004F6A33">
      <w:rPr>
        <w:rFonts w:ascii="Times New Roman" w:hAnsi="Times New Roman" w:cs="Times New Roman"/>
        <w:lang w:val="uk-UA"/>
      </w:rPr>
      <w:t>0 800 212 012 (безплатно)</w:t>
    </w:r>
    <w:r w:rsidR="00307CE1" w:rsidRPr="004F6A33">
      <w:rPr>
        <w:rFonts w:ascii="Times New Roman" w:hAnsi="Times New Roman" w:cs="Times New Roman"/>
        <w:lang w:val="uk-UA"/>
      </w:rPr>
      <w:t xml:space="preserve">, shop.mcfr.ua </w:t>
    </w:r>
    <w:r w:rsidR="001D43D7" w:rsidRPr="004F6A33">
      <w:rPr>
        <w:rFonts w:ascii="Times New Roman" w:hAnsi="Times New Roman" w:cs="Times New Roman"/>
        <w:lang w:val="uk-UA"/>
      </w:rPr>
      <w:tab/>
    </w:r>
    <w:r w:rsidR="00307CE1" w:rsidRPr="004F6A33">
      <w:rPr>
        <w:rFonts w:ascii="Times New Roman" w:hAnsi="Times New Roman" w:cs="Times New Roman"/>
        <w:lang w:val="uk-UA"/>
      </w:rPr>
      <w:t xml:space="preserve">Портал «Педрада»: </w:t>
    </w:r>
    <w:r w:rsidR="00CD1D4E" w:rsidRPr="004F6A33">
      <w:rPr>
        <w:rFonts w:ascii="Times New Roman" w:hAnsi="Times New Roman" w:cs="Times New Roman"/>
        <w:lang w:val="uk-UA"/>
      </w:rPr>
      <w:t>pedrada.com.ua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58F" w:rsidRDefault="00DE458F" w:rsidP="000E3625">
      <w:pPr>
        <w:spacing w:after="0" w:line="240" w:lineRule="auto"/>
      </w:pPr>
      <w:r>
        <w:separator/>
      </w:r>
    </w:p>
  </w:footnote>
  <w:footnote w:type="continuationSeparator" w:id="1">
    <w:p w:rsidR="00DE458F" w:rsidRDefault="00DE458F" w:rsidP="000E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25" w:rsidRDefault="00833066">
    <w:pPr>
      <w:pStyle w:val="a4"/>
    </w:pPr>
    <w:r>
      <w:rPr>
        <w:noProof/>
      </w:rPr>
      <w:drawing>
        <wp:inline distT="0" distB="0" distL="0" distR="0">
          <wp:extent cx="2448000" cy="681101"/>
          <wp:effectExtent l="0" t="0" r="0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Заступник школы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81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3E17"/>
    <w:multiLevelType w:val="hybridMultilevel"/>
    <w:tmpl w:val="6122D7CC"/>
    <w:lvl w:ilvl="0" w:tplc="0422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>
    <w:nsid w:val="0B962275"/>
    <w:multiLevelType w:val="hybridMultilevel"/>
    <w:tmpl w:val="DA1269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C0C6E"/>
    <w:multiLevelType w:val="hybridMultilevel"/>
    <w:tmpl w:val="DC4A9344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>
    <w:nsid w:val="0E0F147C"/>
    <w:multiLevelType w:val="hybridMultilevel"/>
    <w:tmpl w:val="CFAC8A8C"/>
    <w:lvl w:ilvl="0" w:tplc="0422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>
    <w:nsid w:val="1EAD1B8C"/>
    <w:multiLevelType w:val="hybridMultilevel"/>
    <w:tmpl w:val="F5D44A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F7167"/>
    <w:multiLevelType w:val="hybridMultilevel"/>
    <w:tmpl w:val="8102B75C"/>
    <w:lvl w:ilvl="0" w:tplc="0422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>
    <w:nsid w:val="214346EC"/>
    <w:multiLevelType w:val="hybridMultilevel"/>
    <w:tmpl w:val="67C2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95C11"/>
    <w:multiLevelType w:val="hybridMultilevel"/>
    <w:tmpl w:val="523EAA30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8">
    <w:nsid w:val="2ABF0EDF"/>
    <w:multiLevelType w:val="hybridMultilevel"/>
    <w:tmpl w:val="47E0C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83684"/>
    <w:multiLevelType w:val="hybridMultilevel"/>
    <w:tmpl w:val="3E64040A"/>
    <w:lvl w:ilvl="0" w:tplc="0422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0">
    <w:nsid w:val="33713410"/>
    <w:multiLevelType w:val="hybridMultilevel"/>
    <w:tmpl w:val="F7FC112E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1">
    <w:nsid w:val="35B21FED"/>
    <w:multiLevelType w:val="hybridMultilevel"/>
    <w:tmpl w:val="715A106E"/>
    <w:lvl w:ilvl="0" w:tplc="0422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>
    <w:nsid w:val="3E033A9D"/>
    <w:multiLevelType w:val="hybridMultilevel"/>
    <w:tmpl w:val="AFAA9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B535C"/>
    <w:multiLevelType w:val="hybridMultilevel"/>
    <w:tmpl w:val="490C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19D3978"/>
    <w:multiLevelType w:val="hybridMultilevel"/>
    <w:tmpl w:val="4C247880"/>
    <w:lvl w:ilvl="0" w:tplc="0422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>
    <w:nsid w:val="5C5503B3"/>
    <w:multiLevelType w:val="hybridMultilevel"/>
    <w:tmpl w:val="8F36AF5E"/>
    <w:lvl w:ilvl="0" w:tplc="0422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7">
    <w:nsid w:val="65193F22"/>
    <w:multiLevelType w:val="hybridMultilevel"/>
    <w:tmpl w:val="5EC2D1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86F21"/>
    <w:multiLevelType w:val="hybridMultilevel"/>
    <w:tmpl w:val="0C6017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B761C"/>
    <w:multiLevelType w:val="hybridMultilevel"/>
    <w:tmpl w:val="B088B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8B65FA"/>
    <w:multiLevelType w:val="hybridMultilevel"/>
    <w:tmpl w:val="90D2502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1">
    <w:nsid w:val="7C161B18"/>
    <w:multiLevelType w:val="hybridMultilevel"/>
    <w:tmpl w:val="A268F0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D6E54"/>
    <w:multiLevelType w:val="hybridMultilevel"/>
    <w:tmpl w:val="D2A0FF86"/>
    <w:lvl w:ilvl="0" w:tplc="0422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3">
    <w:nsid w:val="7D4520F3"/>
    <w:multiLevelType w:val="hybridMultilevel"/>
    <w:tmpl w:val="C9AC46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0"/>
  </w:num>
  <w:num w:numId="4">
    <w:abstractNumId w:val="10"/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0"/>
  </w:num>
  <w:num w:numId="9">
    <w:abstractNumId w:val="9"/>
  </w:num>
  <w:num w:numId="10">
    <w:abstractNumId w:val="22"/>
  </w:num>
  <w:num w:numId="11">
    <w:abstractNumId w:val="11"/>
  </w:num>
  <w:num w:numId="12">
    <w:abstractNumId w:val="5"/>
  </w:num>
  <w:num w:numId="13">
    <w:abstractNumId w:val="15"/>
  </w:num>
  <w:num w:numId="14">
    <w:abstractNumId w:val="3"/>
  </w:num>
  <w:num w:numId="15">
    <w:abstractNumId w:val="18"/>
  </w:num>
  <w:num w:numId="16">
    <w:abstractNumId w:val="23"/>
  </w:num>
  <w:num w:numId="17">
    <w:abstractNumId w:val="17"/>
  </w:num>
  <w:num w:numId="18">
    <w:abstractNumId w:val="4"/>
  </w:num>
  <w:num w:numId="19">
    <w:abstractNumId w:val="21"/>
  </w:num>
  <w:num w:numId="20">
    <w:abstractNumId w:val="1"/>
  </w:num>
  <w:num w:numId="21">
    <w:abstractNumId w:val="19"/>
  </w:num>
  <w:num w:numId="22">
    <w:abstractNumId w:val="13"/>
  </w:num>
  <w:num w:numId="23">
    <w:abstractNumId w:val="8"/>
  </w:num>
  <w:num w:numId="24">
    <w:abstractNumId w:val="6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0E3625"/>
    <w:rsid w:val="000066B5"/>
    <w:rsid w:val="00020D26"/>
    <w:rsid w:val="00030767"/>
    <w:rsid w:val="000328B8"/>
    <w:rsid w:val="000437FF"/>
    <w:rsid w:val="0006737B"/>
    <w:rsid w:val="00073028"/>
    <w:rsid w:val="00081697"/>
    <w:rsid w:val="00082D42"/>
    <w:rsid w:val="00085041"/>
    <w:rsid w:val="000932F1"/>
    <w:rsid w:val="000A018E"/>
    <w:rsid w:val="000B08AB"/>
    <w:rsid w:val="000B4D26"/>
    <w:rsid w:val="000B6060"/>
    <w:rsid w:val="000C1DA2"/>
    <w:rsid w:val="000C4748"/>
    <w:rsid w:val="000D1A67"/>
    <w:rsid w:val="000D295C"/>
    <w:rsid w:val="000E2F3B"/>
    <w:rsid w:val="000E3625"/>
    <w:rsid w:val="00102263"/>
    <w:rsid w:val="0012209B"/>
    <w:rsid w:val="001306A2"/>
    <w:rsid w:val="001467E1"/>
    <w:rsid w:val="00182750"/>
    <w:rsid w:val="00195A01"/>
    <w:rsid w:val="001B42A2"/>
    <w:rsid w:val="001C07F7"/>
    <w:rsid w:val="001C4137"/>
    <w:rsid w:val="001D04D8"/>
    <w:rsid w:val="001D43D7"/>
    <w:rsid w:val="001D788A"/>
    <w:rsid w:val="001E3664"/>
    <w:rsid w:val="001E5679"/>
    <w:rsid w:val="00215676"/>
    <w:rsid w:val="00243784"/>
    <w:rsid w:val="00256A81"/>
    <w:rsid w:val="0026328B"/>
    <w:rsid w:val="00271FDF"/>
    <w:rsid w:val="00272D4F"/>
    <w:rsid w:val="002769FF"/>
    <w:rsid w:val="002807B3"/>
    <w:rsid w:val="002817AD"/>
    <w:rsid w:val="0028563C"/>
    <w:rsid w:val="00287A1B"/>
    <w:rsid w:val="002A0F12"/>
    <w:rsid w:val="002A2A7B"/>
    <w:rsid w:val="002B37DD"/>
    <w:rsid w:val="002B77BB"/>
    <w:rsid w:val="002C0FBE"/>
    <w:rsid w:val="002C2D9D"/>
    <w:rsid w:val="002C4757"/>
    <w:rsid w:val="002C6472"/>
    <w:rsid w:val="002E345F"/>
    <w:rsid w:val="002E4A36"/>
    <w:rsid w:val="002F156D"/>
    <w:rsid w:val="002F4CDF"/>
    <w:rsid w:val="00307CE1"/>
    <w:rsid w:val="003139CB"/>
    <w:rsid w:val="0031543E"/>
    <w:rsid w:val="00321408"/>
    <w:rsid w:val="00325E5C"/>
    <w:rsid w:val="00337421"/>
    <w:rsid w:val="003376E1"/>
    <w:rsid w:val="00360EB8"/>
    <w:rsid w:val="00370450"/>
    <w:rsid w:val="00371726"/>
    <w:rsid w:val="003838A1"/>
    <w:rsid w:val="00391D9A"/>
    <w:rsid w:val="003956DF"/>
    <w:rsid w:val="003B53B1"/>
    <w:rsid w:val="003D02BA"/>
    <w:rsid w:val="003D6773"/>
    <w:rsid w:val="003D7E11"/>
    <w:rsid w:val="003E68E2"/>
    <w:rsid w:val="003F0FAC"/>
    <w:rsid w:val="003F1E2D"/>
    <w:rsid w:val="003F21EA"/>
    <w:rsid w:val="003F255A"/>
    <w:rsid w:val="0040792B"/>
    <w:rsid w:val="00413B6C"/>
    <w:rsid w:val="0042152E"/>
    <w:rsid w:val="0042768D"/>
    <w:rsid w:val="004368DA"/>
    <w:rsid w:val="0043724C"/>
    <w:rsid w:val="00454721"/>
    <w:rsid w:val="00465171"/>
    <w:rsid w:val="00470928"/>
    <w:rsid w:val="00471C2F"/>
    <w:rsid w:val="004730A9"/>
    <w:rsid w:val="00475E6C"/>
    <w:rsid w:val="004871F6"/>
    <w:rsid w:val="00490B83"/>
    <w:rsid w:val="004934C0"/>
    <w:rsid w:val="0049631C"/>
    <w:rsid w:val="004A21F6"/>
    <w:rsid w:val="004A3735"/>
    <w:rsid w:val="004C70AD"/>
    <w:rsid w:val="004C76C1"/>
    <w:rsid w:val="004D5CB9"/>
    <w:rsid w:val="004E0068"/>
    <w:rsid w:val="004E418F"/>
    <w:rsid w:val="004E625F"/>
    <w:rsid w:val="004F6A33"/>
    <w:rsid w:val="004F70FC"/>
    <w:rsid w:val="004F7E73"/>
    <w:rsid w:val="00503100"/>
    <w:rsid w:val="00512A53"/>
    <w:rsid w:val="00521538"/>
    <w:rsid w:val="00525F3B"/>
    <w:rsid w:val="0053411F"/>
    <w:rsid w:val="00534176"/>
    <w:rsid w:val="00540C91"/>
    <w:rsid w:val="00543179"/>
    <w:rsid w:val="005510C6"/>
    <w:rsid w:val="005573D2"/>
    <w:rsid w:val="00560CB3"/>
    <w:rsid w:val="00572B6F"/>
    <w:rsid w:val="005730F5"/>
    <w:rsid w:val="00576FF9"/>
    <w:rsid w:val="00586407"/>
    <w:rsid w:val="00593E3F"/>
    <w:rsid w:val="005A1FE8"/>
    <w:rsid w:val="005D34F1"/>
    <w:rsid w:val="005E5288"/>
    <w:rsid w:val="005F541B"/>
    <w:rsid w:val="00603B5D"/>
    <w:rsid w:val="00613B21"/>
    <w:rsid w:val="00626809"/>
    <w:rsid w:val="00630D74"/>
    <w:rsid w:val="00635593"/>
    <w:rsid w:val="00637A30"/>
    <w:rsid w:val="006400B5"/>
    <w:rsid w:val="00657D64"/>
    <w:rsid w:val="00660062"/>
    <w:rsid w:val="006675AB"/>
    <w:rsid w:val="00681823"/>
    <w:rsid w:val="006914DC"/>
    <w:rsid w:val="00695D3C"/>
    <w:rsid w:val="006968A4"/>
    <w:rsid w:val="006A0600"/>
    <w:rsid w:val="006B13F2"/>
    <w:rsid w:val="006C5823"/>
    <w:rsid w:val="006C77B8"/>
    <w:rsid w:val="006E06FC"/>
    <w:rsid w:val="006E4568"/>
    <w:rsid w:val="00702F4A"/>
    <w:rsid w:val="00724EC7"/>
    <w:rsid w:val="007355FA"/>
    <w:rsid w:val="00740503"/>
    <w:rsid w:val="007416A6"/>
    <w:rsid w:val="00745E9E"/>
    <w:rsid w:val="00761EAB"/>
    <w:rsid w:val="00771B0B"/>
    <w:rsid w:val="00771FEF"/>
    <w:rsid w:val="00776C5D"/>
    <w:rsid w:val="00794658"/>
    <w:rsid w:val="007A1CAC"/>
    <w:rsid w:val="007A4EBF"/>
    <w:rsid w:val="007C1F73"/>
    <w:rsid w:val="007E14E1"/>
    <w:rsid w:val="007F5A8C"/>
    <w:rsid w:val="00804292"/>
    <w:rsid w:val="00805BF5"/>
    <w:rsid w:val="00812C09"/>
    <w:rsid w:val="00814384"/>
    <w:rsid w:val="0081787C"/>
    <w:rsid w:val="00822733"/>
    <w:rsid w:val="008235F1"/>
    <w:rsid w:val="0082692E"/>
    <w:rsid w:val="008314A6"/>
    <w:rsid w:val="00833066"/>
    <w:rsid w:val="008331E7"/>
    <w:rsid w:val="00847ECE"/>
    <w:rsid w:val="0085600C"/>
    <w:rsid w:val="00863E76"/>
    <w:rsid w:val="00864B96"/>
    <w:rsid w:val="00887413"/>
    <w:rsid w:val="00890AE4"/>
    <w:rsid w:val="0089192B"/>
    <w:rsid w:val="00897874"/>
    <w:rsid w:val="008A08B3"/>
    <w:rsid w:val="008A0BED"/>
    <w:rsid w:val="008B53EC"/>
    <w:rsid w:val="008C1237"/>
    <w:rsid w:val="008C5033"/>
    <w:rsid w:val="008C5D78"/>
    <w:rsid w:val="008E1C1F"/>
    <w:rsid w:val="008E7468"/>
    <w:rsid w:val="008F0BEE"/>
    <w:rsid w:val="00900CD0"/>
    <w:rsid w:val="00904683"/>
    <w:rsid w:val="00905AF6"/>
    <w:rsid w:val="00917E53"/>
    <w:rsid w:val="00927A25"/>
    <w:rsid w:val="00927E81"/>
    <w:rsid w:val="00933341"/>
    <w:rsid w:val="00940026"/>
    <w:rsid w:val="00940DAA"/>
    <w:rsid w:val="00950FB6"/>
    <w:rsid w:val="00951314"/>
    <w:rsid w:val="00956361"/>
    <w:rsid w:val="009924D3"/>
    <w:rsid w:val="009A311A"/>
    <w:rsid w:val="009A77B5"/>
    <w:rsid w:val="009B6EF8"/>
    <w:rsid w:val="009F15A5"/>
    <w:rsid w:val="00A06335"/>
    <w:rsid w:val="00A111D2"/>
    <w:rsid w:val="00A11620"/>
    <w:rsid w:val="00A11771"/>
    <w:rsid w:val="00A2268B"/>
    <w:rsid w:val="00A278F8"/>
    <w:rsid w:val="00A3725F"/>
    <w:rsid w:val="00A440D6"/>
    <w:rsid w:val="00A4536E"/>
    <w:rsid w:val="00A47267"/>
    <w:rsid w:val="00A65E78"/>
    <w:rsid w:val="00A67587"/>
    <w:rsid w:val="00A761F2"/>
    <w:rsid w:val="00A7684E"/>
    <w:rsid w:val="00A975BD"/>
    <w:rsid w:val="00AB5D96"/>
    <w:rsid w:val="00AB680A"/>
    <w:rsid w:val="00AD4CE4"/>
    <w:rsid w:val="00AD534A"/>
    <w:rsid w:val="00AE4907"/>
    <w:rsid w:val="00AE5829"/>
    <w:rsid w:val="00AF4FE8"/>
    <w:rsid w:val="00B00515"/>
    <w:rsid w:val="00B02D37"/>
    <w:rsid w:val="00B11578"/>
    <w:rsid w:val="00B21A66"/>
    <w:rsid w:val="00B324DC"/>
    <w:rsid w:val="00B4479D"/>
    <w:rsid w:val="00B777CB"/>
    <w:rsid w:val="00B84426"/>
    <w:rsid w:val="00B87E55"/>
    <w:rsid w:val="00B936D9"/>
    <w:rsid w:val="00BB165A"/>
    <w:rsid w:val="00BB3FD5"/>
    <w:rsid w:val="00BC03E9"/>
    <w:rsid w:val="00BD7F0D"/>
    <w:rsid w:val="00BD7FD7"/>
    <w:rsid w:val="00BE2E27"/>
    <w:rsid w:val="00BF30E6"/>
    <w:rsid w:val="00BF4D86"/>
    <w:rsid w:val="00C13C0A"/>
    <w:rsid w:val="00C14AA1"/>
    <w:rsid w:val="00C367D1"/>
    <w:rsid w:val="00C4039D"/>
    <w:rsid w:val="00C62254"/>
    <w:rsid w:val="00C66378"/>
    <w:rsid w:val="00C67FDB"/>
    <w:rsid w:val="00C70146"/>
    <w:rsid w:val="00C710E7"/>
    <w:rsid w:val="00C823B9"/>
    <w:rsid w:val="00C872E2"/>
    <w:rsid w:val="00C9335B"/>
    <w:rsid w:val="00CB1E62"/>
    <w:rsid w:val="00CC5EF0"/>
    <w:rsid w:val="00CD1D4E"/>
    <w:rsid w:val="00CF4304"/>
    <w:rsid w:val="00D03171"/>
    <w:rsid w:val="00D752E2"/>
    <w:rsid w:val="00D8451B"/>
    <w:rsid w:val="00DA1AC0"/>
    <w:rsid w:val="00DA3B6C"/>
    <w:rsid w:val="00DA438A"/>
    <w:rsid w:val="00DB307F"/>
    <w:rsid w:val="00DB6E5A"/>
    <w:rsid w:val="00DC5BAE"/>
    <w:rsid w:val="00DC7310"/>
    <w:rsid w:val="00DD3F34"/>
    <w:rsid w:val="00DE3692"/>
    <w:rsid w:val="00DE458F"/>
    <w:rsid w:val="00DE6CC7"/>
    <w:rsid w:val="00DE719A"/>
    <w:rsid w:val="00DE7464"/>
    <w:rsid w:val="00E20BAD"/>
    <w:rsid w:val="00E370BA"/>
    <w:rsid w:val="00E50161"/>
    <w:rsid w:val="00E55229"/>
    <w:rsid w:val="00E64402"/>
    <w:rsid w:val="00E67616"/>
    <w:rsid w:val="00E700AE"/>
    <w:rsid w:val="00E73E9E"/>
    <w:rsid w:val="00E74225"/>
    <w:rsid w:val="00E8196A"/>
    <w:rsid w:val="00E95943"/>
    <w:rsid w:val="00E95CCE"/>
    <w:rsid w:val="00EA4A0A"/>
    <w:rsid w:val="00EB1A97"/>
    <w:rsid w:val="00EC3B8A"/>
    <w:rsid w:val="00ED6545"/>
    <w:rsid w:val="00ED7A07"/>
    <w:rsid w:val="00EF7654"/>
    <w:rsid w:val="00F31FF2"/>
    <w:rsid w:val="00F33FA8"/>
    <w:rsid w:val="00F612FC"/>
    <w:rsid w:val="00F64DBA"/>
    <w:rsid w:val="00F65775"/>
    <w:rsid w:val="00F91C63"/>
    <w:rsid w:val="00FA150F"/>
    <w:rsid w:val="00FA2730"/>
    <w:rsid w:val="00FB2925"/>
    <w:rsid w:val="00FC1D50"/>
    <w:rsid w:val="00FE356B"/>
    <w:rsid w:val="00FF46FF"/>
    <w:rsid w:val="00FF6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7310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E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E3625"/>
  </w:style>
  <w:style w:type="paragraph" w:styleId="a6">
    <w:name w:val="footer"/>
    <w:basedOn w:val="a0"/>
    <w:link w:val="a7"/>
    <w:uiPriority w:val="99"/>
    <w:unhideWhenUsed/>
    <w:rsid w:val="000E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E3625"/>
  </w:style>
  <w:style w:type="paragraph" w:styleId="a8">
    <w:name w:val="Balloon Text"/>
    <w:basedOn w:val="a0"/>
    <w:link w:val="a9"/>
    <w:uiPriority w:val="99"/>
    <w:semiHidden/>
    <w:unhideWhenUsed/>
    <w:rsid w:val="000E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E3625"/>
    <w:rPr>
      <w:rFonts w:ascii="Tahoma" w:hAnsi="Tahoma" w:cs="Tahoma"/>
      <w:sz w:val="16"/>
      <w:szCs w:val="16"/>
    </w:rPr>
  </w:style>
  <w:style w:type="paragraph" w:customStyle="1" w:styleId="1-Ctrl">
    <w:name w:val="Статья_заголовок 1 (Статья - Ctrl)"/>
    <w:basedOn w:val="a0"/>
    <w:uiPriority w:val="99"/>
    <w:rsid w:val="000B6060"/>
    <w:pPr>
      <w:suppressAutoHyphens/>
      <w:autoSpaceDE w:val="0"/>
      <w:autoSpaceDN w:val="0"/>
      <w:adjustRightInd w:val="0"/>
      <w:spacing w:after="0" w:line="480" w:lineRule="atLeast"/>
      <w:textAlignment w:val="center"/>
    </w:pPr>
    <w:rPr>
      <w:rFonts w:ascii="AvantGardeC" w:hAnsi="AvantGardeC" w:cs="AvantGardeC"/>
      <w:color w:val="000000"/>
      <w:sz w:val="36"/>
      <w:szCs w:val="36"/>
    </w:rPr>
  </w:style>
  <w:style w:type="paragraph" w:customStyle="1" w:styleId="-CtrlAlt">
    <w:name w:val="Врезка_вставка_заголовок (Врезка - Ctrl+Alt)"/>
    <w:basedOn w:val="a0"/>
    <w:uiPriority w:val="99"/>
    <w:rsid w:val="000B6060"/>
    <w:pPr>
      <w:suppressAutoHyphens/>
      <w:autoSpaceDE w:val="0"/>
      <w:autoSpaceDN w:val="0"/>
      <w:adjustRightInd w:val="0"/>
      <w:spacing w:after="57" w:line="260" w:lineRule="atLeast"/>
      <w:ind w:left="567"/>
      <w:textAlignment w:val="center"/>
    </w:pPr>
    <w:rPr>
      <w:rFonts w:ascii="Franklin Gothic Demi" w:hAnsi="Franklin Gothic Demi" w:cs="Franklin Gothic Demi"/>
      <w:caps/>
      <w:color w:val="000000"/>
      <w:sz w:val="28"/>
      <w:szCs w:val="28"/>
    </w:rPr>
  </w:style>
  <w:style w:type="paragraph" w:customStyle="1" w:styleId="-CtrlAlt0">
    <w:name w:val="Врезка_вставка_список (Врезка - Ctrl+Alt)"/>
    <w:basedOn w:val="a0"/>
    <w:uiPriority w:val="99"/>
    <w:rsid w:val="000B6060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  <w:ind w:left="964" w:hanging="170"/>
      <w:textAlignment w:val="center"/>
    </w:pPr>
    <w:rPr>
      <w:rFonts w:ascii="AvantGardeC" w:hAnsi="AvantGardeC" w:cs="AvantGardeC"/>
      <w:color w:val="000000"/>
      <w:sz w:val="18"/>
      <w:szCs w:val="18"/>
    </w:rPr>
  </w:style>
  <w:style w:type="paragraph" w:styleId="aa">
    <w:name w:val="List Paragraph"/>
    <w:basedOn w:val="a0"/>
    <w:uiPriority w:val="34"/>
    <w:qFormat/>
    <w:rsid w:val="000B6060"/>
    <w:pPr>
      <w:ind w:left="720"/>
      <w:contextualSpacing/>
    </w:pPr>
  </w:style>
  <w:style w:type="character" w:styleId="ab">
    <w:name w:val="Hyperlink"/>
    <w:basedOn w:val="a1"/>
    <w:uiPriority w:val="99"/>
    <w:unhideWhenUsed/>
    <w:rsid w:val="00081697"/>
    <w:rPr>
      <w:color w:val="0000FF"/>
      <w:u w:val="single"/>
    </w:rPr>
  </w:style>
  <w:style w:type="paragraph" w:customStyle="1" w:styleId="Ctrl">
    <w:name w:val="Статья_основной_текст (Статья ___Ctrl)"/>
    <w:uiPriority w:val="1"/>
    <w:rsid w:val="00081697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ShiftCtrlAlt">
    <w:name w:val="Таблица_основной_текст (Таблица__Shift+Ctrl_Alt)"/>
    <w:uiPriority w:val="99"/>
    <w:rsid w:val="00081697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0">
    <w:name w:val="Таблица_шапка (Таблица__Shift+Ctrl_Alt)"/>
    <w:basedOn w:val="ShiftCtrlAlt"/>
    <w:uiPriority w:val="99"/>
    <w:rsid w:val="00081697"/>
    <w:pPr>
      <w:spacing w:line="180" w:lineRule="atLeast"/>
      <w:jc w:val="center"/>
    </w:pPr>
    <w:rPr>
      <w:b/>
      <w:bCs/>
      <w:szCs w:val="16"/>
    </w:rPr>
  </w:style>
  <w:style w:type="character" w:customStyle="1" w:styleId="Italic">
    <w:name w:val="Italic"/>
    <w:rsid w:val="00081697"/>
    <w:rPr>
      <w:rFonts w:ascii="Times New Roman" w:hAnsi="Times New Roman"/>
      <w:i/>
      <w:iCs/>
    </w:rPr>
  </w:style>
  <w:style w:type="paragraph" w:customStyle="1" w:styleId="a">
    <w:name w:val="Таблица_список (Таблица)"/>
    <w:basedOn w:val="ShiftCtrlAlt"/>
    <w:uiPriority w:val="99"/>
    <w:rsid w:val="00081697"/>
    <w:pPr>
      <w:numPr>
        <w:numId w:val="5"/>
      </w:numPr>
      <w:ind w:left="510" w:hanging="170"/>
    </w:pPr>
    <w:rPr>
      <w:lang w:val="uk-UA"/>
    </w:rPr>
  </w:style>
  <w:style w:type="table" w:customStyle="1" w:styleId="1">
    <w:name w:val="Стиль1"/>
    <w:basedOn w:val="a2"/>
    <w:uiPriority w:val="99"/>
    <w:rsid w:val="00081697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trl">
    <w:name w:val="Статья_заголовок 1 (Статья ___Ctrl)"/>
    <w:next w:val="a0"/>
    <w:uiPriority w:val="1"/>
    <w:rsid w:val="00081697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character" w:styleId="ac">
    <w:name w:val="FollowedHyperlink"/>
    <w:basedOn w:val="a1"/>
    <w:uiPriority w:val="99"/>
    <w:semiHidden/>
    <w:unhideWhenUsed/>
    <w:rsid w:val="00081697"/>
    <w:rPr>
      <w:color w:val="800080" w:themeColor="followedHyperlink"/>
      <w:u w:val="single"/>
    </w:rPr>
  </w:style>
  <w:style w:type="paragraph" w:styleId="ad">
    <w:name w:val="footnote text"/>
    <w:basedOn w:val="a0"/>
    <w:link w:val="ae"/>
    <w:uiPriority w:val="99"/>
    <w:semiHidden/>
    <w:unhideWhenUsed/>
    <w:rsid w:val="002807B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2807B3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2807B3"/>
    <w:rPr>
      <w:vertAlign w:val="superscript"/>
    </w:rPr>
  </w:style>
  <w:style w:type="character" w:customStyle="1" w:styleId="Bold">
    <w:name w:val="Bold"/>
    <w:rsid w:val="002807B3"/>
    <w:rPr>
      <w:rFonts w:ascii="Times New Roman" w:hAnsi="Times New Roman" w:cs="Times New Roman" w:hint="default"/>
      <w:b/>
      <w:bCs/>
    </w:rPr>
  </w:style>
  <w:style w:type="table" w:styleId="af0">
    <w:name w:val="Table Grid"/>
    <w:basedOn w:val="a2"/>
    <w:uiPriority w:val="59"/>
    <w:rsid w:val="001D0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625"/>
  </w:style>
  <w:style w:type="paragraph" w:styleId="a5">
    <w:name w:val="footer"/>
    <w:basedOn w:val="a"/>
    <w:link w:val="a6"/>
    <w:uiPriority w:val="99"/>
    <w:unhideWhenUsed/>
    <w:rsid w:val="000E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625"/>
  </w:style>
  <w:style w:type="paragraph" w:styleId="a7">
    <w:name w:val="Balloon Text"/>
    <w:basedOn w:val="a"/>
    <w:link w:val="a8"/>
    <w:uiPriority w:val="99"/>
    <w:semiHidden/>
    <w:unhideWhenUsed/>
    <w:rsid w:val="000E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3625"/>
    <w:rPr>
      <w:rFonts w:ascii="Tahoma" w:hAnsi="Tahoma" w:cs="Tahoma"/>
      <w:sz w:val="16"/>
      <w:szCs w:val="16"/>
    </w:rPr>
  </w:style>
  <w:style w:type="paragraph" w:customStyle="1" w:styleId="1-Ctrl">
    <w:name w:val="Статья_заголовок 1 (Статья - Ctrl)"/>
    <w:basedOn w:val="a"/>
    <w:uiPriority w:val="99"/>
    <w:rsid w:val="000B6060"/>
    <w:pPr>
      <w:suppressAutoHyphens/>
      <w:autoSpaceDE w:val="0"/>
      <w:autoSpaceDN w:val="0"/>
      <w:adjustRightInd w:val="0"/>
      <w:spacing w:after="0" w:line="480" w:lineRule="atLeast"/>
      <w:textAlignment w:val="center"/>
    </w:pPr>
    <w:rPr>
      <w:rFonts w:ascii="AvantGardeC" w:hAnsi="AvantGardeC" w:cs="AvantGardeC"/>
      <w:color w:val="000000"/>
      <w:sz w:val="36"/>
      <w:szCs w:val="36"/>
    </w:rPr>
  </w:style>
  <w:style w:type="paragraph" w:customStyle="1" w:styleId="-CtrlAlt">
    <w:name w:val="Врезка_вставка_заголовок (Врезка - Ctrl+Alt)"/>
    <w:basedOn w:val="a"/>
    <w:uiPriority w:val="99"/>
    <w:rsid w:val="000B6060"/>
    <w:pPr>
      <w:suppressAutoHyphens/>
      <w:autoSpaceDE w:val="0"/>
      <w:autoSpaceDN w:val="0"/>
      <w:adjustRightInd w:val="0"/>
      <w:spacing w:after="57" w:line="260" w:lineRule="atLeast"/>
      <w:ind w:left="567"/>
      <w:textAlignment w:val="center"/>
    </w:pPr>
    <w:rPr>
      <w:rFonts w:ascii="Franklin Gothic Demi" w:hAnsi="Franklin Gothic Demi" w:cs="Franklin Gothic Demi"/>
      <w:caps/>
      <w:color w:val="000000"/>
      <w:sz w:val="28"/>
      <w:szCs w:val="28"/>
    </w:rPr>
  </w:style>
  <w:style w:type="paragraph" w:customStyle="1" w:styleId="-CtrlAlt0">
    <w:name w:val="Врезка_вставка_список (Врезка - Ctrl+Alt)"/>
    <w:basedOn w:val="a"/>
    <w:uiPriority w:val="99"/>
    <w:rsid w:val="000B6060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  <w:ind w:left="964" w:hanging="170"/>
      <w:textAlignment w:val="center"/>
    </w:pPr>
    <w:rPr>
      <w:rFonts w:ascii="AvantGardeC" w:hAnsi="AvantGardeC" w:cs="AvantGardeC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0B6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vuch.mcfr.ua/npd-doc?npmid=94&amp;npid=55197" TargetMode="External"/><Relationship Id="rId13" Type="http://schemas.openxmlformats.org/officeDocument/2006/relationships/hyperlink" Target="https://ezavuch.mcfr.ua/npd-doc?npmid=94&amp;npid=43622&amp;anchor=bssPhr7" TargetMode="External"/><Relationship Id="rId18" Type="http://schemas.openxmlformats.org/officeDocument/2006/relationships/hyperlink" Target="https://ezavuch.mcfr.ua/npd-doc?npmid=94&amp;npid=19019&amp;anchor=bssPhrbssPhr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zavuch.mcfr.ua/npd-doc?npmid=94&amp;npid=43622&amp;anchor=bssPhr7" TargetMode="External"/><Relationship Id="rId17" Type="http://schemas.openxmlformats.org/officeDocument/2006/relationships/hyperlink" Target="https://ezavuch.mcfr.ua/npd-doc?npmid=94&amp;npid=48748&amp;anchor=bssPhrbssPhr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zavuch.mcfr.ua/npd-doc?npmid=94&amp;npid=19105&amp;anchor=bssPhrbssPhr15" TargetMode="External"/><Relationship Id="rId20" Type="http://schemas.openxmlformats.org/officeDocument/2006/relationships/header" Target="head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vuch.mcfr.ua/npd-doc?npmid=94&amp;npid=43622&amp;anchor=bssPhr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zavuch.mcfr.ua/npd-doc?npmid=94&amp;npid=55041&amp;anchor=bssPhrbssPhr1080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ezavuch.mcfr.ua/npd-doc?npmid=94&amp;npid=16530&amp;anchor=bssPhrbssPhr2" TargetMode="External"/><Relationship Id="rId19" Type="http://schemas.openxmlformats.org/officeDocument/2006/relationships/hyperlink" Target="https://ezavuch.mcfr.ua/npd-doc?npmid=94&amp;npid=19060&amp;anchor=bssPhrbssPhr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vuch.mcfr.ua/npd-doc?npmid=94&amp;npid=55197" TargetMode="External"/><Relationship Id="rId14" Type="http://schemas.openxmlformats.org/officeDocument/2006/relationships/hyperlink" Target="https://ezavuch.mcfr.ua/npd-doc?npmid=94&amp;npid=43622&amp;anchor=bssPhr7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zavuch.mcfr.u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8F3127C35844D109CC3B6BA4C1222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69A051-4ED7-42C0-8BA5-292279868713}"/>
      </w:docPartPr>
      <w:docPartBody>
        <w:p w:rsidR="00905ADD" w:rsidRDefault="001F01AA" w:rsidP="001F01AA">
          <w:pPr>
            <w:pStyle w:val="A8F3127C35844D109CC3B6BA4C1222E5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rno Pro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CD7EFB"/>
    <w:rsid w:val="00111A57"/>
    <w:rsid w:val="001F01AA"/>
    <w:rsid w:val="002A03E5"/>
    <w:rsid w:val="00330959"/>
    <w:rsid w:val="00452898"/>
    <w:rsid w:val="00501446"/>
    <w:rsid w:val="006343C9"/>
    <w:rsid w:val="0067726F"/>
    <w:rsid w:val="0071085E"/>
    <w:rsid w:val="00905ADD"/>
    <w:rsid w:val="00927A4A"/>
    <w:rsid w:val="009E5334"/>
    <w:rsid w:val="00A0481D"/>
    <w:rsid w:val="00A247DB"/>
    <w:rsid w:val="00A80CEF"/>
    <w:rsid w:val="00AD56A2"/>
    <w:rsid w:val="00BD4644"/>
    <w:rsid w:val="00CD7EFB"/>
    <w:rsid w:val="00FB3E75"/>
    <w:rsid w:val="00FB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3EB812C59C408D997CE8F39A2293BC">
    <w:name w:val="503EB812C59C408D997CE8F39A2293BC"/>
    <w:rsid w:val="00CD7EFB"/>
  </w:style>
  <w:style w:type="paragraph" w:customStyle="1" w:styleId="4CD0BE9E91B94117B0E35E0DCF836DB8">
    <w:name w:val="4CD0BE9E91B94117B0E35E0DCF836DB8"/>
    <w:rsid w:val="00CD7EFB"/>
  </w:style>
  <w:style w:type="paragraph" w:customStyle="1" w:styleId="BAB426ACCB01446299D357B46E4EED82">
    <w:name w:val="BAB426ACCB01446299D357B46E4EED82"/>
    <w:rsid w:val="00CD7EFB"/>
  </w:style>
  <w:style w:type="paragraph" w:customStyle="1" w:styleId="9EC5A97DB9BE4223A9793394C586C53E">
    <w:name w:val="9EC5A97DB9BE4223A9793394C586C53E"/>
    <w:rsid w:val="00CD7EFB"/>
  </w:style>
  <w:style w:type="paragraph" w:customStyle="1" w:styleId="94F19EFEB7AA4ECD85FA46F5903796A3">
    <w:name w:val="94F19EFEB7AA4ECD85FA46F5903796A3"/>
    <w:rsid w:val="00CD7EFB"/>
  </w:style>
  <w:style w:type="paragraph" w:customStyle="1" w:styleId="D62968A465584F5D9E6E0D624CB31DFD">
    <w:name w:val="D62968A465584F5D9E6E0D624CB31DFD"/>
    <w:rsid w:val="00CD7EFB"/>
  </w:style>
  <w:style w:type="paragraph" w:customStyle="1" w:styleId="787F0AA41DD045F2A19E656B6CED8D41">
    <w:name w:val="787F0AA41DD045F2A19E656B6CED8D41"/>
    <w:rsid w:val="00CD7EFB"/>
  </w:style>
  <w:style w:type="paragraph" w:customStyle="1" w:styleId="89D1B7CB4899417B8ACB02888C1D28BB">
    <w:name w:val="89D1B7CB4899417B8ACB02888C1D28BB"/>
    <w:rsid w:val="001F01AA"/>
  </w:style>
  <w:style w:type="paragraph" w:customStyle="1" w:styleId="737E48B48366469E94181072A39735ED">
    <w:name w:val="737E48B48366469E94181072A39735ED"/>
    <w:rsid w:val="001F01AA"/>
  </w:style>
  <w:style w:type="paragraph" w:customStyle="1" w:styleId="E60F2518E5E543EB80787B0BA0C3F0E1">
    <w:name w:val="E60F2518E5E543EB80787B0BA0C3F0E1"/>
    <w:rsid w:val="001F01AA"/>
  </w:style>
  <w:style w:type="paragraph" w:customStyle="1" w:styleId="A8F3127C35844D109CC3B6BA4C1222E5">
    <w:name w:val="A8F3127C35844D109CC3B6BA4C1222E5"/>
    <w:rsid w:val="001F01A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3DD3A-949E-4D6F-9764-98353BD3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Відділ передплати: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Савенкова</dc:creator>
  <cp:lastModifiedBy>Пользователь</cp:lastModifiedBy>
  <cp:revision>13</cp:revision>
  <dcterms:created xsi:type="dcterms:W3CDTF">2020-07-06T08:56:00Z</dcterms:created>
  <dcterms:modified xsi:type="dcterms:W3CDTF">2020-07-06T10:03:00Z</dcterms:modified>
</cp:coreProperties>
</file>