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18" w:rsidRPr="001A4218" w:rsidRDefault="001A4218" w:rsidP="00BC2BE4">
      <w:pPr>
        <w:keepNext/>
        <w:keepLines/>
        <w:suppressAutoHyphens/>
        <w:autoSpaceDE w:val="0"/>
        <w:autoSpaceDN w:val="0"/>
        <w:adjustRightInd w:val="0"/>
        <w:spacing w:before="397" w:after="170" w:line="240" w:lineRule="auto"/>
        <w:textAlignment w:val="center"/>
        <w:rPr>
          <w:rFonts w:ascii="Times New Roman" w:eastAsia="Times New Roman" w:hAnsi="Times New Roman" w:cs="Arno Pro"/>
          <w:color w:val="000000"/>
          <w:sz w:val="24"/>
          <w:szCs w:val="25"/>
          <w:lang w:val="uk-UA" w:eastAsia="ru-RU"/>
        </w:rPr>
      </w:pPr>
      <w:r w:rsidRPr="001A4218">
        <w:rPr>
          <w:rFonts w:ascii="Times New Roman" w:eastAsia="Times New Roman" w:hAnsi="Times New Roman" w:cs="AvantGardeC"/>
          <w:b/>
          <w:color w:val="000000"/>
          <w:sz w:val="36"/>
          <w:szCs w:val="36"/>
          <w:lang w:val="uk-UA" w:eastAsia="ru-RU"/>
        </w:rPr>
        <w:t>Орієнтовна циклограма діяльності</w:t>
      </w:r>
      <w:r w:rsidRPr="001A4218">
        <w:rPr>
          <w:rFonts w:ascii="Times New Roman" w:eastAsia="Times New Roman" w:hAnsi="Times New Roman" w:cs="AvantGardeC"/>
          <w:b/>
          <w:color w:val="000000"/>
          <w:sz w:val="36"/>
          <w:szCs w:val="36"/>
          <w:lang w:val="uk-UA" w:eastAsia="ru-RU"/>
        </w:rPr>
        <w:br/>
        <w:t>заступника директора закладу загальної середньої освіти</w:t>
      </w:r>
      <w:r w:rsidRPr="001A4218">
        <w:rPr>
          <w:rFonts w:ascii="Times New Roman" w:eastAsia="Times New Roman" w:hAnsi="Times New Roman" w:cs="AvantGardeC"/>
          <w:b/>
          <w:color w:val="000000"/>
          <w:sz w:val="36"/>
          <w:szCs w:val="36"/>
          <w:lang w:val="uk-UA" w:eastAsia="ru-RU"/>
        </w:rPr>
        <w:br/>
        <w:t>на грудень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64"/>
        <w:gridCol w:w="1153"/>
        <w:gridCol w:w="1076"/>
        <w:gridCol w:w="1283"/>
        <w:gridCol w:w="1176"/>
        <w:gridCol w:w="1443"/>
        <w:gridCol w:w="1354"/>
        <w:gridCol w:w="1522"/>
        <w:gridCol w:w="1780"/>
        <w:gridCol w:w="1935"/>
      </w:tblGrid>
      <w:tr w:rsidR="001A4218" w:rsidRPr="001A4218" w:rsidTr="00CE58A0">
        <w:tc>
          <w:tcPr>
            <w:tcW w:w="0" w:type="auto"/>
            <w:vMerge w:val="restart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421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Що зробити</w:t>
            </w:r>
          </w:p>
        </w:tc>
        <w:tc>
          <w:tcPr>
            <w:tcW w:w="0" w:type="auto"/>
            <w:vMerge w:val="restart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421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Коли</w:t>
            </w:r>
          </w:p>
        </w:tc>
        <w:tc>
          <w:tcPr>
            <w:tcW w:w="0" w:type="auto"/>
            <w:gridSpan w:val="6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421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Хто відповідальний разом з вами</w:t>
            </w:r>
          </w:p>
        </w:tc>
        <w:tc>
          <w:tcPr>
            <w:tcW w:w="0" w:type="auto"/>
            <w:vMerge w:val="restart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421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Відповідно до якого документа організувати роботу</w:t>
            </w:r>
          </w:p>
        </w:tc>
        <w:tc>
          <w:tcPr>
            <w:tcW w:w="0" w:type="auto"/>
            <w:vMerge w:val="restart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421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Який захід провести, який документ підготувати за результатами роботи</w:t>
            </w:r>
          </w:p>
        </w:tc>
      </w:tr>
      <w:tr w:rsidR="001A4218" w:rsidRPr="001A4218" w:rsidTr="00CE58A0">
        <w:tc>
          <w:tcPr>
            <w:tcW w:w="0" w:type="auto"/>
            <w:vMerge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421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директор ЗЗСО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421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інші заступники директора ЗЗСО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421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421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Учителі-</w:t>
            </w:r>
            <w:proofErr w:type="spellStart"/>
            <w:r w:rsidRPr="001A421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421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421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відповідальна особа, визначена наказом керівника ЗЗСО</w:t>
            </w:r>
          </w:p>
        </w:tc>
        <w:tc>
          <w:tcPr>
            <w:tcW w:w="0" w:type="auto"/>
            <w:vMerge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A4218" w:rsidRPr="001A4218" w:rsidTr="00CE58A0"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Проаналізувати:</w:t>
            </w:r>
          </w:p>
          <w:p w:rsidR="001A4218" w:rsidRPr="001A4218" w:rsidRDefault="001A4218" w:rsidP="001A4218">
            <w:pPr>
              <w:pStyle w:val="a9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9"/>
              <w:textAlignment w:val="center"/>
              <w:rPr>
                <w:rFonts w:cs="Times New Roman"/>
              </w:rPr>
            </w:pPr>
            <w:r w:rsidRPr="001A4218">
              <w:rPr>
                <w:rFonts w:cs="Times New Roman"/>
              </w:rPr>
              <w:t>виконання педагогічними працівниками навчального плану освітньої програми та навчальних програм</w:t>
            </w:r>
          </w:p>
          <w:p w:rsidR="001A4218" w:rsidRPr="001A4218" w:rsidRDefault="001A4218" w:rsidP="001A4218">
            <w:pPr>
              <w:pStyle w:val="a9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9"/>
              <w:textAlignment w:val="center"/>
              <w:rPr>
                <w:rFonts w:cs="Times New Roman"/>
              </w:rPr>
            </w:pPr>
            <w:r w:rsidRPr="001A4218">
              <w:rPr>
                <w:rFonts w:cs="Times New Roman"/>
              </w:rPr>
              <w:t>навчальні досягнення учнів за І семестр</w:t>
            </w:r>
          </w:p>
          <w:p w:rsidR="001A4218" w:rsidRPr="001A4218" w:rsidRDefault="001A4218" w:rsidP="001A4218">
            <w:pPr>
              <w:pStyle w:val="a9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9"/>
              <w:textAlignment w:val="center"/>
              <w:rPr>
                <w:rFonts w:cs="Times New Roman"/>
              </w:rPr>
            </w:pPr>
            <w:r w:rsidRPr="001A4218">
              <w:rPr>
                <w:rFonts w:cs="Times New Roman"/>
              </w:rPr>
              <w:t>відвідування учнями закладу освіти в І семестрі;</w:t>
            </w:r>
          </w:p>
          <w:p w:rsidR="001A4218" w:rsidRPr="001A4218" w:rsidRDefault="001A4218" w:rsidP="001A4218">
            <w:pPr>
              <w:pStyle w:val="a9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9"/>
              <w:textAlignment w:val="center"/>
              <w:rPr>
                <w:rFonts w:cs="Times New Roman"/>
              </w:rPr>
            </w:pPr>
            <w:r w:rsidRPr="001A4218">
              <w:rPr>
                <w:rFonts w:cs="Times New Roman"/>
              </w:rPr>
              <w:t xml:space="preserve">виконання </w:t>
            </w:r>
            <w:r w:rsidRPr="001A4218">
              <w:rPr>
                <w:rFonts w:cs="Times New Roman"/>
              </w:rPr>
              <w:lastRenderedPageBreak/>
              <w:t xml:space="preserve">плану </w:t>
            </w:r>
            <w:proofErr w:type="spellStart"/>
            <w:r w:rsidRPr="001A4218">
              <w:rPr>
                <w:rFonts w:cs="Times New Roman"/>
              </w:rPr>
              <w:t>внутрішньошкільного</w:t>
            </w:r>
            <w:proofErr w:type="spellEnd"/>
            <w:r w:rsidRPr="001A4218">
              <w:rPr>
                <w:rFonts w:cs="Times New Roman"/>
              </w:rPr>
              <w:t xml:space="preserve"> контролю</w:t>
            </w:r>
          </w:p>
          <w:p w:rsidR="001A4218" w:rsidRPr="001A4218" w:rsidDel="00C32EFB" w:rsidRDefault="001A4218" w:rsidP="001A4218">
            <w:pPr>
              <w:pStyle w:val="a9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9"/>
              <w:textAlignment w:val="center"/>
              <w:rPr>
                <w:rFonts w:cs="Times New Roman"/>
              </w:rPr>
            </w:pPr>
            <w:r w:rsidRPr="001A4218">
              <w:rPr>
                <w:rFonts w:cs="Times New Roman"/>
              </w:rPr>
              <w:t>виконання попередніх рішень педагогічної ради</w:t>
            </w:r>
          </w:p>
        </w:tc>
        <w:tc>
          <w:tcPr>
            <w:tcW w:w="0" w:type="auto"/>
          </w:tcPr>
          <w:p w:rsidR="001A4218" w:rsidRPr="001A4218" w:rsidDel="00C32EFB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lastRenderedPageBreak/>
              <w:t>Після завершення І семестру</w:t>
            </w:r>
          </w:p>
        </w:tc>
        <w:tc>
          <w:tcPr>
            <w:tcW w:w="0" w:type="auto"/>
          </w:tcPr>
          <w:p w:rsidR="001A4218" w:rsidRPr="001A4218" w:rsidDel="00C32EFB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Del="00C32EFB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Річний план роботи закладу освіти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  <w:r w:rsidRPr="001A4218">
              <w:rPr>
                <w:rFonts w:cs="Times New Roman"/>
                <w:i/>
                <w:iCs/>
                <w:color w:val="000000"/>
                <w:lang w:val="uk-UA"/>
              </w:rPr>
              <w:t>Документ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356"/>
              <w:textAlignment w:val="center"/>
              <w:rPr>
                <w:rFonts w:cs="Times New Roman"/>
                <w:iCs/>
                <w:color w:val="000000"/>
              </w:rPr>
            </w:pPr>
            <w:proofErr w:type="spellStart"/>
            <w:r w:rsidRPr="001A4218">
              <w:rPr>
                <w:rFonts w:cs="Times New Roman"/>
                <w:iCs/>
                <w:color w:val="000000"/>
              </w:rPr>
              <w:t>проєкт</w:t>
            </w:r>
            <w:proofErr w:type="spellEnd"/>
            <w:r w:rsidRPr="001A4218">
              <w:rPr>
                <w:rFonts w:cs="Times New Roman"/>
                <w:iCs/>
                <w:color w:val="000000"/>
              </w:rPr>
              <w:t xml:space="preserve"> наказу про стан виконання освітньої програми у І семестрі 2020/2021 навчального року</w:t>
            </w:r>
          </w:p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  <w:r w:rsidRPr="001A4218">
              <w:rPr>
                <w:rFonts w:cs="Times New Roman"/>
                <w:i/>
                <w:iCs/>
                <w:color w:val="000000"/>
                <w:lang w:val="uk-UA"/>
              </w:rPr>
              <w:t>Захід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62"/>
              <w:textAlignment w:val="center"/>
              <w:rPr>
                <w:rFonts w:cs="Times New Roman"/>
                <w:color w:val="000000"/>
              </w:rPr>
            </w:pPr>
            <w:r w:rsidRPr="001A4218">
              <w:rPr>
                <w:rFonts w:cs="Times New Roman"/>
                <w:iCs/>
                <w:color w:val="000000"/>
              </w:rPr>
              <w:t>засідання педагогічної ради або наради при директорові</w:t>
            </w:r>
          </w:p>
        </w:tc>
      </w:tr>
      <w:tr w:rsidR="001A4218" w:rsidRPr="001A4218" w:rsidTr="00CE58A0">
        <w:tc>
          <w:tcPr>
            <w:tcW w:w="0" w:type="auto"/>
          </w:tcPr>
          <w:p w:rsidR="001A4218" w:rsidRPr="001A4218" w:rsidRDefault="001A4218" w:rsidP="00CE58A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Розробити </w:t>
            </w:r>
            <w:proofErr w:type="spellStart"/>
            <w:r w:rsidRPr="001A4218">
              <w:rPr>
                <w:rFonts w:ascii="Times New Roman" w:hAnsi="Times New Roman" w:cs="Times New Roman"/>
                <w:sz w:val="22"/>
                <w:szCs w:val="22"/>
              </w:rPr>
              <w:t>проєкти</w:t>
            </w:r>
            <w:proofErr w:type="spellEnd"/>
            <w:r w:rsidRPr="001A4218">
              <w:rPr>
                <w:rFonts w:ascii="Times New Roman" w:hAnsi="Times New Roman" w:cs="Times New Roman"/>
                <w:sz w:val="22"/>
                <w:szCs w:val="22"/>
              </w:rPr>
              <w:t xml:space="preserve"> наказів про:</w:t>
            </w:r>
          </w:p>
          <w:p w:rsidR="001A4218" w:rsidRPr="001A4218" w:rsidRDefault="001A4218" w:rsidP="001A4218">
            <w:pPr>
              <w:pStyle w:val="ab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sz w:val="22"/>
                <w:szCs w:val="22"/>
              </w:rPr>
              <w:t>заходи щодо забезпечення безпеки у  закладі освіти під час новорічних свят</w:t>
            </w:r>
          </w:p>
          <w:p w:rsidR="001A4218" w:rsidRPr="001A4218" w:rsidDel="00C32EFB" w:rsidRDefault="001A4218" w:rsidP="001A4218">
            <w:pPr>
              <w:pStyle w:val="ab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sz w:val="22"/>
                <w:szCs w:val="22"/>
              </w:rPr>
              <w:t>завершення І семестру та роботу закладу освіти під час зимових канікул</w:t>
            </w:r>
          </w:p>
        </w:tc>
        <w:tc>
          <w:tcPr>
            <w:tcW w:w="0" w:type="auto"/>
          </w:tcPr>
          <w:p w:rsidR="001A4218" w:rsidRPr="001A4218" w:rsidDel="00C32EFB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 xml:space="preserve">Протягом 1—2 тижня </w:t>
            </w:r>
          </w:p>
        </w:tc>
        <w:tc>
          <w:tcPr>
            <w:tcW w:w="0" w:type="auto"/>
          </w:tcPr>
          <w:p w:rsidR="001A4218" w:rsidRPr="001A4218" w:rsidDel="00C32EFB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Del="00C32EFB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Річний план роботи закладу освіти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  <w:r w:rsidRPr="001A4218">
              <w:rPr>
                <w:rFonts w:cs="Times New Roman"/>
                <w:i/>
                <w:iCs/>
                <w:color w:val="000000"/>
                <w:lang w:val="uk-UA"/>
              </w:rPr>
              <w:t>Документи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382"/>
              <w:textAlignment w:val="center"/>
              <w:rPr>
                <w:rFonts w:cs="Times New Roman"/>
                <w:iCs/>
                <w:color w:val="000000"/>
              </w:rPr>
            </w:pPr>
            <w:proofErr w:type="spellStart"/>
            <w:r w:rsidRPr="001A4218">
              <w:rPr>
                <w:rFonts w:cs="Times New Roman"/>
                <w:iCs/>
                <w:color w:val="000000"/>
              </w:rPr>
              <w:t>проєкти</w:t>
            </w:r>
            <w:proofErr w:type="spellEnd"/>
            <w:r w:rsidRPr="001A4218">
              <w:rPr>
                <w:rFonts w:cs="Times New Roman"/>
                <w:iCs/>
                <w:color w:val="000000"/>
              </w:rPr>
              <w:t xml:space="preserve"> наказів</w:t>
            </w:r>
          </w:p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  <w:r w:rsidRPr="001A4218">
              <w:rPr>
                <w:rFonts w:cs="Times New Roman"/>
                <w:i/>
                <w:iCs/>
                <w:color w:val="000000"/>
                <w:lang w:val="uk-UA"/>
              </w:rPr>
              <w:t>Захід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382"/>
              <w:textAlignment w:val="center"/>
              <w:rPr>
                <w:rFonts w:cs="Times New Roman"/>
                <w:iCs/>
                <w:color w:val="000000"/>
              </w:rPr>
            </w:pPr>
            <w:proofErr w:type="spellStart"/>
            <w:r w:rsidRPr="001A4218">
              <w:rPr>
                <w:rFonts w:cs="Times New Roman"/>
                <w:iCs/>
                <w:color w:val="000000"/>
              </w:rPr>
              <w:t>інструктивно</w:t>
            </w:r>
            <w:proofErr w:type="spellEnd"/>
            <w:r w:rsidRPr="001A4218">
              <w:rPr>
                <w:rFonts w:cs="Times New Roman"/>
                <w:iCs/>
                <w:color w:val="000000"/>
              </w:rPr>
              <w:t>-методична нарада з учителями-</w:t>
            </w:r>
            <w:proofErr w:type="spellStart"/>
            <w:r w:rsidRPr="001A4218">
              <w:rPr>
                <w:rFonts w:cs="Times New Roman"/>
                <w:iCs/>
                <w:color w:val="000000"/>
              </w:rPr>
              <w:t>предметниками</w:t>
            </w:r>
            <w:proofErr w:type="spellEnd"/>
            <w:r w:rsidRPr="001A4218">
              <w:rPr>
                <w:rFonts w:cs="Times New Roman"/>
                <w:iCs/>
                <w:color w:val="000000"/>
              </w:rPr>
              <w:t xml:space="preserve"> та класними керівниками</w:t>
            </w:r>
          </w:p>
        </w:tc>
      </w:tr>
      <w:tr w:rsidR="001A4218" w:rsidRPr="001A4218" w:rsidTr="00CE58A0">
        <w:tc>
          <w:tcPr>
            <w:tcW w:w="0" w:type="auto"/>
          </w:tcPr>
          <w:p w:rsidR="001A4218" w:rsidRPr="001A4218" w:rsidRDefault="001A4218" w:rsidP="00CE58A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sz w:val="22"/>
                <w:szCs w:val="22"/>
              </w:rPr>
              <w:t>Перевірити:</w:t>
            </w:r>
          </w:p>
          <w:p w:rsidR="001A4218" w:rsidRPr="001A4218" w:rsidRDefault="001A4218" w:rsidP="001A4218">
            <w:pPr>
              <w:pStyle w:val="aa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sz w:val="22"/>
                <w:szCs w:val="22"/>
              </w:rPr>
              <w:t xml:space="preserve">Класні журнали, зокрема щодо об’єктивності виставлення оцінок, обліку відвідування учнями </w:t>
            </w:r>
            <w:r w:rsidRPr="001A42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уроків, правильності заповнення та оформлення</w:t>
            </w:r>
          </w:p>
          <w:p w:rsidR="001A4218" w:rsidRPr="001A4218" w:rsidRDefault="001A4218" w:rsidP="001A4218">
            <w:pPr>
              <w:pStyle w:val="aa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sz w:val="22"/>
                <w:szCs w:val="22"/>
              </w:rPr>
              <w:t>Журнали факультативів, гуртків, груп подовженого дня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lastRenderedPageBreak/>
              <w:t>Протягом 3—4 тижня</w:t>
            </w:r>
          </w:p>
        </w:tc>
        <w:tc>
          <w:tcPr>
            <w:tcW w:w="0" w:type="auto"/>
          </w:tcPr>
          <w:p w:rsidR="001A4218" w:rsidRPr="001A4218" w:rsidDel="00C32EFB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Del="00C32EFB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Річний план роботи закладу освіти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  <w:r w:rsidRPr="001A4218">
              <w:rPr>
                <w:rFonts w:cs="Times New Roman"/>
                <w:i/>
                <w:iCs/>
                <w:color w:val="000000"/>
                <w:lang w:val="uk-UA"/>
              </w:rPr>
              <w:t>Документи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382"/>
              <w:textAlignment w:val="center"/>
              <w:rPr>
                <w:rFonts w:cs="Times New Roman"/>
                <w:iCs/>
                <w:color w:val="000000"/>
              </w:rPr>
            </w:pPr>
            <w:proofErr w:type="spellStart"/>
            <w:r w:rsidRPr="001A4218">
              <w:rPr>
                <w:rFonts w:cs="Times New Roman"/>
                <w:iCs/>
                <w:color w:val="000000"/>
              </w:rPr>
              <w:t>проєкти</w:t>
            </w:r>
            <w:proofErr w:type="spellEnd"/>
            <w:r w:rsidRPr="001A4218">
              <w:rPr>
                <w:rFonts w:cs="Times New Roman"/>
                <w:iCs/>
                <w:color w:val="000000"/>
              </w:rPr>
              <w:t xml:space="preserve"> наказів про перевірку журналів (Класних журналів, журналів ГПД, </w:t>
            </w:r>
            <w:r w:rsidRPr="001A4218">
              <w:rPr>
                <w:rFonts w:cs="Times New Roman"/>
                <w:iCs/>
                <w:color w:val="000000"/>
              </w:rPr>
              <w:lastRenderedPageBreak/>
              <w:t>факультативів, гуртків)</w:t>
            </w:r>
          </w:p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</w:p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  <w:r w:rsidRPr="001A4218">
              <w:rPr>
                <w:rFonts w:cs="Times New Roman"/>
                <w:i/>
                <w:iCs/>
                <w:color w:val="000000"/>
                <w:lang w:val="uk-UA"/>
              </w:rPr>
              <w:t>Захід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382"/>
              <w:textAlignment w:val="center"/>
              <w:rPr>
                <w:rFonts w:cs="Times New Roman"/>
                <w:iCs/>
                <w:color w:val="000000"/>
              </w:rPr>
            </w:pPr>
            <w:r w:rsidRPr="001A4218">
              <w:rPr>
                <w:rFonts w:cs="Times New Roman"/>
                <w:iCs/>
                <w:color w:val="000000"/>
              </w:rPr>
              <w:t>нарада з учителя-</w:t>
            </w:r>
            <w:proofErr w:type="spellStart"/>
            <w:r w:rsidRPr="001A4218">
              <w:rPr>
                <w:rFonts w:cs="Times New Roman"/>
                <w:iCs/>
                <w:color w:val="000000"/>
              </w:rPr>
              <w:t>предметниками</w:t>
            </w:r>
            <w:proofErr w:type="spellEnd"/>
            <w:r w:rsidRPr="001A4218">
              <w:rPr>
                <w:rFonts w:cs="Times New Roman"/>
                <w:iCs/>
                <w:color w:val="000000"/>
              </w:rPr>
              <w:t>, класними керівниками, керівниками гуртків та вихователями ГПД</w:t>
            </w:r>
          </w:p>
        </w:tc>
      </w:tr>
      <w:tr w:rsidR="001A4218" w:rsidRPr="001A4218" w:rsidTr="00CE58A0">
        <w:tc>
          <w:tcPr>
            <w:tcW w:w="0" w:type="auto"/>
          </w:tcPr>
          <w:p w:rsidR="001A4218" w:rsidRPr="001A4218" w:rsidRDefault="001A4218" w:rsidP="00CE58A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Вивчити роботу педагогічних працівників, які атестуються у поточному навчальному році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Упродовж місяця</w:t>
            </w:r>
          </w:p>
        </w:tc>
        <w:tc>
          <w:tcPr>
            <w:tcW w:w="0" w:type="auto"/>
          </w:tcPr>
          <w:p w:rsidR="001A4218" w:rsidRPr="001A4218" w:rsidDel="00C32EFB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Del="00C32EFB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Типове положення про атестацію педагогічних працівників (наказ МОН від 06.10.2010 № 930)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  <w:r w:rsidRPr="001A4218">
              <w:rPr>
                <w:rFonts w:cs="Times New Roman"/>
                <w:i/>
                <w:iCs/>
                <w:color w:val="000000"/>
                <w:lang w:val="uk-UA"/>
              </w:rPr>
              <w:t xml:space="preserve">Документ 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380"/>
              <w:textAlignment w:val="center"/>
              <w:rPr>
                <w:rFonts w:cs="Times New Roman"/>
                <w:iCs/>
                <w:color w:val="000000"/>
              </w:rPr>
            </w:pPr>
            <w:r w:rsidRPr="001A4218">
              <w:rPr>
                <w:rFonts w:cs="Times New Roman"/>
                <w:iCs/>
                <w:color w:val="000000"/>
              </w:rPr>
              <w:t xml:space="preserve">характеристика педагога </w:t>
            </w:r>
          </w:p>
        </w:tc>
      </w:tr>
      <w:tr w:rsidR="001A4218" w:rsidRPr="001A4218" w:rsidTr="00CE58A0">
        <w:tc>
          <w:tcPr>
            <w:tcW w:w="0" w:type="auto"/>
          </w:tcPr>
          <w:p w:rsidR="001A4218" w:rsidRPr="001A4218" w:rsidRDefault="001A4218" w:rsidP="00CE58A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sz w:val="22"/>
                <w:szCs w:val="22"/>
              </w:rPr>
              <w:t>Забезпечити участь учнів у ІІ (районному) етапі Всеукраїнських учнівських олімпіад з навчальних предметів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Згідно з графіком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Річний план роботи закладу освіти</w:t>
            </w:r>
          </w:p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</w:p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План роботи відповідного управління (відділу) освіти</w:t>
            </w:r>
          </w:p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</w:p>
          <w:p w:rsidR="001A4218" w:rsidRPr="001A4218" w:rsidRDefault="001A4218" w:rsidP="00CE58A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529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color w:val="212529"/>
                <w:sz w:val="22"/>
                <w:szCs w:val="22"/>
              </w:rPr>
              <w:t xml:space="preserve">Положення про Всеукраїнські учнівські олімпіади, </w:t>
            </w:r>
            <w:r w:rsidRPr="001A4218">
              <w:rPr>
                <w:rFonts w:ascii="Times New Roman" w:hAnsi="Times New Roman" w:cs="Times New Roman"/>
                <w:color w:val="212529"/>
                <w:sz w:val="22"/>
                <w:szCs w:val="22"/>
              </w:rPr>
              <w:lastRenderedPageBreak/>
              <w:t xml:space="preserve">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 (наказ </w:t>
            </w:r>
            <w:proofErr w:type="spellStart"/>
            <w:r w:rsidRPr="001A4218">
              <w:rPr>
                <w:rFonts w:ascii="Times New Roman" w:hAnsi="Times New Roman" w:cs="Times New Roman"/>
                <w:color w:val="212529"/>
                <w:sz w:val="22"/>
                <w:szCs w:val="22"/>
              </w:rPr>
              <w:t>МОНмолодьспорту</w:t>
            </w:r>
            <w:proofErr w:type="spellEnd"/>
            <w:r w:rsidRPr="001A4218">
              <w:rPr>
                <w:rFonts w:ascii="Times New Roman" w:hAnsi="Times New Roman" w:cs="Times New Roman"/>
                <w:color w:val="212529"/>
                <w:sz w:val="22"/>
                <w:szCs w:val="22"/>
              </w:rPr>
              <w:t xml:space="preserve"> від 22.09.2011 № 1099)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  <w:r w:rsidRPr="001A4218">
              <w:rPr>
                <w:rFonts w:cs="Times New Roman"/>
                <w:i/>
                <w:iCs/>
                <w:color w:val="000000"/>
                <w:lang w:val="uk-UA"/>
              </w:rPr>
              <w:lastRenderedPageBreak/>
              <w:t>Документи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380"/>
              <w:textAlignment w:val="center"/>
              <w:rPr>
                <w:rFonts w:cs="Times New Roman"/>
                <w:iCs/>
                <w:color w:val="000000"/>
              </w:rPr>
            </w:pPr>
            <w:proofErr w:type="spellStart"/>
            <w:r w:rsidRPr="001A4218">
              <w:rPr>
                <w:rFonts w:cs="Times New Roman"/>
                <w:iCs/>
                <w:color w:val="000000"/>
              </w:rPr>
              <w:t>проєкти</w:t>
            </w:r>
            <w:proofErr w:type="spellEnd"/>
            <w:r w:rsidRPr="001A4218">
              <w:rPr>
                <w:rFonts w:cs="Times New Roman"/>
                <w:iCs/>
                <w:color w:val="000000"/>
              </w:rPr>
              <w:t xml:space="preserve"> наказів</w:t>
            </w:r>
          </w:p>
        </w:tc>
      </w:tr>
      <w:tr w:rsidR="001A4218" w:rsidRPr="001A4218" w:rsidTr="00CE58A0">
        <w:tc>
          <w:tcPr>
            <w:tcW w:w="0" w:type="auto"/>
          </w:tcPr>
          <w:p w:rsidR="001A4218" w:rsidRPr="001A4218" w:rsidRDefault="001A4218" w:rsidP="00CE58A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Провести інструктаж з безпеки життєдіяльності:</w:t>
            </w:r>
          </w:p>
          <w:p w:rsidR="001A4218" w:rsidRPr="001A4218" w:rsidRDefault="001A4218" w:rsidP="001A4218">
            <w:pPr>
              <w:pStyle w:val="ab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sz w:val="22"/>
                <w:szCs w:val="22"/>
              </w:rPr>
              <w:t>з учнями перед початком зимових канікул</w:t>
            </w:r>
          </w:p>
          <w:p w:rsidR="001A4218" w:rsidRPr="001A4218" w:rsidRDefault="001A4218" w:rsidP="001A4218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sz w:val="22"/>
                <w:szCs w:val="22"/>
              </w:rPr>
              <w:t xml:space="preserve">з педагогічними працівниками, які є керівниками екскурсійних </w:t>
            </w:r>
            <w:r w:rsidRPr="001A42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 учнів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lastRenderedPageBreak/>
              <w:t>Останній навчальний тиждень І семестру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Річний план роботи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  <w:r w:rsidRPr="001A4218">
              <w:rPr>
                <w:rFonts w:cs="Times New Roman"/>
                <w:i/>
                <w:iCs/>
                <w:color w:val="000000"/>
                <w:lang w:val="uk-UA"/>
              </w:rPr>
              <w:t>Документ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14"/>
              <w:textAlignment w:val="center"/>
              <w:rPr>
                <w:rFonts w:cs="Times New Roman"/>
                <w:iCs/>
                <w:color w:val="000000"/>
              </w:rPr>
            </w:pPr>
            <w:r w:rsidRPr="001A4218">
              <w:rPr>
                <w:rFonts w:cs="Times New Roman"/>
                <w:iCs/>
                <w:color w:val="000000"/>
              </w:rPr>
              <w:t>наказ</w:t>
            </w:r>
          </w:p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</w:p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  <w:r w:rsidRPr="001A4218">
              <w:rPr>
                <w:rFonts w:cs="Times New Roman"/>
                <w:i/>
                <w:iCs/>
                <w:color w:val="000000"/>
                <w:lang w:val="uk-UA"/>
              </w:rPr>
              <w:t>Заходи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86"/>
              <w:textAlignment w:val="center"/>
              <w:rPr>
                <w:rFonts w:cs="Times New Roman"/>
                <w:iCs/>
                <w:color w:val="000000"/>
              </w:rPr>
            </w:pPr>
            <w:r w:rsidRPr="001A4218">
              <w:rPr>
                <w:rFonts w:cs="Times New Roman"/>
                <w:iCs/>
                <w:color w:val="000000"/>
              </w:rPr>
              <w:t>інструктажі</w:t>
            </w:r>
          </w:p>
        </w:tc>
      </w:tr>
      <w:tr w:rsidR="001A4218" w:rsidRPr="001A4218" w:rsidTr="00CE58A0">
        <w:tc>
          <w:tcPr>
            <w:tcW w:w="0" w:type="auto"/>
          </w:tcPr>
          <w:p w:rsidR="001A4218" w:rsidRPr="001A4218" w:rsidRDefault="001A4218" w:rsidP="00CE58A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Взяти участь у засіданні педагогічної ради</w:t>
            </w:r>
          </w:p>
          <w:p w:rsidR="001A4218" w:rsidRPr="001A4218" w:rsidRDefault="001A4218" w:rsidP="00CE58A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4218" w:rsidRPr="001A4218" w:rsidRDefault="001A4218" w:rsidP="00CE58A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b/>
                <w:sz w:val="22"/>
                <w:szCs w:val="22"/>
              </w:rPr>
              <w:t>Зверніть увагу!</w:t>
            </w:r>
          </w:p>
          <w:p w:rsidR="001A4218" w:rsidRPr="001A4218" w:rsidRDefault="001A4218" w:rsidP="00CE58A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A4218">
              <w:rPr>
                <w:rFonts w:ascii="Times New Roman" w:hAnsi="Times New Roman" w:cs="Times New Roman"/>
                <w:sz w:val="22"/>
                <w:szCs w:val="22"/>
              </w:rPr>
              <w:t>На засіданні педагогічної ради визначаються претенденти на нагородження Золотою (Срібною) медаллю за результатами навчання у 10 класі (І, ІІ семестри, рік) та І семестрі 11 класу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Відповідно до графіка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bookmarkStart w:id="0" w:name="_GoBack"/>
            <w:bookmarkEnd w:id="0"/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Річний план роботи</w:t>
            </w:r>
          </w:p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</w:p>
          <w:p w:rsidR="001A4218" w:rsidRPr="001A4218" w:rsidRDefault="001A4218" w:rsidP="00CE58A0">
            <w:pPr>
              <w:shd w:val="clear" w:color="auto" w:fill="FFFFFF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bCs/>
                <w:color w:val="333333"/>
                <w:lang w:val="uk-UA" w:eastAsia="uk-UA"/>
              </w:rPr>
              <w:t>Положення про золоту медаль «За високі досягнення у навчанні» та срібну медаль «За досягнення у навчанні» (наказ МОН від 17.03.2015 № 306)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  <w:r w:rsidRPr="001A4218">
              <w:rPr>
                <w:rFonts w:cs="Times New Roman"/>
                <w:i/>
                <w:iCs/>
                <w:color w:val="000000"/>
                <w:lang w:val="uk-UA"/>
              </w:rPr>
              <w:t>Документ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14"/>
              <w:textAlignment w:val="center"/>
              <w:rPr>
                <w:rFonts w:cs="Times New Roman"/>
                <w:iCs/>
                <w:color w:val="000000"/>
              </w:rPr>
            </w:pPr>
            <w:r w:rsidRPr="001A4218">
              <w:rPr>
                <w:rFonts w:cs="Times New Roman"/>
                <w:iCs/>
                <w:color w:val="000000"/>
              </w:rPr>
              <w:t>протокол засідання педагогічної ради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14"/>
              <w:textAlignment w:val="center"/>
              <w:rPr>
                <w:rFonts w:cs="Times New Roman"/>
                <w:iCs/>
                <w:color w:val="000000"/>
              </w:rPr>
            </w:pPr>
            <w:r w:rsidRPr="001A4218">
              <w:rPr>
                <w:rFonts w:cs="Times New Roman"/>
                <w:iCs/>
                <w:color w:val="000000"/>
              </w:rPr>
              <w:t>наказ керівника</w:t>
            </w:r>
          </w:p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</w:p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  <w:r w:rsidRPr="001A4218">
              <w:rPr>
                <w:rFonts w:cs="Times New Roman"/>
                <w:i/>
                <w:iCs/>
                <w:color w:val="000000"/>
                <w:lang w:val="uk-UA"/>
              </w:rPr>
              <w:t>Захід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14"/>
              <w:textAlignment w:val="center"/>
              <w:rPr>
                <w:rFonts w:cs="Times New Roman"/>
                <w:iCs/>
                <w:color w:val="000000"/>
              </w:rPr>
            </w:pPr>
            <w:r w:rsidRPr="001A4218">
              <w:rPr>
                <w:rFonts w:cs="Times New Roman"/>
                <w:iCs/>
                <w:color w:val="000000"/>
              </w:rPr>
              <w:t>засідання педагогічної ради</w:t>
            </w:r>
          </w:p>
        </w:tc>
      </w:tr>
      <w:tr w:rsidR="001A4218" w:rsidRPr="001A4218" w:rsidTr="00CE58A0">
        <w:tc>
          <w:tcPr>
            <w:tcW w:w="0" w:type="auto"/>
          </w:tcPr>
          <w:p w:rsidR="001A4218" w:rsidRPr="001A4218" w:rsidRDefault="001A4218" w:rsidP="00CE58A0">
            <w:pPr>
              <w:jc w:val="both"/>
              <w:rPr>
                <w:rFonts w:cs="Times New Roman"/>
                <w:lang w:val="uk-UA"/>
              </w:rPr>
            </w:pPr>
            <w:r w:rsidRPr="001A4218">
              <w:rPr>
                <w:rFonts w:cs="Times New Roman"/>
                <w:shd w:val="clear" w:color="auto" w:fill="FFFFFF"/>
                <w:lang w:val="uk-UA"/>
              </w:rPr>
              <w:t xml:space="preserve">Уточнити номенклатуру справ або </w:t>
            </w:r>
            <w:proofErr w:type="spellStart"/>
            <w:r w:rsidRPr="001A4218">
              <w:rPr>
                <w:rFonts w:cs="Times New Roman"/>
                <w:shd w:val="clear" w:color="auto" w:fill="FFFFFF"/>
                <w:lang w:val="uk-UA"/>
              </w:rPr>
              <w:t>внести</w:t>
            </w:r>
            <w:proofErr w:type="spellEnd"/>
            <w:r w:rsidRPr="001A4218">
              <w:rPr>
                <w:rFonts w:cs="Times New Roman"/>
                <w:shd w:val="clear" w:color="auto" w:fill="FFFFFF"/>
                <w:lang w:val="uk-UA"/>
              </w:rPr>
              <w:t xml:space="preserve"> в неї зміни, затвердити та ввести в дію з 01.01.2021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shd w:val="clear" w:color="auto" w:fill="FFFFFF"/>
                <w:lang w:val="uk-UA"/>
              </w:rPr>
              <w:t>Щороку (не пізніше 20 грудня)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hd w:val="clear" w:color="auto" w:fill="FFFFFF"/>
              <w:spacing w:line="230" w:lineRule="auto"/>
              <w:jc w:val="both"/>
              <w:outlineLvl w:val="1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lang w:val="uk-UA" w:eastAsia="uk-UA"/>
              </w:rPr>
              <w:t>Інструкція з діловодства у закладах загальної середньої освіти, (наказ МОН від 25.06.2018 № 676)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  <w:r w:rsidRPr="001A4218">
              <w:rPr>
                <w:rFonts w:cs="Times New Roman"/>
                <w:i/>
                <w:iCs/>
                <w:color w:val="000000"/>
                <w:lang w:val="uk-UA"/>
              </w:rPr>
              <w:t>Документи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534"/>
              <w:textAlignment w:val="center"/>
              <w:rPr>
                <w:rFonts w:cs="Times New Roman"/>
                <w:iCs/>
                <w:color w:val="000000"/>
              </w:rPr>
            </w:pPr>
            <w:r w:rsidRPr="001A4218">
              <w:rPr>
                <w:rFonts w:cs="Times New Roman"/>
                <w:iCs/>
                <w:color w:val="000000"/>
              </w:rPr>
              <w:t>номенклатура справ на 2021 рік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534"/>
              <w:textAlignment w:val="center"/>
              <w:rPr>
                <w:rFonts w:cs="Times New Roman"/>
                <w:i/>
                <w:iCs/>
                <w:color w:val="000000"/>
              </w:rPr>
            </w:pPr>
            <w:r w:rsidRPr="001A4218">
              <w:rPr>
                <w:rFonts w:cs="Times New Roman"/>
                <w:iCs/>
                <w:color w:val="000000"/>
              </w:rPr>
              <w:t>наказ про введення в дію номенклатури справ</w:t>
            </w:r>
          </w:p>
        </w:tc>
      </w:tr>
      <w:tr w:rsidR="001A4218" w:rsidRPr="001A4218" w:rsidTr="00CE58A0"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Розробити: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9"/>
              <w:textAlignment w:val="center"/>
              <w:rPr>
                <w:rFonts w:cs="Times New Roman"/>
                <w:color w:val="000000"/>
              </w:rPr>
            </w:pPr>
            <w:r w:rsidRPr="001A4218">
              <w:rPr>
                <w:rFonts w:cs="Times New Roman"/>
                <w:color w:val="000000"/>
              </w:rPr>
              <w:t>план роботи на зимових канікулах</w:t>
            </w:r>
          </w:p>
          <w:p w:rsidR="001A4218" w:rsidRPr="001A4218" w:rsidDel="00C32EFB" w:rsidRDefault="001A4218" w:rsidP="001A4218">
            <w:pPr>
              <w:pStyle w:val="a9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59"/>
              <w:textAlignment w:val="center"/>
              <w:rPr>
                <w:rFonts w:cs="Times New Roman"/>
                <w:color w:val="000000"/>
              </w:rPr>
            </w:pPr>
            <w:r w:rsidRPr="001A4218">
              <w:rPr>
                <w:rFonts w:cs="Times New Roman"/>
                <w:color w:val="000000"/>
              </w:rPr>
              <w:t>план роботи на січень</w:t>
            </w:r>
          </w:p>
        </w:tc>
        <w:tc>
          <w:tcPr>
            <w:tcW w:w="0" w:type="auto"/>
          </w:tcPr>
          <w:p w:rsidR="001A4218" w:rsidRPr="001A4218" w:rsidDel="00C32EFB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Протягом 2—3 тижня</w:t>
            </w:r>
          </w:p>
        </w:tc>
        <w:tc>
          <w:tcPr>
            <w:tcW w:w="0" w:type="auto"/>
          </w:tcPr>
          <w:p w:rsidR="001A4218" w:rsidRPr="001A4218" w:rsidDel="00C32EFB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+</w:t>
            </w: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RDefault="001A4218" w:rsidP="00D9109E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1A4218" w:rsidRPr="001A4218" w:rsidDel="00C32EFB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lang w:val="uk-UA"/>
              </w:rPr>
            </w:pPr>
            <w:r w:rsidRPr="001A4218">
              <w:rPr>
                <w:rFonts w:cs="Times New Roman"/>
                <w:color w:val="000000"/>
                <w:lang w:val="uk-UA"/>
              </w:rPr>
              <w:t>Річний план роботи закладу освіти</w:t>
            </w:r>
          </w:p>
        </w:tc>
        <w:tc>
          <w:tcPr>
            <w:tcW w:w="0" w:type="auto"/>
          </w:tcPr>
          <w:p w:rsidR="001A4218" w:rsidRPr="001A4218" w:rsidRDefault="001A4218" w:rsidP="00CE58A0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lang w:val="uk-UA"/>
              </w:rPr>
            </w:pPr>
            <w:r w:rsidRPr="001A4218">
              <w:rPr>
                <w:rFonts w:cs="Times New Roman"/>
                <w:i/>
                <w:iCs/>
                <w:color w:val="000000"/>
                <w:lang w:val="uk-UA"/>
              </w:rPr>
              <w:t>Документи</w:t>
            </w:r>
          </w:p>
          <w:p w:rsidR="001A4218" w:rsidRPr="001A4218" w:rsidRDefault="001A4218" w:rsidP="001A4218">
            <w:pPr>
              <w:pStyle w:val="a9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14"/>
              <w:textAlignment w:val="center"/>
              <w:rPr>
                <w:rFonts w:cs="Times New Roman"/>
                <w:iCs/>
                <w:color w:val="000000"/>
              </w:rPr>
            </w:pPr>
            <w:r w:rsidRPr="001A4218">
              <w:rPr>
                <w:rFonts w:cs="Times New Roman"/>
                <w:iCs/>
                <w:color w:val="000000"/>
              </w:rPr>
              <w:t>плани роботи</w:t>
            </w:r>
          </w:p>
        </w:tc>
      </w:tr>
    </w:tbl>
    <w:p w:rsidR="001A4218" w:rsidRPr="001A4218" w:rsidRDefault="001A4218" w:rsidP="001A4218">
      <w:pPr>
        <w:rPr>
          <w:lang w:val="uk-UA"/>
        </w:rPr>
      </w:pPr>
    </w:p>
    <w:sectPr w:rsidR="001A4218" w:rsidRPr="001A4218" w:rsidSect="001A4218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D1" w:rsidRDefault="00C220D1" w:rsidP="000E3625">
      <w:pPr>
        <w:spacing w:after="0" w:line="240" w:lineRule="auto"/>
      </w:pPr>
      <w:r>
        <w:separator/>
      </w:r>
    </w:p>
  </w:endnote>
  <w:endnote w:type="continuationSeparator" w:id="0">
    <w:p w:rsidR="00C220D1" w:rsidRDefault="00C220D1" w:rsidP="000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18" w:rsidRDefault="00C220D1" w:rsidP="001D43D7">
    <w:pPr>
      <w:pStyle w:val="a5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left" w:pos="5529"/>
      </w:tabs>
      <w:rPr>
        <w:rFonts w:ascii="Times New Roman" w:hAnsi="Times New Roman" w:cs="Times New Roman"/>
        <w:lang w:val="uk-UA"/>
      </w:rPr>
    </w:pPr>
    <w:sdt>
      <w:sdtPr>
        <w:rPr>
          <w:rFonts w:ascii="Times New Roman" w:hAnsi="Times New Roman" w:cs="Times New Roman"/>
        </w:rPr>
        <w:alias w:val="Организация"/>
        <w:id w:val="75971759"/>
        <w:placeholder>
          <w:docPart w:val="A8F3127C35844D109CC3B6BA4C122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D1D4E" w:rsidRPr="00B777CB">
          <w:rPr>
            <w:rFonts w:ascii="Times New Roman" w:hAnsi="Times New Roman" w:cs="Times New Roman"/>
            <w:lang w:val="uk-UA"/>
          </w:rPr>
          <w:t>Відділ передплати:</w:t>
        </w:r>
      </w:sdtContent>
    </w:sdt>
    <w:r w:rsidR="001D43D7">
      <w:rPr>
        <w:rFonts w:ascii="Times New Roman" w:hAnsi="Times New Roman" w:cs="Times New Roman"/>
        <w:lang w:val="uk-UA"/>
      </w:rPr>
      <w:tab/>
    </w:r>
    <w:r w:rsidR="00307CE1">
      <w:rPr>
        <w:rFonts w:ascii="Times New Roman" w:hAnsi="Times New Roman" w:cs="Times New Roman"/>
        <w:lang w:val="uk-UA"/>
      </w:rPr>
      <w:t xml:space="preserve">Електронний журнал: </w:t>
    </w:r>
    <w:hyperlink r:id="rId1" w:tgtFrame="_blank" w:history="1">
      <w:r w:rsidR="000328B8" w:rsidRPr="00B777CB">
        <w:rPr>
          <w:rFonts w:ascii="Times New Roman" w:eastAsia="Times New Roman" w:hAnsi="Times New Roman" w:cs="Times New Roman"/>
          <w:lang w:val="uk-UA" w:eastAsia="ru-RU"/>
        </w:rPr>
        <w:t>ezavuch.mcfr.ua</w:t>
      </w:r>
    </w:hyperlink>
    <w:r w:rsidR="000328B8" w:rsidRPr="001D43D7">
      <w:rPr>
        <w:rFonts w:ascii="Times New Roman" w:eastAsia="Times New Roman" w:hAnsi="Times New Roman" w:cs="Times New Roman"/>
        <w:lang w:val="uk-UA" w:eastAsia="ru-RU"/>
      </w:rPr>
      <w:t xml:space="preserve"> </w:t>
    </w:r>
    <w:r w:rsidR="00CD1D4E" w:rsidRPr="00B777CB">
      <w:rPr>
        <w:rFonts w:ascii="Times New Roman" w:hAnsi="Times New Roman" w:cs="Times New Roman"/>
        <w:lang w:val="uk-UA"/>
      </w:rPr>
      <w:t>0 800 212 012 (безплатно)</w:t>
    </w:r>
    <w:r w:rsidR="00307CE1" w:rsidRPr="001D43D7">
      <w:rPr>
        <w:rFonts w:ascii="Times New Roman" w:hAnsi="Times New Roman" w:cs="Times New Roman"/>
        <w:lang w:val="uk-UA"/>
      </w:rPr>
      <w:t xml:space="preserve">, </w:t>
    </w:r>
    <w:r w:rsidR="00307CE1">
      <w:rPr>
        <w:rFonts w:ascii="Times New Roman" w:hAnsi="Times New Roman" w:cs="Times New Roman"/>
        <w:lang w:val="uk-UA"/>
      </w:rPr>
      <w:t xml:space="preserve">shop.mcfr.ua </w:t>
    </w:r>
  </w:p>
  <w:p w:rsidR="000E3625" w:rsidRPr="001D43D7" w:rsidRDefault="001D43D7" w:rsidP="001D43D7">
    <w:pPr>
      <w:pStyle w:val="a5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left" w:pos="5529"/>
      </w:tabs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ab/>
    </w:r>
    <w:r w:rsidR="00307CE1">
      <w:rPr>
        <w:rFonts w:ascii="Times New Roman" w:hAnsi="Times New Roman" w:cs="Times New Roman"/>
        <w:lang w:val="uk-UA"/>
      </w:rPr>
      <w:t xml:space="preserve">Портал «Педрада»: </w:t>
    </w:r>
    <w:r w:rsidR="00CD1D4E" w:rsidRPr="00B777CB">
      <w:rPr>
        <w:rFonts w:ascii="Times New Roman" w:hAnsi="Times New Roman" w:cs="Times New Roman"/>
        <w:lang w:val="uk-UA"/>
      </w:rPr>
      <w:t>pedrada.com.ua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D1" w:rsidRDefault="00C220D1" w:rsidP="000E3625">
      <w:pPr>
        <w:spacing w:after="0" w:line="240" w:lineRule="auto"/>
      </w:pPr>
      <w:r>
        <w:separator/>
      </w:r>
    </w:p>
  </w:footnote>
  <w:footnote w:type="continuationSeparator" w:id="0">
    <w:p w:rsidR="00C220D1" w:rsidRDefault="00C220D1" w:rsidP="000E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25" w:rsidRDefault="00833066">
    <w:pPr>
      <w:pStyle w:val="a3"/>
    </w:pPr>
    <w:r>
      <w:rPr>
        <w:noProof/>
        <w:lang w:val="uk-UA" w:eastAsia="uk-UA"/>
      </w:rPr>
      <w:drawing>
        <wp:inline distT="0" distB="0" distL="0" distR="0">
          <wp:extent cx="2448000" cy="681101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ступник школы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F2B"/>
    <w:multiLevelType w:val="hybridMultilevel"/>
    <w:tmpl w:val="4798E4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3538"/>
    <w:multiLevelType w:val="hybridMultilevel"/>
    <w:tmpl w:val="A19A1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59CA"/>
    <w:multiLevelType w:val="hybridMultilevel"/>
    <w:tmpl w:val="ADD2F32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55F9D"/>
    <w:multiLevelType w:val="hybridMultilevel"/>
    <w:tmpl w:val="831687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508F"/>
    <w:multiLevelType w:val="hybridMultilevel"/>
    <w:tmpl w:val="94C6F1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A2ED2"/>
    <w:multiLevelType w:val="hybridMultilevel"/>
    <w:tmpl w:val="E848A7B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C24325"/>
    <w:multiLevelType w:val="hybridMultilevel"/>
    <w:tmpl w:val="B03096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A3CEB"/>
    <w:multiLevelType w:val="hybridMultilevel"/>
    <w:tmpl w:val="9EC46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23B55"/>
    <w:multiLevelType w:val="hybridMultilevel"/>
    <w:tmpl w:val="DFAA16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5"/>
    <w:rsid w:val="000066B5"/>
    <w:rsid w:val="00020D26"/>
    <w:rsid w:val="00030767"/>
    <w:rsid w:val="000328B8"/>
    <w:rsid w:val="000437FF"/>
    <w:rsid w:val="0006737B"/>
    <w:rsid w:val="00082D42"/>
    <w:rsid w:val="00085041"/>
    <w:rsid w:val="000932F1"/>
    <w:rsid w:val="000B08AB"/>
    <w:rsid w:val="000B4D26"/>
    <w:rsid w:val="000C1DA2"/>
    <w:rsid w:val="000C4748"/>
    <w:rsid w:val="000D1A67"/>
    <w:rsid w:val="000D295C"/>
    <w:rsid w:val="000E2F3B"/>
    <w:rsid w:val="000E3625"/>
    <w:rsid w:val="00102263"/>
    <w:rsid w:val="0012209B"/>
    <w:rsid w:val="001306A2"/>
    <w:rsid w:val="001467E1"/>
    <w:rsid w:val="00182750"/>
    <w:rsid w:val="00195A01"/>
    <w:rsid w:val="001A4218"/>
    <w:rsid w:val="001C07F7"/>
    <w:rsid w:val="001C4137"/>
    <w:rsid w:val="001D43D7"/>
    <w:rsid w:val="001D788A"/>
    <w:rsid w:val="001E3664"/>
    <w:rsid w:val="001E5679"/>
    <w:rsid w:val="00215676"/>
    <w:rsid w:val="00243784"/>
    <w:rsid w:val="00256A81"/>
    <w:rsid w:val="0026328B"/>
    <w:rsid w:val="00271FDF"/>
    <w:rsid w:val="00272D4F"/>
    <w:rsid w:val="002769FF"/>
    <w:rsid w:val="002817AD"/>
    <w:rsid w:val="0028563C"/>
    <w:rsid w:val="00287A1B"/>
    <w:rsid w:val="002A0F12"/>
    <w:rsid w:val="002A2A7B"/>
    <w:rsid w:val="002B37DD"/>
    <w:rsid w:val="002B77BB"/>
    <w:rsid w:val="002C2D9D"/>
    <w:rsid w:val="002C4757"/>
    <w:rsid w:val="002C6472"/>
    <w:rsid w:val="002E345F"/>
    <w:rsid w:val="002E4A36"/>
    <w:rsid w:val="002F156D"/>
    <w:rsid w:val="002F4CDF"/>
    <w:rsid w:val="00307CE1"/>
    <w:rsid w:val="003139CB"/>
    <w:rsid w:val="0031543E"/>
    <w:rsid w:val="00321408"/>
    <w:rsid w:val="00325E5C"/>
    <w:rsid w:val="00337421"/>
    <w:rsid w:val="003376E1"/>
    <w:rsid w:val="00360EB8"/>
    <w:rsid w:val="00370450"/>
    <w:rsid w:val="003838A1"/>
    <w:rsid w:val="00391D9A"/>
    <w:rsid w:val="003956DF"/>
    <w:rsid w:val="003B53B1"/>
    <w:rsid w:val="003D02BA"/>
    <w:rsid w:val="003D6773"/>
    <w:rsid w:val="003D7E11"/>
    <w:rsid w:val="003E68E2"/>
    <w:rsid w:val="003F0FAC"/>
    <w:rsid w:val="003F1E2D"/>
    <w:rsid w:val="003F21EA"/>
    <w:rsid w:val="0040792B"/>
    <w:rsid w:val="00413B6C"/>
    <w:rsid w:val="0042152E"/>
    <w:rsid w:val="0042768D"/>
    <w:rsid w:val="004368DA"/>
    <w:rsid w:val="0043724C"/>
    <w:rsid w:val="00454721"/>
    <w:rsid w:val="00465171"/>
    <w:rsid w:val="00470928"/>
    <w:rsid w:val="00471C2F"/>
    <w:rsid w:val="004730A9"/>
    <w:rsid w:val="00475E6C"/>
    <w:rsid w:val="004871F6"/>
    <w:rsid w:val="00490B83"/>
    <w:rsid w:val="004934C0"/>
    <w:rsid w:val="0049631C"/>
    <w:rsid w:val="004A21F6"/>
    <w:rsid w:val="004C70AD"/>
    <w:rsid w:val="004C76C1"/>
    <w:rsid w:val="004D5CB9"/>
    <w:rsid w:val="004E0068"/>
    <w:rsid w:val="004E418F"/>
    <w:rsid w:val="004E625F"/>
    <w:rsid w:val="004F70FC"/>
    <w:rsid w:val="004F7E73"/>
    <w:rsid w:val="00503100"/>
    <w:rsid w:val="00521538"/>
    <w:rsid w:val="00525F3B"/>
    <w:rsid w:val="0053411F"/>
    <w:rsid w:val="00534176"/>
    <w:rsid w:val="00540C91"/>
    <w:rsid w:val="00543179"/>
    <w:rsid w:val="005510C6"/>
    <w:rsid w:val="005573D2"/>
    <w:rsid w:val="00560CB3"/>
    <w:rsid w:val="00572B6F"/>
    <w:rsid w:val="005730F5"/>
    <w:rsid w:val="00576FF9"/>
    <w:rsid w:val="00586407"/>
    <w:rsid w:val="00593E3F"/>
    <w:rsid w:val="005A1FE8"/>
    <w:rsid w:val="005E5288"/>
    <w:rsid w:val="005F541B"/>
    <w:rsid w:val="00603B5D"/>
    <w:rsid w:val="00613B21"/>
    <w:rsid w:val="00626809"/>
    <w:rsid w:val="00630D74"/>
    <w:rsid w:val="00635593"/>
    <w:rsid w:val="00637A30"/>
    <w:rsid w:val="00657D64"/>
    <w:rsid w:val="00660062"/>
    <w:rsid w:val="006675AB"/>
    <w:rsid w:val="00681823"/>
    <w:rsid w:val="006968A4"/>
    <w:rsid w:val="006A0600"/>
    <w:rsid w:val="006B13F2"/>
    <w:rsid w:val="006C5823"/>
    <w:rsid w:val="006C77B8"/>
    <w:rsid w:val="006E06FC"/>
    <w:rsid w:val="006E4568"/>
    <w:rsid w:val="00702F4A"/>
    <w:rsid w:val="00724EC7"/>
    <w:rsid w:val="007355FA"/>
    <w:rsid w:val="00740503"/>
    <w:rsid w:val="007416A6"/>
    <w:rsid w:val="00745E9E"/>
    <w:rsid w:val="00771B0B"/>
    <w:rsid w:val="00771FEF"/>
    <w:rsid w:val="00776C5D"/>
    <w:rsid w:val="007A1CAC"/>
    <w:rsid w:val="007A4EBF"/>
    <w:rsid w:val="007C1F73"/>
    <w:rsid w:val="007E14E1"/>
    <w:rsid w:val="007F5A8C"/>
    <w:rsid w:val="00804292"/>
    <w:rsid w:val="00805BF5"/>
    <w:rsid w:val="00812C09"/>
    <w:rsid w:val="00814384"/>
    <w:rsid w:val="0081787C"/>
    <w:rsid w:val="00822733"/>
    <w:rsid w:val="008235F1"/>
    <w:rsid w:val="0082692E"/>
    <w:rsid w:val="008314A6"/>
    <w:rsid w:val="00833066"/>
    <w:rsid w:val="008331E7"/>
    <w:rsid w:val="00847ECE"/>
    <w:rsid w:val="0085600C"/>
    <w:rsid w:val="00863E76"/>
    <w:rsid w:val="00864B96"/>
    <w:rsid w:val="00887413"/>
    <w:rsid w:val="00890AE4"/>
    <w:rsid w:val="0089192B"/>
    <w:rsid w:val="00897874"/>
    <w:rsid w:val="008A0BED"/>
    <w:rsid w:val="008B53EC"/>
    <w:rsid w:val="008C5033"/>
    <w:rsid w:val="008C5D78"/>
    <w:rsid w:val="008E1C1F"/>
    <w:rsid w:val="008E7468"/>
    <w:rsid w:val="008F0BEE"/>
    <w:rsid w:val="00900CD0"/>
    <w:rsid w:val="00904683"/>
    <w:rsid w:val="00905AF6"/>
    <w:rsid w:val="00917E53"/>
    <w:rsid w:val="00927E81"/>
    <w:rsid w:val="00933341"/>
    <w:rsid w:val="00940026"/>
    <w:rsid w:val="00940DAA"/>
    <w:rsid w:val="00950FB6"/>
    <w:rsid w:val="00951314"/>
    <w:rsid w:val="00956361"/>
    <w:rsid w:val="009A311A"/>
    <w:rsid w:val="009A77B5"/>
    <w:rsid w:val="009B6EF8"/>
    <w:rsid w:val="009F15A5"/>
    <w:rsid w:val="00A06335"/>
    <w:rsid w:val="00A111D2"/>
    <w:rsid w:val="00A11620"/>
    <w:rsid w:val="00A11771"/>
    <w:rsid w:val="00A2268B"/>
    <w:rsid w:val="00A278F8"/>
    <w:rsid w:val="00A3725F"/>
    <w:rsid w:val="00A440D6"/>
    <w:rsid w:val="00A4536E"/>
    <w:rsid w:val="00A47267"/>
    <w:rsid w:val="00A65E78"/>
    <w:rsid w:val="00A67587"/>
    <w:rsid w:val="00A761F2"/>
    <w:rsid w:val="00A7684E"/>
    <w:rsid w:val="00A975BD"/>
    <w:rsid w:val="00AB5D96"/>
    <w:rsid w:val="00AB680A"/>
    <w:rsid w:val="00AD534A"/>
    <w:rsid w:val="00AE4907"/>
    <w:rsid w:val="00AE5829"/>
    <w:rsid w:val="00AF4FE8"/>
    <w:rsid w:val="00B00515"/>
    <w:rsid w:val="00B02D37"/>
    <w:rsid w:val="00B11578"/>
    <w:rsid w:val="00B21A66"/>
    <w:rsid w:val="00B324DC"/>
    <w:rsid w:val="00B4479D"/>
    <w:rsid w:val="00B777CB"/>
    <w:rsid w:val="00B84426"/>
    <w:rsid w:val="00B936D9"/>
    <w:rsid w:val="00BB3FD5"/>
    <w:rsid w:val="00BC03E9"/>
    <w:rsid w:val="00BC2BE4"/>
    <w:rsid w:val="00BD7F0D"/>
    <w:rsid w:val="00BD7FD7"/>
    <w:rsid w:val="00BE2E27"/>
    <w:rsid w:val="00BF30E6"/>
    <w:rsid w:val="00C13C0A"/>
    <w:rsid w:val="00C14AA1"/>
    <w:rsid w:val="00C220D1"/>
    <w:rsid w:val="00C367D1"/>
    <w:rsid w:val="00C62254"/>
    <w:rsid w:val="00C66378"/>
    <w:rsid w:val="00C70146"/>
    <w:rsid w:val="00C710E7"/>
    <w:rsid w:val="00C823B9"/>
    <w:rsid w:val="00C872E2"/>
    <w:rsid w:val="00C9335B"/>
    <w:rsid w:val="00CB1E62"/>
    <w:rsid w:val="00CC5EF0"/>
    <w:rsid w:val="00CD1D4E"/>
    <w:rsid w:val="00CF4304"/>
    <w:rsid w:val="00D03171"/>
    <w:rsid w:val="00D752E2"/>
    <w:rsid w:val="00D8451B"/>
    <w:rsid w:val="00D9109E"/>
    <w:rsid w:val="00DA1AC0"/>
    <w:rsid w:val="00DA3B6C"/>
    <w:rsid w:val="00DB307F"/>
    <w:rsid w:val="00DB6E5A"/>
    <w:rsid w:val="00DD3F34"/>
    <w:rsid w:val="00DE719A"/>
    <w:rsid w:val="00DE7464"/>
    <w:rsid w:val="00E20BAD"/>
    <w:rsid w:val="00E370BA"/>
    <w:rsid w:val="00E50161"/>
    <w:rsid w:val="00E55229"/>
    <w:rsid w:val="00E64402"/>
    <w:rsid w:val="00E67616"/>
    <w:rsid w:val="00E700AE"/>
    <w:rsid w:val="00E74225"/>
    <w:rsid w:val="00E8196A"/>
    <w:rsid w:val="00E95943"/>
    <w:rsid w:val="00EA4A0A"/>
    <w:rsid w:val="00EB1A97"/>
    <w:rsid w:val="00EC3B8A"/>
    <w:rsid w:val="00ED6545"/>
    <w:rsid w:val="00ED7A07"/>
    <w:rsid w:val="00EF7654"/>
    <w:rsid w:val="00F31FF2"/>
    <w:rsid w:val="00F33FA8"/>
    <w:rsid w:val="00F612FC"/>
    <w:rsid w:val="00F64DBA"/>
    <w:rsid w:val="00F65775"/>
    <w:rsid w:val="00F91C63"/>
    <w:rsid w:val="00FA150F"/>
    <w:rsid w:val="00FA2730"/>
    <w:rsid w:val="00FB2925"/>
    <w:rsid w:val="00FC1D50"/>
    <w:rsid w:val="00FF46FF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87241"/>
  <w15:docId w15:val="{A862183E-BFEF-40F0-8AD6-C37846EB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table" w:customStyle="1" w:styleId="1">
    <w:name w:val="Стиль1"/>
    <w:basedOn w:val="a1"/>
    <w:uiPriority w:val="99"/>
    <w:rsid w:val="001A4218"/>
    <w:pPr>
      <w:spacing w:after="0" w:line="240" w:lineRule="auto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A4218"/>
    <w:pPr>
      <w:spacing w:after="160" w:line="259" w:lineRule="auto"/>
      <w:ind w:left="720"/>
      <w:contextualSpacing/>
    </w:pPr>
    <w:rPr>
      <w:lang w:val="uk-UA"/>
    </w:rPr>
  </w:style>
  <w:style w:type="paragraph" w:customStyle="1" w:styleId="aa">
    <w:name w:val="ЦГ_Таблиця текст (Циклограма)"/>
    <w:basedOn w:val="a"/>
    <w:uiPriority w:val="99"/>
    <w:rsid w:val="001A4218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ambria" w:hAnsi="Cambria" w:cs="Cambria"/>
      <w:color w:val="000000"/>
      <w:sz w:val="18"/>
      <w:szCs w:val="18"/>
      <w:lang w:val="uk-UA"/>
    </w:rPr>
  </w:style>
  <w:style w:type="paragraph" w:customStyle="1" w:styleId="ab">
    <w:name w:val="ЦГ_Таблиця список (Циклограма)"/>
    <w:basedOn w:val="a"/>
    <w:uiPriority w:val="99"/>
    <w:rsid w:val="001A4218"/>
    <w:pPr>
      <w:suppressAutoHyphens/>
      <w:autoSpaceDE w:val="0"/>
      <w:autoSpaceDN w:val="0"/>
      <w:adjustRightInd w:val="0"/>
      <w:spacing w:after="0" w:line="200" w:lineRule="atLeast"/>
      <w:ind w:left="397" w:hanging="170"/>
      <w:textAlignment w:val="center"/>
    </w:pPr>
    <w:rPr>
      <w:rFonts w:ascii="Cambria" w:hAnsi="Cambria" w:cs="Cambria"/>
      <w:color w:val="000000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1A4218"/>
    <w:pPr>
      <w:spacing w:after="0" w:line="240" w:lineRule="auto"/>
    </w:pPr>
    <w:rPr>
      <w:rFonts w:ascii="Consolas" w:hAnsi="Consolas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1A4218"/>
    <w:rPr>
      <w:rFonts w:ascii="Consolas" w:hAnsi="Consolas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zavuch.mcfr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F3127C35844D109CC3B6BA4C122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A051-4ED7-42C0-8BA5-292279868713}"/>
      </w:docPartPr>
      <w:docPartBody>
        <w:p w:rsidR="00905ADD" w:rsidRDefault="001F01AA" w:rsidP="001F01AA">
          <w:pPr>
            <w:pStyle w:val="A8F3127C35844D109CC3B6BA4C1222E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B"/>
    <w:rsid w:val="001F01AA"/>
    <w:rsid w:val="002A03E5"/>
    <w:rsid w:val="00626C89"/>
    <w:rsid w:val="0067726F"/>
    <w:rsid w:val="0071085E"/>
    <w:rsid w:val="00905ADD"/>
    <w:rsid w:val="00A247DB"/>
    <w:rsid w:val="00AD56A2"/>
    <w:rsid w:val="00CD7EFB"/>
    <w:rsid w:val="00FB3E75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творення нового документа." ma:contentTypeScope="" ma:versionID="5729c1b8b4e619928a7b87f8b4d409b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df1362542151286506ff0e6ff7c41fae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3852E-82AB-499E-8996-7346AAE4C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3B9DC-C9B7-4D0E-A9E7-AAF14B7D6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EA334-7587-4561-BAF0-88CC42AD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2398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Савенкова</dc:creator>
  <cp:lastModifiedBy>Ірина Лахнеко</cp:lastModifiedBy>
  <cp:revision>14</cp:revision>
  <dcterms:created xsi:type="dcterms:W3CDTF">2018-04-16T15:03:00Z</dcterms:created>
  <dcterms:modified xsi:type="dcterms:W3CDTF">2020-10-19T08:46:00Z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