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BF" w:rsidRPr="004722A4" w:rsidRDefault="00966DBF" w:rsidP="009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030A1F9" wp14:editId="14C2C293">
            <wp:simplePos x="0" y="0"/>
            <wp:positionH relativeFrom="column">
              <wp:posOffset>2821305</wp:posOffset>
            </wp:positionH>
            <wp:positionV relativeFrom="paragraph">
              <wp:posOffset>17145</wp:posOffset>
            </wp:positionV>
            <wp:extent cx="403860" cy="492125"/>
            <wp:effectExtent l="0" t="0" r="0" b="0"/>
            <wp:wrapSquare wrapText="left"/>
            <wp:docPr id="1" name="Рисунок 1" descr="UA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A#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DBF" w:rsidRPr="004722A4" w:rsidRDefault="00966DBF" w:rsidP="009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Pr="004722A4" w:rsidRDefault="00966DBF" w:rsidP="00966DB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66DBF" w:rsidRPr="004722A4" w:rsidRDefault="00966DBF" w:rsidP="00966D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DBF" w:rsidRPr="00860FEE" w:rsidRDefault="00860FEE" w:rsidP="00860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ФІЛІЯ «БОГДАНІВСЬКА ГІМНАЗІЯ» БОГДАНІВСЬКОГО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ЛІЦЕЮ</w:t>
      </w:r>
      <w:r w:rsidR="00966DBF"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БОГДАНІВСЬКОЇ СІЛЬСЬКОЇ РАДИ</w:t>
      </w:r>
    </w:p>
    <w:bookmarkEnd w:id="0"/>
    <w:p w:rsidR="00966DBF" w:rsidRPr="004722A4" w:rsidRDefault="00966DBF" w:rsidP="0096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вул. Шкільна,15 Б  , с. Богданівка, Павлоградського району  Дніпропетровської області, 51464 </w:t>
      </w:r>
    </w:p>
    <w:p w:rsidR="00966DBF" w:rsidRPr="004722A4" w:rsidRDefault="00966DBF" w:rsidP="0096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тел.(05632)  5-93-66,  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4722A4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  <w:lang w:eastAsia="ru-RU"/>
        </w:rPr>
        <w:t>nep</w:t>
      </w:r>
      <w:hyperlink r:id="rId6" w:history="1"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bogdanovca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@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ukr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.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net</w:t>
        </w:r>
      </w:hyperlink>
      <w:r w:rsidRPr="0047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Код ЄДРПОУ 26459546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5303"/>
        <w:gridCol w:w="4052"/>
      </w:tblGrid>
      <w:tr w:rsidR="00966DBF" w:rsidRPr="004722A4" w:rsidTr="00741049">
        <w:trPr>
          <w:trHeight w:val="168"/>
        </w:trPr>
        <w:tc>
          <w:tcPr>
            <w:tcW w:w="530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66DBF" w:rsidRPr="004722A4" w:rsidRDefault="00966DBF" w:rsidP="0074104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66DBF" w:rsidRPr="004722A4" w:rsidRDefault="00966DBF" w:rsidP="0074104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</w:tbl>
    <w:p w:rsidR="00966DBF" w:rsidRDefault="00966DBF" w:rsidP="00966DBF">
      <w:pPr>
        <w:spacing w:after="0" w:line="240" w:lineRule="auto"/>
        <w:rPr>
          <w:sz w:val="28"/>
          <w:szCs w:val="28"/>
        </w:rPr>
      </w:pPr>
    </w:p>
    <w:p w:rsidR="00966DBF" w:rsidRPr="00DE1410" w:rsidRDefault="00966DBF" w:rsidP="0096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DBF" w:rsidRPr="00DE1410" w:rsidRDefault="00966DBF" w:rsidP="0096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Затверджую:</w:t>
      </w:r>
    </w:p>
    <w:p w:rsidR="00966DBF" w:rsidRPr="00DE1410" w:rsidRDefault="00966DBF" w:rsidP="0096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Завідувач гімназії:                    Тетяна ТОПОРОВА</w:t>
      </w:r>
    </w:p>
    <w:p w:rsidR="00966DBF" w:rsidRDefault="00966DBF" w:rsidP="00966DBF">
      <w:pPr>
        <w:spacing w:after="0" w:line="240" w:lineRule="auto"/>
        <w:jc w:val="right"/>
        <w:rPr>
          <w:sz w:val="28"/>
          <w:szCs w:val="28"/>
        </w:rPr>
      </w:pP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DBF" w:rsidRP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Графік роботи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66DBF">
        <w:rPr>
          <w:rFonts w:ascii="Times New Roman" w:hAnsi="Times New Roman" w:cs="Times New Roman"/>
          <w:b/>
          <w:sz w:val="32"/>
          <w:szCs w:val="32"/>
        </w:rPr>
        <w:t>соціального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</w:t>
      </w:r>
      <w:r w:rsidRPr="00966DBF">
        <w:rPr>
          <w:rFonts w:ascii="Times New Roman" w:hAnsi="Times New Roman" w:cs="Times New Roman"/>
          <w:b/>
          <w:sz w:val="32"/>
          <w:szCs w:val="32"/>
        </w:rPr>
        <w:t>дагога</w:t>
      </w:r>
    </w:p>
    <w:p w:rsidR="00966DBF" w:rsidRPr="004722A4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Богданівської гімназії</w:t>
      </w: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Фартушняк Юлії Олександрівни </w:t>
      </w: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(тижневе навантаження – 20 годин, 0,5 ст.)</w:t>
      </w:r>
    </w:p>
    <w:p w:rsidR="00966DBF" w:rsidRPr="004722A4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259"/>
        <w:gridCol w:w="3828"/>
      </w:tblGrid>
      <w:tr w:rsidR="00966DBF" w:rsidRPr="004722A4" w:rsidTr="00741049">
        <w:tc>
          <w:tcPr>
            <w:tcW w:w="3259" w:type="dxa"/>
          </w:tcPr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Дні тижня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Години роботи</w:t>
            </w:r>
          </w:p>
        </w:tc>
      </w:tr>
      <w:tr w:rsidR="00966DBF" w:rsidRPr="004722A4" w:rsidTr="00741049">
        <w:tc>
          <w:tcPr>
            <w:tcW w:w="3259" w:type="dxa"/>
          </w:tcPr>
          <w:p w:rsidR="00966DBF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Понеділок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6DBF" w:rsidRPr="004722A4" w:rsidTr="00741049">
        <w:tc>
          <w:tcPr>
            <w:tcW w:w="3259" w:type="dxa"/>
          </w:tcPr>
          <w:p w:rsidR="00966DBF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Вівторок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966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 – 16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966DBF" w:rsidRPr="004722A4" w:rsidTr="00741049">
        <w:tc>
          <w:tcPr>
            <w:tcW w:w="3259" w:type="dxa"/>
          </w:tcPr>
          <w:p w:rsidR="00966DBF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Середа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6DBF" w:rsidRPr="004722A4" w:rsidTr="00741049">
        <w:tc>
          <w:tcPr>
            <w:tcW w:w="3259" w:type="dxa"/>
          </w:tcPr>
          <w:p w:rsidR="00966DBF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Четвер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 – 16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966DBF" w:rsidRPr="004722A4" w:rsidTr="00741049">
        <w:tc>
          <w:tcPr>
            <w:tcW w:w="3259" w:type="dxa"/>
          </w:tcPr>
          <w:p w:rsidR="00966DBF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 xml:space="preserve">П’ятниця </w:t>
            </w:r>
          </w:p>
          <w:p w:rsidR="00966DBF" w:rsidRPr="004722A4" w:rsidRDefault="00966DBF" w:rsidP="0074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966DBF" w:rsidRPr="004722A4" w:rsidRDefault="00966DBF" w:rsidP="00966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 – 12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DBF" w:rsidRDefault="00966DBF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17145</wp:posOffset>
            </wp:positionV>
            <wp:extent cx="403860" cy="492125"/>
            <wp:effectExtent l="0" t="0" r="0" b="0"/>
            <wp:wrapSquare wrapText="left"/>
            <wp:docPr id="2" name="Рисунок 2" descr="UA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A#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A4" w:rsidRPr="004722A4" w:rsidRDefault="004722A4" w:rsidP="004722A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2A4" w:rsidRPr="004722A4" w:rsidRDefault="004722A4" w:rsidP="00472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ФІЛІЯ «БОГДАНІВСЬКА ГІМНАЗІЯ» БОГДАНІВСЬКОГО ЛІЦЕЮ</w:t>
      </w:r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БОГДАНІВСЬКОЇ СІЛЬСЬКОЇ РАДИ</w:t>
      </w:r>
    </w:p>
    <w:p w:rsidR="004722A4" w:rsidRPr="004722A4" w:rsidRDefault="004722A4" w:rsidP="004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вул. Шкільна,15 Б  , с. Богданівка, Павлоградського району  Дніпропетровської області, 51464 </w:t>
      </w:r>
    </w:p>
    <w:p w:rsidR="004722A4" w:rsidRPr="004722A4" w:rsidRDefault="004722A4" w:rsidP="004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тел.(05632)  5-93-66,  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4722A4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  <w:lang w:eastAsia="ru-RU"/>
        </w:rPr>
        <w:t>nep</w:t>
      </w:r>
      <w:hyperlink r:id="rId7" w:history="1"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bogdanovca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@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ukr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.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net</w:t>
        </w:r>
      </w:hyperlink>
      <w:r w:rsidRPr="0047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Код ЄДРПОУ 26459546</w:t>
      </w:r>
    </w:p>
    <w:p w:rsidR="004722A4" w:rsidRDefault="004722A4" w:rsidP="005906B2">
      <w:pPr>
        <w:spacing w:after="0" w:line="240" w:lineRule="auto"/>
        <w:rPr>
          <w:sz w:val="28"/>
          <w:szCs w:val="28"/>
        </w:rPr>
      </w:pPr>
    </w:p>
    <w:p w:rsidR="00966DBF" w:rsidRDefault="00966DBF" w:rsidP="005906B2">
      <w:pPr>
        <w:spacing w:after="0" w:line="240" w:lineRule="auto"/>
        <w:rPr>
          <w:sz w:val="28"/>
          <w:szCs w:val="28"/>
        </w:rPr>
      </w:pPr>
    </w:p>
    <w:p w:rsidR="00966DBF" w:rsidRDefault="00966DBF" w:rsidP="005906B2">
      <w:pPr>
        <w:spacing w:after="0" w:line="240" w:lineRule="auto"/>
        <w:rPr>
          <w:sz w:val="28"/>
          <w:szCs w:val="28"/>
        </w:rPr>
      </w:pPr>
    </w:p>
    <w:p w:rsidR="00DE1410" w:rsidRPr="00DE1410" w:rsidRDefault="00DE1410" w:rsidP="00590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10" w:rsidRPr="00DE1410" w:rsidRDefault="00DE1410" w:rsidP="00DE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Затверджую:</w:t>
      </w:r>
    </w:p>
    <w:p w:rsidR="00DE1410" w:rsidRPr="00DE1410" w:rsidRDefault="00DE1410" w:rsidP="00DE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Завідувач гімназії:                    Тетяна ТОПОРОВА</w:t>
      </w:r>
    </w:p>
    <w:p w:rsidR="00DE1410" w:rsidRDefault="00DE1410" w:rsidP="00DE1410">
      <w:pPr>
        <w:spacing w:after="0" w:line="240" w:lineRule="auto"/>
        <w:jc w:val="right"/>
        <w:rPr>
          <w:sz w:val="28"/>
          <w:szCs w:val="28"/>
        </w:rPr>
      </w:pPr>
    </w:p>
    <w:p w:rsidR="00966DBF" w:rsidRDefault="00966DBF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DBF" w:rsidRDefault="00966DBF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066" w:rsidRPr="004722A4" w:rsidRDefault="004722A4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Г</w:t>
      </w:r>
      <w:r w:rsidR="001C1066" w:rsidRPr="004722A4">
        <w:rPr>
          <w:rFonts w:ascii="Times New Roman" w:hAnsi="Times New Roman" w:cs="Times New Roman"/>
          <w:b/>
          <w:sz w:val="32"/>
          <w:szCs w:val="32"/>
        </w:rPr>
        <w:t>рафік роботи</w:t>
      </w:r>
      <w:r w:rsidR="005906B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C1066" w:rsidRPr="004722A4">
        <w:rPr>
          <w:rFonts w:ascii="Times New Roman" w:hAnsi="Times New Roman" w:cs="Times New Roman"/>
          <w:b/>
          <w:sz w:val="32"/>
          <w:szCs w:val="32"/>
        </w:rPr>
        <w:t>практичного психолога</w:t>
      </w:r>
    </w:p>
    <w:p w:rsidR="001C1066" w:rsidRPr="004722A4" w:rsidRDefault="001C1066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Богданівської гімназії</w:t>
      </w:r>
    </w:p>
    <w:p w:rsidR="005906B2" w:rsidRDefault="001C1066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Триодіал Л</w:t>
      </w:r>
      <w:r w:rsidR="004722A4">
        <w:rPr>
          <w:rFonts w:ascii="Times New Roman" w:hAnsi="Times New Roman" w:cs="Times New Roman"/>
          <w:b/>
          <w:sz w:val="32"/>
          <w:szCs w:val="32"/>
        </w:rPr>
        <w:t xml:space="preserve">аліти </w:t>
      </w:r>
      <w:r w:rsidRPr="004722A4">
        <w:rPr>
          <w:rFonts w:ascii="Times New Roman" w:hAnsi="Times New Roman" w:cs="Times New Roman"/>
          <w:b/>
          <w:sz w:val="32"/>
          <w:szCs w:val="32"/>
        </w:rPr>
        <w:t>В</w:t>
      </w:r>
      <w:r w:rsidR="004722A4">
        <w:rPr>
          <w:rFonts w:ascii="Times New Roman" w:hAnsi="Times New Roman" w:cs="Times New Roman"/>
          <w:b/>
          <w:sz w:val="32"/>
          <w:szCs w:val="32"/>
        </w:rPr>
        <w:t>олодимирівни</w:t>
      </w:r>
      <w:r w:rsidRPr="004722A4">
        <w:rPr>
          <w:rFonts w:ascii="Times New Roman" w:hAnsi="Times New Roman" w:cs="Times New Roman"/>
          <w:b/>
          <w:sz w:val="32"/>
          <w:szCs w:val="32"/>
        </w:rPr>
        <w:t>.</w:t>
      </w:r>
      <w:r w:rsidR="005906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1066" w:rsidRDefault="005906B2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(тижневе </w:t>
      </w:r>
      <w:r w:rsidR="00966DBF">
        <w:rPr>
          <w:rFonts w:ascii="Times New Roman" w:hAnsi="Times New Roman" w:cs="Times New Roman"/>
          <w:b/>
          <w:sz w:val="32"/>
          <w:szCs w:val="32"/>
        </w:rPr>
        <w:t>навантаження – 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годин, 0,5 ст.)</w:t>
      </w:r>
    </w:p>
    <w:p w:rsidR="005906B2" w:rsidRPr="004722A4" w:rsidRDefault="005906B2" w:rsidP="00590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828"/>
      </w:tblGrid>
      <w:tr w:rsidR="001C1066" w:rsidRPr="004722A4" w:rsidTr="00966DBF">
        <w:tc>
          <w:tcPr>
            <w:tcW w:w="3259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Дні тижня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Години роботи</w:t>
            </w:r>
          </w:p>
        </w:tc>
      </w:tr>
      <w:tr w:rsidR="001C1066" w:rsidRPr="004722A4" w:rsidTr="00966DBF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Понеділок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13.30 – 17.30</w:t>
            </w:r>
          </w:p>
        </w:tc>
      </w:tr>
      <w:tr w:rsidR="001C1066" w:rsidRPr="004722A4" w:rsidTr="00966DBF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Вівторок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13.30 – 17.30</w:t>
            </w:r>
          </w:p>
        </w:tc>
      </w:tr>
      <w:tr w:rsidR="001C1066" w:rsidRPr="004722A4" w:rsidTr="00966DBF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Середа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13.30 – 17.30</w:t>
            </w:r>
          </w:p>
        </w:tc>
      </w:tr>
      <w:tr w:rsidR="001C1066" w:rsidRPr="004722A4" w:rsidTr="00966DBF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Четвер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13.30 – 17.30</w:t>
            </w:r>
          </w:p>
        </w:tc>
      </w:tr>
      <w:tr w:rsidR="001C1066" w:rsidRPr="004722A4" w:rsidTr="00966DBF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 xml:space="preserve">П’ятниця 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13.30 – 17.30</w:t>
            </w:r>
          </w:p>
        </w:tc>
      </w:tr>
    </w:tbl>
    <w:p w:rsidR="005906B2" w:rsidRDefault="005906B2" w:rsidP="001C10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Примітка:</w:t>
      </w:r>
    </w:p>
    <w:p w:rsidR="001C1066" w:rsidRDefault="005906B2" w:rsidP="001C10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50% робочого часу - </w:t>
      </w:r>
      <w:r w:rsidRPr="005906B2">
        <w:rPr>
          <w:rFonts w:ascii="Times New Roman" w:hAnsi="Times New Roman" w:cs="Times New Roman"/>
          <w:sz w:val="32"/>
          <w:szCs w:val="32"/>
        </w:rPr>
        <w:t>психодіагностика, консультування, психологічна просвіта, корекційно-відновлювальна робота, зв’язки з громадськістю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C20F8" w:rsidRPr="00AC20F8" w:rsidRDefault="005906B2" w:rsidP="00966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50% - </w:t>
      </w:r>
      <w:r w:rsidRPr="005906B2">
        <w:rPr>
          <w:rFonts w:ascii="Times New Roman" w:hAnsi="Times New Roman" w:cs="Times New Roman"/>
          <w:sz w:val="32"/>
          <w:szCs w:val="32"/>
        </w:rPr>
        <w:t>організаційно-методична робота: оформлення документів, обробка результатів досліджень, відвідування семінарів, робота у бібліотеці, самоосвіта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A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3BB532F2" wp14:editId="31704069">
            <wp:simplePos x="0" y="0"/>
            <wp:positionH relativeFrom="column">
              <wp:posOffset>2821305</wp:posOffset>
            </wp:positionH>
            <wp:positionV relativeFrom="paragraph">
              <wp:posOffset>17145</wp:posOffset>
            </wp:positionV>
            <wp:extent cx="403860" cy="492125"/>
            <wp:effectExtent l="0" t="0" r="0" b="0"/>
            <wp:wrapSquare wrapText="left"/>
            <wp:docPr id="3" name="Рисунок 3" descr="UA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A#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A4" w:rsidRPr="004722A4" w:rsidRDefault="004722A4" w:rsidP="004722A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22A4" w:rsidRPr="004722A4" w:rsidRDefault="004722A4" w:rsidP="0047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2A4" w:rsidRPr="004722A4" w:rsidRDefault="004722A4" w:rsidP="00472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ФІЛІЯ «БОГДАНІВСЬКА ГІМНАЗІЯ» БОГДАНІВСЬКОГО ЛІЦЕЮ</w:t>
      </w:r>
      <w:r w:rsidRPr="00472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БОГДАНІВСЬКОЇ СІЛЬСЬКОЇ РАДИ</w:t>
      </w:r>
    </w:p>
    <w:p w:rsidR="004722A4" w:rsidRPr="004722A4" w:rsidRDefault="004722A4" w:rsidP="004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вул. Шкільна,15 Б  , с. Богданівка, Павлоградського району  Дніпропетровської області, 51464 </w:t>
      </w:r>
    </w:p>
    <w:p w:rsidR="004722A4" w:rsidRPr="004722A4" w:rsidRDefault="004722A4" w:rsidP="004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тел.(05632)  5-93-66,  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4722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4722A4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  <w:lang w:eastAsia="ru-RU"/>
        </w:rPr>
        <w:t>nep</w:t>
      </w:r>
      <w:hyperlink r:id="rId8" w:history="1"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bogdanovca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@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ukr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eastAsia="ru-RU"/>
          </w:rPr>
          <w:t>.</w:t>
        </w:r>
        <w:r w:rsidRPr="004722A4">
          <w:rPr>
            <w:rFonts w:ascii="Times New Roman" w:eastAsia="Times New Roman" w:hAnsi="Times New Roman" w:cs="Times New Roman"/>
            <w:b/>
            <w:color w:val="2F5496"/>
            <w:sz w:val="20"/>
            <w:szCs w:val="20"/>
            <w:u w:val="single"/>
            <w:lang w:val="en-US" w:eastAsia="ru-RU"/>
          </w:rPr>
          <w:t>net</w:t>
        </w:r>
      </w:hyperlink>
      <w:r w:rsidRPr="00472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Код ЄДРПОУ 26459546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5303"/>
        <w:gridCol w:w="4052"/>
      </w:tblGrid>
      <w:tr w:rsidR="004722A4" w:rsidRPr="004722A4" w:rsidTr="00F35689">
        <w:trPr>
          <w:trHeight w:val="168"/>
        </w:trPr>
        <w:tc>
          <w:tcPr>
            <w:tcW w:w="530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722A4" w:rsidRPr="004722A4" w:rsidRDefault="004722A4" w:rsidP="00F3568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722A4" w:rsidRPr="004722A4" w:rsidRDefault="004722A4" w:rsidP="00F35689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</w:tbl>
    <w:p w:rsidR="00DE1410" w:rsidRDefault="00DE1410" w:rsidP="00DE1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10" w:rsidRPr="00DE1410" w:rsidRDefault="00DE1410" w:rsidP="00DE1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10" w:rsidRPr="00DE1410" w:rsidRDefault="00DE1410" w:rsidP="00DE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Затверджую:</w:t>
      </w:r>
    </w:p>
    <w:p w:rsidR="00DE1410" w:rsidRPr="00DE1410" w:rsidRDefault="00DE1410" w:rsidP="00DE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410">
        <w:rPr>
          <w:rFonts w:ascii="Times New Roman" w:hAnsi="Times New Roman" w:cs="Times New Roman"/>
          <w:sz w:val="28"/>
          <w:szCs w:val="28"/>
        </w:rPr>
        <w:t>Завідувач гімназії:                    Тетяна ТОПОРОВА</w:t>
      </w:r>
    </w:p>
    <w:p w:rsidR="004722A4" w:rsidRDefault="004722A4" w:rsidP="004722A4">
      <w:pPr>
        <w:rPr>
          <w:sz w:val="28"/>
          <w:szCs w:val="28"/>
        </w:rPr>
      </w:pPr>
    </w:p>
    <w:p w:rsidR="001C1066" w:rsidRDefault="001C1066" w:rsidP="001C1066">
      <w:pPr>
        <w:jc w:val="center"/>
        <w:rPr>
          <w:sz w:val="28"/>
          <w:szCs w:val="28"/>
        </w:rPr>
      </w:pPr>
    </w:p>
    <w:p w:rsidR="001C1066" w:rsidRPr="004722A4" w:rsidRDefault="001C1066" w:rsidP="001C1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Графік роботи дефектолога</w:t>
      </w:r>
    </w:p>
    <w:p w:rsidR="001C1066" w:rsidRPr="004722A4" w:rsidRDefault="00A350EB" w:rsidP="001C1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Богданівської</w:t>
      </w:r>
      <w:r w:rsidR="001C1066" w:rsidRPr="004722A4">
        <w:rPr>
          <w:rFonts w:ascii="Times New Roman" w:hAnsi="Times New Roman" w:cs="Times New Roman"/>
          <w:b/>
          <w:sz w:val="32"/>
          <w:szCs w:val="32"/>
        </w:rPr>
        <w:t xml:space="preserve"> гімназії</w:t>
      </w:r>
    </w:p>
    <w:p w:rsidR="001C1066" w:rsidRDefault="001C1066" w:rsidP="001C1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2A4">
        <w:rPr>
          <w:rFonts w:ascii="Times New Roman" w:hAnsi="Times New Roman" w:cs="Times New Roman"/>
          <w:b/>
          <w:sz w:val="32"/>
          <w:szCs w:val="32"/>
        </w:rPr>
        <w:t>Максименко Л</w:t>
      </w:r>
      <w:r w:rsidR="00A350EB">
        <w:rPr>
          <w:rFonts w:ascii="Times New Roman" w:hAnsi="Times New Roman" w:cs="Times New Roman"/>
          <w:b/>
          <w:sz w:val="32"/>
          <w:szCs w:val="32"/>
        </w:rPr>
        <w:t xml:space="preserve">ариси </w:t>
      </w:r>
      <w:r w:rsidRPr="004722A4">
        <w:rPr>
          <w:rFonts w:ascii="Times New Roman" w:hAnsi="Times New Roman" w:cs="Times New Roman"/>
          <w:b/>
          <w:sz w:val="32"/>
          <w:szCs w:val="32"/>
        </w:rPr>
        <w:t>В</w:t>
      </w:r>
      <w:r w:rsidR="00A350EB">
        <w:rPr>
          <w:rFonts w:ascii="Times New Roman" w:hAnsi="Times New Roman" w:cs="Times New Roman"/>
          <w:b/>
          <w:sz w:val="32"/>
          <w:szCs w:val="32"/>
        </w:rPr>
        <w:t>олодимирівни</w:t>
      </w:r>
    </w:p>
    <w:p w:rsidR="00966DBF" w:rsidRDefault="00966DBF" w:rsidP="00966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(тижневе навантаження – 9 годин, 0,5 ст.)</w:t>
      </w:r>
    </w:p>
    <w:p w:rsidR="00966DBF" w:rsidRPr="004722A4" w:rsidRDefault="00966DBF" w:rsidP="001C10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259"/>
        <w:gridCol w:w="3828"/>
      </w:tblGrid>
      <w:tr w:rsidR="001C1066" w:rsidRPr="004722A4" w:rsidTr="001C1066">
        <w:tc>
          <w:tcPr>
            <w:tcW w:w="3259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Дні тижня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C1066" w:rsidP="001C1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b/>
                <w:sz w:val="32"/>
                <w:szCs w:val="32"/>
              </w:rPr>
              <w:t>Години роботи</w:t>
            </w:r>
          </w:p>
        </w:tc>
      </w:tr>
      <w:tr w:rsidR="001C1066" w:rsidRPr="004722A4" w:rsidTr="001C1066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Понеділок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D7D98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15</w:t>
            </w:r>
            <w:r w:rsidR="001C1066" w:rsidRPr="004722A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</w:tr>
      <w:tr w:rsidR="001C1066" w:rsidRPr="004722A4" w:rsidTr="001C1066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Вівторок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C117D9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15</w:t>
            </w:r>
            <w:r w:rsidR="001C1066" w:rsidRPr="004722A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</w:tr>
      <w:tr w:rsidR="001C1066" w:rsidRPr="004722A4" w:rsidTr="001C1066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Середа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C117D9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15</w:t>
            </w:r>
            <w:r w:rsidR="001C1066" w:rsidRPr="004722A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</w:tr>
      <w:tr w:rsidR="001C1066" w:rsidRPr="004722A4" w:rsidTr="001C1066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>Четвер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D7D98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15</w:t>
            </w:r>
            <w:r w:rsidR="001C1066" w:rsidRPr="004722A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</w:tr>
      <w:tr w:rsidR="001C1066" w:rsidRPr="004722A4" w:rsidTr="001C1066">
        <w:tc>
          <w:tcPr>
            <w:tcW w:w="3259" w:type="dxa"/>
          </w:tcPr>
          <w:p w:rsidR="001C1066" w:rsidRDefault="001C1066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2A4">
              <w:rPr>
                <w:rFonts w:ascii="Times New Roman" w:hAnsi="Times New Roman" w:cs="Times New Roman"/>
                <w:sz w:val="32"/>
                <w:szCs w:val="32"/>
              </w:rPr>
              <w:t xml:space="preserve">П’ятниця </w:t>
            </w:r>
          </w:p>
          <w:p w:rsidR="004722A4" w:rsidRPr="004722A4" w:rsidRDefault="004722A4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1C1066" w:rsidRPr="004722A4" w:rsidRDefault="001D7D98" w:rsidP="001C10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14</w:t>
            </w:r>
            <w:r w:rsidR="001C1066" w:rsidRPr="004722A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</w:tr>
    </w:tbl>
    <w:p w:rsidR="001C1066" w:rsidRDefault="001C1066" w:rsidP="001C1066">
      <w:pPr>
        <w:jc w:val="center"/>
        <w:rPr>
          <w:sz w:val="28"/>
          <w:szCs w:val="28"/>
        </w:rPr>
      </w:pPr>
    </w:p>
    <w:p w:rsidR="004722A4" w:rsidRDefault="004722A4" w:rsidP="001C10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20F8" w:rsidRPr="001C1066" w:rsidRDefault="00AC20F8" w:rsidP="001C1066">
      <w:pPr>
        <w:jc w:val="center"/>
        <w:rPr>
          <w:sz w:val="28"/>
          <w:szCs w:val="28"/>
        </w:rPr>
      </w:pPr>
    </w:p>
    <w:sectPr w:rsidR="00AC20F8" w:rsidRPr="001C1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066"/>
    <w:rsid w:val="001B6346"/>
    <w:rsid w:val="001C1066"/>
    <w:rsid w:val="001D7D98"/>
    <w:rsid w:val="004722A4"/>
    <w:rsid w:val="005906B2"/>
    <w:rsid w:val="00860FEE"/>
    <w:rsid w:val="00966DBF"/>
    <w:rsid w:val="00A350EB"/>
    <w:rsid w:val="00AC20F8"/>
    <w:rsid w:val="00B35B59"/>
    <w:rsid w:val="00C117D9"/>
    <w:rsid w:val="00D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c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danovc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gdanovca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16</cp:revision>
  <cp:lastPrinted>2021-10-01T04:44:00Z</cp:lastPrinted>
  <dcterms:created xsi:type="dcterms:W3CDTF">2021-08-30T11:30:00Z</dcterms:created>
  <dcterms:modified xsi:type="dcterms:W3CDTF">2021-11-22T08:03:00Z</dcterms:modified>
</cp:coreProperties>
</file>