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DF1" w:rsidRPr="00F0065F" w:rsidRDefault="00CD2DF1" w:rsidP="00CD2DF1">
      <w:pPr>
        <w:widowControl/>
        <w:ind w:right="85"/>
        <w:jc w:val="center"/>
        <w:rPr>
          <w:rFonts w:ascii="Times New Roman" w:eastAsia="Calibri" w:hAnsi="Times New Roman" w:cs="Times New Roman"/>
          <w:b/>
          <w:bCs/>
          <w:color w:val="auto"/>
          <w:sz w:val="28"/>
          <w:szCs w:val="28"/>
          <w:lang w:val="uk-UA" w:bidi="ar-SA"/>
        </w:rPr>
      </w:pPr>
      <w:r w:rsidRPr="00F0065F">
        <w:rPr>
          <w:rFonts w:ascii="Times New Roman" w:eastAsia="Calibri" w:hAnsi="Times New Roman" w:cs="Times New Roman"/>
          <w:b/>
          <w:bCs/>
          <w:color w:val="auto"/>
          <w:sz w:val="28"/>
          <w:szCs w:val="28"/>
          <w:lang w:val="uk-UA" w:bidi="ar-SA"/>
        </w:rPr>
        <w:t xml:space="preserve">Загальні положення освітньої програми </w:t>
      </w:r>
    </w:p>
    <w:p w:rsidR="00CD2DF1" w:rsidRPr="00F0065F" w:rsidRDefault="00CD2DF1" w:rsidP="00CD2DF1">
      <w:pPr>
        <w:widowControl/>
        <w:ind w:right="85"/>
        <w:jc w:val="center"/>
        <w:rPr>
          <w:rFonts w:ascii="Times New Roman" w:eastAsia="Calibri" w:hAnsi="Times New Roman" w:cs="Times New Roman"/>
          <w:b/>
          <w:bCs/>
          <w:color w:val="auto"/>
          <w:sz w:val="28"/>
          <w:szCs w:val="28"/>
          <w:lang w:val="uk-UA" w:bidi="ar-SA"/>
        </w:rPr>
      </w:pPr>
      <w:proofErr w:type="spellStart"/>
      <w:r w:rsidRPr="00F0065F">
        <w:rPr>
          <w:rFonts w:ascii="Times New Roman" w:eastAsia="Calibri" w:hAnsi="Times New Roman" w:cs="Times New Roman"/>
          <w:b/>
          <w:bCs/>
          <w:color w:val="auto"/>
          <w:sz w:val="28"/>
          <w:szCs w:val="28"/>
          <w:lang w:val="uk-UA" w:bidi="ar-SA"/>
        </w:rPr>
        <w:t>Блиставицької</w:t>
      </w:r>
      <w:proofErr w:type="spellEnd"/>
      <w:r w:rsidRPr="00F0065F">
        <w:rPr>
          <w:rFonts w:ascii="Times New Roman" w:eastAsia="Calibri" w:hAnsi="Times New Roman" w:cs="Times New Roman"/>
          <w:b/>
          <w:bCs/>
          <w:color w:val="auto"/>
          <w:sz w:val="28"/>
          <w:szCs w:val="28"/>
          <w:lang w:val="uk-UA" w:bidi="ar-SA"/>
        </w:rPr>
        <w:t xml:space="preserve"> загальноосвітньої школи І-ІІІ ступенів</w:t>
      </w:r>
    </w:p>
    <w:p w:rsidR="00CD2DF1" w:rsidRPr="00F0065F" w:rsidRDefault="00CD2DF1" w:rsidP="00CD2DF1">
      <w:pPr>
        <w:widowControl/>
        <w:ind w:right="85"/>
        <w:jc w:val="center"/>
        <w:rPr>
          <w:rFonts w:ascii="Times New Roman" w:eastAsia="Calibri" w:hAnsi="Times New Roman" w:cs="Times New Roman"/>
          <w:b/>
          <w:bCs/>
          <w:color w:val="auto"/>
          <w:sz w:val="28"/>
          <w:szCs w:val="28"/>
          <w:lang w:val="uk-UA" w:bidi="ar-SA"/>
        </w:rPr>
      </w:pPr>
      <w:r w:rsidRPr="00F0065F">
        <w:rPr>
          <w:rFonts w:ascii="Times New Roman" w:eastAsia="Calibri" w:hAnsi="Times New Roman" w:cs="Times New Roman"/>
          <w:b/>
          <w:bCs/>
          <w:color w:val="auto"/>
          <w:sz w:val="28"/>
          <w:szCs w:val="28"/>
          <w:lang w:val="uk-UA" w:bidi="ar-SA"/>
        </w:rPr>
        <w:t>І ступінь</w:t>
      </w:r>
    </w:p>
    <w:p w:rsidR="00CD2DF1" w:rsidRDefault="00CD2DF1" w:rsidP="00CD2DF1">
      <w:pPr>
        <w:widowControl/>
        <w:jc w:val="both"/>
        <w:rPr>
          <w:rFonts w:ascii="Times New Roman" w:eastAsia="Calibri" w:hAnsi="Times New Roman" w:cs="Times New Roman"/>
          <w:color w:val="auto"/>
          <w:sz w:val="28"/>
          <w:szCs w:val="28"/>
          <w:lang w:val="uk-UA" w:bidi="ar-SA"/>
        </w:rPr>
      </w:pPr>
    </w:p>
    <w:p w:rsidR="00CD2DF1" w:rsidRPr="00F0065F" w:rsidRDefault="00CD2DF1" w:rsidP="00F0065F">
      <w:pPr>
        <w:widowControl/>
        <w:ind w:right="85" w:firstLine="708"/>
        <w:jc w:val="both"/>
        <w:rPr>
          <w:rFonts w:ascii="Times New Roman" w:eastAsia="Calibri" w:hAnsi="Times New Roman" w:cs="Times New Roman"/>
          <w:bCs/>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w:t>
      </w:r>
      <w:proofErr w:type="spellStart"/>
      <w:r>
        <w:rPr>
          <w:rFonts w:ascii="Times New Roman" w:eastAsia="Calibri" w:hAnsi="Times New Roman" w:cs="Times New Roman"/>
          <w:bCs/>
          <w:color w:val="auto"/>
          <w:sz w:val="28"/>
          <w:szCs w:val="28"/>
          <w:lang w:val="uk-UA" w:bidi="ar-SA"/>
        </w:rPr>
        <w:t>Блиставицької</w:t>
      </w:r>
      <w:proofErr w:type="spellEnd"/>
      <w:r>
        <w:rPr>
          <w:rFonts w:ascii="Times New Roman" w:eastAsia="Calibri" w:hAnsi="Times New Roman" w:cs="Times New Roman"/>
          <w:bCs/>
          <w:color w:val="auto"/>
          <w:sz w:val="28"/>
          <w:szCs w:val="28"/>
          <w:lang w:val="uk-UA" w:bidi="ar-SA"/>
        </w:rPr>
        <w:t xml:space="preserve"> загальноосвітньої школи І-ІІІ ступенів</w:t>
      </w:r>
      <w:r w:rsidR="00F0065F">
        <w:rPr>
          <w:rFonts w:ascii="Times New Roman" w:eastAsia="Calibri" w:hAnsi="Times New Roman" w:cs="Times New Roman"/>
          <w:bCs/>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І ступеня (початкова освіта) розроблена на виконання Закону України «Про освіту», наказу Міністерства освіти і науки України від  20.04.2018 № 407 </w:t>
      </w:r>
      <w:r>
        <w:rPr>
          <w:rFonts w:ascii="Times New Roman" w:hAnsi="Times New Roman" w:cs="Times New Roman"/>
          <w:sz w:val="28"/>
          <w:szCs w:val="28"/>
          <w:lang w:val="uk-UA"/>
        </w:rPr>
        <w:t>«</w:t>
      </w:r>
      <w:r>
        <w:rPr>
          <w:rFonts w:ascii="Times New Roman" w:eastAsia="Calibri" w:hAnsi="Times New Roman" w:cs="Times New Roman"/>
          <w:color w:val="auto"/>
          <w:sz w:val="28"/>
          <w:szCs w:val="28"/>
          <w:lang w:val="uk-UA" w:bidi="ar-SA"/>
        </w:rPr>
        <w:t xml:space="preserve">Про затвердження типової освітньої програми закладів загальної середньої освіти І ступеня», </w:t>
      </w:r>
      <w:r>
        <w:rPr>
          <w:rFonts w:ascii="Times New Roman" w:hAnsi="Times New Roman" w:cs="Times New Roman"/>
          <w:sz w:val="28"/>
          <w:szCs w:val="28"/>
          <w:lang w:val="uk-UA"/>
        </w:rPr>
        <w:t xml:space="preserve">наказу </w:t>
      </w:r>
      <w:r>
        <w:rPr>
          <w:rFonts w:ascii="Times New Roman" w:eastAsia="Calibri" w:hAnsi="Times New Roman" w:cs="Times New Roman"/>
          <w:color w:val="auto"/>
          <w:sz w:val="28"/>
          <w:szCs w:val="28"/>
          <w:lang w:val="uk-UA" w:bidi="ar-SA"/>
        </w:rPr>
        <w:t>Міністерства освіти і науки</w:t>
      </w:r>
      <w:r>
        <w:rPr>
          <w:rFonts w:ascii="Times New Roman" w:hAnsi="Times New Roman" w:cs="Times New Roman"/>
          <w:sz w:val="28"/>
          <w:szCs w:val="28"/>
          <w:lang w:val="uk-UA"/>
        </w:rPr>
        <w:t xml:space="preserve"> України від 21.03.2018 № 268 «Про затвердження типових освітніх та навчальних програм для 1-2-х класів закладів загальної середньої освіти»,</w:t>
      </w:r>
      <w:r>
        <w:rPr>
          <w:rFonts w:ascii="Times New Roman" w:eastAsia="Calibri" w:hAnsi="Times New Roman" w:cs="Times New Roman"/>
          <w:color w:val="auto"/>
          <w:sz w:val="28"/>
          <w:szCs w:val="28"/>
          <w:lang w:val="uk-UA" w:bidi="ar-SA"/>
        </w:rPr>
        <w:t xml:space="preserve"> постанови Кабінету Міністрів України від 21.02.2018 № 87 «Про затвердження Державного стандарту початкової освіти» та постанови Кабінету Міністрів України від 20.04. 2011 № 462 «Про затвердження Державного стандарту початкової загальної освіти». </w:t>
      </w:r>
    </w:p>
    <w:p w:rsidR="00CD2DF1" w:rsidRPr="00CD2DF1" w:rsidRDefault="00CD2DF1" w:rsidP="00F0065F">
      <w:pPr>
        <w:widowControl/>
        <w:ind w:right="85" w:firstLine="708"/>
        <w:jc w:val="both"/>
        <w:rPr>
          <w:rFonts w:ascii="Times New Roman" w:eastAsia="Calibri" w:hAnsi="Times New Roman" w:cs="Times New Roman"/>
          <w:bCs/>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початкової освіти </w:t>
      </w:r>
      <w:proofErr w:type="spellStart"/>
      <w:r>
        <w:rPr>
          <w:rFonts w:ascii="Times New Roman" w:eastAsia="Calibri" w:hAnsi="Times New Roman" w:cs="Times New Roman"/>
          <w:bCs/>
          <w:color w:val="auto"/>
          <w:sz w:val="28"/>
          <w:szCs w:val="28"/>
          <w:lang w:val="uk-UA" w:bidi="ar-SA"/>
        </w:rPr>
        <w:t>Блиставицької</w:t>
      </w:r>
      <w:proofErr w:type="spellEnd"/>
      <w:r>
        <w:rPr>
          <w:rFonts w:ascii="Times New Roman" w:eastAsia="Calibri" w:hAnsi="Times New Roman" w:cs="Times New Roman"/>
          <w:bCs/>
          <w:color w:val="auto"/>
          <w:sz w:val="28"/>
          <w:szCs w:val="28"/>
          <w:lang w:val="uk-UA" w:bidi="ar-SA"/>
        </w:rPr>
        <w:t xml:space="preserve"> загальноосвітньої школи І-ІІІ ступенів </w:t>
      </w:r>
      <w:r>
        <w:rPr>
          <w:rFonts w:ascii="Times New Roman" w:eastAsia="Calibri" w:hAnsi="Times New Roman" w:cs="Times New Roman"/>
          <w:color w:val="auto"/>
          <w:sz w:val="28"/>
          <w:szCs w:val="28"/>
          <w:lang w:val="uk-UA" w:bidi="ar-SA"/>
        </w:rPr>
        <w:t xml:space="preserve">(далі - Освітня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Державними стандартами початкової загальної освіти (далі – Державний стандарт). </w:t>
      </w:r>
    </w:p>
    <w:p w:rsidR="00CD2DF1" w:rsidRPr="0023532E" w:rsidRDefault="00CD2DF1" w:rsidP="00F0065F">
      <w:pPr>
        <w:widowControl/>
        <w:ind w:firstLine="709"/>
        <w:jc w:val="both"/>
        <w:rPr>
          <w:rFonts w:ascii="Times New Roman" w:eastAsia="Calibri" w:hAnsi="Times New Roman" w:cs="Times New Roman"/>
          <w:b/>
          <w:color w:val="auto"/>
          <w:sz w:val="28"/>
          <w:szCs w:val="28"/>
          <w:lang w:val="uk-UA" w:bidi="ar-SA"/>
        </w:rPr>
      </w:pPr>
      <w:r w:rsidRPr="0023532E">
        <w:rPr>
          <w:rFonts w:ascii="Times New Roman" w:eastAsia="Calibri" w:hAnsi="Times New Roman" w:cs="Times New Roman"/>
          <w:b/>
          <w:color w:val="auto"/>
          <w:sz w:val="28"/>
          <w:szCs w:val="28"/>
          <w:lang w:val="uk-UA" w:bidi="ar-SA"/>
        </w:rPr>
        <w:t xml:space="preserve">Освітня програма визначає: </w:t>
      </w:r>
    </w:p>
    <w:p w:rsidR="00F0065F" w:rsidRPr="00F0065F" w:rsidRDefault="00F0065F" w:rsidP="00F0065F">
      <w:pPr>
        <w:pStyle w:val="a3"/>
        <w:numPr>
          <w:ilvl w:val="0"/>
          <w:numId w:val="1"/>
        </w:numPr>
        <w:tabs>
          <w:tab w:val="left" w:pos="993"/>
        </w:tabs>
        <w:jc w:val="both"/>
        <w:rPr>
          <w:rFonts w:ascii="Times New Roman" w:hAnsi="Times New Roman"/>
          <w:sz w:val="28"/>
          <w:szCs w:val="28"/>
        </w:rPr>
      </w:pPr>
      <w:r w:rsidRPr="00F0065F">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курсів за вибором тощо, зокрема їх інтеграції, а також логічної послідовності їх вивчення які натепер подані в рамках навчальних планів (таблиці 1-2);</w:t>
      </w:r>
    </w:p>
    <w:p w:rsidR="00F0065F" w:rsidRDefault="00F0065F" w:rsidP="00F0065F">
      <w:pPr>
        <w:pStyle w:val="a3"/>
        <w:numPr>
          <w:ilvl w:val="0"/>
          <w:numId w:val="1"/>
        </w:numPr>
        <w:tabs>
          <w:tab w:val="left" w:pos="993"/>
        </w:tabs>
        <w:spacing w:line="240" w:lineRule="auto"/>
        <w:jc w:val="both"/>
        <w:rPr>
          <w:rFonts w:ascii="Times New Roman" w:hAnsi="Times New Roman"/>
          <w:sz w:val="28"/>
          <w:szCs w:val="28"/>
        </w:rPr>
      </w:pPr>
      <w:r>
        <w:rPr>
          <w:rFonts w:ascii="Times New Roman" w:hAnsi="Times New Roman"/>
          <w:sz w:val="28"/>
          <w:szCs w:val="28"/>
          <w:lang w:val="ru-RU"/>
        </w:rPr>
        <w:t xml:space="preserve">структуру </w:t>
      </w:r>
      <w:proofErr w:type="spellStart"/>
      <w:r>
        <w:rPr>
          <w:rFonts w:ascii="Times New Roman" w:hAnsi="Times New Roman"/>
          <w:sz w:val="28"/>
          <w:szCs w:val="28"/>
          <w:lang w:val="ru-RU"/>
        </w:rPr>
        <w:t>навчального</w:t>
      </w:r>
      <w:proofErr w:type="spellEnd"/>
      <w:r>
        <w:rPr>
          <w:rFonts w:ascii="Times New Roman" w:hAnsi="Times New Roman"/>
          <w:sz w:val="28"/>
          <w:szCs w:val="28"/>
          <w:lang w:val="ru-RU"/>
        </w:rPr>
        <w:t xml:space="preserve"> року;</w:t>
      </w:r>
    </w:p>
    <w:p w:rsidR="00F0065F" w:rsidRDefault="00F0065F" w:rsidP="00F0065F">
      <w:pPr>
        <w:pStyle w:val="a3"/>
        <w:numPr>
          <w:ilvl w:val="0"/>
          <w:numId w:val="1"/>
        </w:numPr>
        <w:tabs>
          <w:tab w:val="left" w:pos="993"/>
        </w:tabs>
        <w:spacing w:line="240" w:lineRule="auto"/>
        <w:jc w:val="both"/>
        <w:rPr>
          <w:rFonts w:ascii="Times New Roman" w:hAnsi="Times New Roman"/>
          <w:sz w:val="28"/>
          <w:szCs w:val="28"/>
        </w:rPr>
      </w:pPr>
      <w:r>
        <w:rPr>
          <w:rFonts w:ascii="Times New Roman" w:hAnsi="Times New Roman"/>
          <w:sz w:val="28"/>
          <w:szCs w:val="28"/>
        </w:rPr>
        <w:t>очікувані результати навчання учнів подані в рамках навчальних програм, пере</w:t>
      </w:r>
      <w:r w:rsidR="0093452C">
        <w:rPr>
          <w:rFonts w:ascii="Times New Roman" w:hAnsi="Times New Roman"/>
          <w:sz w:val="28"/>
          <w:szCs w:val="28"/>
        </w:rPr>
        <w:t>лік яких наведено в (таблиці 3)</w:t>
      </w:r>
      <w:r>
        <w:rPr>
          <w:rFonts w:ascii="Times New Roman" w:hAnsi="Times New Roman"/>
          <w:sz w:val="28"/>
          <w:szCs w:val="28"/>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F0065F" w:rsidRDefault="00F0065F" w:rsidP="00F0065F">
      <w:pPr>
        <w:pStyle w:val="a3"/>
        <w:numPr>
          <w:ilvl w:val="0"/>
          <w:numId w:val="1"/>
        </w:numPr>
        <w:tabs>
          <w:tab w:val="left" w:pos="993"/>
        </w:tabs>
        <w:spacing w:line="240" w:lineRule="auto"/>
        <w:jc w:val="both"/>
        <w:rPr>
          <w:rFonts w:ascii="Times New Roman" w:hAnsi="Times New Roman"/>
          <w:sz w:val="28"/>
          <w:szCs w:val="28"/>
        </w:rPr>
      </w:pPr>
      <w:r>
        <w:rPr>
          <w:rFonts w:ascii="Times New Roman" w:hAnsi="Times New Roman"/>
          <w:sz w:val="28"/>
          <w:szCs w:val="28"/>
        </w:rPr>
        <w:t>форми організації освітнього процесу</w:t>
      </w:r>
      <w:r>
        <w:rPr>
          <w:rFonts w:ascii="Times New Roman" w:hAnsi="Times New Roman"/>
          <w:sz w:val="28"/>
          <w:szCs w:val="28"/>
          <w:lang w:val="ru-RU"/>
        </w:rPr>
        <w:t>;</w:t>
      </w:r>
    </w:p>
    <w:p w:rsidR="00F0065F" w:rsidRDefault="00F0065F" w:rsidP="00F0065F">
      <w:pPr>
        <w:pStyle w:val="a3"/>
        <w:numPr>
          <w:ilvl w:val="0"/>
          <w:numId w:val="1"/>
        </w:numPr>
        <w:tabs>
          <w:tab w:val="left" w:pos="993"/>
        </w:tabs>
        <w:spacing w:line="240" w:lineRule="auto"/>
        <w:jc w:val="both"/>
        <w:rPr>
          <w:rFonts w:ascii="Times New Roman" w:hAnsi="Times New Roman"/>
          <w:sz w:val="28"/>
          <w:szCs w:val="28"/>
        </w:rPr>
      </w:pPr>
      <w:r>
        <w:rPr>
          <w:rFonts w:ascii="Times New Roman" w:hAnsi="Times New Roman"/>
          <w:sz w:val="28"/>
          <w:szCs w:val="28"/>
        </w:rPr>
        <w:t xml:space="preserve">цілі та завдання освітнього процесу; </w:t>
      </w:r>
    </w:p>
    <w:p w:rsidR="00F0065F" w:rsidRDefault="00F0065F" w:rsidP="00F0065F">
      <w:pPr>
        <w:pStyle w:val="a3"/>
        <w:numPr>
          <w:ilvl w:val="0"/>
          <w:numId w:val="1"/>
        </w:numPr>
        <w:tabs>
          <w:tab w:val="left" w:pos="993"/>
        </w:tabs>
        <w:spacing w:line="240" w:lineRule="auto"/>
        <w:jc w:val="both"/>
        <w:rPr>
          <w:rFonts w:ascii="Times New Roman" w:hAnsi="Times New Roman"/>
          <w:sz w:val="28"/>
          <w:szCs w:val="28"/>
        </w:rPr>
      </w:pPr>
      <w:r>
        <w:rPr>
          <w:rFonts w:ascii="Times New Roman" w:hAnsi="Times New Roman"/>
          <w:sz w:val="28"/>
          <w:szCs w:val="28"/>
        </w:rPr>
        <w:t>інструменти системи внутрішнього забезпечення якості освіти;</w:t>
      </w:r>
    </w:p>
    <w:p w:rsidR="00F0065F" w:rsidRDefault="00F0065F" w:rsidP="00F0065F">
      <w:pPr>
        <w:pStyle w:val="a3"/>
        <w:numPr>
          <w:ilvl w:val="0"/>
          <w:numId w:val="1"/>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вимоги до осіб, які можуть розпочати навчання за цією програмою. </w:t>
      </w:r>
    </w:p>
    <w:p w:rsidR="00F0065F" w:rsidRDefault="00F0065F" w:rsidP="00F0065F">
      <w:pPr>
        <w:widowControl/>
        <w:ind w:firstLine="709"/>
        <w:jc w:val="both"/>
        <w:rPr>
          <w:rFonts w:ascii="Times New Roman" w:eastAsia="Calibri" w:hAnsi="Times New Roman" w:cs="Times New Roman"/>
          <w:color w:val="auto"/>
          <w:sz w:val="28"/>
          <w:szCs w:val="28"/>
          <w:lang w:val="uk-UA" w:bidi="ar-SA"/>
        </w:rPr>
      </w:pPr>
    </w:p>
    <w:p w:rsidR="00F0065F" w:rsidRDefault="00F0065F" w:rsidP="00F0065F">
      <w:pPr>
        <w:widowControl/>
        <w:ind w:firstLine="709"/>
        <w:jc w:val="both"/>
        <w:rPr>
          <w:rFonts w:ascii="Times New Roman" w:eastAsia="Calibri" w:hAnsi="Times New Roman" w:cs="Times New Roman"/>
          <w:color w:val="auto"/>
          <w:sz w:val="28"/>
          <w:szCs w:val="28"/>
          <w:lang w:val="uk-UA" w:bidi="ar-SA"/>
        </w:rPr>
      </w:pPr>
      <w:r w:rsidRPr="00425A00">
        <w:rPr>
          <w:rFonts w:ascii="Times New Roman" w:eastAsia="Calibri" w:hAnsi="Times New Roman" w:cs="Times New Roman"/>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8D60A8">
        <w:rPr>
          <w:rFonts w:ascii="Times New Roman" w:eastAsia="Calibri" w:hAnsi="Times New Roman" w:cs="Times New Roman"/>
          <w:color w:val="auto"/>
          <w:sz w:val="28"/>
          <w:szCs w:val="28"/>
          <w:lang w:val="uk-UA" w:bidi="ar-SA"/>
        </w:rPr>
        <w:t xml:space="preserve"> Загальний обсяг навч</w:t>
      </w:r>
      <w:r w:rsidR="006828A8">
        <w:rPr>
          <w:rFonts w:ascii="Times New Roman" w:eastAsia="Calibri" w:hAnsi="Times New Roman" w:cs="Times New Roman"/>
          <w:color w:val="auto"/>
          <w:sz w:val="28"/>
          <w:szCs w:val="28"/>
          <w:lang w:val="uk-UA" w:bidi="ar-SA"/>
        </w:rPr>
        <w:t>ального навантаження для учнів 1</w:t>
      </w:r>
      <w:r w:rsidRPr="008D60A8">
        <w:rPr>
          <w:rFonts w:ascii="Times New Roman" w:eastAsia="Calibri" w:hAnsi="Times New Roman" w:cs="Times New Roman"/>
          <w:color w:val="auto"/>
          <w:sz w:val="28"/>
          <w:szCs w:val="28"/>
          <w:lang w:val="uk-UA" w:bidi="ar-SA"/>
        </w:rPr>
        <w:t>-4-х класів закладів загальн</w:t>
      </w:r>
      <w:r w:rsidR="006828A8">
        <w:rPr>
          <w:rFonts w:ascii="Times New Roman" w:eastAsia="Calibri" w:hAnsi="Times New Roman" w:cs="Times New Roman"/>
          <w:color w:val="auto"/>
          <w:sz w:val="28"/>
          <w:szCs w:val="28"/>
          <w:lang w:val="uk-UA" w:bidi="ar-SA"/>
        </w:rPr>
        <w:t>ої середньої освіти складає 3500</w:t>
      </w:r>
      <w:r w:rsidRPr="008D60A8">
        <w:rPr>
          <w:rFonts w:ascii="Times New Roman" w:eastAsia="Calibri" w:hAnsi="Times New Roman" w:cs="Times New Roman"/>
          <w:color w:val="auto"/>
          <w:sz w:val="28"/>
          <w:szCs w:val="28"/>
          <w:lang w:val="uk-UA" w:bidi="ar-SA"/>
        </w:rPr>
        <w:t xml:space="preserve"> годин/навчальний рік:</w:t>
      </w:r>
      <w:r w:rsidR="006828A8" w:rsidRPr="006828A8">
        <w:rPr>
          <w:rFonts w:ascii="Times New Roman" w:eastAsia="Calibri" w:hAnsi="Times New Roman" w:cs="Times New Roman"/>
          <w:color w:val="auto"/>
          <w:sz w:val="28"/>
          <w:szCs w:val="28"/>
          <w:lang w:val="uk-UA" w:bidi="ar-SA"/>
        </w:rPr>
        <w:t xml:space="preserve"> </w:t>
      </w:r>
      <w:r w:rsidR="006828A8">
        <w:rPr>
          <w:rFonts w:ascii="Times New Roman" w:eastAsia="Calibri" w:hAnsi="Times New Roman" w:cs="Times New Roman"/>
          <w:color w:val="auto"/>
          <w:sz w:val="28"/>
          <w:szCs w:val="28"/>
          <w:lang w:val="uk-UA" w:bidi="ar-SA"/>
        </w:rPr>
        <w:t xml:space="preserve">для 1 класу – 805 годин/навчальний рік, </w:t>
      </w:r>
      <w:r w:rsidRPr="008D60A8">
        <w:rPr>
          <w:rFonts w:ascii="Times New Roman" w:eastAsia="Calibri" w:hAnsi="Times New Roman" w:cs="Times New Roman"/>
          <w:color w:val="auto"/>
          <w:sz w:val="28"/>
          <w:szCs w:val="28"/>
          <w:lang w:val="uk-UA" w:bidi="ar-SA"/>
        </w:rPr>
        <w:t xml:space="preserve"> для 2-х класів – 875 годин/навчальний рік, для 3-х </w:t>
      </w:r>
      <w:r w:rsidRPr="008D60A8">
        <w:rPr>
          <w:rFonts w:ascii="Times New Roman" w:eastAsia="Calibri" w:hAnsi="Times New Roman" w:cs="Times New Roman"/>
          <w:color w:val="auto"/>
          <w:sz w:val="28"/>
          <w:szCs w:val="28"/>
          <w:lang w:val="uk-UA" w:bidi="ar-SA"/>
        </w:rPr>
        <w:lastRenderedPageBreak/>
        <w:t xml:space="preserve">класів – 910 годин/навчальний рік, для 4-х класів – 910 годин/навчальний рік. Детальний розподіл навчального навантаження на тиждень </w:t>
      </w:r>
      <w:r w:rsidRPr="008D60A8">
        <w:rPr>
          <w:rFonts w:ascii="Times New Roman" w:eastAsia="Calibri" w:hAnsi="Times New Roman" w:cs="Times New Roman"/>
          <w:sz w:val="28"/>
          <w:szCs w:val="28"/>
          <w:lang w:val="uk-UA" w:bidi="ar-SA"/>
        </w:rPr>
        <w:t xml:space="preserve">окреслено у </w:t>
      </w:r>
      <w:r w:rsidRPr="008D60A8">
        <w:rPr>
          <w:rFonts w:ascii="Times New Roman" w:eastAsia="Calibri" w:hAnsi="Times New Roman" w:cs="Times New Roman"/>
          <w:color w:val="auto"/>
          <w:sz w:val="28"/>
          <w:szCs w:val="28"/>
          <w:lang w:val="uk-UA" w:bidi="ar-SA"/>
        </w:rPr>
        <w:t xml:space="preserve">навчальних планах </w:t>
      </w:r>
      <w:proofErr w:type="spellStart"/>
      <w:r w:rsidR="006828A8">
        <w:rPr>
          <w:rFonts w:ascii="Times New Roman" w:eastAsia="Calibri" w:hAnsi="Times New Roman" w:cs="Times New Roman"/>
          <w:bCs/>
          <w:color w:val="auto"/>
          <w:sz w:val="28"/>
          <w:szCs w:val="28"/>
          <w:lang w:val="uk-UA" w:bidi="ar-SA"/>
        </w:rPr>
        <w:t>Блиставицької</w:t>
      </w:r>
      <w:proofErr w:type="spellEnd"/>
      <w:r w:rsidR="006828A8">
        <w:rPr>
          <w:rFonts w:ascii="Times New Roman" w:eastAsia="Calibri" w:hAnsi="Times New Roman" w:cs="Times New Roman"/>
          <w:bCs/>
          <w:color w:val="auto"/>
          <w:sz w:val="28"/>
          <w:szCs w:val="28"/>
          <w:lang w:val="uk-UA" w:bidi="ar-SA"/>
        </w:rPr>
        <w:t xml:space="preserve"> загальноосвітньої школи І-ІІІ ступенів</w:t>
      </w:r>
      <w:r w:rsidR="006828A8" w:rsidRPr="008D60A8">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І ступеня (далі </w:t>
      </w:r>
      <w:proofErr w:type="spellStart"/>
      <w:r w:rsidRPr="008D60A8">
        <w:rPr>
          <w:rFonts w:ascii="Times New Roman" w:eastAsia="Calibri" w:hAnsi="Times New Roman" w:cs="Times New Roman"/>
          <w:color w:val="auto"/>
          <w:sz w:val="28"/>
          <w:szCs w:val="28"/>
          <w:lang w:val="uk-UA" w:bidi="ar-SA"/>
        </w:rPr>
        <w:t>–навчальний</w:t>
      </w:r>
      <w:proofErr w:type="spellEnd"/>
      <w:r w:rsidRPr="008D60A8">
        <w:rPr>
          <w:rFonts w:ascii="Times New Roman" w:eastAsia="Calibri" w:hAnsi="Times New Roman" w:cs="Times New Roman"/>
          <w:color w:val="auto"/>
          <w:sz w:val="28"/>
          <w:szCs w:val="28"/>
          <w:lang w:val="uk-UA" w:bidi="ar-SA"/>
        </w:rPr>
        <w:t xml:space="preserve"> план). </w:t>
      </w:r>
    </w:p>
    <w:p w:rsidR="00696E3B" w:rsidRPr="00696E3B" w:rsidRDefault="00696E3B" w:rsidP="00696E3B">
      <w:pPr>
        <w:ind w:firstLine="709"/>
        <w:jc w:val="both"/>
        <w:rPr>
          <w:rFonts w:ascii="Times New Roman" w:eastAsia="Calibri" w:hAnsi="Times New Roman" w:cs="Times New Roman"/>
          <w:sz w:val="28"/>
          <w:szCs w:val="28"/>
          <w:lang w:val="ru-RU"/>
        </w:rPr>
      </w:pPr>
      <w:proofErr w:type="spellStart"/>
      <w:r w:rsidRPr="00696E3B">
        <w:rPr>
          <w:rFonts w:ascii="Times New Roman" w:eastAsia="Calibri" w:hAnsi="Times New Roman" w:cs="Times New Roman"/>
          <w:sz w:val="28"/>
          <w:szCs w:val="28"/>
          <w:lang w:val="ru-RU"/>
        </w:rPr>
        <w:t>Навчальний</w:t>
      </w:r>
      <w:proofErr w:type="spellEnd"/>
      <w:r w:rsidRPr="00696E3B">
        <w:rPr>
          <w:rFonts w:ascii="Times New Roman" w:eastAsia="Calibri" w:hAnsi="Times New Roman" w:cs="Times New Roman"/>
          <w:sz w:val="28"/>
          <w:szCs w:val="28"/>
          <w:lang w:val="ru-RU"/>
        </w:rPr>
        <w:t xml:space="preserve"> план </w:t>
      </w:r>
      <w:proofErr w:type="spellStart"/>
      <w:r w:rsidRPr="00696E3B">
        <w:rPr>
          <w:rFonts w:ascii="Times New Roman" w:eastAsia="Calibri" w:hAnsi="Times New Roman" w:cs="Times New Roman"/>
          <w:sz w:val="28"/>
          <w:szCs w:val="28"/>
          <w:lang w:val="ru-RU"/>
        </w:rPr>
        <w:t>дає</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цілісне</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уявлення</w:t>
      </w:r>
      <w:proofErr w:type="spellEnd"/>
      <w:r w:rsidRPr="00696E3B">
        <w:rPr>
          <w:rFonts w:ascii="Times New Roman" w:eastAsia="Calibri" w:hAnsi="Times New Roman" w:cs="Times New Roman"/>
          <w:sz w:val="28"/>
          <w:szCs w:val="28"/>
          <w:lang w:val="ru-RU"/>
        </w:rPr>
        <w:t xml:space="preserve"> про </w:t>
      </w:r>
      <w:proofErr w:type="spellStart"/>
      <w:r w:rsidRPr="00696E3B">
        <w:rPr>
          <w:rFonts w:ascii="Times New Roman" w:eastAsia="Calibri" w:hAnsi="Times New Roman" w:cs="Times New Roman"/>
          <w:sz w:val="28"/>
          <w:szCs w:val="28"/>
          <w:lang w:val="ru-RU"/>
        </w:rPr>
        <w:t>зміст</w:t>
      </w:r>
      <w:proofErr w:type="spellEnd"/>
      <w:r w:rsidRPr="00696E3B">
        <w:rPr>
          <w:rFonts w:ascii="Times New Roman" w:eastAsia="Calibri" w:hAnsi="Times New Roman" w:cs="Times New Roman"/>
          <w:sz w:val="28"/>
          <w:szCs w:val="28"/>
          <w:lang w:val="ru-RU"/>
        </w:rPr>
        <w:t xml:space="preserve"> і структуру </w:t>
      </w:r>
      <w:proofErr w:type="spellStart"/>
      <w:r w:rsidRPr="00696E3B">
        <w:rPr>
          <w:rFonts w:ascii="Times New Roman" w:eastAsia="Calibri" w:hAnsi="Times New Roman" w:cs="Times New Roman"/>
          <w:sz w:val="28"/>
          <w:szCs w:val="28"/>
          <w:lang w:val="ru-RU"/>
        </w:rPr>
        <w:t>першого</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рівня</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освіти</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встановлює</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погодинне</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співвідношення</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між</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окремими</w:t>
      </w:r>
      <w:proofErr w:type="spellEnd"/>
      <w:r w:rsidRPr="00696E3B">
        <w:rPr>
          <w:rFonts w:ascii="Times New Roman" w:eastAsia="Calibri" w:hAnsi="Times New Roman" w:cs="Times New Roman"/>
          <w:sz w:val="28"/>
          <w:szCs w:val="28"/>
          <w:lang w:val="ru-RU"/>
        </w:rPr>
        <w:t xml:space="preserve"> предметами за роками </w:t>
      </w:r>
      <w:proofErr w:type="spellStart"/>
      <w:r w:rsidRPr="00696E3B">
        <w:rPr>
          <w:rFonts w:ascii="Times New Roman" w:eastAsia="Calibri" w:hAnsi="Times New Roman" w:cs="Times New Roman"/>
          <w:sz w:val="28"/>
          <w:szCs w:val="28"/>
          <w:lang w:val="ru-RU"/>
        </w:rPr>
        <w:t>навчання</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визначає</w:t>
      </w:r>
      <w:proofErr w:type="spellEnd"/>
      <w:r w:rsidRPr="00696E3B">
        <w:rPr>
          <w:rFonts w:ascii="Times New Roman" w:eastAsia="Calibri" w:hAnsi="Times New Roman" w:cs="Times New Roman"/>
          <w:sz w:val="28"/>
          <w:szCs w:val="28"/>
          <w:lang w:val="ru-RU"/>
        </w:rPr>
        <w:t xml:space="preserve"> гранично </w:t>
      </w:r>
      <w:proofErr w:type="spellStart"/>
      <w:r w:rsidRPr="00696E3B">
        <w:rPr>
          <w:rFonts w:ascii="Times New Roman" w:eastAsia="Calibri" w:hAnsi="Times New Roman" w:cs="Times New Roman"/>
          <w:sz w:val="28"/>
          <w:szCs w:val="28"/>
          <w:lang w:val="ru-RU"/>
        </w:rPr>
        <w:t>допустиме</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тижневе</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навантаження</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учнів</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Навчальні</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плани</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початкової</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школи</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передбачають</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реалізацію</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освітніх</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галузей</w:t>
      </w:r>
      <w:proofErr w:type="spellEnd"/>
      <w:r w:rsidRPr="00696E3B">
        <w:rPr>
          <w:rFonts w:ascii="Times New Roman" w:eastAsia="Calibri" w:hAnsi="Times New Roman" w:cs="Times New Roman"/>
          <w:sz w:val="28"/>
          <w:szCs w:val="28"/>
          <w:lang w:val="ru-RU"/>
        </w:rPr>
        <w:t xml:space="preserve"> Базового </w:t>
      </w:r>
      <w:proofErr w:type="spellStart"/>
      <w:r w:rsidRPr="00696E3B">
        <w:rPr>
          <w:rFonts w:ascii="Times New Roman" w:eastAsia="Calibri" w:hAnsi="Times New Roman" w:cs="Times New Roman"/>
          <w:sz w:val="28"/>
          <w:szCs w:val="28"/>
          <w:lang w:val="ru-RU"/>
        </w:rPr>
        <w:t>навчального</w:t>
      </w:r>
      <w:proofErr w:type="spellEnd"/>
      <w:r w:rsidRPr="00696E3B">
        <w:rPr>
          <w:rFonts w:ascii="Times New Roman" w:eastAsia="Calibri" w:hAnsi="Times New Roman" w:cs="Times New Roman"/>
          <w:sz w:val="28"/>
          <w:szCs w:val="28"/>
          <w:lang w:val="ru-RU"/>
        </w:rPr>
        <w:t xml:space="preserve"> плану Державного стандарту через </w:t>
      </w:r>
      <w:proofErr w:type="spellStart"/>
      <w:r w:rsidRPr="00696E3B">
        <w:rPr>
          <w:rFonts w:ascii="Times New Roman" w:eastAsia="Calibri" w:hAnsi="Times New Roman" w:cs="Times New Roman"/>
          <w:sz w:val="28"/>
          <w:szCs w:val="28"/>
          <w:lang w:val="ru-RU"/>
        </w:rPr>
        <w:t>окремі</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предмети</w:t>
      </w:r>
      <w:proofErr w:type="spellEnd"/>
      <w:r w:rsidRPr="00696E3B">
        <w:rPr>
          <w:rFonts w:ascii="Times New Roman" w:eastAsia="Calibri" w:hAnsi="Times New Roman" w:cs="Times New Roman"/>
          <w:sz w:val="28"/>
          <w:szCs w:val="28"/>
          <w:lang w:val="ru-RU"/>
        </w:rPr>
        <w:t xml:space="preserve">. Вони </w:t>
      </w:r>
      <w:proofErr w:type="spellStart"/>
      <w:r w:rsidRPr="00696E3B">
        <w:rPr>
          <w:rFonts w:ascii="Times New Roman" w:eastAsia="Calibri" w:hAnsi="Times New Roman" w:cs="Times New Roman"/>
          <w:sz w:val="28"/>
          <w:szCs w:val="28"/>
          <w:lang w:val="ru-RU"/>
        </w:rPr>
        <w:t>охоплюють</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інваріантну</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складову</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сформовану</w:t>
      </w:r>
      <w:proofErr w:type="spellEnd"/>
      <w:r w:rsidRPr="00696E3B">
        <w:rPr>
          <w:rFonts w:ascii="Times New Roman" w:eastAsia="Calibri" w:hAnsi="Times New Roman" w:cs="Times New Roman"/>
          <w:sz w:val="28"/>
          <w:szCs w:val="28"/>
          <w:lang w:val="ru-RU"/>
        </w:rPr>
        <w:t xml:space="preserve"> на державному </w:t>
      </w:r>
      <w:proofErr w:type="spellStart"/>
      <w:r w:rsidRPr="00696E3B">
        <w:rPr>
          <w:rFonts w:ascii="Times New Roman" w:eastAsia="Calibri" w:hAnsi="Times New Roman" w:cs="Times New Roman"/>
          <w:sz w:val="28"/>
          <w:szCs w:val="28"/>
          <w:lang w:val="ru-RU"/>
        </w:rPr>
        <w:t>рівні</w:t>
      </w:r>
      <w:proofErr w:type="spellEnd"/>
      <w:r w:rsidRPr="00696E3B">
        <w:rPr>
          <w:rFonts w:ascii="Times New Roman" w:eastAsia="Calibri" w:hAnsi="Times New Roman" w:cs="Times New Roman"/>
          <w:sz w:val="28"/>
          <w:szCs w:val="28"/>
          <w:lang w:val="ru-RU"/>
        </w:rPr>
        <w:t xml:space="preserve">, яка є </w:t>
      </w:r>
      <w:proofErr w:type="spellStart"/>
      <w:r w:rsidRPr="00696E3B">
        <w:rPr>
          <w:rFonts w:ascii="Times New Roman" w:eastAsia="Calibri" w:hAnsi="Times New Roman" w:cs="Times New Roman"/>
          <w:sz w:val="28"/>
          <w:szCs w:val="28"/>
          <w:lang w:val="ru-RU"/>
        </w:rPr>
        <w:t>спільною</w:t>
      </w:r>
      <w:proofErr w:type="spellEnd"/>
      <w:r w:rsidRPr="00696E3B">
        <w:rPr>
          <w:rFonts w:ascii="Times New Roman" w:eastAsia="Calibri" w:hAnsi="Times New Roman" w:cs="Times New Roman"/>
          <w:sz w:val="28"/>
          <w:szCs w:val="28"/>
          <w:lang w:val="ru-RU"/>
        </w:rPr>
        <w:t xml:space="preserve"> для </w:t>
      </w:r>
      <w:proofErr w:type="spellStart"/>
      <w:r w:rsidRPr="00696E3B">
        <w:rPr>
          <w:rFonts w:ascii="Times New Roman" w:eastAsia="Calibri" w:hAnsi="Times New Roman" w:cs="Times New Roman"/>
          <w:sz w:val="28"/>
          <w:szCs w:val="28"/>
          <w:lang w:val="ru-RU"/>
        </w:rPr>
        <w:t>всіх</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закладів</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загальної</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середньої</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освіти</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незалежно</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від</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підпорядкування</w:t>
      </w:r>
      <w:proofErr w:type="spellEnd"/>
      <w:r w:rsidRPr="00696E3B">
        <w:rPr>
          <w:rFonts w:ascii="Times New Roman" w:eastAsia="Calibri" w:hAnsi="Times New Roman" w:cs="Times New Roman"/>
          <w:sz w:val="28"/>
          <w:szCs w:val="28"/>
          <w:lang w:val="ru-RU"/>
        </w:rPr>
        <w:t xml:space="preserve"> і форм </w:t>
      </w:r>
      <w:proofErr w:type="spellStart"/>
      <w:r w:rsidRPr="00696E3B">
        <w:rPr>
          <w:rFonts w:ascii="Times New Roman" w:eastAsia="Calibri" w:hAnsi="Times New Roman" w:cs="Times New Roman"/>
          <w:sz w:val="28"/>
          <w:szCs w:val="28"/>
          <w:lang w:val="ru-RU"/>
        </w:rPr>
        <w:t>власності</w:t>
      </w:r>
      <w:proofErr w:type="spellEnd"/>
      <w:r w:rsidRPr="00696E3B">
        <w:rPr>
          <w:rFonts w:ascii="Times New Roman" w:eastAsia="Calibri" w:hAnsi="Times New Roman" w:cs="Times New Roman"/>
          <w:sz w:val="28"/>
          <w:szCs w:val="28"/>
          <w:lang w:val="ru-RU"/>
        </w:rPr>
        <w:t xml:space="preserve">, та </w:t>
      </w:r>
      <w:proofErr w:type="spellStart"/>
      <w:r w:rsidRPr="00696E3B">
        <w:rPr>
          <w:rFonts w:ascii="Times New Roman" w:eastAsia="Calibri" w:hAnsi="Times New Roman" w:cs="Times New Roman"/>
          <w:sz w:val="28"/>
          <w:szCs w:val="28"/>
          <w:lang w:val="ru-RU"/>
        </w:rPr>
        <w:t>варіативну</w:t>
      </w:r>
      <w:proofErr w:type="spellEnd"/>
      <w:r w:rsidRPr="00696E3B">
        <w:rPr>
          <w:rFonts w:ascii="Times New Roman" w:eastAsia="Calibri" w:hAnsi="Times New Roman" w:cs="Times New Roman"/>
          <w:sz w:val="28"/>
          <w:szCs w:val="28"/>
          <w:lang w:val="ru-RU"/>
        </w:rPr>
        <w:t xml:space="preserve"> </w:t>
      </w:r>
      <w:proofErr w:type="spellStart"/>
      <w:r w:rsidRPr="00696E3B">
        <w:rPr>
          <w:rFonts w:ascii="Times New Roman" w:eastAsia="Calibri" w:hAnsi="Times New Roman" w:cs="Times New Roman"/>
          <w:sz w:val="28"/>
          <w:szCs w:val="28"/>
          <w:lang w:val="ru-RU"/>
        </w:rPr>
        <w:t>складову</w:t>
      </w:r>
      <w:proofErr w:type="spellEnd"/>
      <w:r w:rsidRPr="00696E3B">
        <w:rPr>
          <w:rFonts w:ascii="Times New Roman" w:eastAsia="Calibri" w:hAnsi="Times New Roman" w:cs="Times New Roman"/>
          <w:sz w:val="28"/>
          <w:szCs w:val="28"/>
          <w:lang w:val="ru-RU"/>
        </w:rPr>
        <w:t xml:space="preserve">. </w:t>
      </w:r>
    </w:p>
    <w:p w:rsidR="00696E3B" w:rsidRPr="00DE59D7" w:rsidRDefault="00696E3B" w:rsidP="00696E3B">
      <w:pPr>
        <w:ind w:right="85" w:firstLine="708"/>
        <w:jc w:val="both"/>
        <w:rPr>
          <w:rFonts w:ascii="Times New Roman" w:eastAsia="Calibri" w:hAnsi="Times New Roman" w:cs="Times New Roman"/>
          <w:bCs/>
          <w:sz w:val="28"/>
          <w:szCs w:val="28"/>
          <w:lang w:val="ru-RU"/>
        </w:rPr>
      </w:pPr>
      <w:r w:rsidRPr="00DE59D7">
        <w:rPr>
          <w:rFonts w:ascii="Times New Roman" w:eastAsia="Calibri" w:hAnsi="Times New Roman" w:cs="Times New Roman"/>
          <w:sz w:val="28"/>
          <w:szCs w:val="28"/>
          <w:lang w:val="ru-RU"/>
        </w:rPr>
        <w:t xml:space="preserve">На </w:t>
      </w:r>
      <w:proofErr w:type="spellStart"/>
      <w:r w:rsidRPr="00DE59D7">
        <w:rPr>
          <w:rFonts w:ascii="Times New Roman" w:eastAsia="Calibri" w:hAnsi="Times New Roman" w:cs="Times New Roman"/>
          <w:sz w:val="28"/>
          <w:szCs w:val="28"/>
          <w:lang w:val="ru-RU"/>
        </w:rPr>
        <w:t>виконання</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статті</w:t>
      </w:r>
      <w:proofErr w:type="spellEnd"/>
      <w:r w:rsidRPr="00DE59D7">
        <w:rPr>
          <w:rFonts w:ascii="Times New Roman" w:eastAsia="Calibri" w:hAnsi="Times New Roman" w:cs="Times New Roman"/>
          <w:sz w:val="28"/>
          <w:szCs w:val="28"/>
          <w:lang w:val="ru-RU"/>
        </w:rPr>
        <w:t xml:space="preserve"> 64 Закону </w:t>
      </w:r>
      <w:proofErr w:type="spellStart"/>
      <w:r w:rsidRPr="00DE59D7">
        <w:rPr>
          <w:rFonts w:ascii="Times New Roman" w:eastAsia="Calibri" w:hAnsi="Times New Roman" w:cs="Times New Roman"/>
          <w:sz w:val="28"/>
          <w:szCs w:val="28"/>
          <w:lang w:val="ru-RU"/>
        </w:rPr>
        <w:t>України</w:t>
      </w:r>
      <w:proofErr w:type="spellEnd"/>
      <w:r w:rsidRPr="00DE59D7">
        <w:rPr>
          <w:rFonts w:ascii="Times New Roman" w:eastAsia="Calibri" w:hAnsi="Times New Roman" w:cs="Times New Roman"/>
          <w:sz w:val="28"/>
          <w:szCs w:val="28"/>
          <w:lang w:val="ru-RU"/>
        </w:rPr>
        <w:t xml:space="preserve"> «Про </w:t>
      </w:r>
      <w:proofErr w:type="spellStart"/>
      <w:r w:rsidRPr="00DE59D7">
        <w:rPr>
          <w:rFonts w:ascii="Times New Roman" w:eastAsia="Calibri" w:hAnsi="Times New Roman" w:cs="Times New Roman"/>
          <w:sz w:val="28"/>
          <w:szCs w:val="28"/>
          <w:lang w:val="ru-RU"/>
        </w:rPr>
        <w:t>освіту</w:t>
      </w:r>
      <w:proofErr w:type="spellEnd"/>
      <w:r w:rsidRPr="00DE59D7">
        <w:rPr>
          <w:rFonts w:ascii="Times New Roman" w:eastAsia="Calibri" w:hAnsi="Times New Roman" w:cs="Times New Roman"/>
          <w:sz w:val="28"/>
          <w:szCs w:val="28"/>
          <w:lang w:val="ru-RU"/>
        </w:rPr>
        <w:t xml:space="preserve">»,  з метою </w:t>
      </w:r>
      <w:proofErr w:type="spellStart"/>
      <w:r w:rsidRPr="00DE59D7">
        <w:rPr>
          <w:rFonts w:ascii="Times New Roman" w:eastAsia="Calibri" w:hAnsi="Times New Roman" w:cs="Times New Roman"/>
          <w:sz w:val="28"/>
          <w:szCs w:val="28"/>
          <w:lang w:val="ru-RU"/>
        </w:rPr>
        <w:t>впровадження</w:t>
      </w:r>
      <w:proofErr w:type="spellEnd"/>
      <w:r w:rsidRPr="00DE59D7">
        <w:rPr>
          <w:rFonts w:ascii="Times New Roman" w:eastAsia="Calibri" w:hAnsi="Times New Roman" w:cs="Times New Roman"/>
          <w:sz w:val="28"/>
          <w:szCs w:val="28"/>
          <w:lang w:val="ru-RU"/>
        </w:rPr>
        <w:t xml:space="preserve"> Державного стандарту </w:t>
      </w:r>
      <w:proofErr w:type="spellStart"/>
      <w:r w:rsidRPr="00DE59D7">
        <w:rPr>
          <w:rFonts w:ascii="Times New Roman" w:eastAsia="Calibri" w:hAnsi="Times New Roman" w:cs="Times New Roman"/>
          <w:sz w:val="28"/>
          <w:szCs w:val="28"/>
          <w:lang w:val="ru-RU"/>
        </w:rPr>
        <w:t>початкової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загальної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освіти</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затвердженого</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постановою</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Кабінету</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Міністрів</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України</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від</w:t>
      </w:r>
      <w:proofErr w:type="spellEnd"/>
      <w:r w:rsidRPr="00DE59D7">
        <w:rPr>
          <w:rFonts w:ascii="Times New Roman" w:eastAsia="Calibri" w:hAnsi="Times New Roman" w:cs="Times New Roman"/>
          <w:sz w:val="28"/>
          <w:szCs w:val="28"/>
          <w:lang w:val="ru-RU"/>
        </w:rPr>
        <w:t xml:space="preserve"> 20 </w:t>
      </w:r>
      <w:proofErr w:type="spellStart"/>
      <w:r w:rsidRPr="00DE59D7">
        <w:rPr>
          <w:rFonts w:ascii="Times New Roman" w:eastAsia="Calibri" w:hAnsi="Times New Roman" w:cs="Times New Roman"/>
          <w:sz w:val="28"/>
          <w:szCs w:val="28"/>
          <w:lang w:val="ru-RU"/>
        </w:rPr>
        <w:t>квітня</w:t>
      </w:r>
      <w:proofErr w:type="spellEnd"/>
      <w:r w:rsidRPr="00DE59D7">
        <w:rPr>
          <w:rFonts w:ascii="Times New Roman" w:eastAsia="Calibri" w:hAnsi="Times New Roman" w:cs="Times New Roman"/>
          <w:sz w:val="28"/>
          <w:szCs w:val="28"/>
          <w:lang w:val="ru-RU"/>
        </w:rPr>
        <w:t xml:space="preserve"> 2011 року № 462, наказу  </w:t>
      </w:r>
      <w:proofErr w:type="spellStart"/>
      <w:r w:rsidRPr="00DE59D7">
        <w:rPr>
          <w:rFonts w:ascii="Times New Roman" w:eastAsia="Calibri" w:hAnsi="Times New Roman" w:cs="Times New Roman"/>
          <w:sz w:val="28"/>
          <w:szCs w:val="28"/>
          <w:lang w:val="ru-RU"/>
        </w:rPr>
        <w:t>Міністерства</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освіти</w:t>
      </w:r>
      <w:proofErr w:type="spellEnd"/>
      <w:r w:rsidRPr="00DE59D7">
        <w:rPr>
          <w:rFonts w:ascii="Times New Roman" w:eastAsia="Calibri" w:hAnsi="Times New Roman" w:cs="Times New Roman"/>
          <w:sz w:val="28"/>
          <w:szCs w:val="28"/>
          <w:lang w:val="ru-RU"/>
        </w:rPr>
        <w:t xml:space="preserve"> і науки </w:t>
      </w:r>
      <w:proofErr w:type="spellStart"/>
      <w:r w:rsidRPr="00DE59D7">
        <w:rPr>
          <w:rFonts w:ascii="Times New Roman" w:eastAsia="Calibri" w:hAnsi="Times New Roman" w:cs="Times New Roman"/>
          <w:sz w:val="28"/>
          <w:szCs w:val="28"/>
          <w:lang w:val="ru-RU"/>
        </w:rPr>
        <w:t>України</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від</w:t>
      </w:r>
      <w:proofErr w:type="spellEnd"/>
      <w:r w:rsidRPr="00DE59D7">
        <w:rPr>
          <w:rFonts w:ascii="Times New Roman" w:eastAsia="Calibri" w:hAnsi="Times New Roman" w:cs="Times New Roman"/>
          <w:sz w:val="28"/>
          <w:szCs w:val="28"/>
          <w:lang w:val="ru-RU"/>
        </w:rPr>
        <w:t xml:space="preserve"> 21.03.2018р. №268 « Про </w:t>
      </w:r>
      <w:proofErr w:type="spellStart"/>
      <w:r w:rsidRPr="00DE59D7">
        <w:rPr>
          <w:rFonts w:ascii="Times New Roman" w:eastAsia="Calibri" w:hAnsi="Times New Roman" w:cs="Times New Roman"/>
          <w:sz w:val="28"/>
          <w:szCs w:val="28"/>
          <w:lang w:val="ru-RU"/>
        </w:rPr>
        <w:t>затвердження</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типових</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освітніх</w:t>
      </w:r>
      <w:proofErr w:type="spellEnd"/>
      <w:r w:rsidRPr="00DE59D7">
        <w:rPr>
          <w:rFonts w:ascii="Times New Roman" w:eastAsia="Calibri" w:hAnsi="Times New Roman" w:cs="Times New Roman"/>
          <w:sz w:val="28"/>
          <w:szCs w:val="28"/>
          <w:lang w:val="ru-RU"/>
        </w:rPr>
        <w:t xml:space="preserve"> та </w:t>
      </w:r>
      <w:proofErr w:type="spellStart"/>
      <w:r w:rsidRPr="00DE59D7">
        <w:rPr>
          <w:rFonts w:ascii="Times New Roman" w:eastAsia="Calibri" w:hAnsi="Times New Roman" w:cs="Times New Roman"/>
          <w:sz w:val="28"/>
          <w:szCs w:val="28"/>
          <w:lang w:val="ru-RU"/>
        </w:rPr>
        <w:t>навчальних</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програм</w:t>
      </w:r>
      <w:proofErr w:type="spellEnd"/>
      <w:r w:rsidRPr="00DE59D7">
        <w:rPr>
          <w:rFonts w:ascii="Times New Roman" w:eastAsia="Calibri" w:hAnsi="Times New Roman" w:cs="Times New Roman"/>
          <w:sz w:val="28"/>
          <w:szCs w:val="28"/>
          <w:lang w:val="ru-RU"/>
        </w:rPr>
        <w:t xml:space="preserve"> для 1-2 </w:t>
      </w:r>
      <w:proofErr w:type="spellStart"/>
      <w:r w:rsidRPr="00DE59D7">
        <w:rPr>
          <w:rFonts w:ascii="Times New Roman" w:eastAsia="Calibri" w:hAnsi="Times New Roman" w:cs="Times New Roman"/>
          <w:sz w:val="28"/>
          <w:szCs w:val="28"/>
          <w:lang w:val="ru-RU"/>
        </w:rPr>
        <w:t>класів</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закладів</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загальної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середньої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освіти</w:t>
      </w:r>
      <w:proofErr w:type="spellEnd"/>
      <w:r w:rsidRPr="00DE59D7">
        <w:rPr>
          <w:rFonts w:ascii="Times New Roman" w:eastAsia="Calibri" w:hAnsi="Times New Roman" w:cs="Times New Roman"/>
          <w:sz w:val="28"/>
          <w:szCs w:val="28"/>
          <w:lang w:val="ru-RU"/>
        </w:rPr>
        <w:t xml:space="preserve">», наказу  </w:t>
      </w:r>
      <w:proofErr w:type="spellStart"/>
      <w:r w:rsidRPr="00DE59D7">
        <w:rPr>
          <w:rFonts w:ascii="Times New Roman" w:eastAsia="Calibri" w:hAnsi="Times New Roman" w:cs="Times New Roman"/>
          <w:sz w:val="28"/>
          <w:szCs w:val="28"/>
          <w:lang w:val="ru-RU"/>
        </w:rPr>
        <w:t>Міністерства</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освіти</w:t>
      </w:r>
      <w:proofErr w:type="spellEnd"/>
      <w:r w:rsidRPr="00DE59D7">
        <w:rPr>
          <w:rFonts w:ascii="Times New Roman" w:eastAsia="Calibri" w:hAnsi="Times New Roman" w:cs="Times New Roman"/>
          <w:sz w:val="28"/>
          <w:szCs w:val="28"/>
          <w:lang w:val="ru-RU"/>
        </w:rPr>
        <w:t xml:space="preserve"> і науки </w:t>
      </w:r>
      <w:proofErr w:type="spellStart"/>
      <w:r w:rsidRPr="00DE59D7">
        <w:rPr>
          <w:rFonts w:ascii="Times New Roman" w:eastAsia="Calibri" w:hAnsi="Times New Roman" w:cs="Times New Roman"/>
          <w:sz w:val="28"/>
          <w:szCs w:val="28"/>
          <w:lang w:val="ru-RU"/>
        </w:rPr>
        <w:t>України</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від</w:t>
      </w:r>
      <w:proofErr w:type="spellEnd"/>
      <w:r w:rsidRPr="00DE59D7">
        <w:rPr>
          <w:rFonts w:ascii="Times New Roman" w:eastAsia="Calibri" w:hAnsi="Times New Roman" w:cs="Times New Roman"/>
          <w:sz w:val="28"/>
          <w:szCs w:val="28"/>
          <w:lang w:val="ru-RU"/>
        </w:rPr>
        <w:t xml:space="preserve"> 20.04.2018р. №407 «Про </w:t>
      </w:r>
      <w:proofErr w:type="spellStart"/>
      <w:r w:rsidRPr="00DE59D7">
        <w:rPr>
          <w:rFonts w:ascii="Times New Roman" w:eastAsia="Calibri" w:hAnsi="Times New Roman" w:cs="Times New Roman"/>
          <w:sz w:val="28"/>
          <w:szCs w:val="28"/>
          <w:lang w:val="ru-RU"/>
        </w:rPr>
        <w:t>затвердження</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типової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освітньої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програми</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закладів</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загальної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середньої</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освіти</w:t>
      </w:r>
      <w:proofErr w:type="spellEnd"/>
      <w:r w:rsidRPr="00DE59D7">
        <w:rPr>
          <w:rFonts w:ascii="Times New Roman" w:eastAsia="Calibri" w:hAnsi="Times New Roman" w:cs="Times New Roman"/>
          <w:sz w:val="28"/>
          <w:szCs w:val="28"/>
          <w:lang w:val="ru-RU"/>
        </w:rPr>
        <w:t xml:space="preserve"> І </w:t>
      </w:r>
      <w:proofErr w:type="spellStart"/>
      <w:r w:rsidRPr="00DE59D7">
        <w:rPr>
          <w:rFonts w:ascii="Times New Roman" w:eastAsia="Calibri" w:hAnsi="Times New Roman" w:cs="Times New Roman"/>
          <w:sz w:val="28"/>
          <w:szCs w:val="28"/>
          <w:lang w:val="ru-RU"/>
        </w:rPr>
        <w:t>ступеня</w:t>
      </w:r>
      <w:proofErr w:type="spellEnd"/>
      <w:r w:rsidRPr="00DE59D7">
        <w:rPr>
          <w:rFonts w:ascii="Times New Roman" w:eastAsia="Calibri" w:hAnsi="Times New Roman" w:cs="Times New Roman"/>
          <w:sz w:val="28"/>
          <w:szCs w:val="28"/>
          <w:lang w:val="ru-RU"/>
        </w:rPr>
        <w:t>»,   у</w:t>
      </w:r>
      <w:r w:rsidRPr="00DE59D7">
        <w:rPr>
          <w:rFonts w:ascii="Times New Roman" w:eastAsia="Calibri" w:hAnsi="Times New Roman" w:cs="Times New Roman"/>
          <w:b/>
          <w:bCs/>
          <w:sz w:val="28"/>
          <w:szCs w:val="28"/>
          <w:lang w:val="ru-RU"/>
        </w:rPr>
        <w:t xml:space="preserve"> </w:t>
      </w:r>
      <w:proofErr w:type="spellStart"/>
      <w:r w:rsidRPr="00DE59D7">
        <w:rPr>
          <w:rFonts w:ascii="Times New Roman" w:eastAsia="Calibri" w:hAnsi="Times New Roman" w:cs="Times New Roman"/>
          <w:bCs/>
          <w:sz w:val="28"/>
          <w:szCs w:val="28"/>
          <w:lang w:val="ru-RU"/>
        </w:rPr>
        <w:t>освітній</w:t>
      </w:r>
      <w:proofErr w:type="spellEnd"/>
      <w:r w:rsidRPr="00DE59D7">
        <w:rPr>
          <w:rFonts w:ascii="Times New Roman" w:eastAsia="Calibri" w:hAnsi="Times New Roman" w:cs="Times New Roman"/>
          <w:bCs/>
          <w:sz w:val="28"/>
          <w:szCs w:val="28"/>
          <w:lang w:val="ru-RU"/>
        </w:rPr>
        <w:t xml:space="preserve"> </w:t>
      </w:r>
      <w:proofErr w:type="spellStart"/>
      <w:r w:rsidRPr="00DE59D7">
        <w:rPr>
          <w:rFonts w:ascii="Times New Roman" w:eastAsia="Calibri" w:hAnsi="Times New Roman" w:cs="Times New Roman"/>
          <w:bCs/>
          <w:sz w:val="28"/>
          <w:szCs w:val="28"/>
          <w:lang w:val="ru-RU"/>
        </w:rPr>
        <w:t>програмі</w:t>
      </w:r>
      <w:proofErr w:type="spellEnd"/>
      <w:r w:rsidRPr="00DE59D7">
        <w:rPr>
          <w:rFonts w:ascii="Times New Roman" w:eastAsia="Calibri" w:hAnsi="Times New Roman" w:cs="Times New Roman"/>
          <w:bCs/>
          <w:sz w:val="28"/>
          <w:szCs w:val="28"/>
          <w:lang w:val="ru-RU"/>
        </w:rPr>
        <w:t xml:space="preserve"> </w:t>
      </w:r>
      <w:proofErr w:type="spellStart"/>
      <w:r w:rsidRPr="00DE59D7">
        <w:rPr>
          <w:rFonts w:ascii="Times New Roman" w:eastAsia="Calibri" w:hAnsi="Times New Roman" w:cs="Times New Roman"/>
          <w:bCs/>
          <w:sz w:val="28"/>
          <w:szCs w:val="28"/>
          <w:lang w:val="ru-RU"/>
        </w:rPr>
        <w:t>Блиставицької</w:t>
      </w:r>
      <w:proofErr w:type="spellEnd"/>
      <w:r w:rsidRPr="00DE59D7">
        <w:rPr>
          <w:rFonts w:ascii="Times New Roman" w:eastAsia="Calibri" w:hAnsi="Times New Roman" w:cs="Times New Roman"/>
          <w:bCs/>
          <w:sz w:val="28"/>
          <w:szCs w:val="28"/>
          <w:lang w:val="ru-RU"/>
        </w:rPr>
        <w:t xml:space="preserve"> </w:t>
      </w:r>
      <w:proofErr w:type="spellStart"/>
      <w:r w:rsidRPr="00DE59D7">
        <w:rPr>
          <w:rFonts w:ascii="Times New Roman" w:eastAsia="Calibri" w:hAnsi="Times New Roman" w:cs="Times New Roman"/>
          <w:bCs/>
          <w:sz w:val="28"/>
          <w:szCs w:val="28"/>
          <w:lang w:val="ru-RU"/>
        </w:rPr>
        <w:t>загальноосвітньої</w:t>
      </w:r>
      <w:proofErr w:type="spellEnd"/>
      <w:r w:rsidRPr="00DE59D7">
        <w:rPr>
          <w:rFonts w:ascii="Times New Roman" w:eastAsia="Calibri" w:hAnsi="Times New Roman" w:cs="Times New Roman"/>
          <w:bCs/>
          <w:sz w:val="28"/>
          <w:szCs w:val="28"/>
          <w:lang w:val="ru-RU"/>
        </w:rPr>
        <w:t xml:space="preserve"> </w:t>
      </w:r>
      <w:proofErr w:type="spellStart"/>
      <w:r w:rsidRPr="00DE59D7">
        <w:rPr>
          <w:rFonts w:ascii="Times New Roman" w:eastAsia="Calibri" w:hAnsi="Times New Roman" w:cs="Times New Roman"/>
          <w:bCs/>
          <w:sz w:val="28"/>
          <w:szCs w:val="28"/>
          <w:lang w:val="ru-RU"/>
        </w:rPr>
        <w:t>школи</w:t>
      </w:r>
      <w:proofErr w:type="spellEnd"/>
      <w:r w:rsidRPr="00DE59D7">
        <w:rPr>
          <w:rFonts w:ascii="Times New Roman" w:eastAsia="Calibri" w:hAnsi="Times New Roman" w:cs="Times New Roman"/>
          <w:bCs/>
          <w:sz w:val="28"/>
          <w:szCs w:val="28"/>
          <w:lang w:val="ru-RU"/>
        </w:rPr>
        <w:t xml:space="preserve"> І-ІІІ </w:t>
      </w:r>
      <w:proofErr w:type="spellStart"/>
      <w:r w:rsidRPr="00DE59D7">
        <w:rPr>
          <w:rFonts w:ascii="Times New Roman" w:eastAsia="Calibri" w:hAnsi="Times New Roman" w:cs="Times New Roman"/>
          <w:bCs/>
          <w:sz w:val="28"/>
          <w:szCs w:val="28"/>
          <w:lang w:val="ru-RU"/>
        </w:rPr>
        <w:t>ступенів</w:t>
      </w:r>
      <w:proofErr w:type="spellEnd"/>
      <w:r w:rsidRPr="00DE59D7">
        <w:rPr>
          <w:rFonts w:ascii="Times New Roman" w:eastAsia="Calibri" w:hAnsi="Times New Roman" w:cs="Times New Roman"/>
          <w:sz w:val="28"/>
          <w:szCs w:val="28"/>
          <w:lang w:val="ru-RU"/>
        </w:rPr>
        <w:t xml:space="preserve">  </w:t>
      </w:r>
      <w:r w:rsidRPr="00DE59D7">
        <w:rPr>
          <w:rFonts w:ascii="Times New Roman" w:eastAsia="Calibri" w:hAnsi="Times New Roman" w:cs="Times New Roman"/>
          <w:bCs/>
          <w:sz w:val="28"/>
          <w:szCs w:val="28"/>
          <w:lang w:val="ru-RU"/>
        </w:rPr>
        <w:t xml:space="preserve">І </w:t>
      </w:r>
      <w:proofErr w:type="spellStart"/>
      <w:r w:rsidRPr="00DE59D7">
        <w:rPr>
          <w:rFonts w:ascii="Times New Roman" w:eastAsia="Calibri" w:hAnsi="Times New Roman" w:cs="Times New Roman"/>
          <w:bCs/>
          <w:sz w:val="28"/>
          <w:szCs w:val="28"/>
          <w:lang w:val="ru-RU"/>
        </w:rPr>
        <w:t>рівня</w:t>
      </w:r>
      <w:proofErr w:type="spellEnd"/>
      <w:r w:rsidRPr="00DE59D7">
        <w:rPr>
          <w:rFonts w:ascii="Times New Roman" w:eastAsia="Calibri" w:hAnsi="Times New Roman" w:cs="Times New Roman"/>
          <w:bCs/>
          <w:sz w:val="28"/>
          <w:szCs w:val="28"/>
          <w:lang w:val="ru-RU"/>
        </w:rPr>
        <w:t xml:space="preserve"> </w:t>
      </w:r>
      <w:proofErr w:type="spellStart"/>
      <w:r w:rsidRPr="00DE59D7">
        <w:rPr>
          <w:rFonts w:ascii="Times New Roman" w:eastAsia="Calibri" w:hAnsi="Times New Roman" w:cs="Times New Roman"/>
          <w:sz w:val="28"/>
          <w:szCs w:val="28"/>
          <w:lang w:val="ru-RU"/>
        </w:rPr>
        <w:t>передбачено</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окремі</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варіанти</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навчальних</w:t>
      </w:r>
      <w:proofErr w:type="spellEnd"/>
      <w:r w:rsidRPr="00DE59D7">
        <w:rPr>
          <w:rFonts w:ascii="Times New Roman" w:eastAsia="Calibri" w:hAnsi="Times New Roman" w:cs="Times New Roman"/>
          <w:sz w:val="28"/>
          <w:szCs w:val="28"/>
          <w:lang w:val="ru-RU"/>
        </w:rPr>
        <w:t xml:space="preserve"> </w:t>
      </w:r>
      <w:proofErr w:type="spellStart"/>
      <w:r w:rsidRPr="00DE59D7">
        <w:rPr>
          <w:rFonts w:ascii="Times New Roman" w:eastAsia="Calibri" w:hAnsi="Times New Roman" w:cs="Times New Roman"/>
          <w:sz w:val="28"/>
          <w:szCs w:val="28"/>
          <w:lang w:val="ru-RU"/>
        </w:rPr>
        <w:t>планів</w:t>
      </w:r>
      <w:proofErr w:type="spellEnd"/>
      <w:r w:rsidRPr="00DE59D7">
        <w:rPr>
          <w:rFonts w:ascii="Times New Roman" w:eastAsia="Calibri" w:hAnsi="Times New Roman" w:cs="Times New Roman"/>
          <w:sz w:val="28"/>
          <w:szCs w:val="28"/>
          <w:lang w:val="ru-RU"/>
        </w:rPr>
        <w:t>.</w:t>
      </w:r>
    </w:p>
    <w:p w:rsidR="00696E3B" w:rsidRPr="00696E3B" w:rsidRDefault="00696E3B" w:rsidP="00696E3B">
      <w:pPr>
        <w:tabs>
          <w:tab w:val="left" w:pos="3740"/>
        </w:tabs>
        <w:ind w:firstLine="709"/>
        <w:jc w:val="both"/>
        <w:rPr>
          <w:rFonts w:ascii="Times New Roman" w:eastAsia="Calibri" w:hAnsi="Times New Roman" w:cs="Times New Roman"/>
          <w:sz w:val="28"/>
          <w:szCs w:val="28"/>
          <w:lang w:val="ru-RU" w:eastAsia="uk-UA" w:bidi="uk-UA"/>
        </w:rPr>
      </w:pPr>
      <w:proofErr w:type="spellStart"/>
      <w:r w:rsidRPr="00696E3B">
        <w:rPr>
          <w:rFonts w:ascii="Times New Roman" w:eastAsia="Calibri" w:hAnsi="Times New Roman" w:cs="Times New Roman"/>
          <w:sz w:val="28"/>
          <w:szCs w:val="28"/>
          <w:lang w:val="ru-RU" w:eastAsia="uk-UA" w:bidi="uk-UA"/>
        </w:rPr>
        <w:t>Навчальні</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плани</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містять</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інваріантну</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складову</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сформовану</w:t>
      </w:r>
      <w:proofErr w:type="spellEnd"/>
      <w:r w:rsidRPr="00696E3B">
        <w:rPr>
          <w:rFonts w:ascii="Times New Roman" w:eastAsia="Calibri" w:hAnsi="Times New Roman" w:cs="Times New Roman"/>
          <w:sz w:val="28"/>
          <w:szCs w:val="28"/>
          <w:lang w:val="ru-RU" w:eastAsia="uk-UA" w:bidi="uk-UA"/>
        </w:rPr>
        <w:t xml:space="preserve"> на державному </w:t>
      </w:r>
      <w:proofErr w:type="spellStart"/>
      <w:r w:rsidRPr="00696E3B">
        <w:rPr>
          <w:rFonts w:ascii="Times New Roman" w:eastAsia="Calibri" w:hAnsi="Times New Roman" w:cs="Times New Roman"/>
          <w:sz w:val="28"/>
          <w:szCs w:val="28"/>
          <w:lang w:val="ru-RU" w:eastAsia="uk-UA" w:bidi="uk-UA"/>
        </w:rPr>
        <w:t>рівні</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обов'язкову</w:t>
      </w:r>
      <w:proofErr w:type="spellEnd"/>
      <w:r w:rsidRPr="00696E3B">
        <w:rPr>
          <w:rFonts w:ascii="Times New Roman" w:eastAsia="Calibri" w:hAnsi="Times New Roman" w:cs="Times New Roman"/>
          <w:sz w:val="28"/>
          <w:szCs w:val="28"/>
          <w:lang w:val="ru-RU" w:eastAsia="uk-UA" w:bidi="uk-UA"/>
        </w:rPr>
        <w:t xml:space="preserve"> для </w:t>
      </w:r>
      <w:proofErr w:type="spellStart"/>
      <w:r w:rsidRPr="00696E3B">
        <w:rPr>
          <w:rFonts w:ascii="Times New Roman" w:eastAsia="Calibri" w:hAnsi="Times New Roman" w:cs="Times New Roman"/>
          <w:sz w:val="28"/>
          <w:szCs w:val="28"/>
          <w:lang w:val="ru-RU" w:eastAsia="uk-UA" w:bidi="uk-UA"/>
        </w:rPr>
        <w:t>всіх</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закладів</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загальної</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середньої</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освіти</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незалежно</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від</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їх</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підпорядкування</w:t>
      </w:r>
      <w:proofErr w:type="spellEnd"/>
      <w:r w:rsidRPr="00696E3B">
        <w:rPr>
          <w:rFonts w:ascii="Times New Roman" w:eastAsia="Calibri" w:hAnsi="Times New Roman" w:cs="Times New Roman"/>
          <w:sz w:val="28"/>
          <w:szCs w:val="28"/>
          <w:lang w:val="ru-RU" w:eastAsia="uk-UA" w:bidi="uk-UA"/>
        </w:rPr>
        <w:t xml:space="preserve"> і форм </w:t>
      </w:r>
      <w:proofErr w:type="spellStart"/>
      <w:r w:rsidRPr="00696E3B">
        <w:rPr>
          <w:rFonts w:ascii="Times New Roman" w:eastAsia="Calibri" w:hAnsi="Times New Roman" w:cs="Times New Roman"/>
          <w:sz w:val="28"/>
          <w:szCs w:val="28"/>
          <w:lang w:val="ru-RU" w:eastAsia="uk-UA" w:bidi="uk-UA"/>
        </w:rPr>
        <w:t>власності</w:t>
      </w:r>
      <w:proofErr w:type="spellEnd"/>
      <w:r w:rsidRPr="00696E3B">
        <w:rPr>
          <w:rFonts w:ascii="Times New Roman" w:eastAsia="Calibri" w:hAnsi="Times New Roman" w:cs="Times New Roman"/>
          <w:sz w:val="28"/>
          <w:szCs w:val="28"/>
          <w:lang w:val="ru-RU" w:eastAsia="uk-UA" w:bidi="uk-UA"/>
        </w:rPr>
        <w:t xml:space="preserve">, та </w:t>
      </w:r>
      <w:proofErr w:type="spellStart"/>
      <w:r w:rsidRPr="00696E3B">
        <w:rPr>
          <w:rFonts w:ascii="Times New Roman" w:eastAsia="Calibri" w:hAnsi="Times New Roman" w:cs="Times New Roman"/>
          <w:sz w:val="28"/>
          <w:szCs w:val="28"/>
          <w:lang w:val="ru-RU" w:eastAsia="uk-UA" w:bidi="uk-UA"/>
        </w:rPr>
        <w:t>варіативну</w:t>
      </w:r>
      <w:proofErr w:type="spellEnd"/>
      <w:r w:rsidRPr="00696E3B">
        <w:rPr>
          <w:rFonts w:ascii="Times New Roman" w:eastAsia="Calibri" w:hAnsi="Times New Roman" w:cs="Times New Roman"/>
          <w:sz w:val="28"/>
          <w:szCs w:val="28"/>
          <w:lang w:val="ru-RU" w:eastAsia="uk-UA" w:bidi="uk-UA"/>
        </w:rPr>
        <w:t xml:space="preserve">, в </w:t>
      </w:r>
      <w:proofErr w:type="spellStart"/>
      <w:r w:rsidRPr="00696E3B">
        <w:rPr>
          <w:rFonts w:ascii="Times New Roman" w:eastAsia="Calibri" w:hAnsi="Times New Roman" w:cs="Times New Roman"/>
          <w:sz w:val="28"/>
          <w:szCs w:val="28"/>
          <w:lang w:val="ru-RU" w:eastAsia="uk-UA" w:bidi="uk-UA"/>
        </w:rPr>
        <w:t>якій</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передбачено</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додаткові</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години</w:t>
      </w:r>
      <w:proofErr w:type="spellEnd"/>
      <w:r w:rsidRPr="00696E3B">
        <w:rPr>
          <w:rFonts w:ascii="Times New Roman" w:eastAsia="Calibri" w:hAnsi="Times New Roman" w:cs="Times New Roman"/>
          <w:sz w:val="28"/>
          <w:szCs w:val="28"/>
          <w:lang w:val="ru-RU" w:eastAsia="uk-UA" w:bidi="uk-UA"/>
        </w:rPr>
        <w:t xml:space="preserve"> на </w:t>
      </w:r>
      <w:proofErr w:type="spellStart"/>
      <w:r w:rsidRPr="00696E3B">
        <w:rPr>
          <w:rFonts w:ascii="Times New Roman" w:eastAsia="Calibri" w:hAnsi="Times New Roman" w:cs="Times New Roman"/>
          <w:sz w:val="28"/>
          <w:szCs w:val="28"/>
          <w:lang w:val="ru-RU" w:eastAsia="uk-UA" w:bidi="uk-UA"/>
        </w:rPr>
        <w:t>вивчення</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предметів</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інваріантної</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складової</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курси</w:t>
      </w:r>
      <w:proofErr w:type="spellEnd"/>
      <w:r w:rsidRPr="00696E3B">
        <w:rPr>
          <w:rFonts w:ascii="Times New Roman" w:eastAsia="Calibri" w:hAnsi="Times New Roman" w:cs="Times New Roman"/>
          <w:sz w:val="28"/>
          <w:szCs w:val="28"/>
          <w:lang w:val="ru-RU" w:eastAsia="uk-UA" w:bidi="uk-UA"/>
        </w:rPr>
        <w:t xml:space="preserve"> за </w:t>
      </w:r>
      <w:proofErr w:type="spellStart"/>
      <w:r w:rsidRPr="00696E3B">
        <w:rPr>
          <w:rFonts w:ascii="Times New Roman" w:eastAsia="Calibri" w:hAnsi="Times New Roman" w:cs="Times New Roman"/>
          <w:sz w:val="28"/>
          <w:szCs w:val="28"/>
          <w:lang w:val="ru-RU" w:eastAsia="uk-UA" w:bidi="uk-UA"/>
        </w:rPr>
        <w:t>вибором</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індивідуальні</w:t>
      </w:r>
      <w:proofErr w:type="spellEnd"/>
      <w:r w:rsidRPr="00696E3B">
        <w:rPr>
          <w:rFonts w:ascii="Times New Roman" w:eastAsia="Calibri" w:hAnsi="Times New Roman" w:cs="Times New Roman"/>
          <w:sz w:val="28"/>
          <w:szCs w:val="28"/>
          <w:lang w:val="ru-RU" w:eastAsia="uk-UA" w:bidi="uk-UA"/>
        </w:rPr>
        <w:t xml:space="preserve"> та </w:t>
      </w:r>
      <w:proofErr w:type="spellStart"/>
      <w:r w:rsidRPr="00696E3B">
        <w:rPr>
          <w:rFonts w:ascii="Times New Roman" w:eastAsia="Calibri" w:hAnsi="Times New Roman" w:cs="Times New Roman"/>
          <w:sz w:val="28"/>
          <w:szCs w:val="28"/>
          <w:lang w:val="ru-RU" w:eastAsia="uk-UA" w:bidi="uk-UA"/>
        </w:rPr>
        <w:t>групові</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заняття</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консультації</w:t>
      </w:r>
      <w:proofErr w:type="spellEnd"/>
      <w:r w:rsidRPr="00696E3B">
        <w:rPr>
          <w:rFonts w:ascii="Times New Roman" w:eastAsia="Calibri" w:hAnsi="Times New Roman" w:cs="Times New Roman"/>
          <w:sz w:val="28"/>
          <w:szCs w:val="28"/>
          <w:lang w:val="ru-RU" w:eastAsia="uk-UA" w:bidi="uk-UA"/>
        </w:rPr>
        <w:t xml:space="preserve">. </w:t>
      </w:r>
    </w:p>
    <w:p w:rsidR="00696E3B" w:rsidRPr="00965C42" w:rsidRDefault="00696E3B" w:rsidP="00965C42">
      <w:pPr>
        <w:ind w:firstLine="708"/>
        <w:jc w:val="both"/>
        <w:rPr>
          <w:rFonts w:ascii="Times New Roman" w:eastAsia="Calibri" w:hAnsi="Times New Roman" w:cs="Times New Roman"/>
          <w:sz w:val="28"/>
          <w:szCs w:val="28"/>
          <w:lang w:val="ru-RU" w:eastAsia="uk-UA" w:bidi="uk-UA"/>
        </w:rPr>
      </w:pPr>
      <w:proofErr w:type="spellStart"/>
      <w:r w:rsidRPr="00696E3B">
        <w:rPr>
          <w:rFonts w:ascii="Times New Roman" w:eastAsia="Calibri" w:hAnsi="Times New Roman" w:cs="Times New Roman"/>
          <w:sz w:val="28"/>
          <w:szCs w:val="28"/>
          <w:lang w:val="ru-RU" w:eastAsia="uk-UA" w:bidi="uk-UA"/>
        </w:rPr>
        <w:t>Повноцінність</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початкової</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освіти</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забезпечується</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реалізацією</w:t>
      </w:r>
      <w:proofErr w:type="spellEnd"/>
      <w:r w:rsidRPr="00696E3B">
        <w:rPr>
          <w:rFonts w:ascii="Times New Roman" w:eastAsia="Calibri" w:hAnsi="Times New Roman" w:cs="Times New Roman"/>
          <w:sz w:val="28"/>
          <w:szCs w:val="28"/>
          <w:lang w:val="ru-RU" w:eastAsia="uk-UA" w:bidi="uk-UA"/>
        </w:rPr>
        <w:t xml:space="preserve"> як </w:t>
      </w:r>
      <w:proofErr w:type="spellStart"/>
      <w:r w:rsidRPr="00696E3B">
        <w:rPr>
          <w:rFonts w:ascii="Times New Roman" w:eastAsia="Calibri" w:hAnsi="Times New Roman" w:cs="Times New Roman"/>
          <w:sz w:val="28"/>
          <w:szCs w:val="28"/>
          <w:lang w:val="ru-RU" w:eastAsia="uk-UA" w:bidi="uk-UA"/>
        </w:rPr>
        <w:t>інваріантної</w:t>
      </w:r>
      <w:proofErr w:type="spellEnd"/>
      <w:r w:rsidRPr="00696E3B">
        <w:rPr>
          <w:rFonts w:ascii="Times New Roman" w:eastAsia="Calibri" w:hAnsi="Times New Roman" w:cs="Times New Roman"/>
          <w:sz w:val="28"/>
          <w:szCs w:val="28"/>
          <w:lang w:val="ru-RU" w:eastAsia="uk-UA" w:bidi="uk-UA"/>
        </w:rPr>
        <w:t xml:space="preserve">, так і </w:t>
      </w:r>
      <w:proofErr w:type="spellStart"/>
      <w:r w:rsidRPr="00696E3B">
        <w:rPr>
          <w:rFonts w:ascii="Times New Roman" w:eastAsia="Calibri" w:hAnsi="Times New Roman" w:cs="Times New Roman"/>
          <w:sz w:val="28"/>
          <w:szCs w:val="28"/>
          <w:lang w:val="ru-RU" w:eastAsia="uk-UA" w:bidi="uk-UA"/>
        </w:rPr>
        <w:t>варіативної</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складових</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які</w:t>
      </w:r>
      <w:proofErr w:type="spellEnd"/>
      <w:r w:rsidRPr="00696E3B">
        <w:rPr>
          <w:rFonts w:ascii="Times New Roman" w:eastAsia="Calibri" w:hAnsi="Times New Roman" w:cs="Times New Roman"/>
          <w:sz w:val="28"/>
          <w:szCs w:val="28"/>
          <w:lang w:val="ru-RU" w:eastAsia="uk-UA" w:bidi="uk-UA"/>
        </w:rPr>
        <w:t xml:space="preserve"> в </w:t>
      </w:r>
      <w:proofErr w:type="spellStart"/>
      <w:r w:rsidRPr="00696E3B">
        <w:rPr>
          <w:rFonts w:ascii="Times New Roman" w:eastAsia="Calibri" w:hAnsi="Times New Roman" w:cs="Times New Roman"/>
          <w:sz w:val="28"/>
          <w:szCs w:val="28"/>
          <w:lang w:val="ru-RU" w:eastAsia="uk-UA" w:bidi="uk-UA"/>
        </w:rPr>
        <w:t>обов'язковому</w:t>
      </w:r>
      <w:proofErr w:type="spellEnd"/>
      <w:r w:rsidRPr="00696E3B">
        <w:rPr>
          <w:rFonts w:ascii="Times New Roman" w:eastAsia="Calibri" w:hAnsi="Times New Roman" w:cs="Times New Roman"/>
          <w:sz w:val="28"/>
          <w:szCs w:val="28"/>
          <w:lang w:val="ru-RU" w:eastAsia="uk-UA" w:bidi="uk-UA"/>
        </w:rPr>
        <w:t xml:space="preserve"> порядку </w:t>
      </w:r>
      <w:proofErr w:type="spellStart"/>
      <w:r w:rsidRPr="00696E3B">
        <w:rPr>
          <w:rFonts w:ascii="Times New Roman" w:eastAsia="Calibri" w:hAnsi="Times New Roman" w:cs="Times New Roman"/>
          <w:sz w:val="28"/>
          <w:szCs w:val="28"/>
          <w:lang w:val="ru-RU" w:eastAsia="uk-UA" w:bidi="uk-UA"/>
        </w:rPr>
        <w:t>фінансуються</w:t>
      </w:r>
      <w:proofErr w:type="spellEnd"/>
      <w:r w:rsidRPr="00696E3B">
        <w:rPr>
          <w:rFonts w:ascii="Times New Roman" w:eastAsia="Calibri" w:hAnsi="Times New Roman" w:cs="Times New Roman"/>
          <w:sz w:val="28"/>
          <w:szCs w:val="28"/>
          <w:lang w:val="ru-RU" w:eastAsia="uk-UA" w:bidi="uk-UA"/>
        </w:rPr>
        <w:t xml:space="preserve"> з </w:t>
      </w:r>
      <w:proofErr w:type="spellStart"/>
      <w:r w:rsidRPr="00696E3B">
        <w:rPr>
          <w:rFonts w:ascii="Times New Roman" w:eastAsia="Calibri" w:hAnsi="Times New Roman" w:cs="Times New Roman"/>
          <w:sz w:val="28"/>
          <w:szCs w:val="28"/>
          <w:lang w:val="ru-RU" w:eastAsia="uk-UA" w:bidi="uk-UA"/>
        </w:rPr>
        <w:t>відповідних</w:t>
      </w:r>
      <w:proofErr w:type="spellEnd"/>
      <w:r w:rsidRPr="00696E3B">
        <w:rPr>
          <w:rFonts w:ascii="Times New Roman" w:eastAsia="Calibri" w:hAnsi="Times New Roman" w:cs="Times New Roman"/>
          <w:sz w:val="28"/>
          <w:szCs w:val="28"/>
          <w:lang w:val="ru-RU" w:eastAsia="uk-UA" w:bidi="uk-UA"/>
        </w:rPr>
        <w:t xml:space="preserve"> </w:t>
      </w:r>
      <w:proofErr w:type="spellStart"/>
      <w:r w:rsidRPr="00696E3B">
        <w:rPr>
          <w:rFonts w:ascii="Times New Roman" w:eastAsia="Calibri" w:hAnsi="Times New Roman" w:cs="Times New Roman"/>
          <w:sz w:val="28"/>
          <w:szCs w:val="28"/>
          <w:lang w:val="ru-RU" w:eastAsia="uk-UA" w:bidi="uk-UA"/>
        </w:rPr>
        <w:t>бюджетів</w:t>
      </w:r>
      <w:proofErr w:type="spellEnd"/>
      <w:r w:rsidRPr="00696E3B">
        <w:rPr>
          <w:rFonts w:ascii="Times New Roman" w:eastAsia="Calibri" w:hAnsi="Times New Roman" w:cs="Times New Roman"/>
          <w:sz w:val="28"/>
          <w:szCs w:val="28"/>
          <w:lang w:val="ru-RU" w:eastAsia="uk-UA" w:bidi="uk-UA"/>
        </w:rPr>
        <w:t>.</w:t>
      </w:r>
    </w:p>
    <w:p w:rsidR="006828A8" w:rsidRPr="008D60A8" w:rsidRDefault="006828A8" w:rsidP="006828A8">
      <w:pPr>
        <w:widowControl/>
        <w:ind w:firstLine="709"/>
        <w:jc w:val="both"/>
        <w:rPr>
          <w:rFonts w:ascii="Times New Roman" w:eastAsia="Calibri" w:hAnsi="Times New Roman" w:cs="Times New Roman"/>
          <w:color w:val="auto"/>
          <w:sz w:val="28"/>
          <w:szCs w:val="28"/>
          <w:lang w:val="uk-UA" w:bidi="ar-SA"/>
        </w:rPr>
      </w:pPr>
      <w:r w:rsidRPr="008D60A8">
        <w:rPr>
          <w:rFonts w:ascii="Times New Roman" w:eastAsia="Calibri" w:hAnsi="Times New Roman" w:cs="Times New Roman"/>
          <w:color w:val="auto"/>
          <w:sz w:val="28"/>
          <w:szCs w:val="28"/>
          <w:lang w:val="uk-UA" w:bidi="ar-SA"/>
        </w:rPr>
        <w:t xml:space="preserve">Навчальні плани початкової школи передбачають реалізацію освітніх галузей Базового навчального плану Державного стандарту через </w:t>
      </w:r>
      <w:r w:rsidR="00443B7E">
        <w:rPr>
          <w:rFonts w:ascii="Times New Roman" w:eastAsia="Calibri" w:hAnsi="Times New Roman" w:cs="Times New Roman"/>
          <w:color w:val="auto"/>
          <w:sz w:val="28"/>
          <w:szCs w:val="28"/>
          <w:lang w:val="uk-UA" w:bidi="ar-SA"/>
        </w:rPr>
        <w:t>окремі предмети. Він  охоплює</w:t>
      </w:r>
      <w:r w:rsidRPr="008D60A8">
        <w:rPr>
          <w:rFonts w:ascii="Times New Roman" w:eastAsia="Calibri" w:hAnsi="Times New Roman" w:cs="Times New Roman"/>
          <w:color w:val="auto"/>
          <w:sz w:val="28"/>
          <w:szCs w:val="28"/>
          <w:lang w:val="uk-UA" w:bidi="ar-SA"/>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6828A8" w:rsidRDefault="006828A8" w:rsidP="006828A8">
      <w:pPr>
        <w:spacing w:line="276"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Робочий навчальний план складений:</w:t>
      </w:r>
    </w:p>
    <w:p w:rsidR="006828A8" w:rsidRPr="00775BD3" w:rsidRDefault="006828A8" w:rsidP="00D24481">
      <w:pPr>
        <w:pStyle w:val="a3"/>
        <w:numPr>
          <w:ilvl w:val="0"/>
          <w:numId w:val="7"/>
        </w:numPr>
        <w:spacing w:line="240" w:lineRule="auto"/>
        <w:jc w:val="both"/>
        <w:rPr>
          <w:rFonts w:ascii="Times New Roman" w:hAnsi="Times New Roman"/>
          <w:sz w:val="28"/>
          <w:szCs w:val="28"/>
        </w:rPr>
      </w:pPr>
      <w:r w:rsidRPr="00775BD3">
        <w:rPr>
          <w:rFonts w:ascii="Times New Roman" w:hAnsi="Times New Roman"/>
          <w:sz w:val="28"/>
          <w:szCs w:val="28"/>
        </w:rPr>
        <w:t xml:space="preserve">для 1класу – за Типовою освітньою програмою початкової школи, розробленою під керівництвом Шияна Р. Б., затвердженою наказом МОН України від 21.03.2018 </w:t>
      </w:r>
      <w:r w:rsidRPr="00DE59D7">
        <w:rPr>
          <w:rFonts w:ascii="Times New Roman" w:hAnsi="Times New Roman"/>
          <w:sz w:val="28"/>
          <w:szCs w:val="28"/>
        </w:rPr>
        <w:t>№ 268</w:t>
      </w:r>
      <w:r w:rsidRPr="00775BD3">
        <w:rPr>
          <w:rFonts w:ascii="Times New Roman" w:hAnsi="Times New Roman"/>
          <w:sz w:val="28"/>
          <w:szCs w:val="28"/>
        </w:rPr>
        <w:t xml:space="preserve"> «Про затвердження типових освітніх та навчальних програм для 1-2-х класів закладів загальної середньої освіти»;</w:t>
      </w:r>
    </w:p>
    <w:p w:rsidR="006828A8" w:rsidRPr="00775BD3" w:rsidRDefault="006828A8" w:rsidP="00D24481">
      <w:pPr>
        <w:pStyle w:val="a3"/>
        <w:numPr>
          <w:ilvl w:val="0"/>
          <w:numId w:val="7"/>
        </w:numPr>
        <w:spacing w:line="240" w:lineRule="auto"/>
        <w:jc w:val="both"/>
        <w:rPr>
          <w:rFonts w:ascii="Times New Roman" w:hAnsi="Times New Roman"/>
          <w:sz w:val="28"/>
          <w:szCs w:val="28"/>
        </w:rPr>
      </w:pPr>
      <w:r w:rsidRPr="00775BD3">
        <w:rPr>
          <w:rFonts w:ascii="Times New Roman" w:hAnsi="Times New Roman"/>
          <w:sz w:val="28"/>
          <w:szCs w:val="28"/>
        </w:rPr>
        <w:t>для 2-4 класів – за Типовою освітньою програмою закладів загальної середньої освіти І ступеня, затвердженою наказом МОН України від 20.04.2018</w:t>
      </w:r>
      <w:r w:rsidRPr="00DE59D7">
        <w:rPr>
          <w:rFonts w:ascii="Times New Roman" w:hAnsi="Times New Roman"/>
          <w:sz w:val="28"/>
          <w:szCs w:val="28"/>
        </w:rPr>
        <w:t xml:space="preserve"> </w:t>
      </w:r>
      <w:hyperlink r:id="rId6" w:history="1">
        <w:r w:rsidRPr="00DE59D7">
          <w:rPr>
            <w:rStyle w:val="a4"/>
            <w:rFonts w:ascii="Times New Roman" w:hAnsi="Times New Roman"/>
            <w:color w:val="auto"/>
            <w:sz w:val="28"/>
            <w:szCs w:val="28"/>
            <w:u w:val="none"/>
          </w:rPr>
          <w:t>№ 407</w:t>
        </w:r>
      </w:hyperlink>
      <w:r w:rsidRPr="00775BD3">
        <w:rPr>
          <w:rFonts w:ascii="Times New Roman" w:hAnsi="Times New Roman"/>
          <w:sz w:val="28"/>
          <w:szCs w:val="28"/>
        </w:rPr>
        <w:t>;</w:t>
      </w:r>
    </w:p>
    <w:p w:rsidR="00443B7E" w:rsidRPr="00443B7E" w:rsidRDefault="00443B7E" w:rsidP="00443B7E">
      <w:pPr>
        <w:shd w:val="clear" w:color="auto" w:fill="FFFFFF"/>
        <w:ind w:firstLine="360"/>
        <w:jc w:val="both"/>
        <w:rPr>
          <w:rFonts w:ascii="Times New Roman" w:hAnsi="Times New Roman"/>
          <w:sz w:val="28"/>
          <w:szCs w:val="28"/>
          <w:lang w:val="ru-RU" w:eastAsia="uk-UA" w:bidi="uk-UA"/>
        </w:rPr>
      </w:pPr>
      <w:proofErr w:type="spellStart"/>
      <w:r w:rsidRPr="00443B7E">
        <w:rPr>
          <w:rFonts w:ascii="Times New Roman" w:hAnsi="Times New Roman"/>
          <w:sz w:val="28"/>
          <w:szCs w:val="28"/>
          <w:lang w:val="ru-RU" w:eastAsia="uk-UA" w:bidi="uk-UA"/>
        </w:rPr>
        <w:lastRenderedPageBreak/>
        <w:t>Навчальний</w:t>
      </w:r>
      <w:proofErr w:type="spellEnd"/>
      <w:r w:rsidRPr="00443B7E">
        <w:rPr>
          <w:rFonts w:ascii="Times New Roman" w:hAnsi="Times New Roman"/>
          <w:sz w:val="28"/>
          <w:szCs w:val="28"/>
          <w:lang w:val="ru-RU" w:eastAsia="uk-UA" w:bidi="uk-UA"/>
        </w:rPr>
        <w:t xml:space="preserve"> план </w:t>
      </w:r>
      <w:proofErr w:type="spellStart"/>
      <w:r w:rsidRPr="00443B7E">
        <w:rPr>
          <w:rFonts w:ascii="Times New Roman" w:hAnsi="Times New Roman"/>
          <w:sz w:val="28"/>
          <w:szCs w:val="28"/>
          <w:lang w:val="ru-RU" w:eastAsia="uk-UA" w:bidi="uk-UA"/>
        </w:rPr>
        <w:t>зорієнтований</w:t>
      </w:r>
      <w:proofErr w:type="spellEnd"/>
      <w:r w:rsidRPr="00443B7E">
        <w:rPr>
          <w:rFonts w:ascii="Times New Roman" w:hAnsi="Times New Roman"/>
          <w:sz w:val="28"/>
          <w:szCs w:val="28"/>
          <w:lang w:val="ru-RU" w:eastAsia="uk-UA" w:bidi="uk-UA"/>
        </w:rPr>
        <w:t xml:space="preserve"> </w:t>
      </w:r>
      <w:proofErr w:type="gramStart"/>
      <w:r w:rsidRPr="00443B7E">
        <w:rPr>
          <w:rFonts w:ascii="Times New Roman" w:hAnsi="Times New Roman"/>
          <w:sz w:val="28"/>
          <w:szCs w:val="28"/>
          <w:lang w:val="ru-RU" w:eastAsia="uk-UA" w:bidi="uk-UA"/>
        </w:rPr>
        <w:t>на</w:t>
      </w:r>
      <w:proofErr w:type="gramEnd"/>
      <w:r w:rsidRPr="00443B7E">
        <w:rPr>
          <w:rFonts w:ascii="Times New Roman" w:hAnsi="Times New Roman"/>
          <w:sz w:val="28"/>
          <w:szCs w:val="28"/>
          <w:lang w:val="ru-RU" w:eastAsia="uk-UA" w:bidi="uk-UA"/>
        </w:rPr>
        <w:t xml:space="preserve"> роботу </w:t>
      </w:r>
      <w:proofErr w:type="spellStart"/>
      <w:r w:rsidRPr="00443B7E">
        <w:rPr>
          <w:rFonts w:ascii="Times New Roman" w:hAnsi="Times New Roman"/>
          <w:sz w:val="28"/>
          <w:szCs w:val="28"/>
          <w:lang w:val="ru-RU" w:eastAsia="uk-UA" w:bidi="uk-UA"/>
        </w:rPr>
        <w:t>початкової</w:t>
      </w:r>
      <w:proofErr w:type="spellEnd"/>
      <w:r w:rsidRPr="00443B7E">
        <w:rPr>
          <w:rFonts w:ascii="Times New Roman" w:hAnsi="Times New Roman"/>
          <w:sz w:val="28"/>
          <w:szCs w:val="28"/>
          <w:lang w:val="ru-RU" w:eastAsia="uk-UA" w:bidi="uk-UA"/>
        </w:rPr>
        <w:t xml:space="preserve"> </w:t>
      </w:r>
      <w:proofErr w:type="spellStart"/>
      <w:r w:rsidRPr="00443B7E">
        <w:rPr>
          <w:rFonts w:ascii="Times New Roman" w:hAnsi="Times New Roman"/>
          <w:sz w:val="28"/>
          <w:szCs w:val="28"/>
          <w:lang w:val="ru-RU" w:eastAsia="uk-UA" w:bidi="uk-UA"/>
        </w:rPr>
        <w:t>школи</w:t>
      </w:r>
      <w:proofErr w:type="spellEnd"/>
      <w:r w:rsidRPr="00443B7E">
        <w:rPr>
          <w:rFonts w:ascii="Times New Roman" w:hAnsi="Times New Roman"/>
          <w:sz w:val="28"/>
          <w:szCs w:val="28"/>
          <w:lang w:val="ru-RU" w:eastAsia="uk-UA" w:bidi="uk-UA"/>
        </w:rPr>
        <w:t xml:space="preserve"> за 5-денним </w:t>
      </w:r>
      <w:proofErr w:type="spellStart"/>
      <w:r w:rsidRPr="00443B7E">
        <w:rPr>
          <w:rFonts w:ascii="Times New Roman" w:hAnsi="Times New Roman"/>
          <w:sz w:val="28"/>
          <w:szCs w:val="28"/>
          <w:lang w:val="ru-RU" w:eastAsia="uk-UA" w:bidi="uk-UA"/>
        </w:rPr>
        <w:t>навчальними</w:t>
      </w:r>
      <w:proofErr w:type="spellEnd"/>
      <w:r w:rsidRPr="00443B7E">
        <w:rPr>
          <w:rFonts w:ascii="Times New Roman" w:hAnsi="Times New Roman"/>
          <w:sz w:val="28"/>
          <w:szCs w:val="28"/>
          <w:lang w:val="ru-RU" w:eastAsia="uk-UA" w:bidi="uk-UA"/>
        </w:rPr>
        <w:t xml:space="preserve"> </w:t>
      </w:r>
      <w:proofErr w:type="spellStart"/>
      <w:r w:rsidRPr="00443B7E">
        <w:rPr>
          <w:rFonts w:ascii="Times New Roman" w:hAnsi="Times New Roman"/>
          <w:sz w:val="28"/>
          <w:szCs w:val="28"/>
          <w:lang w:val="ru-RU" w:eastAsia="uk-UA" w:bidi="uk-UA"/>
        </w:rPr>
        <w:t>тижнем</w:t>
      </w:r>
      <w:proofErr w:type="spellEnd"/>
      <w:r w:rsidRPr="00443B7E">
        <w:rPr>
          <w:rFonts w:ascii="Times New Roman" w:hAnsi="Times New Roman"/>
          <w:sz w:val="28"/>
          <w:szCs w:val="28"/>
          <w:lang w:val="ru-RU" w:eastAsia="uk-UA" w:bidi="uk-UA"/>
        </w:rPr>
        <w:t xml:space="preserve">. </w:t>
      </w:r>
    </w:p>
    <w:p w:rsidR="00443B7E" w:rsidRPr="00443B7E" w:rsidRDefault="00443B7E" w:rsidP="00443B7E">
      <w:pPr>
        <w:ind w:firstLine="708"/>
        <w:jc w:val="both"/>
        <w:rPr>
          <w:rFonts w:ascii="Times New Roman" w:hAnsi="Times New Roman"/>
          <w:sz w:val="28"/>
          <w:szCs w:val="28"/>
          <w:lang w:val="ru-RU" w:bidi="ar-SA"/>
        </w:rPr>
      </w:pPr>
      <w:r w:rsidRPr="00443B7E">
        <w:rPr>
          <w:rFonts w:ascii="Times New Roman" w:hAnsi="Times New Roman"/>
          <w:sz w:val="28"/>
          <w:szCs w:val="28"/>
          <w:lang w:val="ru-RU" w:eastAsia="uk-UA" w:bidi="uk-UA"/>
        </w:rPr>
        <w:t xml:space="preserve">При </w:t>
      </w:r>
      <w:proofErr w:type="spellStart"/>
      <w:r w:rsidRPr="00443B7E">
        <w:rPr>
          <w:rFonts w:ascii="Times New Roman" w:hAnsi="Times New Roman"/>
          <w:sz w:val="28"/>
          <w:szCs w:val="28"/>
          <w:lang w:val="ru-RU" w:eastAsia="uk-UA" w:bidi="uk-UA"/>
        </w:rPr>
        <w:t>визначенні</w:t>
      </w:r>
      <w:proofErr w:type="spellEnd"/>
      <w:r w:rsidRPr="00443B7E">
        <w:rPr>
          <w:rFonts w:ascii="Times New Roman" w:hAnsi="Times New Roman"/>
          <w:sz w:val="28"/>
          <w:szCs w:val="28"/>
          <w:lang w:val="ru-RU" w:eastAsia="uk-UA" w:bidi="uk-UA"/>
        </w:rPr>
        <w:t xml:space="preserve"> гранично </w:t>
      </w:r>
      <w:proofErr w:type="gramStart"/>
      <w:r w:rsidR="008E6CB2">
        <w:rPr>
          <w:rFonts w:ascii="Times New Roman" w:hAnsi="Times New Roman"/>
          <w:sz w:val="28"/>
          <w:szCs w:val="28"/>
          <w:lang w:val="ru-RU" w:eastAsia="uk-UA" w:bidi="uk-UA"/>
        </w:rPr>
        <w:t>допустимого</w:t>
      </w:r>
      <w:proofErr w:type="gramEnd"/>
      <w:r w:rsidR="008E6CB2">
        <w:rPr>
          <w:rFonts w:ascii="Times New Roman" w:hAnsi="Times New Roman"/>
          <w:sz w:val="28"/>
          <w:szCs w:val="28"/>
          <w:lang w:val="ru-RU" w:eastAsia="uk-UA" w:bidi="uk-UA"/>
        </w:rPr>
        <w:t xml:space="preserve"> </w:t>
      </w:r>
      <w:proofErr w:type="spellStart"/>
      <w:r w:rsidR="008E6CB2">
        <w:rPr>
          <w:rFonts w:ascii="Times New Roman" w:hAnsi="Times New Roman"/>
          <w:sz w:val="28"/>
          <w:szCs w:val="28"/>
          <w:lang w:val="ru-RU" w:eastAsia="uk-UA" w:bidi="uk-UA"/>
        </w:rPr>
        <w:t>навантаження</w:t>
      </w:r>
      <w:proofErr w:type="spellEnd"/>
      <w:r w:rsidR="008E6CB2">
        <w:rPr>
          <w:rFonts w:ascii="Times New Roman" w:hAnsi="Times New Roman"/>
          <w:sz w:val="28"/>
          <w:szCs w:val="28"/>
          <w:lang w:val="ru-RU" w:eastAsia="uk-UA" w:bidi="uk-UA"/>
        </w:rPr>
        <w:t xml:space="preserve"> </w:t>
      </w:r>
      <w:proofErr w:type="spellStart"/>
      <w:r w:rsidR="008E6CB2">
        <w:rPr>
          <w:rFonts w:ascii="Times New Roman" w:hAnsi="Times New Roman"/>
          <w:sz w:val="28"/>
          <w:szCs w:val="28"/>
          <w:lang w:val="ru-RU" w:eastAsia="uk-UA" w:bidi="uk-UA"/>
        </w:rPr>
        <w:t>учнів</w:t>
      </w:r>
      <w:proofErr w:type="spellEnd"/>
      <w:r w:rsidR="008E6CB2">
        <w:rPr>
          <w:rFonts w:ascii="Times New Roman" w:hAnsi="Times New Roman"/>
          <w:sz w:val="28"/>
          <w:szCs w:val="28"/>
          <w:lang w:val="ru-RU" w:eastAsia="uk-UA" w:bidi="uk-UA"/>
        </w:rPr>
        <w:t xml:space="preserve"> </w:t>
      </w:r>
      <w:proofErr w:type="spellStart"/>
      <w:r w:rsidR="008E6CB2">
        <w:rPr>
          <w:rFonts w:ascii="Times New Roman" w:hAnsi="Times New Roman"/>
          <w:sz w:val="28"/>
          <w:szCs w:val="28"/>
          <w:lang w:val="ru-RU" w:eastAsia="uk-UA" w:bidi="uk-UA"/>
        </w:rPr>
        <w:t>враховано</w:t>
      </w:r>
      <w:proofErr w:type="spellEnd"/>
      <w:r w:rsidR="008E6CB2">
        <w:rPr>
          <w:rFonts w:ascii="Times New Roman" w:hAnsi="Times New Roman"/>
          <w:sz w:val="28"/>
          <w:szCs w:val="28"/>
          <w:lang w:val="ru-RU" w:eastAsia="uk-UA" w:bidi="uk-UA"/>
        </w:rPr>
        <w:t xml:space="preserve"> </w:t>
      </w:r>
      <w:proofErr w:type="spellStart"/>
      <w:r w:rsidRPr="00443B7E">
        <w:rPr>
          <w:rFonts w:ascii="Times New Roman" w:hAnsi="Times New Roman"/>
          <w:sz w:val="28"/>
          <w:szCs w:val="28"/>
          <w:lang w:val="ru-RU" w:eastAsia="uk-UA" w:bidi="uk-UA"/>
        </w:rPr>
        <w:t>санітарно-гігієнічні</w:t>
      </w:r>
      <w:proofErr w:type="spellEnd"/>
      <w:r w:rsidRPr="00443B7E">
        <w:rPr>
          <w:rFonts w:ascii="Times New Roman" w:hAnsi="Times New Roman"/>
          <w:sz w:val="28"/>
          <w:szCs w:val="28"/>
          <w:lang w:val="ru-RU" w:eastAsia="uk-UA" w:bidi="uk-UA"/>
        </w:rPr>
        <w:t xml:space="preserve"> </w:t>
      </w:r>
      <w:proofErr w:type="spellStart"/>
      <w:r w:rsidRPr="00443B7E">
        <w:rPr>
          <w:rFonts w:ascii="Times New Roman" w:hAnsi="Times New Roman"/>
          <w:sz w:val="28"/>
          <w:szCs w:val="28"/>
          <w:lang w:val="ru-RU" w:eastAsia="uk-UA" w:bidi="uk-UA"/>
        </w:rPr>
        <w:t>норми</w:t>
      </w:r>
      <w:proofErr w:type="spellEnd"/>
      <w:r w:rsidRPr="00443B7E">
        <w:rPr>
          <w:rFonts w:ascii="Times New Roman" w:hAnsi="Times New Roman"/>
          <w:sz w:val="28"/>
          <w:szCs w:val="28"/>
          <w:lang w:val="ru-RU" w:eastAsia="uk-UA" w:bidi="uk-UA"/>
        </w:rPr>
        <w:t xml:space="preserve"> та </w:t>
      </w:r>
      <w:proofErr w:type="spellStart"/>
      <w:r w:rsidRPr="00443B7E">
        <w:rPr>
          <w:rFonts w:ascii="Times New Roman" w:hAnsi="Times New Roman"/>
          <w:sz w:val="28"/>
          <w:szCs w:val="28"/>
          <w:lang w:val="ru-RU" w:eastAsia="uk-UA" w:bidi="uk-UA"/>
        </w:rPr>
        <w:t>нормативну</w:t>
      </w:r>
      <w:proofErr w:type="spellEnd"/>
      <w:r w:rsidRPr="00443B7E">
        <w:rPr>
          <w:rFonts w:ascii="Times New Roman" w:hAnsi="Times New Roman"/>
          <w:sz w:val="28"/>
          <w:szCs w:val="28"/>
          <w:lang w:val="ru-RU" w:eastAsia="uk-UA" w:bidi="uk-UA"/>
        </w:rPr>
        <w:t xml:space="preserve"> </w:t>
      </w:r>
      <w:proofErr w:type="spellStart"/>
      <w:r w:rsidRPr="00443B7E">
        <w:rPr>
          <w:rFonts w:ascii="Times New Roman" w:hAnsi="Times New Roman"/>
          <w:sz w:val="28"/>
          <w:szCs w:val="28"/>
          <w:lang w:val="ru-RU" w:eastAsia="uk-UA" w:bidi="uk-UA"/>
        </w:rPr>
        <w:t>тривалість</w:t>
      </w:r>
      <w:proofErr w:type="spellEnd"/>
      <w:r w:rsidRPr="00443B7E">
        <w:rPr>
          <w:rFonts w:ascii="Times New Roman" w:hAnsi="Times New Roman"/>
          <w:sz w:val="28"/>
          <w:szCs w:val="28"/>
          <w:lang w:val="ru-RU" w:eastAsia="uk-UA" w:bidi="uk-UA"/>
        </w:rPr>
        <w:t xml:space="preserve"> </w:t>
      </w:r>
      <w:proofErr w:type="spellStart"/>
      <w:r w:rsidRPr="00443B7E">
        <w:rPr>
          <w:rFonts w:ascii="Times New Roman" w:hAnsi="Times New Roman"/>
          <w:sz w:val="28"/>
          <w:szCs w:val="28"/>
          <w:lang w:val="ru-RU" w:eastAsia="uk-UA" w:bidi="uk-UA"/>
        </w:rPr>
        <w:t>уроків</w:t>
      </w:r>
      <w:proofErr w:type="spellEnd"/>
      <w:r w:rsidRPr="00443B7E">
        <w:rPr>
          <w:rFonts w:ascii="Times New Roman" w:hAnsi="Times New Roman"/>
          <w:sz w:val="28"/>
          <w:szCs w:val="28"/>
          <w:lang w:val="ru-RU" w:eastAsia="uk-UA" w:bidi="uk-UA"/>
        </w:rPr>
        <w:t xml:space="preserve"> у 1 </w:t>
      </w:r>
      <w:proofErr w:type="spellStart"/>
      <w:r w:rsidRPr="00443B7E">
        <w:rPr>
          <w:rFonts w:ascii="Times New Roman" w:hAnsi="Times New Roman"/>
          <w:sz w:val="28"/>
          <w:szCs w:val="28"/>
          <w:lang w:val="ru-RU" w:eastAsia="uk-UA" w:bidi="uk-UA"/>
        </w:rPr>
        <w:t>класі</w:t>
      </w:r>
      <w:proofErr w:type="spellEnd"/>
      <w:r w:rsidRPr="00443B7E">
        <w:rPr>
          <w:rFonts w:ascii="Times New Roman" w:hAnsi="Times New Roman"/>
          <w:sz w:val="28"/>
          <w:szCs w:val="28"/>
          <w:lang w:val="ru-RU" w:eastAsia="uk-UA" w:bidi="uk-UA"/>
        </w:rPr>
        <w:t xml:space="preserve"> – 35 </w:t>
      </w:r>
      <w:proofErr w:type="spellStart"/>
      <w:r w:rsidRPr="00443B7E">
        <w:rPr>
          <w:rFonts w:ascii="Times New Roman" w:hAnsi="Times New Roman"/>
          <w:sz w:val="28"/>
          <w:szCs w:val="28"/>
          <w:lang w:val="ru-RU" w:eastAsia="uk-UA" w:bidi="uk-UA"/>
        </w:rPr>
        <w:t>хвилин</w:t>
      </w:r>
      <w:proofErr w:type="spellEnd"/>
      <w:r w:rsidRPr="00443B7E">
        <w:rPr>
          <w:rFonts w:ascii="Times New Roman" w:hAnsi="Times New Roman"/>
          <w:sz w:val="28"/>
          <w:szCs w:val="28"/>
          <w:lang w:val="ru-RU" w:eastAsia="uk-UA" w:bidi="uk-UA"/>
        </w:rPr>
        <w:t xml:space="preserve">,  у 2-4 </w:t>
      </w:r>
      <w:proofErr w:type="spellStart"/>
      <w:r w:rsidRPr="00443B7E">
        <w:rPr>
          <w:rFonts w:ascii="Times New Roman" w:hAnsi="Times New Roman"/>
          <w:sz w:val="28"/>
          <w:szCs w:val="28"/>
          <w:lang w:val="ru-RU" w:eastAsia="uk-UA" w:bidi="uk-UA"/>
        </w:rPr>
        <w:t>класах</w:t>
      </w:r>
      <w:proofErr w:type="spellEnd"/>
      <w:r w:rsidRPr="00443B7E">
        <w:rPr>
          <w:rFonts w:ascii="Times New Roman" w:hAnsi="Times New Roman"/>
          <w:sz w:val="28"/>
          <w:szCs w:val="28"/>
          <w:lang w:val="ru-RU" w:eastAsia="uk-UA" w:bidi="uk-UA"/>
        </w:rPr>
        <w:t xml:space="preserve"> – 40</w:t>
      </w:r>
      <w:r w:rsidRPr="00443B7E">
        <w:rPr>
          <w:rFonts w:ascii="Times New Roman" w:hAnsi="Times New Roman"/>
          <w:sz w:val="28"/>
          <w:szCs w:val="28"/>
          <w:lang w:eastAsia="uk-UA" w:bidi="uk-UA"/>
        </w:rPr>
        <w:t> </w:t>
      </w:r>
      <w:proofErr w:type="spellStart"/>
      <w:r w:rsidRPr="00443B7E">
        <w:rPr>
          <w:rFonts w:ascii="Times New Roman" w:hAnsi="Times New Roman"/>
          <w:sz w:val="28"/>
          <w:szCs w:val="28"/>
          <w:lang w:val="ru-RU" w:eastAsia="uk-UA" w:bidi="uk-UA"/>
        </w:rPr>
        <w:t>хвилин</w:t>
      </w:r>
      <w:proofErr w:type="spellEnd"/>
      <w:r w:rsidRPr="00443B7E">
        <w:rPr>
          <w:rFonts w:ascii="Times New Roman" w:hAnsi="Times New Roman"/>
          <w:sz w:val="28"/>
          <w:szCs w:val="28"/>
          <w:lang w:val="ru-RU" w:eastAsia="uk-UA" w:bidi="uk-UA"/>
        </w:rPr>
        <w:t>.</w:t>
      </w:r>
      <w:r w:rsidRPr="00443B7E">
        <w:rPr>
          <w:rFonts w:ascii="Times New Roman" w:hAnsi="Times New Roman"/>
          <w:sz w:val="28"/>
          <w:szCs w:val="28"/>
          <w:lang w:val="ru-RU" w:bidi="ar-SA"/>
        </w:rPr>
        <w:t xml:space="preserve"> </w:t>
      </w:r>
    </w:p>
    <w:p w:rsidR="00443B7E" w:rsidRPr="00443B7E" w:rsidRDefault="00443B7E" w:rsidP="00443B7E">
      <w:pPr>
        <w:ind w:firstLine="708"/>
        <w:jc w:val="both"/>
        <w:rPr>
          <w:rFonts w:ascii="Times New Roman" w:hAnsi="Times New Roman"/>
          <w:sz w:val="28"/>
          <w:szCs w:val="28"/>
          <w:lang w:val="ru-RU"/>
        </w:rPr>
      </w:pPr>
      <w:proofErr w:type="spellStart"/>
      <w:r w:rsidRPr="00443B7E">
        <w:rPr>
          <w:rFonts w:ascii="Times New Roman" w:hAnsi="Times New Roman"/>
          <w:sz w:val="28"/>
          <w:szCs w:val="28"/>
          <w:lang w:val="ru-RU"/>
        </w:rPr>
        <w:t>Відповідно</w:t>
      </w:r>
      <w:proofErr w:type="spellEnd"/>
      <w:r w:rsidRPr="00443B7E">
        <w:rPr>
          <w:rFonts w:ascii="Times New Roman" w:hAnsi="Times New Roman"/>
          <w:sz w:val="28"/>
          <w:szCs w:val="28"/>
          <w:lang w:val="ru-RU"/>
        </w:rPr>
        <w:t xml:space="preserve"> до постанови </w:t>
      </w:r>
      <w:proofErr w:type="spellStart"/>
      <w:r w:rsidRPr="00443B7E">
        <w:rPr>
          <w:rFonts w:ascii="Times New Roman" w:hAnsi="Times New Roman"/>
          <w:sz w:val="28"/>
          <w:szCs w:val="28"/>
          <w:lang w:val="ru-RU"/>
        </w:rPr>
        <w:t>Кабінету</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Міністрів</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України</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від</w:t>
      </w:r>
      <w:proofErr w:type="spellEnd"/>
      <w:r w:rsidRPr="00443B7E">
        <w:rPr>
          <w:rFonts w:ascii="Times New Roman" w:hAnsi="Times New Roman"/>
          <w:sz w:val="28"/>
          <w:szCs w:val="28"/>
          <w:lang w:val="ru-RU"/>
        </w:rPr>
        <w:t xml:space="preserve"> 20 </w:t>
      </w:r>
      <w:proofErr w:type="spellStart"/>
      <w:r w:rsidRPr="00443B7E">
        <w:rPr>
          <w:rFonts w:ascii="Times New Roman" w:hAnsi="Times New Roman"/>
          <w:sz w:val="28"/>
          <w:szCs w:val="28"/>
          <w:lang w:val="ru-RU"/>
        </w:rPr>
        <w:t>квітня</w:t>
      </w:r>
      <w:proofErr w:type="spellEnd"/>
      <w:r w:rsidRPr="00443B7E">
        <w:rPr>
          <w:rFonts w:ascii="Times New Roman" w:hAnsi="Times New Roman"/>
          <w:sz w:val="28"/>
          <w:szCs w:val="28"/>
          <w:lang w:val="ru-RU"/>
        </w:rPr>
        <w:t xml:space="preserve"> 2011</w:t>
      </w:r>
      <w:r w:rsidRPr="00443B7E">
        <w:rPr>
          <w:rFonts w:ascii="Times New Roman" w:hAnsi="Times New Roman"/>
          <w:sz w:val="28"/>
          <w:szCs w:val="28"/>
        </w:rPr>
        <w:t> </w:t>
      </w:r>
      <w:r w:rsidRPr="00443B7E">
        <w:rPr>
          <w:rFonts w:ascii="Times New Roman" w:hAnsi="Times New Roman"/>
          <w:sz w:val="28"/>
          <w:szCs w:val="28"/>
          <w:lang w:val="ru-RU"/>
        </w:rPr>
        <w:t>року №</w:t>
      </w:r>
      <w:r w:rsidRPr="00443B7E">
        <w:rPr>
          <w:rFonts w:ascii="Times New Roman" w:hAnsi="Times New Roman"/>
          <w:sz w:val="28"/>
          <w:szCs w:val="28"/>
        </w:rPr>
        <w:t> </w:t>
      </w:r>
      <w:r w:rsidRPr="00443B7E">
        <w:rPr>
          <w:rFonts w:ascii="Times New Roman" w:hAnsi="Times New Roman"/>
          <w:sz w:val="28"/>
          <w:szCs w:val="28"/>
          <w:lang w:val="ru-RU"/>
        </w:rPr>
        <w:t xml:space="preserve">462 «Про </w:t>
      </w:r>
      <w:proofErr w:type="spellStart"/>
      <w:r w:rsidRPr="00443B7E">
        <w:rPr>
          <w:rFonts w:ascii="Times New Roman" w:hAnsi="Times New Roman"/>
          <w:sz w:val="28"/>
          <w:szCs w:val="28"/>
          <w:lang w:val="ru-RU"/>
        </w:rPr>
        <w:t>затвердження</w:t>
      </w:r>
      <w:proofErr w:type="spellEnd"/>
      <w:r w:rsidRPr="00443B7E">
        <w:rPr>
          <w:rFonts w:ascii="Times New Roman" w:hAnsi="Times New Roman"/>
          <w:sz w:val="28"/>
          <w:szCs w:val="28"/>
          <w:lang w:val="ru-RU"/>
        </w:rPr>
        <w:t xml:space="preserve"> Державного стандарту </w:t>
      </w:r>
      <w:proofErr w:type="spellStart"/>
      <w:r w:rsidRPr="00443B7E">
        <w:rPr>
          <w:rFonts w:ascii="Times New Roman" w:hAnsi="Times New Roman"/>
          <w:sz w:val="28"/>
          <w:szCs w:val="28"/>
          <w:lang w:val="ru-RU"/>
        </w:rPr>
        <w:t>початкової</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загальної</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освіти</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години</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фізичної</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культури</w:t>
      </w:r>
      <w:proofErr w:type="spellEnd"/>
      <w:r w:rsidRPr="00443B7E">
        <w:rPr>
          <w:rFonts w:ascii="Times New Roman" w:hAnsi="Times New Roman"/>
          <w:sz w:val="28"/>
          <w:szCs w:val="28"/>
          <w:lang w:val="ru-RU"/>
        </w:rPr>
        <w:t xml:space="preserve"> не </w:t>
      </w:r>
      <w:proofErr w:type="spellStart"/>
      <w:r w:rsidRPr="00443B7E">
        <w:rPr>
          <w:rFonts w:ascii="Times New Roman" w:hAnsi="Times New Roman"/>
          <w:sz w:val="28"/>
          <w:szCs w:val="28"/>
          <w:lang w:val="ru-RU"/>
        </w:rPr>
        <w:t>враховуються</w:t>
      </w:r>
      <w:proofErr w:type="spellEnd"/>
      <w:r w:rsidRPr="00443B7E">
        <w:rPr>
          <w:rFonts w:ascii="Times New Roman" w:hAnsi="Times New Roman"/>
          <w:sz w:val="28"/>
          <w:szCs w:val="28"/>
          <w:lang w:val="ru-RU"/>
        </w:rPr>
        <w:t xml:space="preserve"> при </w:t>
      </w:r>
      <w:proofErr w:type="spellStart"/>
      <w:r w:rsidRPr="00443B7E">
        <w:rPr>
          <w:rFonts w:ascii="Times New Roman" w:hAnsi="Times New Roman"/>
          <w:sz w:val="28"/>
          <w:szCs w:val="28"/>
          <w:lang w:val="ru-RU"/>
        </w:rPr>
        <w:t>визначенні</w:t>
      </w:r>
      <w:proofErr w:type="spellEnd"/>
      <w:r w:rsidRPr="00443B7E">
        <w:rPr>
          <w:rFonts w:ascii="Times New Roman" w:hAnsi="Times New Roman"/>
          <w:sz w:val="28"/>
          <w:szCs w:val="28"/>
          <w:lang w:val="ru-RU"/>
        </w:rPr>
        <w:t xml:space="preserve"> гранично допустимого </w:t>
      </w:r>
      <w:proofErr w:type="spellStart"/>
      <w:r w:rsidRPr="00443B7E">
        <w:rPr>
          <w:rFonts w:ascii="Times New Roman" w:hAnsi="Times New Roman"/>
          <w:sz w:val="28"/>
          <w:szCs w:val="28"/>
          <w:lang w:val="ru-RU"/>
        </w:rPr>
        <w:t>навантаження</w:t>
      </w:r>
      <w:proofErr w:type="spellEnd"/>
      <w:r w:rsidRPr="00443B7E">
        <w:rPr>
          <w:rFonts w:ascii="Times New Roman" w:hAnsi="Times New Roman"/>
          <w:sz w:val="28"/>
          <w:szCs w:val="28"/>
          <w:lang w:val="ru-RU"/>
        </w:rPr>
        <w:t xml:space="preserve"> </w:t>
      </w:r>
      <w:proofErr w:type="spellStart"/>
      <w:r w:rsidRPr="00443B7E">
        <w:rPr>
          <w:rFonts w:ascii="Times New Roman" w:hAnsi="Times New Roman"/>
          <w:sz w:val="28"/>
          <w:szCs w:val="28"/>
          <w:lang w:val="ru-RU"/>
        </w:rPr>
        <w:t>учнів</w:t>
      </w:r>
      <w:proofErr w:type="spellEnd"/>
      <w:r w:rsidRPr="00443B7E">
        <w:rPr>
          <w:rFonts w:ascii="Times New Roman" w:hAnsi="Times New Roman"/>
          <w:sz w:val="28"/>
          <w:szCs w:val="28"/>
          <w:lang w:val="ru-RU"/>
        </w:rPr>
        <w:t>.</w:t>
      </w:r>
    </w:p>
    <w:p w:rsidR="00443B7E" w:rsidRDefault="00443B7E" w:rsidP="00443B7E">
      <w:pPr>
        <w:shd w:val="clear" w:color="auto" w:fill="FFFFFF"/>
        <w:ind w:firstLine="708"/>
        <w:jc w:val="both"/>
        <w:rPr>
          <w:rFonts w:ascii="Times New Roman" w:hAnsi="Times New Roman"/>
          <w:sz w:val="28"/>
          <w:szCs w:val="28"/>
          <w:lang w:val="uk-UA" w:eastAsia="uk-UA" w:bidi="uk-UA"/>
        </w:rPr>
      </w:pPr>
      <w:proofErr w:type="spellStart"/>
      <w:r w:rsidRPr="00443B7E">
        <w:rPr>
          <w:rFonts w:ascii="Times New Roman" w:hAnsi="Times New Roman"/>
          <w:sz w:val="28"/>
          <w:szCs w:val="28"/>
          <w:lang w:eastAsia="uk-UA" w:bidi="uk-UA"/>
        </w:rPr>
        <w:t>Мова</w:t>
      </w:r>
      <w:proofErr w:type="spellEnd"/>
      <w:r w:rsidRPr="00443B7E">
        <w:rPr>
          <w:rFonts w:ascii="Times New Roman" w:hAnsi="Times New Roman"/>
          <w:sz w:val="28"/>
          <w:szCs w:val="28"/>
          <w:lang w:eastAsia="uk-UA" w:bidi="uk-UA"/>
        </w:rPr>
        <w:t xml:space="preserve"> </w:t>
      </w:r>
      <w:proofErr w:type="spellStart"/>
      <w:r w:rsidRPr="00443B7E">
        <w:rPr>
          <w:rFonts w:ascii="Times New Roman" w:hAnsi="Times New Roman"/>
          <w:sz w:val="28"/>
          <w:szCs w:val="28"/>
          <w:lang w:eastAsia="uk-UA" w:bidi="uk-UA"/>
        </w:rPr>
        <w:t>викладання</w:t>
      </w:r>
      <w:proofErr w:type="spellEnd"/>
      <w:r w:rsidRPr="00443B7E">
        <w:rPr>
          <w:rFonts w:ascii="Times New Roman" w:hAnsi="Times New Roman"/>
          <w:sz w:val="28"/>
          <w:szCs w:val="28"/>
          <w:lang w:eastAsia="uk-UA" w:bidi="uk-UA"/>
        </w:rPr>
        <w:t xml:space="preserve"> </w:t>
      </w:r>
      <w:proofErr w:type="spellStart"/>
      <w:r w:rsidRPr="00443B7E">
        <w:rPr>
          <w:rFonts w:ascii="Times New Roman" w:hAnsi="Times New Roman"/>
          <w:sz w:val="28"/>
          <w:szCs w:val="28"/>
          <w:lang w:eastAsia="uk-UA" w:bidi="uk-UA"/>
        </w:rPr>
        <w:t>українська</w:t>
      </w:r>
      <w:proofErr w:type="spellEnd"/>
      <w:r w:rsidRPr="00443B7E">
        <w:rPr>
          <w:rFonts w:ascii="Times New Roman" w:hAnsi="Times New Roman"/>
          <w:sz w:val="28"/>
          <w:szCs w:val="28"/>
          <w:lang w:eastAsia="uk-UA" w:bidi="uk-UA"/>
        </w:rPr>
        <w:t>.</w:t>
      </w:r>
    </w:p>
    <w:p w:rsidR="00443B7E" w:rsidRDefault="00443B7E" w:rsidP="00443B7E">
      <w:pPr>
        <w:shd w:val="clear" w:color="auto" w:fill="FFFFFF"/>
        <w:ind w:firstLine="708"/>
        <w:jc w:val="both"/>
        <w:rPr>
          <w:rFonts w:ascii="Times New Roman" w:hAnsi="Times New Roman"/>
          <w:sz w:val="28"/>
          <w:szCs w:val="28"/>
          <w:lang w:val="uk-UA" w:eastAsia="uk-UA" w:bidi="uk-UA"/>
        </w:rPr>
      </w:pPr>
      <w:r>
        <w:rPr>
          <w:rFonts w:ascii="Times New Roman" w:hAnsi="Times New Roman"/>
          <w:sz w:val="28"/>
          <w:szCs w:val="28"/>
          <w:lang w:val="uk-UA" w:eastAsia="uk-UA" w:bidi="uk-UA"/>
        </w:rPr>
        <w:t xml:space="preserve"> </w:t>
      </w:r>
    </w:p>
    <w:tbl>
      <w:tblPr>
        <w:tblW w:w="0" w:type="auto"/>
        <w:tblInd w:w="250" w:type="dxa"/>
        <w:tblLook w:val="04A0" w:firstRow="1" w:lastRow="0" w:firstColumn="1" w:lastColumn="0" w:noHBand="0" w:noVBand="1"/>
      </w:tblPr>
      <w:tblGrid>
        <w:gridCol w:w="9321"/>
      </w:tblGrid>
      <w:tr w:rsidR="00443B7E" w:rsidRPr="00443B7E" w:rsidTr="00446018">
        <w:tc>
          <w:tcPr>
            <w:tcW w:w="9321" w:type="dxa"/>
            <w:hideMark/>
          </w:tcPr>
          <w:p w:rsidR="00443B7E" w:rsidRPr="00443B7E" w:rsidRDefault="00443B7E" w:rsidP="009C4061">
            <w:pPr>
              <w:spacing w:line="264" w:lineRule="auto"/>
              <w:ind w:firstLine="567"/>
              <w:jc w:val="both"/>
              <w:rPr>
                <w:rFonts w:ascii="Times New Roman" w:hAnsi="Times New Roman"/>
                <w:sz w:val="28"/>
                <w:szCs w:val="28"/>
                <w:lang w:val="ru-RU"/>
              </w:rPr>
            </w:pPr>
          </w:p>
        </w:tc>
      </w:tr>
    </w:tbl>
    <w:p w:rsidR="00446018" w:rsidRPr="00425A00" w:rsidRDefault="00446018" w:rsidP="00446018">
      <w:pPr>
        <w:widowControl/>
        <w:tabs>
          <w:tab w:val="left" w:pos="3740"/>
        </w:tabs>
        <w:jc w:val="both"/>
        <w:rPr>
          <w:rFonts w:ascii="Times New Roman" w:eastAsia="Calibri" w:hAnsi="Times New Roman" w:cs="Times New Roman"/>
          <w:b/>
          <w:sz w:val="28"/>
          <w:szCs w:val="28"/>
          <w:u w:val="single"/>
          <w:lang w:val="uk-UA" w:eastAsia="uk-UA" w:bidi="uk-UA"/>
        </w:rPr>
      </w:pPr>
      <w:r w:rsidRPr="00425A00">
        <w:rPr>
          <w:rFonts w:ascii="Times New Roman" w:eastAsia="Calibri" w:hAnsi="Times New Roman" w:cs="Times New Roman"/>
          <w:b/>
          <w:sz w:val="28"/>
          <w:szCs w:val="28"/>
          <w:u w:val="single"/>
          <w:lang w:val="uk-UA" w:eastAsia="uk-UA" w:bidi="uk-UA"/>
        </w:rPr>
        <w:t>1 клас:</w:t>
      </w:r>
    </w:p>
    <w:p w:rsidR="00446018" w:rsidRDefault="00446018" w:rsidP="0044601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Мовно-літературна освітня галузь включає українську мову та літературу, іншомовну освіту.</w:t>
      </w:r>
    </w:p>
    <w:p w:rsidR="00446018" w:rsidRDefault="00446018" w:rsidP="0044601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Математична галузь реалізується через окремий предмет "Математика".</w:t>
      </w:r>
    </w:p>
    <w:p w:rsidR="00446018" w:rsidRDefault="00446018" w:rsidP="0044601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color w:val="auto"/>
          <w:sz w:val="28"/>
          <w:szCs w:val="28"/>
          <w:lang w:val="uk-UA" w:eastAsia="uk-UA" w:bidi="uk-UA"/>
        </w:rPr>
        <w:t>Фізкультурна освітня галузь реалізується предметом "Фізична культура".</w:t>
      </w:r>
    </w:p>
    <w:p w:rsidR="00446018" w:rsidRDefault="00446018" w:rsidP="0044601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Мистецька галузь реалізується інтегрованим предметом "Мистецтво".</w:t>
      </w:r>
    </w:p>
    <w:p w:rsidR="00446018" w:rsidRDefault="00446018" w:rsidP="00446018">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Відповідно до Державного стандарту, затвердженого в 2018 році, у 1 класі відбувається інтеграція семи освітніх галузей в один предмет "Я досліджую світ". Орієнтовний розподіл годин між освітніми галузями в рамках цього інтегрованого предмета: мовно-літературна – 2; математична – 1; природнича, технологічна, </w:t>
      </w:r>
      <w:proofErr w:type="spellStart"/>
      <w:r>
        <w:rPr>
          <w:rFonts w:ascii="Times New Roman" w:eastAsia="Calibri" w:hAnsi="Times New Roman" w:cs="Times New Roman"/>
          <w:sz w:val="28"/>
          <w:szCs w:val="28"/>
          <w:lang w:val="uk-UA" w:eastAsia="uk-UA" w:bidi="uk-UA"/>
        </w:rPr>
        <w:t>інформатична</w:t>
      </w:r>
      <w:proofErr w:type="spellEnd"/>
      <w:r>
        <w:rPr>
          <w:rFonts w:ascii="Times New Roman" w:eastAsia="Calibri" w:hAnsi="Times New Roman" w:cs="Times New Roman"/>
          <w:sz w:val="28"/>
          <w:szCs w:val="28"/>
          <w:lang w:val="uk-UA" w:eastAsia="uk-UA" w:bidi="uk-UA"/>
        </w:rPr>
        <w:t xml:space="preserve">, соціальна і </w:t>
      </w:r>
      <w:proofErr w:type="spellStart"/>
      <w:r>
        <w:rPr>
          <w:rFonts w:ascii="Times New Roman" w:eastAsia="Calibri" w:hAnsi="Times New Roman" w:cs="Times New Roman"/>
          <w:sz w:val="28"/>
          <w:szCs w:val="28"/>
          <w:lang w:val="uk-UA" w:eastAsia="uk-UA" w:bidi="uk-UA"/>
        </w:rPr>
        <w:t>здоровʹязбережна</w:t>
      </w:r>
      <w:proofErr w:type="spellEnd"/>
      <w:r>
        <w:rPr>
          <w:rFonts w:ascii="Times New Roman" w:eastAsia="Calibri" w:hAnsi="Times New Roman" w:cs="Times New Roman"/>
          <w:sz w:val="28"/>
          <w:szCs w:val="28"/>
          <w:lang w:val="uk-UA" w:eastAsia="uk-UA" w:bidi="uk-UA"/>
        </w:rPr>
        <w:t xml:space="preserve"> громадянська та історична – разом 4 години.</w:t>
      </w:r>
    </w:p>
    <w:p w:rsidR="0023532E" w:rsidRPr="0023532E" w:rsidRDefault="00446018" w:rsidP="0023532E">
      <w:pPr>
        <w:widowControl/>
        <w:tabs>
          <w:tab w:val="left" w:pos="3740"/>
        </w:tabs>
        <w:ind w:firstLine="709"/>
        <w:jc w:val="both"/>
        <w:rPr>
          <w:rFonts w:ascii="Times New Roman" w:hAnsi="Times New Roman" w:cs="Times New Roman"/>
          <w:color w:val="000000" w:themeColor="text1"/>
          <w:sz w:val="28"/>
          <w:szCs w:val="28"/>
          <w:lang w:val="uk-UA"/>
        </w:rPr>
      </w:pPr>
      <w:r>
        <w:rPr>
          <w:rFonts w:ascii="Times New Roman" w:eastAsia="Calibri" w:hAnsi="Times New Roman" w:cs="Times New Roman"/>
          <w:color w:val="auto"/>
          <w:sz w:val="28"/>
          <w:szCs w:val="28"/>
          <w:lang w:val="uk-UA" w:bidi="ar-SA"/>
        </w:rPr>
        <w:t xml:space="preserve">Варіативна складова навчального плану </w:t>
      </w:r>
      <w:proofErr w:type="spellStart"/>
      <w:r w:rsidR="001776B1">
        <w:rPr>
          <w:rFonts w:ascii="Times New Roman" w:eastAsia="Calibri" w:hAnsi="Times New Roman" w:cs="Times New Roman"/>
          <w:color w:val="auto"/>
          <w:sz w:val="28"/>
          <w:szCs w:val="28"/>
          <w:lang w:val="uk-UA" w:bidi="ar-SA"/>
        </w:rPr>
        <w:t>Блиставицької</w:t>
      </w:r>
      <w:proofErr w:type="spellEnd"/>
      <w:r w:rsidR="001776B1">
        <w:rPr>
          <w:rFonts w:ascii="Times New Roman" w:eastAsia="Calibri" w:hAnsi="Times New Roman" w:cs="Times New Roman"/>
          <w:color w:val="auto"/>
          <w:sz w:val="28"/>
          <w:szCs w:val="28"/>
          <w:lang w:val="uk-UA" w:bidi="ar-SA"/>
        </w:rPr>
        <w:t xml:space="preserve"> ЗОШ І-ІІІ ступенів</w:t>
      </w:r>
      <w:r>
        <w:rPr>
          <w:rFonts w:ascii="Times New Roman" w:eastAsia="Calibri" w:hAnsi="Times New Roman" w:cs="Times New Roman"/>
          <w:color w:val="auto"/>
          <w:sz w:val="28"/>
          <w:szCs w:val="28"/>
          <w:lang w:val="uk-UA" w:bidi="ar-SA"/>
        </w:rPr>
        <w:t xml:space="preserve"> визначена закладом освіти самостійно, враховуючи особливості організації освітнього процесу та індивідуальні освітні потреби учнів, і відображена в навчальних планах школи І ступеня. </w:t>
      </w:r>
      <w:r w:rsidRPr="0023532E">
        <w:rPr>
          <w:rFonts w:ascii="Times New Roman" w:hAnsi="Times New Roman" w:cs="Times New Roman"/>
          <w:color w:val="000000" w:themeColor="text1"/>
          <w:sz w:val="28"/>
          <w:szCs w:val="28"/>
          <w:lang w:val="uk-UA"/>
        </w:rPr>
        <w:t>З метою формування в  учнів почуття патріотизму,  національної самосвідомості,  любові  до  рідної  землі, свого  народу,  шанобливого ставлення  до  його  культурної  спадщини,  уміння  зберігати  свою національну ідентичність, із годин варіативної складової у 1 класі введено курс за вибором "</w:t>
      </w:r>
      <w:r w:rsidRPr="0023532E">
        <w:rPr>
          <w:color w:val="000000" w:themeColor="text1"/>
          <w:lang w:val="uk-UA"/>
        </w:rPr>
        <w:t xml:space="preserve"> </w:t>
      </w:r>
      <w:r w:rsidRPr="0023532E">
        <w:rPr>
          <w:rFonts w:ascii="Times New Roman" w:hAnsi="Times New Roman" w:cs="Times New Roman"/>
          <w:color w:val="000000" w:themeColor="text1"/>
          <w:sz w:val="28"/>
          <w:szCs w:val="28"/>
          <w:lang w:val="uk-UA"/>
        </w:rPr>
        <w:t>Україна – єдин</w:t>
      </w:r>
      <w:r w:rsidR="00EC36C8">
        <w:rPr>
          <w:rFonts w:ascii="Times New Roman" w:hAnsi="Times New Roman" w:cs="Times New Roman"/>
          <w:color w:val="000000" w:themeColor="text1"/>
          <w:sz w:val="28"/>
          <w:szCs w:val="28"/>
          <w:lang w:val="uk-UA"/>
        </w:rPr>
        <w:t>а країна" - 1 година на тиждень (таблиця 4).</w:t>
      </w:r>
    </w:p>
    <w:p w:rsidR="00571E80" w:rsidRPr="00571E80" w:rsidRDefault="00571E80" w:rsidP="00571E80">
      <w:pPr>
        <w:shd w:val="clear" w:color="auto" w:fill="FFFFFF"/>
        <w:ind w:firstLine="709"/>
        <w:jc w:val="both"/>
        <w:rPr>
          <w:rFonts w:ascii="Times New Roman" w:eastAsia="Calibri" w:hAnsi="Times New Roman" w:cs="Times New Roman"/>
          <w:sz w:val="28"/>
          <w:szCs w:val="28"/>
          <w:lang w:val="ru-RU"/>
        </w:rPr>
      </w:pPr>
      <w:proofErr w:type="spellStart"/>
      <w:r w:rsidRPr="00571E80">
        <w:rPr>
          <w:rFonts w:ascii="Times New Roman" w:eastAsia="Calibri" w:hAnsi="Times New Roman" w:cs="Times New Roman"/>
          <w:sz w:val="28"/>
          <w:szCs w:val="28"/>
          <w:lang w:val="ru-RU"/>
        </w:rPr>
        <w:t>Збереження</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здоров’я</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дітей</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належить</w:t>
      </w:r>
      <w:proofErr w:type="spellEnd"/>
      <w:r w:rsidRPr="00571E80">
        <w:rPr>
          <w:rFonts w:ascii="Times New Roman" w:eastAsia="Calibri" w:hAnsi="Times New Roman" w:cs="Times New Roman"/>
          <w:sz w:val="28"/>
          <w:szCs w:val="28"/>
          <w:lang w:val="ru-RU"/>
        </w:rPr>
        <w:t xml:space="preserve"> до </w:t>
      </w:r>
      <w:proofErr w:type="spellStart"/>
      <w:r w:rsidRPr="00571E80">
        <w:rPr>
          <w:rFonts w:ascii="Times New Roman" w:eastAsia="Calibri" w:hAnsi="Times New Roman" w:cs="Times New Roman"/>
          <w:sz w:val="28"/>
          <w:szCs w:val="28"/>
          <w:lang w:val="ru-RU"/>
        </w:rPr>
        <w:t>головних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завдань</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школи</w:t>
      </w:r>
      <w:proofErr w:type="spellEnd"/>
      <w:r w:rsidRPr="00571E80">
        <w:rPr>
          <w:rFonts w:ascii="Times New Roman" w:eastAsia="Calibri" w:hAnsi="Times New Roman" w:cs="Times New Roman"/>
          <w:sz w:val="28"/>
          <w:szCs w:val="28"/>
          <w:lang w:val="ru-RU"/>
        </w:rPr>
        <w:t xml:space="preserve">. Тому </w:t>
      </w:r>
      <w:proofErr w:type="spellStart"/>
      <w:r w:rsidRPr="00571E80">
        <w:rPr>
          <w:rFonts w:ascii="Times New Roman" w:eastAsia="Calibri" w:hAnsi="Times New Roman" w:cs="Times New Roman"/>
          <w:sz w:val="28"/>
          <w:szCs w:val="28"/>
          <w:lang w:val="ru-RU"/>
        </w:rPr>
        <w:t>формування</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навичок</w:t>
      </w:r>
      <w:proofErr w:type="spellEnd"/>
      <w:r w:rsidRPr="00571E80">
        <w:rPr>
          <w:rFonts w:ascii="Times New Roman" w:eastAsia="Calibri" w:hAnsi="Times New Roman" w:cs="Times New Roman"/>
          <w:sz w:val="28"/>
          <w:szCs w:val="28"/>
          <w:lang w:val="ru-RU"/>
        </w:rPr>
        <w:t xml:space="preserve"> здорового способу </w:t>
      </w:r>
      <w:proofErr w:type="spellStart"/>
      <w:r w:rsidRPr="00571E80">
        <w:rPr>
          <w:rFonts w:ascii="Times New Roman" w:eastAsia="Calibri" w:hAnsi="Times New Roman" w:cs="Times New Roman"/>
          <w:sz w:val="28"/>
          <w:szCs w:val="28"/>
          <w:lang w:val="ru-RU"/>
        </w:rPr>
        <w:t>життя</w:t>
      </w:r>
      <w:proofErr w:type="spellEnd"/>
      <w:r w:rsidRPr="00571E80">
        <w:rPr>
          <w:rFonts w:ascii="Times New Roman" w:eastAsia="Calibri" w:hAnsi="Times New Roman" w:cs="Times New Roman"/>
          <w:sz w:val="28"/>
          <w:szCs w:val="28"/>
          <w:lang w:val="ru-RU"/>
        </w:rPr>
        <w:t xml:space="preserve"> та </w:t>
      </w:r>
      <w:proofErr w:type="spellStart"/>
      <w:r w:rsidRPr="00571E80">
        <w:rPr>
          <w:rFonts w:ascii="Times New Roman" w:eastAsia="Calibri" w:hAnsi="Times New Roman" w:cs="Times New Roman"/>
          <w:sz w:val="28"/>
          <w:szCs w:val="28"/>
          <w:lang w:val="ru-RU"/>
        </w:rPr>
        <w:t>безпечної</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поведінки</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здійснюється</w:t>
      </w:r>
      <w:proofErr w:type="spellEnd"/>
      <w:r w:rsidRPr="00571E80">
        <w:rPr>
          <w:rFonts w:ascii="Times New Roman" w:eastAsia="Calibri" w:hAnsi="Times New Roman" w:cs="Times New Roman"/>
          <w:sz w:val="28"/>
          <w:szCs w:val="28"/>
          <w:lang w:val="ru-RU"/>
        </w:rPr>
        <w:t xml:space="preserve"> не </w:t>
      </w:r>
      <w:proofErr w:type="spellStart"/>
      <w:r w:rsidRPr="00571E80">
        <w:rPr>
          <w:rFonts w:ascii="Times New Roman" w:eastAsia="Calibri" w:hAnsi="Times New Roman" w:cs="Times New Roman"/>
          <w:sz w:val="28"/>
          <w:szCs w:val="28"/>
          <w:lang w:val="ru-RU"/>
        </w:rPr>
        <w:t>лише</w:t>
      </w:r>
      <w:proofErr w:type="spellEnd"/>
      <w:r w:rsidRPr="00571E80">
        <w:rPr>
          <w:rFonts w:ascii="Times New Roman" w:eastAsia="Calibri" w:hAnsi="Times New Roman" w:cs="Times New Roman"/>
          <w:sz w:val="28"/>
          <w:szCs w:val="28"/>
          <w:lang w:val="ru-RU"/>
        </w:rPr>
        <w:t xml:space="preserve"> в рамках </w:t>
      </w:r>
      <w:proofErr w:type="spellStart"/>
      <w:r w:rsidRPr="00571E80">
        <w:rPr>
          <w:rFonts w:ascii="Times New Roman" w:eastAsia="Calibri" w:hAnsi="Times New Roman" w:cs="Times New Roman"/>
          <w:sz w:val="28"/>
          <w:szCs w:val="28"/>
          <w:lang w:val="ru-RU"/>
        </w:rPr>
        <w:t>предметів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Фізична</w:t>
      </w:r>
      <w:proofErr w:type="spellEnd"/>
      <w:r w:rsidRPr="00571E80">
        <w:rPr>
          <w:rFonts w:ascii="Times New Roman" w:eastAsia="Calibri" w:hAnsi="Times New Roman" w:cs="Times New Roman"/>
          <w:sz w:val="28"/>
          <w:szCs w:val="28"/>
          <w:lang w:val="ru-RU"/>
        </w:rPr>
        <w:t xml:space="preserve"> культура" та "</w:t>
      </w:r>
      <w:proofErr w:type="spellStart"/>
      <w:r w:rsidRPr="00571E80">
        <w:rPr>
          <w:rFonts w:ascii="Times New Roman" w:eastAsia="Calibri" w:hAnsi="Times New Roman" w:cs="Times New Roman"/>
          <w:sz w:val="28"/>
          <w:szCs w:val="28"/>
          <w:lang w:val="ru-RU"/>
        </w:rPr>
        <w:t>Основи</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здоров'я</w:t>
      </w:r>
      <w:proofErr w:type="spellEnd"/>
      <w:r w:rsidRPr="00571E80">
        <w:rPr>
          <w:rFonts w:ascii="Times New Roman" w:eastAsia="Calibri" w:hAnsi="Times New Roman" w:cs="Times New Roman"/>
          <w:sz w:val="28"/>
          <w:szCs w:val="28"/>
          <w:lang w:val="ru-RU"/>
        </w:rPr>
        <w:t xml:space="preserve">", а </w:t>
      </w:r>
      <w:proofErr w:type="spellStart"/>
      <w:r w:rsidRPr="00571E80">
        <w:rPr>
          <w:rFonts w:ascii="Times New Roman" w:eastAsia="Calibri" w:hAnsi="Times New Roman" w:cs="Times New Roman"/>
          <w:sz w:val="28"/>
          <w:szCs w:val="28"/>
          <w:lang w:val="ru-RU"/>
        </w:rPr>
        <w:t>інтегрується</w:t>
      </w:r>
      <w:proofErr w:type="spellEnd"/>
      <w:r w:rsidRPr="00571E80">
        <w:rPr>
          <w:rFonts w:ascii="Times New Roman" w:eastAsia="Calibri" w:hAnsi="Times New Roman" w:cs="Times New Roman"/>
          <w:sz w:val="28"/>
          <w:szCs w:val="28"/>
          <w:lang w:val="ru-RU"/>
        </w:rPr>
        <w:t xml:space="preserve"> у </w:t>
      </w:r>
      <w:proofErr w:type="spellStart"/>
      <w:r w:rsidRPr="00571E80">
        <w:rPr>
          <w:rFonts w:ascii="Times New Roman" w:eastAsia="Calibri" w:hAnsi="Times New Roman" w:cs="Times New Roman"/>
          <w:sz w:val="28"/>
          <w:szCs w:val="28"/>
          <w:lang w:val="ru-RU"/>
        </w:rPr>
        <w:t>змісті</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всіх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предметів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інваріантної</w:t>
      </w:r>
      <w:proofErr w:type="spellEnd"/>
      <w:r w:rsidRPr="00571E80">
        <w:rPr>
          <w:rFonts w:ascii="Times New Roman" w:eastAsia="Calibri" w:hAnsi="Times New Roman" w:cs="Times New Roman"/>
          <w:sz w:val="28"/>
          <w:szCs w:val="28"/>
          <w:lang w:val="ru-RU"/>
        </w:rPr>
        <w:t xml:space="preserve"> та </w:t>
      </w:r>
      <w:proofErr w:type="spellStart"/>
      <w:r w:rsidRPr="00571E80">
        <w:rPr>
          <w:rFonts w:ascii="Times New Roman" w:eastAsia="Calibri" w:hAnsi="Times New Roman" w:cs="Times New Roman"/>
          <w:sz w:val="28"/>
          <w:szCs w:val="28"/>
          <w:lang w:val="ru-RU"/>
        </w:rPr>
        <w:t>варіативної</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складових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навчальних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планів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Змістове</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наповнення</w:t>
      </w:r>
      <w:proofErr w:type="spellEnd"/>
      <w:r w:rsidRPr="00571E80">
        <w:rPr>
          <w:rFonts w:ascii="Times New Roman" w:eastAsia="Calibri" w:hAnsi="Times New Roman" w:cs="Times New Roman"/>
          <w:sz w:val="28"/>
          <w:szCs w:val="28"/>
          <w:lang w:val="ru-RU"/>
        </w:rPr>
        <w:t xml:space="preserve"> предмета «</w:t>
      </w:r>
      <w:proofErr w:type="spellStart"/>
      <w:r w:rsidRPr="00571E80">
        <w:rPr>
          <w:rFonts w:ascii="Times New Roman" w:eastAsia="Calibri" w:hAnsi="Times New Roman" w:cs="Times New Roman"/>
          <w:sz w:val="28"/>
          <w:szCs w:val="28"/>
          <w:lang w:val="ru-RU"/>
        </w:rPr>
        <w:t>Фізич</w:t>
      </w:r>
      <w:r>
        <w:rPr>
          <w:rFonts w:ascii="Times New Roman" w:eastAsia="Calibri" w:hAnsi="Times New Roman" w:cs="Times New Roman"/>
          <w:sz w:val="28"/>
          <w:szCs w:val="28"/>
          <w:lang w:val="ru-RU"/>
        </w:rPr>
        <w:t>на</w:t>
      </w:r>
      <w:proofErr w:type="spellEnd"/>
      <w:r>
        <w:rPr>
          <w:rFonts w:ascii="Times New Roman" w:eastAsia="Calibri" w:hAnsi="Times New Roman" w:cs="Times New Roman"/>
          <w:sz w:val="28"/>
          <w:szCs w:val="28"/>
          <w:lang w:val="ru-RU"/>
        </w:rPr>
        <w:t xml:space="preserve"> культура» </w:t>
      </w:r>
      <w:proofErr w:type="spellStart"/>
      <w:r>
        <w:rPr>
          <w:rFonts w:ascii="Times New Roman" w:eastAsia="Calibri" w:hAnsi="Times New Roman" w:cs="Times New Roman"/>
          <w:sz w:val="28"/>
          <w:szCs w:val="28"/>
          <w:lang w:val="ru-RU"/>
        </w:rPr>
        <w:t>Блиставицької</w:t>
      </w:r>
      <w:proofErr w:type="spellEnd"/>
      <w:r>
        <w:rPr>
          <w:rFonts w:ascii="Times New Roman" w:eastAsia="Calibri" w:hAnsi="Times New Roman" w:cs="Times New Roman"/>
          <w:sz w:val="28"/>
          <w:szCs w:val="28"/>
          <w:lang w:val="ru-RU"/>
        </w:rPr>
        <w:t xml:space="preserve"> ЗОШ І-ІІІ </w:t>
      </w:r>
      <w:proofErr w:type="spellStart"/>
      <w:r>
        <w:rPr>
          <w:rFonts w:ascii="Times New Roman" w:eastAsia="Calibri" w:hAnsi="Times New Roman" w:cs="Times New Roman"/>
          <w:sz w:val="28"/>
          <w:szCs w:val="28"/>
          <w:lang w:val="ru-RU"/>
        </w:rPr>
        <w:t>ступенів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формує</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самостійно</w:t>
      </w:r>
      <w:proofErr w:type="spellEnd"/>
      <w:r w:rsidRPr="00571E80">
        <w:rPr>
          <w:rFonts w:ascii="Times New Roman" w:eastAsia="Calibri" w:hAnsi="Times New Roman" w:cs="Times New Roman"/>
          <w:sz w:val="28"/>
          <w:szCs w:val="28"/>
          <w:lang w:val="ru-RU"/>
        </w:rPr>
        <w:t xml:space="preserve"> з </w:t>
      </w:r>
      <w:proofErr w:type="spellStart"/>
      <w:r w:rsidRPr="00571E80">
        <w:rPr>
          <w:rFonts w:ascii="Times New Roman" w:eastAsia="Calibri" w:hAnsi="Times New Roman" w:cs="Times New Roman"/>
          <w:sz w:val="28"/>
          <w:szCs w:val="28"/>
          <w:lang w:val="ru-RU"/>
        </w:rPr>
        <w:t>варіативних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модулів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відповідно</w:t>
      </w:r>
      <w:proofErr w:type="spellEnd"/>
      <w:r w:rsidRPr="00571E80">
        <w:rPr>
          <w:rFonts w:ascii="Times New Roman" w:eastAsia="Calibri" w:hAnsi="Times New Roman" w:cs="Times New Roman"/>
          <w:sz w:val="28"/>
          <w:szCs w:val="28"/>
          <w:lang w:val="ru-RU"/>
        </w:rPr>
        <w:t xml:space="preserve"> до </w:t>
      </w:r>
      <w:proofErr w:type="spellStart"/>
      <w:r w:rsidRPr="00571E80">
        <w:rPr>
          <w:rFonts w:ascii="Times New Roman" w:eastAsia="Calibri" w:hAnsi="Times New Roman" w:cs="Times New Roman"/>
          <w:sz w:val="28"/>
          <w:szCs w:val="28"/>
          <w:lang w:val="ru-RU"/>
        </w:rPr>
        <w:t>статево-вікових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особливостей</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учнів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їх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інтересів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матеріально-технічної</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бази</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навчального</w:t>
      </w:r>
      <w:proofErr w:type="spellEnd"/>
      <w:r w:rsidRPr="00571E80">
        <w:rPr>
          <w:rFonts w:ascii="Times New Roman" w:eastAsia="Calibri" w:hAnsi="Times New Roman" w:cs="Times New Roman"/>
          <w:sz w:val="28"/>
          <w:szCs w:val="28"/>
          <w:lang w:val="ru-RU"/>
        </w:rPr>
        <w:t xml:space="preserve"> закладу, кадрового </w:t>
      </w:r>
      <w:proofErr w:type="spellStart"/>
      <w:r w:rsidRPr="00571E80">
        <w:rPr>
          <w:rFonts w:ascii="Times New Roman" w:eastAsia="Calibri" w:hAnsi="Times New Roman" w:cs="Times New Roman"/>
          <w:sz w:val="28"/>
          <w:szCs w:val="28"/>
          <w:lang w:val="ru-RU"/>
        </w:rPr>
        <w:t>забезпечення</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регіональних</w:t>
      </w:r>
      <w:proofErr w:type="spellEnd"/>
      <w:r w:rsidRPr="00571E80">
        <w:rPr>
          <w:rFonts w:ascii="Times New Roman" w:eastAsia="Calibri" w:hAnsi="Times New Roman" w:cs="Times New Roman"/>
          <w:sz w:val="28"/>
          <w:szCs w:val="28"/>
          <w:lang w:val="ru-RU"/>
        </w:rPr>
        <w:t xml:space="preserve"> та </w:t>
      </w:r>
      <w:proofErr w:type="spellStart"/>
      <w:r w:rsidRPr="00571E80">
        <w:rPr>
          <w:rFonts w:ascii="Times New Roman" w:eastAsia="Calibri" w:hAnsi="Times New Roman" w:cs="Times New Roman"/>
          <w:sz w:val="28"/>
          <w:szCs w:val="28"/>
          <w:lang w:val="ru-RU"/>
        </w:rPr>
        <w:t>народних</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традицій</w:t>
      </w:r>
      <w:proofErr w:type="spellEnd"/>
      <w:r w:rsidRPr="00571E80">
        <w:rPr>
          <w:rFonts w:ascii="Times New Roman" w:eastAsia="Calibri" w:hAnsi="Times New Roman" w:cs="Times New Roman"/>
          <w:sz w:val="28"/>
          <w:szCs w:val="28"/>
          <w:lang w:val="ru-RU"/>
        </w:rPr>
        <w:t xml:space="preserve">. Через </w:t>
      </w:r>
      <w:proofErr w:type="spellStart"/>
      <w:r w:rsidRPr="00571E80">
        <w:rPr>
          <w:rFonts w:ascii="Times New Roman" w:eastAsia="Calibri" w:hAnsi="Times New Roman" w:cs="Times New Roman"/>
          <w:sz w:val="28"/>
          <w:szCs w:val="28"/>
          <w:lang w:val="ru-RU"/>
        </w:rPr>
        <w:t>варіативні</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модулі</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можуть</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реалізовуватись</w:t>
      </w:r>
      <w:proofErr w:type="spellEnd"/>
      <w:r w:rsidRPr="00571E80">
        <w:rPr>
          <w:rFonts w:ascii="Times New Roman" w:eastAsia="Calibri" w:hAnsi="Times New Roman" w:cs="Times New Roman"/>
          <w:sz w:val="28"/>
          <w:szCs w:val="28"/>
          <w:lang w:val="ru-RU"/>
        </w:rPr>
        <w:t xml:space="preserve"> не </w:t>
      </w:r>
      <w:proofErr w:type="spellStart"/>
      <w:r w:rsidRPr="00571E80">
        <w:rPr>
          <w:rFonts w:ascii="Times New Roman" w:eastAsia="Calibri" w:hAnsi="Times New Roman" w:cs="Times New Roman"/>
          <w:sz w:val="28"/>
          <w:szCs w:val="28"/>
          <w:lang w:val="ru-RU"/>
        </w:rPr>
        <w:t>лише</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окремі</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види</w:t>
      </w:r>
      <w:proofErr w:type="spellEnd"/>
      <w:r w:rsidRPr="00571E80">
        <w:rPr>
          <w:rFonts w:ascii="Times New Roman" w:eastAsia="Calibri" w:hAnsi="Times New Roman" w:cs="Times New Roman"/>
          <w:sz w:val="28"/>
          <w:szCs w:val="28"/>
          <w:lang w:val="ru-RU"/>
        </w:rPr>
        <w:t xml:space="preserve"> спорту, а й </w:t>
      </w:r>
      <w:proofErr w:type="spellStart"/>
      <w:r w:rsidRPr="00571E80">
        <w:rPr>
          <w:rFonts w:ascii="Times New Roman" w:eastAsia="Calibri" w:hAnsi="Times New Roman" w:cs="Times New Roman"/>
          <w:sz w:val="28"/>
          <w:szCs w:val="28"/>
          <w:lang w:val="ru-RU"/>
        </w:rPr>
        <w:t>ритміка</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хореографія</w:t>
      </w:r>
      <w:proofErr w:type="spellEnd"/>
      <w:r w:rsidRPr="00571E80">
        <w:rPr>
          <w:rFonts w:ascii="Times New Roman" w:eastAsia="Calibri" w:hAnsi="Times New Roman" w:cs="Times New Roman"/>
          <w:sz w:val="28"/>
          <w:szCs w:val="28"/>
          <w:lang w:val="ru-RU"/>
        </w:rPr>
        <w:t xml:space="preserve">, пластика, </w:t>
      </w:r>
      <w:proofErr w:type="spellStart"/>
      <w:r w:rsidRPr="00571E80">
        <w:rPr>
          <w:rFonts w:ascii="Times New Roman" w:eastAsia="Calibri" w:hAnsi="Times New Roman" w:cs="Times New Roman"/>
          <w:sz w:val="28"/>
          <w:szCs w:val="28"/>
          <w:lang w:val="ru-RU"/>
        </w:rPr>
        <w:t>тощо</w:t>
      </w:r>
      <w:proofErr w:type="spellEnd"/>
      <w:r w:rsidRPr="00571E80">
        <w:rPr>
          <w:rFonts w:ascii="Times New Roman" w:eastAsia="Calibri" w:hAnsi="Times New Roman" w:cs="Times New Roman"/>
          <w:sz w:val="28"/>
          <w:szCs w:val="28"/>
          <w:lang w:val="ru-RU"/>
        </w:rPr>
        <w:t xml:space="preserve">. </w:t>
      </w:r>
    </w:p>
    <w:p w:rsidR="00571E80" w:rsidRPr="0023532E" w:rsidRDefault="00571E80" w:rsidP="00571E80">
      <w:pPr>
        <w:shd w:val="clear" w:color="auto" w:fill="FFFFFF"/>
        <w:ind w:firstLine="709"/>
        <w:jc w:val="both"/>
        <w:rPr>
          <w:rFonts w:ascii="Times New Roman" w:eastAsia="Calibri" w:hAnsi="Times New Roman" w:cs="Times New Roman"/>
          <w:color w:val="000000" w:themeColor="text1"/>
          <w:sz w:val="28"/>
          <w:szCs w:val="28"/>
          <w:lang w:val="ru-RU"/>
        </w:rPr>
      </w:pPr>
      <w:r w:rsidRPr="0023532E">
        <w:rPr>
          <w:rFonts w:ascii="Times New Roman" w:eastAsia="Calibri" w:hAnsi="Times New Roman" w:cs="Times New Roman"/>
          <w:color w:val="000000" w:themeColor="text1"/>
          <w:sz w:val="28"/>
          <w:szCs w:val="28"/>
          <w:lang w:val="ru-RU"/>
        </w:rPr>
        <w:lastRenderedPageBreak/>
        <w:t xml:space="preserve">Для </w:t>
      </w:r>
      <w:proofErr w:type="spellStart"/>
      <w:r w:rsidRPr="0023532E">
        <w:rPr>
          <w:rFonts w:ascii="Times New Roman" w:eastAsia="Calibri" w:hAnsi="Times New Roman" w:cs="Times New Roman"/>
          <w:color w:val="000000" w:themeColor="text1"/>
          <w:sz w:val="28"/>
          <w:szCs w:val="28"/>
          <w:lang w:val="ru-RU"/>
        </w:rPr>
        <w:t>недопущення</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перевантаження</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учнів</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необхідно</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враховувати</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їх</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навчання</w:t>
      </w:r>
      <w:proofErr w:type="spellEnd"/>
      <w:r w:rsidRPr="0023532E">
        <w:rPr>
          <w:rFonts w:ascii="Times New Roman" w:eastAsia="Calibri" w:hAnsi="Times New Roman" w:cs="Times New Roman"/>
          <w:color w:val="000000" w:themeColor="text1"/>
          <w:sz w:val="28"/>
          <w:szCs w:val="28"/>
          <w:lang w:val="ru-RU"/>
        </w:rPr>
        <w:t xml:space="preserve"> в закладах </w:t>
      </w:r>
      <w:proofErr w:type="spellStart"/>
      <w:r w:rsidRPr="0023532E">
        <w:rPr>
          <w:rFonts w:ascii="Times New Roman" w:eastAsia="Calibri" w:hAnsi="Times New Roman" w:cs="Times New Roman"/>
          <w:color w:val="000000" w:themeColor="text1"/>
          <w:sz w:val="28"/>
          <w:szCs w:val="28"/>
          <w:lang w:val="ru-RU"/>
        </w:rPr>
        <w:t>освіти</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іншого</w:t>
      </w:r>
      <w:proofErr w:type="spellEnd"/>
      <w:r w:rsidRPr="0023532E">
        <w:rPr>
          <w:rFonts w:ascii="Times New Roman" w:eastAsia="Calibri" w:hAnsi="Times New Roman" w:cs="Times New Roman"/>
          <w:color w:val="000000" w:themeColor="text1"/>
          <w:sz w:val="28"/>
          <w:szCs w:val="28"/>
          <w:lang w:val="ru-RU"/>
        </w:rPr>
        <w:t xml:space="preserve"> типу (</w:t>
      </w:r>
      <w:proofErr w:type="spellStart"/>
      <w:r w:rsidRPr="0023532E">
        <w:rPr>
          <w:rFonts w:ascii="Times New Roman" w:eastAsia="Calibri" w:hAnsi="Times New Roman" w:cs="Times New Roman"/>
          <w:color w:val="000000" w:themeColor="text1"/>
          <w:sz w:val="28"/>
          <w:szCs w:val="28"/>
          <w:lang w:val="ru-RU"/>
        </w:rPr>
        <w:t>художніх</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музичних</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спортивних</w:t>
      </w:r>
      <w:proofErr w:type="spellEnd"/>
      <w:r w:rsidRPr="0023532E">
        <w:rPr>
          <w:rFonts w:ascii="Times New Roman" w:eastAsia="Calibri" w:hAnsi="Times New Roman" w:cs="Times New Roman"/>
          <w:color w:val="000000" w:themeColor="text1"/>
          <w:sz w:val="28"/>
          <w:szCs w:val="28"/>
          <w:lang w:val="ru-RU"/>
        </w:rPr>
        <w:t xml:space="preserve"> </w:t>
      </w:r>
      <w:r w:rsidR="00FA1BC0">
        <w:rPr>
          <w:rFonts w:ascii="Times New Roman" w:eastAsia="Calibri" w:hAnsi="Times New Roman" w:cs="Times New Roman"/>
          <w:color w:val="000000" w:themeColor="text1"/>
          <w:sz w:val="28"/>
          <w:szCs w:val="28"/>
          <w:lang w:val="ru-RU"/>
        </w:rPr>
        <w:t xml:space="preserve">школах </w:t>
      </w:r>
      <w:proofErr w:type="spellStart"/>
      <w:r w:rsidR="00FA1BC0">
        <w:rPr>
          <w:rFonts w:ascii="Times New Roman" w:eastAsia="Calibri" w:hAnsi="Times New Roman" w:cs="Times New Roman"/>
          <w:color w:val="000000" w:themeColor="text1"/>
          <w:sz w:val="28"/>
          <w:szCs w:val="28"/>
          <w:lang w:val="ru-RU"/>
        </w:rPr>
        <w:t>тощо</w:t>
      </w:r>
      <w:proofErr w:type="spellEnd"/>
      <w:r w:rsidR="00FA1BC0">
        <w:rPr>
          <w:rFonts w:ascii="Times New Roman" w:eastAsia="Calibri" w:hAnsi="Times New Roman" w:cs="Times New Roman"/>
          <w:color w:val="000000" w:themeColor="text1"/>
          <w:sz w:val="28"/>
          <w:szCs w:val="28"/>
          <w:lang w:val="ru-RU"/>
        </w:rPr>
        <w:t xml:space="preserve">). Так, у </w:t>
      </w:r>
      <w:r w:rsidRPr="0023532E">
        <w:rPr>
          <w:rFonts w:ascii="Times New Roman" w:eastAsia="Calibri" w:hAnsi="Times New Roman" w:cs="Times New Roman"/>
          <w:color w:val="000000" w:themeColor="text1"/>
          <w:sz w:val="28"/>
          <w:szCs w:val="28"/>
          <w:lang w:val="ru-RU"/>
        </w:rPr>
        <w:t xml:space="preserve">закладах </w:t>
      </w:r>
      <w:proofErr w:type="spellStart"/>
      <w:r w:rsidRPr="0023532E">
        <w:rPr>
          <w:rFonts w:ascii="Times New Roman" w:eastAsia="Calibri" w:hAnsi="Times New Roman" w:cs="Times New Roman"/>
          <w:color w:val="000000" w:themeColor="text1"/>
          <w:sz w:val="28"/>
          <w:szCs w:val="28"/>
          <w:lang w:val="ru-RU"/>
        </w:rPr>
        <w:t>загальної</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середньої</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освіти</w:t>
      </w:r>
      <w:proofErr w:type="spellEnd"/>
      <w:r w:rsidRPr="0023532E">
        <w:rPr>
          <w:rFonts w:ascii="Times New Roman" w:eastAsia="Calibri" w:hAnsi="Times New Roman" w:cs="Times New Roman"/>
          <w:color w:val="000000" w:themeColor="text1"/>
          <w:sz w:val="28"/>
          <w:szCs w:val="28"/>
          <w:lang w:val="ru-RU"/>
        </w:rPr>
        <w:t xml:space="preserve"> за </w:t>
      </w:r>
      <w:proofErr w:type="spellStart"/>
      <w:proofErr w:type="gramStart"/>
      <w:r w:rsidRPr="0023532E">
        <w:rPr>
          <w:rFonts w:ascii="Times New Roman" w:eastAsia="Calibri" w:hAnsi="Times New Roman" w:cs="Times New Roman"/>
          <w:color w:val="000000" w:themeColor="text1"/>
          <w:sz w:val="28"/>
          <w:szCs w:val="28"/>
          <w:lang w:val="ru-RU"/>
        </w:rPr>
        <w:t>р</w:t>
      </w:r>
      <w:proofErr w:type="gramEnd"/>
      <w:r w:rsidRPr="0023532E">
        <w:rPr>
          <w:rFonts w:ascii="Times New Roman" w:eastAsia="Calibri" w:hAnsi="Times New Roman" w:cs="Times New Roman"/>
          <w:color w:val="000000" w:themeColor="text1"/>
          <w:sz w:val="28"/>
          <w:szCs w:val="28"/>
          <w:lang w:val="ru-RU"/>
        </w:rPr>
        <w:t>ішенням</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педагогічної</w:t>
      </w:r>
      <w:proofErr w:type="spellEnd"/>
      <w:r w:rsidRPr="0023532E">
        <w:rPr>
          <w:rFonts w:ascii="Times New Roman" w:eastAsia="Calibri" w:hAnsi="Times New Roman" w:cs="Times New Roman"/>
          <w:color w:val="000000" w:themeColor="text1"/>
          <w:sz w:val="28"/>
          <w:szCs w:val="28"/>
          <w:lang w:val="ru-RU"/>
        </w:rPr>
        <w:t xml:space="preserve"> ради при </w:t>
      </w:r>
      <w:proofErr w:type="spellStart"/>
      <w:r w:rsidRPr="0023532E">
        <w:rPr>
          <w:rFonts w:ascii="Times New Roman" w:eastAsia="Calibri" w:hAnsi="Times New Roman" w:cs="Times New Roman"/>
          <w:color w:val="000000" w:themeColor="text1"/>
          <w:sz w:val="28"/>
          <w:szCs w:val="28"/>
          <w:lang w:val="ru-RU"/>
        </w:rPr>
        <w:t>оцінюванні</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учнів</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дозволяється</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враховувати</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результати</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їх</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навчання</w:t>
      </w:r>
      <w:proofErr w:type="spellEnd"/>
      <w:r w:rsidRPr="0023532E">
        <w:rPr>
          <w:rFonts w:ascii="Times New Roman" w:eastAsia="Calibri" w:hAnsi="Times New Roman" w:cs="Times New Roman"/>
          <w:color w:val="000000" w:themeColor="text1"/>
          <w:sz w:val="28"/>
          <w:szCs w:val="28"/>
          <w:lang w:val="ru-RU"/>
        </w:rPr>
        <w:t xml:space="preserve"> з </w:t>
      </w:r>
      <w:proofErr w:type="spellStart"/>
      <w:r w:rsidRPr="0023532E">
        <w:rPr>
          <w:rFonts w:ascii="Times New Roman" w:eastAsia="Calibri" w:hAnsi="Times New Roman" w:cs="Times New Roman"/>
          <w:color w:val="000000" w:themeColor="text1"/>
          <w:sz w:val="28"/>
          <w:szCs w:val="28"/>
          <w:lang w:val="ru-RU"/>
        </w:rPr>
        <w:t>відповідних</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предметів</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музика</w:t>
      </w:r>
      <w:proofErr w:type="spellEnd"/>
      <w:r w:rsidRPr="0023532E">
        <w:rPr>
          <w:rFonts w:ascii="Times New Roman" w:eastAsia="Calibri" w:hAnsi="Times New Roman" w:cs="Times New Roman"/>
          <w:color w:val="000000" w:themeColor="text1"/>
          <w:sz w:val="28"/>
          <w:szCs w:val="28"/>
          <w:lang w:val="ru-RU"/>
        </w:rPr>
        <w:t xml:space="preserve">, </w:t>
      </w:r>
      <w:proofErr w:type="spellStart"/>
      <w:r w:rsidRPr="0023532E">
        <w:rPr>
          <w:rFonts w:ascii="Times New Roman" w:eastAsia="Calibri" w:hAnsi="Times New Roman" w:cs="Times New Roman"/>
          <w:color w:val="000000" w:themeColor="text1"/>
          <w:sz w:val="28"/>
          <w:szCs w:val="28"/>
          <w:lang w:val="ru-RU"/>
        </w:rPr>
        <w:t>фізична</w:t>
      </w:r>
      <w:proofErr w:type="spellEnd"/>
      <w:r w:rsidRPr="0023532E">
        <w:rPr>
          <w:rFonts w:ascii="Times New Roman" w:eastAsia="Calibri" w:hAnsi="Times New Roman" w:cs="Times New Roman"/>
          <w:color w:val="000000" w:themeColor="text1"/>
          <w:sz w:val="28"/>
          <w:szCs w:val="28"/>
          <w:lang w:val="ru-RU"/>
        </w:rPr>
        <w:t xml:space="preserve"> культура та </w:t>
      </w:r>
      <w:proofErr w:type="spellStart"/>
      <w:r w:rsidRPr="0023532E">
        <w:rPr>
          <w:rFonts w:ascii="Times New Roman" w:eastAsia="Calibri" w:hAnsi="Times New Roman" w:cs="Times New Roman"/>
          <w:color w:val="000000" w:themeColor="text1"/>
          <w:sz w:val="28"/>
          <w:szCs w:val="28"/>
          <w:lang w:val="ru-RU"/>
        </w:rPr>
        <w:t>ін</w:t>
      </w:r>
      <w:proofErr w:type="spellEnd"/>
      <w:r w:rsidRPr="0023532E">
        <w:rPr>
          <w:rFonts w:ascii="Times New Roman" w:eastAsia="Calibri" w:hAnsi="Times New Roman" w:cs="Times New Roman"/>
          <w:color w:val="000000" w:themeColor="text1"/>
          <w:sz w:val="28"/>
          <w:szCs w:val="28"/>
          <w:lang w:val="ru-RU"/>
        </w:rPr>
        <w:t xml:space="preserve">.) у </w:t>
      </w:r>
      <w:proofErr w:type="spellStart"/>
      <w:r w:rsidRPr="0023532E">
        <w:rPr>
          <w:rFonts w:ascii="Times New Roman" w:eastAsia="Calibri" w:hAnsi="Times New Roman" w:cs="Times New Roman"/>
          <w:color w:val="000000" w:themeColor="text1"/>
          <w:sz w:val="28"/>
          <w:szCs w:val="28"/>
          <w:lang w:val="ru-RU"/>
        </w:rPr>
        <w:t>позашкільних</w:t>
      </w:r>
      <w:proofErr w:type="spellEnd"/>
      <w:r w:rsidRPr="0023532E">
        <w:rPr>
          <w:rFonts w:ascii="Times New Roman" w:eastAsia="Calibri" w:hAnsi="Times New Roman" w:cs="Times New Roman"/>
          <w:color w:val="000000" w:themeColor="text1"/>
          <w:sz w:val="28"/>
          <w:szCs w:val="28"/>
          <w:lang w:val="ru-RU"/>
        </w:rPr>
        <w:t xml:space="preserve"> закладах.</w:t>
      </w:r>
    </w:p>
    <w:p w:rsidR="00571E80" w:rsidRPr="00571E80" w:rsidRDefault="00571E80" w:rsidP="00571E80">
      <w:pPr>
        <w:shd w:val="clear" w:color="auto" w:fill="FFFFFF"/>
        <w:ind w:firstLine="709"/>
        <w:jc w:val="both"/>
        <w:rPr>
          <w:rFonts w:ascii="Times New Roman" w:eastAsia="Calibri" w:hAnsi="Times New Roman" w:cs="Times New Roman"/>
          <w:sz w:val="28"/>
          <w:szCs w:val="28"/>
          <w:lang w:val="ru-RU"/>
        </w:rPr>
      </w:pPr>
      <w:proofErr w:type="spellStart"/>
      <w:r w:rsidRPr="00571E80">
        <w:rPr>
          <w:rFonts w:ascii="Times New Roman" w:eastAsia="Calibri" w:hAnsi="Times New Roman" w:cs="Times New Roman"/>
          <w:sz w:val="28"/>
          <w:szCs w:val="28"/>
          <w:lang w:val="ru-RU"/>
        </w:rPr>
        <w:t>Гранична</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наповнюваність</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класів</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встановлюється</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відповідно</w:t>
      </w:r>
      <w:proofErr w:type="spellEnd"/>
      <w:r w:rsidRPr="00571E80">
        <w:rPr>
          <w:rFonts w:ascii="Times New Roman" w:eastAsia="Calibri" w:hAnsi="Times New Roman" w:cs="Times New Roman"/>
          <w:sz w:val="28"/>
          <w:szCs w:val="28"/>
          <w:lang w:val="ru-RU"/>
        </w:rPr>
        <w:t xml:space="preserve"> до Закону </w:t>
      </w:r>
      <w:proofErr w:type="spellStart"/>
      <w:r w:rsidRPr="00571E80">
        <w:rPr>
          <w:rFonts w:ascii="Times New Roman" w:eastAsia="Calibri" w:hAnsi="Times New Roman" w:cs="Times New Roman"/>
          <w:sz w:val="28"/>
          <w:szCs w:val="28"/>
          <w:lang w:val="ru-RU"/>
        </w:rPr>
        <w:t>України</w:t>
      </w:r>
      <w:proofErr w:type="spellEnd"/>
      <w:r w:rsidRPr="00571E80">
        <w:rPr>
          <w:rFonts w:ascii="Times New Roman" w:eastAsia="Calibri" w:hAnsi="Times New Roman" w:cs="Times New Roman"/>
          <w:sz w:val="28"/>
          <w:szCs w:val="28"/>
          <w:lang w:val="ru-RU"/>
        </w:rPr>
        <w:t xml:space="preserve"> "Про </w:t>
      </w:r>
      <w:proofErr w:type="spellStart"/>
      <w:r w:rsidRPr="00571E80">
        <w:rPr>
          <w:rFonts w:ascii="Times New Roman" w:eastAsia="Calibri" w:hAnsi="Times New Roman" w:cs="Times New Roman"/>
          <w:sz w:val="28"/>
          <w:szCs w:val="28"/>
          <w:lang w:val="ru-RU"/>
        </w:rPr>
        <w:t>загальну</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середню</w:t>
      </w:r>
      <w:proofErr w:type="spellEnd"/>
      <w:r w:rsidRPr="00571E80">
        <w:rPr>
          <w:rFonts w:ascii="Times New Roman" w:eastAsia="Calibri" w:hAnsi="Times New Roman" w:cs="Times New Roman"/>
          <w:sz w:val="28"/>
          <w:szCs w:val="28"/>
          <w:lang w:val="ru-RU"/>
        </w:rPr>
        <w:t xml:space="preserve"> </w:t>
      </w:r>
      <w:proofErr w:type="spellStart"/>
      <w:r w:rsidRPr="00571E80">
        <w:rPr>
          <w:rFonts w:ascii="Times New Roman" w:eastAsia="Calibri" w:hAnsi="Times New Roman" w:cs="Times New Roman"/>
          <w:sz w:val="28"/>
          <w:szCs w:val="28"/>
          <w:lang w:val="ru-RU"/>
        </w:rPr>
        <w:t>освіту</w:t>
      </w:r>
      <w:proofErr w:type="spellEnd"/>
      <w:r w:rsidRPr="00571E80">
        <w:rPr>
          <w:rFonts w:ascii="Times New Roman" w:eastAsia="Calibri" w:hAnsi="Times New Roman" w:cs="Times New Roman"/>
          <w:sz w:val="28"/>
          <w:szCs w:val="28"/>
          <w:lang w:val="ru-RU"/>
        </w:rPr>
        <w:t xml:space="preserve">". </w:t>
      </w:r>
    </w:p>
    <w:p w:rsidR="002510A1" w:rsidRPr="00425A00" w:rsidRDefault="002510A1" w:rsidP="002510A1">
      <w:pPr>
        <w:ind w:firstLine="709"/>
        <w:jc w:val="both"/>
        <w:rPr>
          <w:rFonts w:ascii="Times New Roman" w:eastAsia="Calibri" w:hAnsi="Times New Roman" w:cs="Times New Roman"/>
          <w:b/>
          <w:sz w:val="28"/>
          <w:szCs w:val="28"/>
          <w:lang w:val="ru-RU"/>
        </w:rPr>
      </w:pPr>
      <w:proofErr w:type="spellStart"/>
      <w:r w:rsidRPr="00425A00">
        <w:rPr>
          <w:rFonts w:ascii="Times New Roman" w:eastAsia="Calibri" w:hAnsi="Times New Roman" w:cs="Times New Roman"/>
          <w:b/>
          <w:sz w:val="28"/>
          <w:szCs w:val="28"/>
          <w:lang w:val="ru-RU"/>
        </w:rPr>
        <w:t>Очікувані</w:t>
      </w:r>
      <w:proofErr w:type="spellEnd"/>
      <w:r w:rsidRPr="00425A00">
        <w:rPr>
          <w:rFonts w:ascii="Times New Roman" w:eastAsia="Calibri" w:hAnsi="Times New Roman" w:cs="Times New Roman"/>
          <w:b/>
          <w:sz w:val="28"/>
          <w:szCs w:val="28"/>
          <w:lang w:val="ru-RU"/>
        </w:rPr>
        <w:t xml:space="preserve"> </w:t>
      </w:r>
      <w:proofErr w:type="spellStart"/>
      <w:r w:rsidRPr="00425A00">
        <w:rPr>
          <w:rFonts w:ascii="Times New Roman" w:eastAsia="Calibri" w:hAnsi="Times New Roman" w:cs="Times New Roman"/>
          <w:b/>
          <w:sz w:val="28"/>
          <w:szCs w:val="28"/>
          <w:lang w:val="ru-RU"/>
        </w:rPr>
        <w:t>резуль</w:t>
      </w:r>
      <w:r w:rsidR="00425A00">
        <w:rPr>
          <w:rFonts w:ascii="Times New Roman" w:eastAsia="Calibri" w:hAnsi="Times New Roman" w:cs="Times New Roman"/>
          <w:b/>
          <w:sz w:val="28"/>
          <w:szCs w:val="28"/>
          <w:lang w:val="ru-RU"/>
        </w:rPr>
        <w:t>тати</w:t>
      </w:r>
      <w:proofErr w:type="spellEnd"/>
      <w:r w:rsidR="00425A00">
        <w:rPr>
          <w:rFonts w:ascii="Times New Roman" w:eastAsia="Calibri" w:hAnsi="Times New Roman" w:cs="Times New Roman"/>
          <w:b/>
          <w:sz w:val="28"/>
          <w:szCs w:val="28"/>
          <w:lang w:val="ru-RU"/>
        </w:rPr>
        <w:t xml:space="preserve"> </w:t>
      </w:r>
      <w:proofErr w:type="spellStart"/>
      <w:r w:rsidR="00425A00">
        <w:rPr>
          <w:rFonts w:ascii="Times New Roman" w:eastAsia="Calibri" w:hAnsi="Times New Roman" w:cs="Times New Roman"/>
          <w:b/>
          <w:sz w:val="28"/>
          <w:szCs w:val="28"/>
          <w:lang w:val="ru-RU"/>
        </w:rPr>
        <w:t>навчання</w:t>
      </w:r>
      <w:proofErr w:type="spellEnd"/>
      <w:r w:rsidR="00425A00">
        <w:rPr>
          <w:rFonts w:ascii="Times New Roman" w:eastAsia="Calibri" w:hAnsi="Times New Roman" w:cs="Times New Roman"/>
          <w:b/>
          <w:sz w:val="28"/>
          <w:szCs w:val="28"/>
          <w:lang w:val="ru-RU"/>
        </w:rPr>
        <w:t xml:space="preserve"> </w:t>
      </w:r>
      <w:proofErr w:type="spellStart"/>
      <w:r w:rsidR="00425A00">
        <w:rPr>
          <w:rFonts w:ascii="Times New Roman" w:eastAsia="Calibri" w:hAnsi="Times New Roman" w:cs="Times New Roman"/>
          <w:b/>
          <w:sz w:val="28"/>
          <w:szCs w:val="28"/>
          <w:lang w:val="ru-RU"/>
        </w:rPr>
        <w:t>здобувачів</w:t>
      </w:r>
      <w:proofErr w:type="spellEnd"/>
      <w:r w:rsidR="00425A00">
        <w:rPr>
          <w:rFonts w:ascii="Times New Roman" w:eastAsia="Calibri" w:hAnsi="Times New Roman" w:cs="Times New Roman"/>
          <w:b/>
          <w:sz w:val="28"/>
          <w:szCs w:val="28"/>
          <w:lang w:val="ru-RU"/>
        </w:rPr>
        <w:t xml:space="preserve"> </w:t>
      </w:r>
      <w:proofErr w:type="spellStart"/>
      <w:r w:rsidR="00425A00">
        <w:rPr>
          <w:rFonts w:ascii="Times New Roman" w:eastAsia="Calibri" w:hAnsi="Times New Roman" w:cs="Times New Roman"/>
          <w:b/>
          <w:sz w:val="28"/>
          <w:szCs w:val="28"/>
          <w:lang w:val="ru-RU"/>
        </w:rPr>
        <w:t>освіти</w:t>
      </w:r>
      <w:proofErr w:type="spellEnd"/>
    </w:p>
    <w:p w:rsidR="002510A1" w:rsidRDefault="002510A1" w:rsidP="002510A1">
      <w:pPr>
        <w:ind w:firstLine="567"/>
        <w:jc w:val="both"/>
        <w:rPr>
          <w:rFonts w:ascii="Times New Roman" w:hAnsi="Times New Roman"/>
          <w:sz w:val="28"/>
          <w:szCs w:val="28"/>
          <w:lang w:val="uk-UA"/>
        </w:rPr>
      </w:pPr>
      <w:r>
        <w:rPr>
          <w:rFonts w:ascii="Times New Roman" w:hAnsi="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2510A1" w:rsidRDefault="002510A1" w:rsidP="002510A1">
      <w:pPr>
        <w:ind w:firstLine="709"/>
        <w:jc w:val="both"/>
        <w:rPr>
          <w:rFonts w:ascii="Times New Roman" w:eastAsia="Times New Roman" w:hAnsi="Times New Roman" w:cs="Times New Roman"/>
          <w:sz w:val="28"/>
          <w:szCs w:val="28"/>
          <w:highlight w:val="white"/>
          <w:lang w:val="ru-RU"/>
        </w:rPr>
      </w:pPr>
      <w:bookmarkStart w:id="0" w:name="_Toc486538639"/>
      <w:r w:rsidRPr="002510A1">
        <w:rPr>
          <w:rFonts w:ascii="Times New Roman" w:eastAsia="Times New Roman" w:hAnsi="Times New Roman" w:cs="Times New Roman"/>
          <w:sz w:val="28"/>
          <w:szCs w:val="28"/>
          <w:highlight w:val="white"/>
          <w:lang w:val="uk-UA"/>
        </w:rPr>
        <w:t xml:space="preserve">У 1 класі змістові лінії кожної освітньої галузі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roofErr w:type="spellStart"/>
      <w:r w:rsidRPr="002510A1">
        <w:rPr>
          <w:rFonts w:ascii="Times New Roman" w:eastAsia="Times New Roman" w:hAnsi="Times New Roman" w:cs="Times New Roman"/>
          <w:sz w:val="28"/>
          <w:szCs w:val="28"/>
          <w:highlight w:val="white"/>
          <w:lang w:val="ru-RU"/>
        </w:rPr>
        <w:t>Освітня</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програма</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ґрунтується</w:t>
      </w:r>
      <w:proofErr w:type="spellEnd"/>
      <w:r w:rsidRPr="002510A1">
        <w:rPr>
          <w:rFonts w:ascii="Times New Roman" w:eastAsia="Times New Roman" w:hAnsi="Times New Roman" w:cs="Times New Roman"/>
          <w:sz w:val="28"/>
          <w:szCs w:val="28"/>
          <w:highlight w:val="white"/>
          <w:lang w:val="ru-RU"/>
        </w:rPr>
        <w:t xml:space="preserve"> на </w:t>
      </w:r>
      <w:proofErr w:type="spellStart"/>
      <w:r w:rsidRPr="002510A1">
        <w:rPr>
          <w:rFonts w:ascii="Times New Roman" w:eastAsia="Times New Roman" w:hAnsi="Times New Roman" w:cs="Times New Roman"/>
          <w:sz w:val="28"/>
          <w:szCs w:val="28"/>
          <w:highlight w:val="white"/>
          <w:lang w:val="ru-RU"/>
        </w:rPr>
        <w:t>компетентнісному</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підході</w:t>
      </w:r>
      <w:proofErr w:type="spellEnd"/>
      <w:r w:rsidRPr="002510A1">
        <w:rPr>
          <w:rFonts w:ascii="Times New Roman" w:eastAsia="Times New Roman" w:hAnsi="Times New Roman" w:cs="Times New Roman"/>
          <w:sz w:val="28"/>
          <w:szCs w:val="28"/>
          <w:highlight w:val="white"/>
          <w:lang w:val="ru-RU"/>
        </w:rPr>
        <w:t>, теми/</w:t>
      </w:r>
      <w:proofErr w:type="spellStart"/>
      <w:r w:rsidRPr="002510A1">
        <w:rPr>
          <w:rFonts w:ascii="Times New Roman" w:eastAsia="Times New Roman" w:hAnsi="Times New Roman" w:cs="Times New Roman"/>
          <w:sz w:val="28"/>
          <w:szCs w:val="28"/>
          <w:highlight w:val="white"/>
          <w:lang w:val="ru-RU"/>
        </w:rPr>
        <w:t>тези</w:t>
      </w:r>
      <w:proofErr w:type="spellEnd"/>
      <w:r w:rsidRPr="002510A1">
        <w:rPr>
          <w:rFonts w:ascii="Times New Roman" w:eastAsia="Times New Roman" w:hAnsi="Times New Roman" w:cs="Times New Roman"/>
          <w:sz w:val="28"/>
          <w:szCs w:val="28"/>
          <w:highlight w:val="white"/>
          <w:lang w:val="ru-RU"/>
        </w:rPr>
        <w:t xml:space="preserve"> рубрики «</w:t>
      </w:r>
      <w:proofErr w:type="spellStart"/>
      <w:r w:rsidRPr="002510A1">
        <w:rPr>
          <w:rFonts w:ascii="Times New Roman" w:eastAsia="Times New Roman" w:hAnsi="Times New Roman" w:cs="Times New Roman"/>
          <w:sz w:val="28"/>
          <w:szCs w:val="28"/>
          <w:highlight w:val="white"/>
          <w:lang w:val="ru-RU"/>
        </w:rPr>
        <w:t>Пропонований</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зміст</w:t>
      </w:r>
      <w:proofErr w:type="spellEnd"/>
      <w:r w:rsidRPr="002510A1">
        <w:rPr>
          <w:rFonts w:ascii="Times New Roman" w:eastAsia="Times New Roman" w:hAnsi="Times New Roman" w:cs="Times New Roman"/>
          <w:sz w:val="28"/>
          <w:szCs w:val="28"/>
          <w:highlight w:val="white"/>
          <w:lang w:val="ru-RU"/>
        </w:rPr>
        <w:t xml:space="preserve">» не </w:t>
      </w:r>
      <w:proofErr w:type="spellStart"/>
      <w:r w:rsidRPr="002510A1">
        <w:rPr>
          <w:rFonts w:ascii="Times New Roman" w:eastAsia="Times New Roman" w:hAnsi="Times New Roman" w:cs="Times New Roman"/>
          <w:sz w:val="28"/>
          <w:szCs w:val="28"/>
          <w:highlight w:val="white"/>
          <w:lang w:val="ru-RU"/>
        </w:rPr>
        <w:t>передбачають</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запам’ятовування</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учнями</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визначень</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термінів</w:t>
      </w:r>
      <w:proofErr w:type="spellEnd"/>
      <w:r w:rsidRPr="002510A1">
        <w:rPr>
          <w:rFonts w:ascii="Times New Roman" w:eastAsia="Times New Roman" w:hAnsi="Times New Roman" w:cs="Times New Roman"/>
          <w:sz w:val="28"/>
          <w:szCs w:val="28"/>
          <w:highlight w:val="white"/>
          <w:lang w:val="ru-RU"/>
        </w:rPr>
        <w:t xml:space="preserve"> і понять, а </w:t>
      </w:r>
      <w:proofErr w:type="spellStart"/>
      <w:r w:rsidRPr="002510A1">
        <w:rPr>
          <w:rFonts w:ascii="Times New Roman" w:eastAsia="Times New Roman" w:hAnsi="Times New Roman" w:cs="Times New Roman"/>
          <w:sz w:val="28"/>
          <w:szCs w:val="28"/>
          <w:highlight w:val="white"/>
          <w:lang w:val="ru-RU"/>
        </w:rPr>
        <w:t>активне</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конструювання</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знань</w:t>
      </w:r>
      <w:proofErr w:type="spellEnd"/>
      <w:r w:rsidRPr="002510A1">
        <w:rPr>
          <w:rFonts w:ascii="Times New Roman" w:eastAsia="Times New Roman" w:hAnsi="Times New Roman" w:cs="Times New Roman"/>
          <w:sz w:val="28"/>
          <w:szCs w:val="28"/>
          <w:highlight w:val="white"/>
          <w:lang w:val="ru-RU"/>
        </w:rPr>
        <w:t xml:space="preserve"> та </w:t>
      </w:r>
      <w:proofErr w:type="spellStart"/>
      <w:r w:rsidRPr="002510A1">
        <w:rPr>
          <w:rFonts w:ascii="Times New Roman" w:eastAsia="Times New Roman" w:hAnsi="Times New Roman" w:cs="Times New Roman"/>
          <w:sz w:val="28"/>
          <w:szCs w:val="28"/>
          <w:highlight w:val="white"/>
          <w:lang w:val="ru-RU"/>
        </w:rPr>
        <w:t>формування</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умінь</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уявлень</w:t>
      </w:r>
      <w:proofErr w:type="spellEnd"/>
      <w:r w:rsidRPr="002510A1">
        <w:rPr>
          <w:rFonts w:ascii="Times New Roman" w:eastAsia="Times New Roman" w:hAnsi="Times New Roman" w:cs="Times New Roman"/>
          <w:sz w:val="28"/>
          <w:szCs w:val="28"/>
          <w:highlight w:val="white"/>
          <w:lang w:val="ru-RU"/>
        </w:rPr>
        <w:t xml:space="preserve"> через </w:t>
      </w:r>
      <w:proofErr w:type="spellStart"/>
      <w:r w:rsidRPr="002510A1">
        <w:rPr>
          <w:rFonts w:ascii="Times New Roman" w:eastAsia="Times New Roman" w:hAnsi="Times New Roman" w:cs="Times New Roman"/>
          <w:sz w:val="28"/>
          <w:szCs w:val="28"/>
          <w:highlight w:val="white"/>
          <w:lang w:val="ru-RU"/>
        </w:rPr>
        <w:t>досвід</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практичної</w:t>
      </w:r>
      <w:proofErr w:type="spellEnd"/>
      <w:r w:rsidRPr="002510A1">
        <w:rPr>
          <w:rFonts w:ascii="Times New Roman" w:eastAsia="Times New Roman" w:hAnsi="Times New Roman" w:cs="Times New Roman"/>
          <w:sz w:val="28"/>
          <w:szCs w:val="28"/>
          <w:highlight w:val="white"/>
          <w:lang w:val="ru-RU"/>
        </w:rPr>
        <w:t xml:space="preserve"> </w:t>
      </w:r>
      <w:proofErr w:type="spellStart"/>
      <w:r w:rsidRPr="002510A1">
        <w:rPr>
          <w:rFonts w:ascii="Times New Roman" w:eastAsia="Times New Roman" w:hAnsi="Times New Roman" w:cs="Times New Roman"/>
          <w:sz w:val="28"/>
          <w:szCs w:val="28"/>
          <w:highlight w:val="white"/>
          <w:lang w:val="ru-RU"/>
        </w:rPr>
        <w:t>діяльності</w:t>
      </w:r>
      <w:proofErr w:type="spellEnd"/>
      <w:r w:rsidR="003B6BAF">
        <w:rPr>
          <w:rFonts w:ascii="Times New Roman" w:eastAsia="Times New Roman" w:hAnsi="Times New Roman" w:cs="Times New Roman"/>
          <w:sz w:val="28"/>
          <w:szCs w:val="28"/>
          <w:highlight w:val="white"/>
          <w:lang w:val="ru-RU"/>
        </w:rPr>
        <w:t>.</w:t>
      </w:r>
    </w:p>
    <w:p w:rsidR="003B6BAF" w:rsidRPr="00425A00" w:rsidRDefault="003B6BAF" w:rsidP="003B6BAF">
      <w:pPr>
        <w:ind w:firstLine="709"/>
        <w:jc w:val="both"/>
        <w:rPr>
          <w:rFonts w:ascii="Times New Roman" w:hAnsi="Times New Roman"/>
          <w:sz w:val="28"/>
          <w:szCs w:val="28"/>
          <w:lang w:val="uk-UA"/>
        </w:rPr>
      </w:pPr>
      <w:r w:rsidRPr="00425A00">
        <w:rPr>
          <w:rFonts w:ascii="Times New Roman" w:hAnsi="Times New Roman"/>
          <w:b/>
          <w:sz w:val="28"/>
          <w:szCs w:val="28"/>
          <w:lang w:val="uk-UA"/>
        </w:rPr>
        <w:t>Рекомендовані форми</w:t>
      </w:r>
      <w:r w:rsidR="00425A00">
        <w:rPr>
          <w:rFonts w:ascii="Times New Roman" w:hAnsi="Times New Roman"/>
          <w:b/>
          <w:sz w:val="28"/>
          <w:szCs w:val="28"/>
          <w:lang w:val="uk-UA"/>
        </w:rPr>
        <w:t xml:space="preserve"> організації освітнього процесу</w:t>
      </w:r>
      <w:r w:rsidRPr="00425A00">
        <w:rPr>
          <w:rFonts w:ascii="Times New Roman" w:hAnsi="Times New Roman"/>
          <w:sz w:val="28"/>
          <w:szCs w:val="28"/>
          <w:lang w:val="uk-UA"/>
        </w:rPr>
        <w:t xml:space="preserve"> </w:t>
      </w:r>
    </w:p>
    <w:p w:rsidR="003B6BAF" w:rsidRDefault="003B6BAF" w:rsidP="003B6BAF">
      <w:pPr>
        <w:ind w:firstLine="708"/>
        <w:jc w:val="both"/>
        <w:rPr>
          <w:rFonts w:ascii="Times New Roman" w:hAnsi="Times New Roman"/>
          <w:sz w:val="28"/>
          <w:szCs w:val="28"/>
          <w:lang w:val="uk-UA"/>
        </w:rPr>
      </w:pPr>
      <w:r>
        <w:rPr>
          <w:rFonts w:ascii="Times New Roman" w:hAnsi="Times New Roman"/>
          <w:sz w:val="28"/>
          <w:szCs w:val="28"/>
          <w:lang w:val="uk-UA"/>
        </w:rPr>
        <w:t xml:space="preserve">Очікувані результати навчання, окреслені в межах кожної галузі, досягаються через використання інтерактивних форм і методів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Pr>
          <w:rFonts w:ascii="Times New Roman" w:hAnsi="Times New Roman"/>
          <w:sz w:val="28"/>
          <w:szCs w:val="28"/>
          <w:lang w:val="uk-UA"/>
        </w:rPr>
        <w:t>волонтерство</w:t>
      </w:r>
      <w:proofErr w:type="spellEnd"/>
      <w:r>
        <w:rPr>
          <w:rFonts w:ascii="Times New Roman" w:hAnsi="Times New Roman"/>
          <w:sz w:val="28"/>
          <w:szCs w:val="28"/>
          <w:lang w:val="uk-UA"/>
        </w:rPr>
        <w:t xml:space="preserve"> тощо.</w:t>
      </w:r>
    </w:p>
    <w:p w:rsidR="003B6BAF" w:rsidRPr="00886BD5" w:rsidRDefault="003B6BAF" w:rsidP="003B6BAF">
      <w:pPr>
        <w:ind w:firstLine="709"/>
        <w:jc w:val="both"/>
        <w:rPr>
          <w:rFonts w:ascii="Times New Roman" w:eastAsia="Calibri" w:hAnsi="Times New Roman" w:cs="Times New Roman"/>
          <w:b/>
          <w:sz w:val="28"/>
          <w:szCs w:val="28"/>
          <w:lang w:val="ru-RU"/>
        </w:rPr>
      </w:pPr>
      <w:proofErr w:type="spellStart"/>
      <w:r w:rsidRPr="00886BD5">
        <w:rPr>
          <w:rFonts w:ascii="Times New Roman" w:eastAsia="Calibri" w:hAnsi="Times New Roman" w:cs="Times New Roman"/>
          <w:b/>
          <w:sz w:val="28"/>
          <w:szCs w:val="28"/>
          <w:lang w:val="ru-RU"/>
        </w:rPr>
        <w:t>Вимоги</w:t>
      </w:r>
      <w:proofErr w:type="spellEnd"/>
      <w:r w:rsidRPr="00886BD5">
        <w:rPr>
          <w:rFonts w:ascii="Times New Roman" w:eastAsia="Calibri" w:hAnsi="Times New Roman" w:cs="Times New Roman"/>
          <w:b/>
          <w:sz w:val="28"/>
          <w:szCs w:val="28"/>
          <w:lang w:val="ru-RU"/>
        </w:rPr>
        <w:t xml:space="preserve"> до </w:t>
      </w:r>
      <w:proofErr w:type="spellStart"/>
      <w:r w:rsidRPr="00886BD5">
        <w:rPr>
          <w:rFonts w:ascii="Times New Roman" w:eastAsia="Calibri" w:hAnsi="Times New Roman" w:cs="Times New Roman"/>
          <w:b/>
          <w:sz w:val="28"/>
          <w:szCs w:val="28"/>
          <w:lang w:val="ru-RU"/>
        </w:rPr>
        <w:t>осіб</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які</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можуть</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розпочинати</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здобуття</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базової</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середньої</w:t>
      </w:r>
      <w:proofErr w:type="spellEnd"/>
      <w:r w:rsidRPr="00886BD5">
        <w:rPr>
          <w:rFonts w:ascii="Times New Roman" w:eastAsia="Calibri" w:hAnsi="Times New Roman" w:cs="Times New Roman"/>
          <w:b/>
          <w:sz w:val="28"/>
          <w:szCs w:val="28"/>
          <w:lang w:val="ru-RU"/>
        </w:rPr>
        <w:t xml:space="preserve"> </w:t>
      </w:r>
      <w:proofErr w:type="spellStart"/>
      <w:r w:rsidRPr="00886BD5">
        <w:rPr>
          <w:rFonts w:ascii="Times New Roman" w:eastAsia="Calibri" w:hAnsi="Times New Roman" w:cs="Times New Roman"/>
          <w:b/>
          <w:sz w:val="28"/>
          <w:szCs w:val="28"/>
          <w:lang w:val="ru-RU"/>
        </w:rPr>
        <w:t>освіти</w:t>
      </w:r>
      <w:proofErr w:type="spellEnd"/>
      <w:r w:rsidRPr="00886BD5">
        <w:rPr>
          <w:rFonts w:ascii="Times New Roman" w:eastAsia="Calibri" w:hAnsi="Times New Roman" w:cs="Times New Roman"/>
          <w:b/>
          <w:sz w:val="28"/>
          <w:szCs w:val="28"/>
          <w:lang w:val="ru-RU"/>
        </w:rPr>
        <w:t xml:space="preserve">. </w:t>
      </w:r>
    </w:p>
    <w:p w:rsidR="003B6BAF" w:rsidRPr="00886BD5" w:rsidRDefault="003B6BAF" w:rsidP="003B6BAF">
      <w:pPr>
        <w:ind w:firstLine="709"/>
        <w:jc w:val="both"/>
        <w:rPr>
          <w:rFonts w:ascii="Times New Roman" w:eastAsia="Calibri" w:hAnsi="Times New Roman" w:cs="Times New Roman"/>
          <w:color w:val="000000" w:themeColor="text1"/>
          <w:sz w:val="28"/>
          <w:szCs w:val="28"/>
          <w:lang w:val="ru-RU"/>
        </w:rPr>
      </w:pPr>
      <w:r w:rsidRPr="003B6BAF">
        <w:rPr>
          <w:rFonts w:ascii="Times New Roman" w:eastAsia="Calibri" w:hAnsi="Times New Roman" w:cs="Times New Roman"/>
          <w:sz w:val="28"/>
          <w:szCs w:val="28"/>
          <w:lang w:val="ru-RU"/>
        </w:rPr>
        <w:t xml:space="preserve">Початкова </w:t>
      </w:r>
      <w:proofErr w:type="spellStart"/>
      <w:r w:rsidRPr="003B6BAF">
        <w:rPr>
          <w:rFonts w:ascii="Times New Roman" w:eastAsia="Calibri" w:hAnsi="Times New Roman" w:cs="Times New Roman"/>
          <w:sz w:val="28"/>
          <w:szCs w:val="28"/>
          <w:lang w:val="ru-RU"/>
        </w:rPr>
        <w:t>освіта</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здобувається</w:t>
      </w:r>
      <w:proofErr w:type="spellEnd"/>
      <w:r w:rsidRPr="003B6BAF">
        <w:rPr>
          <w:rFonts w:ascii="Times New Roman" w:eastAsia="Calibri" w:hAnsi="Times New Roman" w:cs="Times New Roman"/>
          <w:sz w:val="28"/>
          <w:szCs w:val="28"/>
          <w:lang w:val="ru-RU"/>
        </w:rPr>
        <w:t xml:space="preserve">, як правило, з шести </w:t>
      </w:r>
      <w:proofErr w:type="spellStart"/>
      <w:r w:rsidRPr="003B6BAF">
        <w:rPr>
          <w:rFonts w:ascii="Times New Roman" w:eastAsia="Calibri" w:hAnsi="Times New Roman" w:cs="Times New Roman"/>
          <w:sz w:val="28"/>
          <w:szCs w:val="28"/>
          <w:lang w:val="ru-RU"/>
        </w:rPr>
        <w:t>років</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відповідно</w:t>
      </w:r>
      <w:proofErr w:type="spellEnd"/>
      <w:r w:rsidRPr="003B6BAF">
        <w:rPr>
          <w:rFonts w:ascii="Times New Roman" w:eastAsia="Calibri" w:hAnsi="Times New Roman" w:cs="Times New Roman"/>
          <w:sz w:val="28"/>
          <w:szCs w:val="28"/>
          <w:lang w:val="ru-RU"/>
        </w:rPr>
        <w:t xml:space="preserve"> до Закону </w:t>
      </w:r>
      <w:proofErr w:type="spellStart"/>
      <w:r w:rsidRPr="003B6BAF">
        <w:rPr>
          <w:rFonts w:ascii="Times New Roman" w:eastAsia="Calibri" w:hAnsi="Times New Roman" w:cs="Times New Roman"/>
          <w:sz w:val="28"/>
          <w:szCs w:val="28"/>
          <w:lang w:val="ru-RU"/>
        </w:rPr>
        <w:t>України</w:t>
      </w:r>
      <w:proofErr w:type="spellEnd"/>
      <w:r w:rsidRPr="003B6BAF">
        <w:rPr>
          <w:rFonts w:ascii="Times New Roman" w:eastAsia="Calibri" w:hAnsi="Times New Roman" w:cs="Times New Roman"/>
          <w:sz w:val="28"/>
          <w:szCs w:val="28"/>
          <w:lang w:val="ru-RU"/>
        </w:rPr>
        <w:t xml:space="preserve"> «Про </w:t>
      </w:r>
      <w:proofErr w:type="spellStart"/>
      <w:r w:rsidRPr="003B6BAF">
        <w:rPr>
          <w:rFonts w:ascii="Times New Roman" w:eastAsia="Calibri" w:hAnsi="Times New Roman" w:cs="Times New Roman"/>
          <w:sz w:val="28"/>
          <w:szCs w:val="28"/>
          <w:lang w:val="ru-RU"/>
        </w:rPr>
        <w:t>освіту</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Діти</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яким</w:t>
      </w:r>
      <w:proofErr w:type="spellEnd"/>
      <w:r w:rsidRPr="003B6BAF">
        <w:rPr>
          <w:rFonts w:ascii="Times New Roman" w:eastAsia="Calibri" w:hAnsi="Times New Roman" w:cs="Times New Roman"/>
          <w:sz w:val="28"/>
          <w:szCs w:val="28"/>
          <w:lang w:val="ru-RU"/>
        </w:rPr>
        <w:t xml:space="preserve"> на 1 </w:t>
      </w:r>
      <w:proofErr w:type="spellStart"/>
      <w:r w:rsidRPr="003B6BAF">
        <w:rPr>
          <w:rFonts w:ascii="Times New Roman" w:eastAsia="Calibri" w:hAnsi="Times New Roman" w:cs="Times New Roman"/>
          <w:sz w:val="28"/>
          <w:szCs w:val="28"/>
          <w:lang w:val="ru-RU"/>
        </w:rPr>
        <w:t>вересня</w:t>
      </w:r>
      <w:proofErr w:type="spellEnd"/>
      <w:r w:rsidRPr="003B6BAF">
        <w:rPr>
          <w:rFonts w:ascii="Times New Roman" w:eastAsia="Calibri" w:hAnsi="Times New Roman" w:cs="Times New Roman"/>
          <w:sz w:val="28"/>
          <w:szCs w:val="28"/>
          <w:lang w:val="ru-RU"/>
        </w:rPr>
        <w:t xml:space="preserve"> поточного </w:t>
      </w:r>
      <w:proofErr w:type="spellStart"/>
      <w:r w:rsidRPr="003B6BAF">
        <w:rPr>
          <w:rFonts w:ascii="Times New Roman" w:eastAsia="Calibri" w:hAnsi="Times New Roman" w:cs="Times New Roman"/>
          <w:sz w:val="28"/>
          <w:szCs w:val="28"/>
          <w:lang w:val="ru-RU"/>
        </w:rPr>
        <w:t>навчального</w:t>
      </w:r>
      <w:proofErr w:type="spellEnd"/>
      <w:r w:rsidRPr="003B6BAF">
        <w:rPr>
          <w:rFonts w:ascii="Times New Roman" w:eastAsia="Calibri" w:hAnsi="Times New Roman" w:cs="Times New Roman"/>
          <w:sz w:val="28"/>
          <w:szCs w:val="28"/>
          <w:lang w:val="ru-RU"/>
        </w:rPr>
        <w:t xml:space="preserve"> року </w:t>
      </w:r>
      <w:proofErr w:type="spellStart"/>
      <w:r w:rsidRPr="003B6BAF">
        <w:rPr>
          <w:rFonts w:ascii="Times New Roman" w:eastAsia="Calibri" w:hAnsi="Times New Roman" w:cs="Times New Roman"/>
          <w:sz w:val="28"/>
          <w:szCs w:val="28"/>
          <w:lang w:val="ru-RU"/>
        </w:rPr>
        <w:t>виповнилося</w:t>
      </w:r>
      <w:proofErr w:type="spellEnd"/>
      <w:r w:rsidRPr="003B6BAF">
        <w:rPr>
          <w:rFonts w:ascii="Times New Roman" w:eastAsia="Calibri" w:hAnsi="Times New Roman" w:cs="Times New Roman"/>
          <w:sz w:val="28"/>
          <w:szCs w:val="28"/>
          <w:lang w:val="ru-RU"/>
        </w:rPr>
        <w:t xml:space="preserve"> 7 </w:t>
      </w:r>
      <w:proofErr w:type="spellStart"/>
      <w:r w:rsidRPr="003B6BAF">
        <w:rPr>
          <w:rFonts w:ascii="Times New Roman" w:eastAsia="Calibri" w:hAnsi="Times New Roman" w:cs="Times New Roman"/>
          <w:sz w:val="28"/>
          <w:szCs w:val="28"/>
          <w:lang w:val="ru-RU"/>
        </w:rPr>
        <w:t>років</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повинні</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розпочинати</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здобуття</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початкової</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освіти</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цього</w:t>
      </w:r>
      <w:proofErr w:type="spellEnd"/>
      <w:r w:rsidRPr="003B6BAF">
        <w:rPr>
          <w:rFonts w:ascii="Times New Roman" w:eastAsia="Calibri" w:hAnsi="Times New Roman" w:cs="Times New Roman"/>
          <w:sz w:val="28"/>
          <w:szCs w:val="28"/>
          <w:lang w:val="ru-RU"/>
        </w:rPr>
        <w:t xml:space="preserve"> ж </w:t>
      </w:r>
      <w:proofErr w:type="spellStart"/>
      <w:r w:rsidRPr="003B6BAF">
        <w:rPr>
          <w:rFonts w:ascii="Times New Roman" w:eastAsia="Calibri" w:hAnsi="Times New Roman" w:cs="Times New Roman"/>
          <w:sz w:val="28"/>
          <w:szCs w:val="28"/>
          <w:lang w:val="ru-RU"/>
        </w:rPr>
        <w:t>навчального</w:t>
      </w:r>
      <w:proofErr w:type="spellEnd"/>
      <w:r w:rsidRPr="003B6BAF">
        <w:rPr>
          <w:rFonts w:ascii="Times New Roman" w:eastAsia="Calibri" w:hAnsi="Times New Roman" w:cs="Times New Roman"/>
          <w:sz w:val="28"/>
          <w:szCs w:val="28"/>
          <w:lang w:val="ru-RU"/>
        </w:rPr>
        <w:t xml:space="preserve"> року. </w:t>
      </w:r>
      <w:proofErr w:type="spellStart"/>
      <w:r w:rsidRPr="00886BD5">
        <w:rPr>
          <w:rFonts w:ascii="Times New Roman" w:eastAsia="Calibri" w:hAnsi="Times New Roman" w:cs="Times New Roman"/>
          <w:color w:val="000000" w:themeColor="text1"/>
          <w:sz w:val="28"/>
          <w:szCs w:val="28"/>
          <w:lang w:val="ru-RU"/>
        </w:rPr>
        <w:t>Діти</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яким</w:t>
      </w:r>
      <w:proofErr w:type="spellEnd"/>
      <w:r w:rsidRPr="00886BD5">
        <w:rPr>
          <w:rFonts w:ascii="Times New Roman" w:eastAsia="Calibri" w:hAnsi="Times New Roman" w:cs="Times New Roman"/>
          <w:color w:val="000000" w:themeColor="text1"/>
          <w:sz w:val="28"/>
          <w:szCs w:val="28"/>
          <w:lang w:val="ru-RU"/>
        </w:rPr>
        <w:t xml:space="preserve"> на 1 </w:t>
      </w:r>
      <w:proofErr w:type="spellStart"/>
      <w:r w:rsidRPr="00886BD5">
        <w:rPr>
          <w:rFonts w:ascii="Times New Roman" w:eastAsia="Calibri" w:hAnsi="Times New Roman" w:cs="Times New Roman"/>
          <w:color w:val="000000" w:themeColor="text1"/>
          <w:sz w:val="28"/>
          <w:szCs w:val="28"/>
          <w:lang w:val="ru-RU"/>
        </w:rPr>
        <w:t>вересня</w:t>
      </w:r>
      <w:proofErr w:type="spellEnd"/>
      <w:r w:rsidRPr="00886BD5">
        <w:rPr>
          <w:rFonts w:ascii="Times New Roman" w:eastAsia="Calibri" w:hAnsi="Times New Roman" w:cs="Times New Roman"/>
          <w:color w:val="000000" w:themeColor="text1"/>
          <w:sz w:val="28"/>
          <w:szCs w:val="28"/>
          <w:lang w:val="ru-RU"/>
        </w:rPr>
        <w:t xml:space="preserve"> поточного </w:t>
      </w:r>
      <w:proofErr w:type="spellStart"/>
      <w:r w:rsidRPr="00886BD5">
        <w:rPr>
          <w:rFonts w:ascii="Times New Roman" w:eastAsia="Calibri" w:hAnsi="Times New Roman" w:cs="Times New Roman"/>
          <w:color w:val="000000" w:themeColor="text1"/>
          <w:sz w:val="28"/>
          <w:szCs w:val="28"/>
          <w:lang w:val="ru-RU"/>
        </w:rPr>
        <w:t>навчального</w:t>
      </w:r>
      <w:proofErr w:type="spellEnd"/>
      <w:r w:rsidRPr="00886BD5">
        <w:rPr>
          <w:rFonts w:ascii="Times New Roman" w:eastAsia="Calibri" w:hAnsi="Times New Roman" w:cs="Times New Roman"/>
          <w:color w:val="000000" w:themeColor="text1"/>
          <w:sz w:val="28"/>
          <w:szCs w:val="28"/>
          <w:lang w:val="ru-RU"/>
        </w:rPr>
        <w:t xml:space="preserve"> року не </w:t>
      </w:r>
      <w:proofErr w:type="spellStart"/>
      <w:r w:rsidRPr="00886BD5">
        <w:rPr>
          <w:rFonts w:ascii="Times New Roman" w:eastAsia="Calibri" w:hAnsi="Times New Roman" w:cs="Times New Roman"/>
          <w:color w:val="000000" w:themeColor="text1"/>
          <w:sz w:val="28"/>
          <w:szCs w:val="28"/>
          <w:lang w:val="ru-RU"/>
        </w:rPr>
        <w:t>виповнилося</w:t>
      </w:r>
      <w:proofErr w:type="spellEnd"/>
      <w:r w:rsidRPr="00886BD5">
        <w:rPr>
          <w:rFonts w:ascii="Times New Roman" w:eastAsia="Calibri" w:hAnsi="Times New Roman" w:cs="Times New Roman"/>
          <w:color w:val="000000" w:themeColor="text1"/>
          <w:sz w:val="28"/>
          <w:szCs w:val="28"/>
          <w:lang w:val="ru-RU"/>
        </w:rPr>
        <w:t xml:space="preserve"> 6 </w:t>
      </w:r>
      <w:proofErr w:type="spellStart"/>
      <w:r w:rsidRPr="00886BD5">
        <w:rPr>
          <w:rFonts w:ascii="Times New Roman" w:eastAsia="Calibri" w:hAnsi="Times New Roman" w:cs="Times New Roman"/>
          <w:color w:val="000000" w:themeColor="text1"/>
          <w:sz w:val="28"/>
          <w:szCs w:val="28"/>
          <w:lang w:val="ru-RU"/>
        </w:rPr>
        <w:t>років</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можуть</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розпочинати</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здобуття</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початкової</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освіти</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цього</w:t>
      </w:r>
      <w:proofErr w:type="spellEnd"/>
      <w:r w:rsidRPr="00886BD5">
        <w:rPr>
          <w:rFonts w:ascii="Times New Roman" w:eastAsia="Calibri" w:hAnsi="Times New Roman" w:cs="Times New Roman"/>
          <w:color w:val="000000" w:themeColor="text1"/>
          <w:sz w:val="28"/>
          <w:szCs w:val="28"/>
          <w:lang w:val="ru-RU"/>
        </w:rPr>
        <w:t xml:space="preserve"> ж </w:t>
      </w:r>
      <w:proofErr w:type="spellStart"/>
      <w:r w:rsidRPr="00886BD5">
        <w:rPr>
          <w:rFonts w:ascii="Times New Roman" w:eastAsia="Calibri" w:hAnsi="Times New Roman" w:cs="Times New Roman"/>
          <w:color w:val="000000" w:themeColor="text1"/>
          <w:sz w:val="28"/>
          <w:szCs w:val="28"/>
          <w:lang w:val="ru-RU"/>
        </w:rPr>
        <w:t>навчального</w:t>
      </w:r>
      <w:proofErr w:type="spellEnd"/>
      <w:r w:rsidRPr="00886BD5">
        <w:rPr>
          <w:rFonts w:ascii="Times New Roman" w:eastAsia="Calibri" w:hAnsi="Times New Roman" w:cs="Times New Roman"/>
          <w:color w:val="000000" w:themeColor="text1"/>
          <w:sz w:val="28"/>
          <w:szCs w:val="28"/>
          <w:lang w:val="ru-RU"/>
        </w:rPr>
        <w:t xml:space="preserve"> року за </w:t>
      </w:r>
      <w:proofErr w:type="spellStart"/>
      <w:r w:rsidRPr="00886BD5">
        <w:rPr>
          <w:rFonts w:ascii="Times New Roman" w:eastAsia="Calibri" w:hAnsi="Times New Roman" w:cs="Times New Roman"/>
          <w:color w:val="000000" w:themeColor="text1"/>
          <w:sz w:val="28"/>
          <w:szCs w:val="28"/>
          <w:lang w:val="ru-RU"/>
        </w:rPr>
        <w:t>бажанням</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батьків</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або</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осіб</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які</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їх</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заміняють</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якщо</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їм</w:t>
      </w:r>
      <w:proofErr w:type="spellEnd"/>
      <w:r w:rsidRPr="00886BD5">
        <w:rPr>
          <w:rFonts w:ascii="Times New Roman" w:eastAsia="Calibri" w:hAnsi="Times New Roman" w:cs="Times New Roman"/>
          <w:color w:val="000000" w:themeColor="text1"/>
          <w:sz w:val="28"/>
          <w:szCs w:val="28"/>
          <w:lang w:val="ru-RU"/>
        </w:rPr>
        <w:t xml:space="preserve"> </w:t>
      </w:r>
      <w:proofErr w:type="spellStart"/>
      <w:r w:rsidRPr="00886BD5">
        <w:rPr>
          <w:rFonts w:ascii="Times New Roman" w:eastAsia="Calibri" w:hAnsi="Times New Roman" w:cs="Times New Roman"/>
          <w:color w:val="000000" w:themeColor="text1"/>
          <w:sz w:val="28"/>
          <w:szCs w:val="28"/>
          <w:lang w:val="ru-RU"/>
        </w:rPr>
        <w:t>виповниться</w:t>
      </w:r>
      <w:proofErr w:type="spellEnd"/>
      <w:r w:rsidRPr="00886BD5">
        <w:rPr>
          <w:rFonts w:ascii="Times New Roman" w:eastAsia="Calibri" w:hAnsi="Times New Roman" w:cs="Times New Roman"/>
          <w:color w:val="000000" w:themeColor="text1"/>
          <w:sz w:val="28"/>
          <w:szCs w:val="28"/>
          <w:lang w:val="ru-RU"/>
        </w:rPr>
        <w:t xml:space="preserve"> 6 </w:t>
      </w:r>
      <w:proofErr w:type="spellStart"/>
      <w:r w:rsidRPr="00886BD5">
        <w:rPr>
          <w:rFonts w:ascii="Times New Roman" w:eastAsia="Calibri" w:hAnsi="Times New Roman" w:cs="Times New Roman"/>
          <w:color w:val="000000" w:themeColor="text1"/>
          <w:sz w:val="28"/>
          <w:szCs w:val="28"/>
          <w:lang w:val="ru-RU"/>
        </w:rPr>
        <w:t>років</w:t>
      </w:r>
      <w:proofErr w:type="spellEnd"/>
      <w:r w:rsidRPr="00886BD5">
        <w:rPr>
          <w:rFonts w:ascii="Times New Roman" w:eastAsia="Calibri" w:hAnsi="Times New Roman" w:cs="Times New Roman"/>
          <w:color w:val="000000" w:themeColor="text1"/>
          <w:sz w:val="28"/>
          <w:szCs w:val="28"/>
          <w:lang w:val="ru-RU"/>
        </w:rPr>
        <w:t xml:space="preserve"> до 1 </w:t>
      </w:r>
      <w:proofErr w:type="spellStart"/>
      <w:r w:rsidRPr="00886BD5">
        <w:rPr>
          <w:rFonts w:ascii="Times New Roman" w:eastAsia="Calibri" w:hAnsi="Times New Roman" w:cs="Times New Roman"/>
          <w:color w:val="000000" w:themeColor="text1"/>
          <w:sz w:val="28"/>
          <w:szCs w:val="28"/>
          <w:lang w:val="ru-RU"/>
        </w:rPr>
        <w:t>грудня</w:t>
      </w:r>
      <w:proofErr w:type="spellEnd"/>
      <w:r w:rsidRPr="00886BD5">
        <w:rPr>
          <w:rFonts w:ascii="Times New Roman" w:eastAsia="Calibri" w:hAnsi="Times New Roman" w:cs="Times New Roman"/>
          <w:color w:val="000000" w:themeColor="text1"/>
          <w:sz w:val="28"/>
          <w:szCs w:val="28"/>
          <w:lang w:val="ru-RU"/>
        </w:rPr>
        <w:t xml:space="preserve"> поточного року</w:t>
      </w:r>
      <w:r w:rsidR="00886BD5">
        <w:rPr>
          <w:rFonts w:ascii="Times New Roman" w:eastAsia="Calibri" w:hAnsi="Times New Roman" w:cs="Times New Roman"/>
          <w:color w:val="000000" w:themeColor="text1"/>
          <w:sz w:val="28"/>
          <w:szCs w:val="28"/>
          <w:lang w:val="ru-RU"/>
        </w:rPr>
        <w:t>.</w:t>
      </w:r>
    </w:p>
    <w:p w:rsidR="003B6BAF" w:rsidRDefault="003B6BAF" w:rsidP="003B6BAF">
      <w:pPr>
        <w:ind w:firstLine="709"/>
        <w:jc w:val="both"/>
        <w:rPr>
          <w:rFonts w:ascii="Times New Roman" w:eastAsia="Calibri" w:hAnsi="Times New Roman" w:cs="Times New Roman"/>
          <w:sz w:val="28"/>
          <w:szCs w:val="28"/>
          <w:lang w:val="ru-RU"/>
        </w:rPr>
      </w:pPr>
      <w:r w:rsidRPr="003B6BAF">
        <w:rPr>
          <w:rFonts w:ascii="Times New Roman" w:eastAsia="Calibri" w:hAnsi="Times New Roman" w:cs="Times New Roman"/>
          <w:sz w:val="28"/>
          <w:szCs w:val="28"/>
          <w:lang w:val="ru-RU"/>
        </w:rPr>
        <w:t xml:space="preserve">Особи з </w:t>
      </w:r>
      <w:proofErr w:type="spellStart"/>
      <w:r w:rsidRPr="003B6BAF">
        <w:rPr>
          <w:rFonts w:ascii="Times New Roman" w:eastAsia="Calibri" w:hAnsi="Times New Roman" w:cs="Times New Roman"/>
          <w:sz w:val="28"/>
          <w:szCs w:val="28"/>
          <w:lang w:val="ru-RU"/>
        </w:rPr>
        <w:t>особливими</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освітніми</w:t>
      </w:r>
      <w:proofErr w:type="spellEnd"/>
      <w:r w:rsidRPr="003B6BAF">
        <w:rPr>
          <w:rFonts w:ascii="Times New Roman" w:eastAsia="Calibri" w:hAnsi="Times New Roman" w:cs="Times New Roman"/>
          <w:sz w:val="28"/>
          <w:szCs w:val="28"/>
          <w:lang w:val="ru-RU"/>
        </w:rPr>
        <w:t xml:space="preserve"> потребами </w:t>
      </w:r>
      <w:proofErr w:type="spellStart"/>
      <w:r w:rsidRPr="003B6BAF">
        <w:rPr>
          <w:rFonts w:ascii="Times New Roman" w:eastAsia="Calibri" w:hAnsi="Times New Roman" w:cs="Times New Roman"/>
          <w:sz w:val="28"/>
          <w:szCs w:val="28"/>
          <w:lang w:val="ru-RU"/>
        </w:rPr>
        <w:t>можуть</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розпочинати</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здобуття</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базової</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середньої</w:t>
      </w:r>
      <w:proofErr w:type="spellEnd"/>
      <w:r w:rsidRPr="003B6BAF">
        <w:rPr>
          <w:rFonts w:ascii="Times New Roman" w:eastAsia="Calibri" w:hAnsi="Times New Roman" w:cs="Times New Roman"/>
          <w:sz w:val="28"/>
          <w:szCs w:val="28"/>
          <w:lang w:val="ru-RU"/>
        </w:rPr>
        <w:t xml:space="preserve"> </w:t>
      </w:r>
      <w:proofErr w:type="spellStart"/>
      <w:r w:rsidRPr="003B6BAF">
        <w:rPr>
          <w:rFonts w:ascii="Times New Roman" w:eastAsia="Calibri" w:hAnsi="Times New Roman" w:cs="Times New Roman"/>
          <w:sz w:val="28"/>
          <w:szCs w:val="28"/>
          <w:lang w:val="ru-RU"/>
        </w:rPr>
        <w:t>освіти</w:t>
      </w:r>
      <w:proofErr w:type="spellEnd"/>
      <w:r w:rsidRPr="003B6BAF">
        <w:rPr>
          <w:rFonts w:ascii="Times New Roman" w:eastAsia="Calibri" w:hAnsi="Times New Roman" w:cs="Times New Roman"/>
          <w:sz w:val="28"/>
          <w:szCs w:val="28"/>
          <w:lang w:val="ru-RU"/>
        </w:rPr>
        <w:t xml:space="preserve"> за </w:t>
      </w:r>
      <w:proofErr w:type="spellStart"/>
      <w:r w:rsidRPr="003B6BAF">
        <w:rPr>
          <w:rFonts w:ascii="Times New Roman" w:eastAsia="Calibri" w:hAnsi="Times New Roman" w:cs="Times New Roman"/>
          <w:sz w:val="28"/>
          <w:szCs w:val="28"/>
          <w:lang w:val="ru-RU"/>
        </w:rPr>
        <w:t>інших</w:t>
      </w:r>
      <w:proofErr w:type="spellEnd"/>
      <w:r w:rsidRPr="003B6BAF">
        <w:rPr>
          <w:rFonts w:ascii="Times New Roman" w:eastAsia="Calibri" w:hAnsi="Times New Roman" w:cs="Times New Roman"/>
          <w:sz w:val="28"/>
          <w:szCs w:val="28"/>
          <w:lang w:val="ru-RU"/>
        </w:rPr>
        <w:t xml:space="preserve"> умов.</w:t>
      </w:r>
    </w:p>
    <w:p w:rsidR="00EA1F32" w:rsidRPr="00886BD5" w:rsidRDefault="00EA1F32" w:rsidP="00EA1F32">
      <w:pPr>
        <w:widowControl/>
        <w:tabs>
          <w:tab w:val="left" w:pos="3740"/>
        </w:tabs>
        <w:ind w:firstLine="709"/>
        <w:jc w:val="both"/>
        <w:rPr>
          <w:rFonts w:ascii="Times New Roman" w:eastAsia="Calibri" w:hAnsi="Times New Roman" w:cs="Times New Roman"/>
          <w:b/>
          <w:sz w:val="28"/>
          <w:szCs w:val="28"/>
          <w:u w:val="single"/>
          <w:lang w:val="uk-UA" w:eastAsia="uk-UA" w:bidi="uk-UA"/>
        </w:rPr>
      </w:pPr>
      <w:r w:rsidRPr="00886BD5">
        <w:rPr>
          <w:rFonts w:ascii="Times New Roman" w:eastAsia="Calibri" w:hAnsi="Times New Roman" w:cs="Times New Roman"/>
          <w:b/>
          <w:sz w:val="28"/>
          <w:szCs w:val="28"/>
          <w:u w:val="single"/>
          <w:lang w:val="uk-UA" w:eastAsia="uk-UA" w:bidi="uk-UA"/>
        </w:rPr>
        <w:t>2-4 класи:</w:t>
      </w:r>
    </w:p>
    <w:p w:rsidR="00EA1F32" w:rsidRPr="00EA1F32" w:rsidRDefault="00EA1F32" w:rsidP="00EA1F32">
      <w:pPr>
        <w:widowControl/>
        <w:tabs>
          <w:tab w:val="left" w:pos="3740"/>
        </w:tabs>
        <w:ind w:firstLine="709"/>
        <w:jc w:val="both"/>
        <w:rPr>
          <w:rFonts w:ascii="Times New Roman" w:eastAsia="Calibri" w:hAnsi="Times New Roman" w:cs="Times New Roman"/>
          <w:sz w:val="28"/>
          <w:szCs w:val="28"/>
          <w:lang w:val="uk-UA" w:eastAsia="uk-UA" w:bidi="uk-UA"/>
        </w:rPr>
      </w:pPr>
      <w:r w:rsidRPr="00EA1F32">
        <w:rPr>
          <w:rFonts w:ascii="Times New Roman" w:eastAsia="Calibri" w:hAnsi="Times New Roman" w:cs="Times New Roman"/>
          <w:i/>
          <w:color w:val="auto"/>
          <w:sz w:val="28"/>
          <w:szCs w:val="28"/>
          <w:lang w:val="uk-UA" w:bidi="ar-SA"/>
        </w:rPr>
        <w:t>Перелік освітніх галузей.</w:t>
      </w:r>
    </w:p>
    <w:p w:rsidR="00EA1F32" w:rsidRDefault="00EA1F32" w:rsidP="00EA1F3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w:t>
      </w:r>
      <w:proofErr w:type="spellStart"/>
      <w:r>
        <w:rPr>
          <w:rFonts w:ascii="Times New Roman" w:eastAsia="Calibri" w:hAnsi="Times New Roman" w:cs="Times New Roman"/>
          <w:sz w:val="28"/>
          <w:szCs w:val="28"/>
          <w:lang w:val="uk-UA" w:eastAsia="uk-UA" w:bidi="uk-UA"/>
        </w:rPr>
        <w:t>мова</w:t>
      </w:r>
      <w:proofErr w:type="spellEnd"/>
      <w:r>
        <w:rPr>
          <w:rFonts w:ascii="Times New Roman" w:eastAsia="Calibri" w:hAnsi="Times New Roman" w:cs="Times New Roman"/>
          <w:sz w:val="28"/>
          <w:szCs w:val="28"/>
          <w:lang w:val="uk-UA" w:eastAsia="uk-UA" w:bidi="uk-UA"/>
        </w:rPr>
        <w:t xml:space="preserve"> і читання)", "Іноземна мова". </w:t>
      </w:r>
    </w:p>
    <w:p w:rsidR="00EA1F32" w:rsidRDefault="00EA1F32" w:rsidP="00EA1F3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Освітні галузі "Математика", "Природознавство" реалізуються через окремі предмети, відповідно, - "Математика", "</w:t>
      </w:r>
      <w:r>
        <w:rPr>
          <w:rFonts w:ascii="Times New Roman" w:eastAsia="Calibri" w:hAnsi="Times New Roman" w:cs="Times New Roman"/>
          <w:color w:val="auto"/>
          <w:sz w:val="28"/>
          <w:szCs w:val="28"/>
          <w:lang w:val="uk-UA" w:eastAsia="uk-UA" w:bidi="uk-UA"/>
        </w:rPr>
        <w:t>Природознавство".</w:t>
      </w:r>
    </w:p>
    <w:p w:rsidR="00EA1F32" w:rsidRDefault="00EA1F32" w:rsidP="00EA1F32">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 xml:space="preserve">Освітня галузь "Суспільствознавство"  реалізується предметом "Я у світі". </w:t>
      </w:r>
    </w:p>
    <w:p w:rsidR="00EA1F32" w:rsidRDefault="00EA1F32" w:rsidP="00EA1F32">
      <w:pPr>
        <w:widowControl/>
        <w:ind w:firstLine="709"/>
        <w:jc w:val="both"/>
        <w:rPr>
          <w:rFonts w:ascii="Times New Roman" w:eastAsia="Calibri" w:hAnsi="Times New Roman" w:cs="Times New Roman"/>
          <w:color w:val="auto"/>
          <w:sz w:val="28"/>
          <w:szCs w:val="28"/>
          <w:u w:val="single"/>
          <w:lang w:val="uk-UA" w:bidi="ar-SA"/>
        </w:rPr>
      </w:pPr>
      <w:r>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w:t>
      </w:r>
      <w:r>
        <w:rPr>
          <w:rFonts w:ascii="Times New Roman" w:eastAsia="Calibri" w:hAnsi="Times New Roman" w:cs="Times New Roman"/>
          <w:color w:val="auto"/>
          <w:sz w:val="28"/>
          <w:szCs w:val="28"/>
          <w:lang w:val="uk-UA" w:eastAsia="uk-UA" w:bidi="uk-UA"/>
        </w:rPr>
        <w:t xml:space="preserve">та "Фізична культура". </w:t>
      </w:r>
    </w:p>
    <w:p w:rsidR="00EA1F32" w:rsidRDefault="00EA1F32" w:rsidP="00EA1F3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"Трудове навчання" та "Інформатика".</w:t>
      </w:r>
    </w:p>
    <w:p w:rsidR="00EA1F32" w:rsidRDefault="00EA1F32" w:rsidP="00EA1F3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Освітня галузь "Мистецтво" реалізується окремими предметами "Образотворче мистецтво" і "Музичне мистецтво".</w:t>
      </w:r>
    </w:p>
    <w:p w:rsidR="00C837B1" w:rsidRDefault="00EA1F32" w:rsidP="00181D68">
      <w:pPr>
        <w:pStyle w:val="a6"/>
        <w:shd w:val="clear" w:color="auto" w:fill="FFFFFF"/>
        <w:spacing w:before="0" w:beforeAutospacing="0" w:after="0" w:afterAutospacing="0"/>
        <w:ind w:firstLine="708"/>
        <w:rPr>
          <w:rFonts w:eastAsia="Calibri"/>
          <w:sz w:val="28"/>
          <w:szCs w:val="28"/>
          <w:lang w:val="uk-UA"/>
        </w:rPr>
      </w:pPr>
      <w:r w:rsidRPr="00C837B1">
        <w:rPr>
          <w:rFonts w:eastAsia="Calibri"/>
          <w:sz w:val="28"/>
          <w:szCs w:val="28"/>
          <w:lang w:val="uk-UA"/>
        </w:rPr>
        <w:t>Варіативна складова навчальних планів у 2-4 класах використовується на з</w:t>
      </w:r>
      <w:r w:rsidR="00D74C64">
        <w:rPr>
          <w:rFonts w:eastAsia="Calibri"/>
          <w:sz w:val="28"/>
          <w:szCs w:val="28"/>
          <w:lang w:val="uk-UA"/>
        </w:rPr>
        <w:t>апровадження курсів за вибором ( таблиця 4).</w:t>
      </w:r>
    </w:p>
    <w:p w:rsidR="00181D68" w:rsidRPr="00FC77D7" w:rsidRDefault="00181D68" w:rsidP="00181D68">
      <w:pPr>
        <w:autoSpaceDE w:val="0"/>
        <w:autoSpaceDN w:val="0"/>
        <w:ind w:right="17" w:firstLine="708"/>
        <w:jc w:val="both"/>
        <w:rPr>
          <w:rFonts w:ascii="Times New Roman" w:eastAsia="Calibri" w:hAnsi="Times New Roman" w:cs="Times New Roman"/>
          <w:sz w:val="28"/>
          <w:szCs w:val="28"/>
          <w:lang w:val="uk-UA" w:eastAsia="uk-UA" w:bidi="uk-UA"/>
        </w:rPr>
      </w:pPr>
      <w:r>
        <w:rPr>
          <w:rFonts w:ascii="Times New Roman CYR" w:eastAsia="Times New Roman" w:hAnsi="Times New Roman CYR" w:cs="Times New Roman CYR"/>
          <w:sz w:val="28"/>
          <w:szCs w:val="28"/>
          <w:lang w:val="uk-UA" w:eastAsia="uk-UA"/>
        </w:rPr>
        <w:t>Курс</w:t>
      </w:r>
      <w:r w:rsidRPr="00E274F2">
        <w:rPr>
          <w:rFonts w:ascii="Times New Roman CYR" w:eastAsia="Times New Roman" w:hAnsi="Times New Roman CYR" w:cs="Times New Roman CYR"/>
          <w:sz w:val="28"/>
          <w:szCs w:val="28"/>
          <w:lang w:val="uk-UA" w:eastAsia="uk-UA"/>
        </w:rPr>
        <w:t xml:space="preserve"> </w:t>
      </w:r>
      <w:r w:rsidRPr="00330E69">
        <w:rPr>
          <w:rFonts w:ascii="Times New Roman" w:eastAsia="Calibri" w:hAnsi="Times New Roman" w:cs="Times New Roman"/>
          <w:b/>
          <w:sz w:val="28"/>
          <w:szCs w:val="28"/>
          <w:lang w:val="uk-UA" w:eastAsia="uk-UA" w:bidi="uk-UA"/>
        </w:rPr>
        <w:t>«Логіка»</w:t>
      </w:r>
      <w:r>
        <w:rPr>
          <w:rFonts w:ascii="Times New Roman" w:eastAsia="Calibri" w:hAnsi="Times New Roman" w:cs="Times New Roman"/>
          <w:sz w:val="28"/>
          <w:szCs w:val="28"/>
          <w:lang w:val="uk-UA" w:eastAsia="uk-UA" w:bidi="uk-UA"/>
        </w:rPr>
        <w:t xml:space="preserve"> (2 клас) ознайомлює учнів із законами і формами правильного мислення,  розвиває у молодших школярів уміння висловлювати свою думку лаконічно, чітко й переконливо. </w:t>
      </w:r>
    </w:p>
    <w:p w:rsidR="00181D68" w:rsidRDefault="00181D68" w:rsidP="00181D68">
      <w:pPr>
        <w:autoSpaceDE w:val="0"/>
        <w:autoSpaceDN w:val="0"/>
        <w:ind w:right="17"/>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  </w:t>
      </w:r>
      <w:r>
        <w:rPr>
          <w:rFonts w:ascii="Times New Roman" w:eastAsia="Calibri" w:hAnsi="Times New Roman" w:cs="Times New Roman"/>
          <w:sz w:val="28"/>
          <w:szCs w:val="28"/>
          <w:lang w:val="uk-UA" w:eastAsia="uk-UA" w:bidi="uk-UA"/>
        </w:rPr>
        <w:tab/>
        <w:t xml:space="preserve">Мета курсу </w:t>
      </w:r>
      <w:r w:rsidRPr="008775FA">
        <w:rPr>
          <w:rFonts w:ascii="Times New Roman" w:eastAsia="Calibri" w:hAnsi="Times New Roman" w:cs="Times New Roman"/>
          <w:b/>
          <w:sz w:val="28"/>
          <w:szCs w:val="28"/>
          <w:lang w:val="uk-UA" w:eastAsia="uk-UA" w:bidi="uk-UA"/>
        </w:rPr>
        <w:t>«Каліграфія»</w:t>
      </w:r>
      <w:r>
        <w:rPr>
          <w:rFonts w:ascii="Times New Roman" w:eastAsia="Calibri" w:hAnsi="Times New Roman" w:cs="Times New Roman"/>
          <w:b/>
          <w:sz w:val="28"/>
          <w:szCs w:val="28"/>
          <w:lang w:val="uk-UA" w:eastAsia="uk-UA" w:bidi="uk-UA"/>
        </w:rPr>
        <w:t xml:space="preserve"> (</w:t>
      </w:r>
      <w:r w:rsidRPr="00FC77D7">
        <w:rPr>
          <w:rFonts w:ascii="Times New Roman" w:eastAsia="Calibri" w:hAnsi="Times New Roman" w:cs="Times New Roman"/>
          <w:sz w:val="28"/>
          <w:szCs w:val="28"/>
          <w:lang w:val="uk-UA" w:eastAsia="uk-UA" w:bidi="uk-UA"/>
        </w:rPr>
        <w:t>з</w:t>
      </w:r>
      <w:r>
        <w:rPr>
          <w:rFonts w:ascii="Times New Roman" w:eastAsia="Calibri" w:hAnsi="Times New Roman" w:cs="Times New Roman"/>
          <w:sz w:val="28"/>
          <w:szCs w:val="28"/>
          <w:lang w:val="uk-UA" w:eastAsia="uk-UA" w:bidi="uk-UA"/>
        </w:rPr>
        <w:t xml:space="preserve"> елементами зв’язного мовлення) 2 клас – це удосконалення графічних навичок, техніки письма й розвиток </w:t>
      </w:r>
      <w:proofErr w:type="spellStart"/>
      <w:r>
        <w:rPr>
          <w:rFonts w:ascii="Times New Roman" w:eastAsia="Calibri" w:hAnsi="Times New Roman" w:cs="Times New Roman"/>
          <w:sz w:val="28"/>
          <w:szCs w:val="28"/>
          <w:lang w:val="uk-UA" w:eastAsia="uk-UA" w:bidi="uk-UA"/>
        </w:rPr>
        <w:t>звязного</w:t>
      </w:r>
      <w:proofErr w:type="spellEnd"/>
      <w:r>
        <w:rPr>
          <w:rFonts w:ascii="Times New Roman" w:eastAsia="Calibri" w:hAnsi="Times New Roman" w:cs="Times New Roman"/>
          <w:sz w:val="28"/>
          <w:szCs w:val="28"/>
          <w:lang w:val="uk-UA" w:eastAsia="uk-UA" w:bidi="uk-UA"/>
        </w:rPr>
        <w:t xml:space="preserve"> мовлення молодших школярів.</w:t>
      </w:r>
    </w:p>
    <w:p w:rsidR="00347C3C" w:rsidRPr="00A71F52" w:rsidRDefault="00A47170" w:rsidP="00347C3C">
      <w:pPr>
        <w:autoSpaceDE w:val="0"/>
        <w:autoSpaceDN w:val="0"/>
        <w:ind w:right="17" w:firstLine="708"/>
        <w:jc w:val="both"/>
        <w:rPr>
          <w:rFonts w:ascii="Times New Roman" w:hAnsi="Times New Roman" w:cs="Times New Roman"/>
          <w:sz w:val="28"/>
          <w:szCs w:val="28"/>
          <w:shd w:val="clear" w:color="auto" w:fill="FFFFFF"/>
          <w:lang w:val="uk-UA"/>
        </w:rPr>
      </w:pPr>
      <w:r>
        <w:rPr>
          <w:rFonts w:ascii="Times New Roman" w:eastAsia="Calibri" w:hAnsi="Times New Roman" w:cs="Times New Roman"/>
          <w:sz w:val="28"/>
          <w:szCs w:val="28"/>
          <w:lang w:val="uk-UA" w:eastAsia="uk-UA" w:bidi="uk-UA"/>
        </w:rPr>
        <w:t xml:space="preserve">Метою курсу </w:t>
      </w:r>
      <w:r>
        <w:rPr>
          <w:rFonts w:ascii="Times New Roman" w:eastAsia="Calibri" w:hAnsi="Times New Roman" w:cs="Times New Roman"/>
          <w:b/>
          <w:sz w:val="28"/>
          <w:szCs w:val="28"/>
          <w:lang w:val="uk-UA" w:eastAsia="uk-UA" w:bidi="uk-UA"/>
        </w:rPr>
        <w:t>«</w:t>
      </w:r>
      <w:r w:rsidR="00FE4FD6">
        <w:rPr>
          <w:rFonts w:ascii="Times New Roman" w:eastAsia="Calibri" w:hAnsi="Times New Roman" w:cs="Times New Roman"/>
          <w:b/>
          <w:sz w:val="28"/>
          <w:szCs w:val="28"/>
          <w:lang w:val="uk-UA" w:eastAsia="uk-UA" w:bidi="uk-UA"/>
        </w:rPr>
        <w:t>Елементи геометрії</w:t>
      </w:r>
      <w:r w:rsidRPr="008775FA">
        <w:rPr>
          <w:rFonts w:ascii="Times New Roman" w:eastAsia="Calibri" w:hAnsi="Times New Roman" w:cs="Times New Roman"/>
          <w:b/>
          <w:sz w:val="28"/>
          <w:szCs w:val="28"/>
          <w:lang w:val="uk-UA" w:eastAsia="uk-UA" w:bidi="uk-UA"/>
        </w:rPr>
        <w:t>»</w:t>
      </w:r>
      <w:r>
        <w:rPr>
          <w:rFonts w:ascii="Times New Roman" w:eastAsia="Calibri" w:hAnsi="Times New Roman" w:cs="Times New Roman"/>
          <w:sz w:val="28"/>
          <w:szCs w:val="28"/>
          <w:lang w:val="uk-UA" w:eastAsia="uk-UA" w:bidi="uk-UA"/>
        </w:rPr>
        <w:t xml:space="preserve">  (3 клас)</w:t>
      </w:r>
      <w:r w:rsidR="001249B3">
        <w:rPr>
          <w:rFonts w:ascii="Times New Roman" w:hAnsi="Times New Roman" w:cs="Times New Roman"/>
          <w:sz w:val="28"/>
          <w:szCs w:val="28"/>
          <w:shd w:val="clear" w:color="auto" w:fill="FFFFFF"/>
          <w:lang w:val="uk-UA"/>
        </w:rPr>
        <w:t xml:space="preserve"> </w:t>
      </w:r>
      <w:r w:rsidR="00A71F52">
        <w:rPr>
          <w:rFonts w:ascii="Times New Roman" w:hAnsi="Times New Roman" w:cs="Times New Roman"/>
          <w:sz w:val="28"/>
          <w:szCs w:val="28"/>
          <w:shd w:val="clear" w:color="auto" w:fill="FFFFFF"/>
          <w:lang w:val="uk-UA"/>
        </w:rPr>
        <w:t xml:space="preserve">є </w:t>
      </w:r>
      <w:r w:rsidR="00A71F52" w:rsidRPr="00A71F52">
        <w:rPr>
          <w:rFonts w:ascii="Times New Roman" w:hAnsi="Times New Roman" w:cs="Times New Roman"/>
          <w:sz w:val="28"/>
          <w:szCs w:val="28"/>
          <w:shd w:val="clear" w:color="auto" w:fill="FFFFFF"/>
          <w:lang w:val="uk-UA"/>
        </w:rPr>
        <w:t>розпізнавання геометричних фігур</w:t>
      </w:r>
      <w:r w:rsidR="00347C3C" w:rsidRPr="00A71F52">
        <w:rPr>
          <w:rFonts w:ascii="Times New Roman" w:hAnsi="Times New Roman" w:cs="Times New Roman"/>
          <w:sz w:val="28"/>
          <w:szCs w:val="28"/>
          <w:shd w:val="clear" w:color="auto" w:fill="FFFFFF"/>
          <w:lang w:val="uk-UA"/>
        </w:rPr>
        <w:t xml:space="preserve"> на малюнках, моделях в оточуючому світі, оволодіння</w:t>
      </w:r>
      <w:r w:rsidR="00347C3C" w:rsidRPr="00347C3C">
        <w:rPr>
          <w:rFonts w:ascii="Times New Roman" w:hAnsi="Times New Roman" w:cs="Times New Roman"/>
          <w:sz w:val="28"/>
          <w:szCs w:val="28"/>
          <w:shd w:val="clear" w:color="auto" w:fill="FFFFFF"/>
        </w:rPr>
        <w:t>  </w:t>
      </w:r>
      <w:r w:rsidR="00347C3C" w:rsidRPr="00A71F52">
        <w:rPr>
          <w:rFonts w:ascii="Times New Roman" w:hAnsi="Times New Roman" w:cs="Times New Roman"/>
          <w:sz w:val="28"/>
          <w:szCs w:val="28"/>
          <w:shd w:val="clear" w:color="auto" w:fill="FFFFFF"/>
          <w:lang w:val="uk-UA"/>
        </w:rPr>
        <w:t>елементарними графічними вміннями.</w:t>
      </w:r>
      <w:r w:rsidR="00347C3C" w:rsidRPr="00347C3C">
        <w:rPr>
          <w:rFonts w:ascii="Times New Roman" w:hAnsi="Times New Roman" w:cs="Times New Roman"/>
          <w:sz w:val="28"/>
          <w:szCs w:val="28"/>
          <w:shd w:val="clear" w:color="auto" w:fill="FFFFFF"/>
        </w:rPr>
        <w:t> </w:t>
      </w:r>
    </w:p>
    <w:p w:rsidR="00EA1F32" w:rsidRPr="00AE26CE" w:rsidRDefault="000B54C6" w:rsidP="00AE26CE">
      <w:pPr>
        <w:autoSpaceDE w:val="0"/>
        <w:autoSpaceDN w:val="0"/>
        <w:ind w:right="17" w:firstLine="708"/>
        <w:jc w:val="both"/>
        <w:rPr>
          <w:rFonts w:ascii="Times New Roman" w:eastAsia="Times New Roman" w:hAnsi="Times New Roman"/>
          <w:sz w:val="28"/>
          <w:szCs w:val="28"/>
          <w:lang w:val="uk-UA" w:eastAsia="uk-UA"/>
        </w:rPr>
      </w:pPr>
      <w:r>
        <w:rPr>
          <w:rFonts w:ascii="Times New Roman" w:eastAsia="Calibri" w:hAnsi="Times New Roman" w:cs="Times New Roman"/>
          <w:sz w:val="28"/>
          <w:szCs w:val="28"/>
          <w:lang w:val="uk-UA" w:eastAsia="uk-UA" w:bidi="uk-UA"/>
        </w:rPr>
        <w:t xml:space="preserve">Метою курсу </w:t>
      </w:r>
      <w:r w:rsidR="0050111E" w:rsidRPr="003949C4">
        <w:rPr>
          <w:rFonts w:ascii="Times New Roman" w:hAnsi="Times New Roman" w:cs="Times New Roman"/>
          <w:b/>
          <w:sz w:val="28"/>
          <w:szCs w:val="28"/>
          <w:lang w:val="uk-UA"/>
        </w:rPr>
        <w:t>«Я люблю Україну»</w:t>
      </w:r>
      <w:r w:rsidR="0050111E">
        <w:rPr>
          <w:sz w:val="28"/>
          <w:szCs w:val="28"/>
          <w:lang w:val="uk-UA"/>
        </w:rPr>
        <w:t xml:space="preserve"> </w:t>
      </w:r>
      <w:r w:rsidR="0050111E">
        <w:rPr>
          <w:rFonts w:ascii="Times New Roman" w:eastAsia="Calibri" w:hAnsi="Times New Roman" w:cs="Times New Roman"/>
          <w:sz w:val="28"/>
          <w:szCs w:val="28"/>
          <w:lang w:val="uk-UA" w:eastAsia="uk-UA" w:bidi="uk-UA"/>
        </w:rPr>
        <w:t>(4 клас</w:t>
      </w:r>
      <w:r w:rsidR="00EE436C" w:rsidRPr="00EE436C">
        <w:rPr>
          <w:rFonts w:ascii="Times New Roman" w:eastAsia="Calibri" w:hAnsi="Times New Roman" w:cs="Times New Roman"/>
          <w:sz w:val="28"/>
          <w:szCs w:val="28"/>
          <w:lang w:val="uk-UA" w:eastAsia="uk-UA" w:bidi="uk-UA"/>
        </w:rPr>
        <w:t>)</w:t>
      </w:r>
      <w:r w:rsidR="0003222A">
        <w:rPr>
          <w:rFonts w:ascii="Times New Roman" w:eastAsia="Calibri" w:hAnsi="Times New Roman" w:cs="Times New Roman"/>
          <w:sz w:val="28"/>
          <w:szCs w:val="28"/>
          <w:lang w:val="uk-UA" w:eastAsia="uk-UA" w:bidi="uk-UA"/>
        </w:rPr>
        <w:t xml:space="preserve"> є</w:t>
      </w:r>
      <w:r w:rsidR="00EE436C">
        <w:rPr>
          <w:rFonts w:ascii="Times New Roman" w:eastAsia="Calibri" w:hAnsi="Times New Roman" w:cs="Times New Roman"/>
          <w:b/>
          <w:sz w:val="28"/>
          <w:szCs w:val="28"/>
          <w:lang w:val="uk-UA" w:eastAsia="uk-UA" w:bidi="uk-UA"/>
        </w:rPr>
        <w:t xml:space="preserve"> </w:t>
      </w:r>
      <w:r w:rsidR="0003222A">
        <w:rPr>
          <w:rFonts w:ascii="Times New Roman" w:eastAsiaTheme="minorHAnsi" w:hAnsi="Times New Roman" w:cs="Times New Roman"/>
          <w:sz w:val="28"/>
          <w:szCs w:val="28"/>
          <w:lang w:val="uk-UA"/>
        </w:rPr>
        <w:t>спрям</w:t>
      </w:r>
      <w:r w:rsidR="00AA1E49">
        <w:rPr>
          <w:rFonts w:ascii="Times New Roman" w:eastAsiaTheme="minorHAnsi" w:hAnsi="Times New Roman" w:cs="Times New Roman"/>
          <w:sz w:val="28"/>
          <w:szCs w:val="28"/>
          <w:lang w:val="uk-UA"/>
        </w:rPr>
        <w:t xml:space="preserve">ування на засвоєння </w:t>
      </w:r>
      <w:r w:rsidR="00343616" w:rsidRPr="00343616">
        <w:rPr>
          <w:rFonts w:ascii="Times New Roman" w:eastAsiaTheme="minorHAnsi" w:hAnsi="Times New Roman" w:cs="Times New Roman"/>
          <w:sz w:val="28"/>
          <w:szCs w:val="28"/>
          <w:lang w:val="uk-UA"/>
        </w:rPr>
        <w:t>соціального досвіду, який охоплює загальнолюдські, загальнокультурні і національні цінності; набуття громадянських якостей, навичок співжиття і співпраці в суспільстві відповідно до соціальних норм і правил</w:t>
      </w:r>
      <w:r w:rsidR="002221D8">
        <w:rPr>
          <w:rFonts w:ascii="Times New Roman" w:eastAsiaTheme="minorHAnsi" w:hAnsi="Times New Roman" w:cs="Times New Roman"/>
          <w:sz w:val="28"/>
          <w:szCs w:val="28"/>
          <w:lang w:val="uk-UA"/>
        </w:rPr>
        <w:t>.</w:t>
      </w:r>
      <w:r w:rsidR="00EE1A67" w:rsidRPr="00E74655">
        <w:rPr>
          <w:rFonts w:ascii="Times New Roman" w:eastAsia="Times New Roman" w:hAnsi="Times New Roman"/>
          <w:sz w:val="28"/>
          <w:szCs w:val="28"/>
          <w:lang w:val="uk-UA" w:eastAsia="uk-UA"/>
        </w:rPr>
        <w:t xml:space="preserve"> Зміст курсу передбачає інтеграцію з іншими предметами: українською мовою, літературним читанням, історією, християнською етикою, образотворчим мистецтвом, природознавс</w:t>
      </w:r>
      <w:r w:rsidR="00AE26CE">
        <w:rPr>
          <w:rFonts w:ascii="Times New Roman" w:eastAsia="Times New Roman" w:hAnsi="Times New Roman"/>
          <w:sz w:val="28"/>
          <w:szCs w:val="28"/>
          <w:lang w:val="uk-UA" w:eastAsia="uk-UA"/>
        </w:rPr>
        <w:t>твом, музичним мистецтвом тощо.</w:t>
      </w:r>
      <w:r w:rsidR="005F2789">
        <w:rPr>
          <w:rFonts w:ascii="Times New Roman" w:hAnsi="Times New Roman" w:cs="Times New Roman"/>
          <w:color w:val="FF0000"/>
          <w:sz w:val="28"/>
          <w:szCs w:val="28"/>
          <w:lang w:val="uk-UA"/>
        </w:rPr>
        <w:t xml:space="preserve"> </w:t>
      </w:r>
    </w:p>
    <w:p w:rsidR="00EA1F32" w:rsidRDefault="00EA1F32" w:rsidP="00EA1F32">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Варіативність змісту початкової освіти буде реалізовуватися також через використання резервного часу в навчальних програмах, що створить простір для задоволення освітніх потреб учнів, вирівнювання їх досягнень, розвитку наскрізних умінь тощо.</w:t>
      </w:r>
    </w:p>
    <w:p w:rsidR="00EA1F32" w:rsidRDefault="00EA1F32" w:rsidP="00EA1F32">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в </w:t>
      </w:r>
      <w:proofErr w:type="spellStart"/>
      <w:r w:rsidR="00775BD3">
        <w:rPr>
          <w:rFonts w:ascii="Times New Roman" w:eastAsia="Calibri" w:hAnsi="Times New Roman" w:cs="Times New Roman"/>
          <w:color w:val="auto"/>
          <w:sz w:val="28"/>
          <w:szCs w:val="28"/>
          <w:lang w:val="uk-UA" w:bidi="ar-SA"/>
        </w:rPr>
        <w:t>Блиставицької</w:t>
      </w:r>
      <w:proofErr w:type="spellEnd"/>
      <w:r w:rsidR="00775BD3">
        <w:rPr>
          <w:rFonts w:ascii="Times New Roman" w:eastAsia="Calibri" w:hAnsi="Times New Roman" w:cs="Times New Roman"/>
          <w:color w:val="auto"/>
          <w:sz w:val="28"/>
          <w:szCs w:val="28"/>
          <w:lang w:val="uk-UA" w:bidi="ar-SA"/>
        </w:rPr>
        <w:t xml:space="preserve"> загальноосвітньої школи І-ІІІ ступенів</w:t>
      </w:r>
      <w:r>
        <w:rPr>
          <w:rFonts w:ascii="Times New Roman" w:eastAsia="Calibri" w:hAnsi="Times New Roman" w:cs="Times New Roman"/>
          <w:color w:val="auto"/>
          <w:sz w:val="28"/>
          <w:szCs w:val="28"/>
          <w:lang w:val="uk-UA" w:bidi="ar-SA"/>
        </w:rPr>
        <w:t xml:space="preserve"> сформоване відповідно до </w:t>
      </w:r>
      <w:proofErr w:type="spellStart"/>
      <w:r>
        <w:rPr>
          <w:rFonts w:ascii="Times New Roman" w:eastAsia="Calibri" w:hAnsi="Times New Roman" w:cs="Times New Roman"/>
          <w:color w:val="auto"/>
          <w:sz w:val="28"/>
          <w:szCs w:val="28"/>
          <w:lang w:val="uk-UA" w:bidi="ar-SA"/>
        </w:rPr>
        <w:t>статево-вікових</w:t>
      </w:r>
      <w:proofErr w:type="spellEnd"/>
      <w:r>
        <w:rPr>
          <w:rFonts w:ascii="Times New Roman" w:eastAsia="Calibri" w:hAnsi="Times New Roman" w:cs="Times New Roman"/>
          <w:color w:val="auto"/>
          <w:sz w:val="28"/>
          <w:szCs w:val="28"/>
          <w:lang w:val="uk-UA" w:bidi="ar-SA"/>
        </w:rPr>
        <w:t xml:space="preserve"> особливостей учнів, їх інтересів, матеріально-технічної бази закладу освіти, кадрового забезпечення, регіональних та народних традицій з наступних варіативних модулів:</w:t>
      </w:r>
    </w:p>
    <w:p w:rsidR="00EA1F32" w:rsidRPr="00775BD3" w:rsidRDefault="00EA1F32" w:rsidP="00775BD3">
      <w:pPr>
        <w:pStyle w:val="a3"/>
        <w:numPr>
          <w:ilvl w:val="0"/>
          <w:numId w:val="8"/>
        </w:numPr>
        <w:shd w:val="clear" w:color="auto" w:fill="FFFFFF"/>
        <w:jc w:val="both"/>
        <w:rPr>
          <w:rFonts w:ascii="Times New Roman" w:hAnsi="Times New Roman"/>
          <w:sz w:val="28"/>
          <w:szCs w:val="28"/>
        </w:rPr>
      </w:pPr>
      <w:r w:rsidRPr="00775BD3">
        <w:rPr>
          <w:rFonts w:ascii="Times New Roman" w:hAnsi="Times New Roman"/>
          <w:sz w:val="28"/>
          <w:szCs w:val="28"/>
        </w:rPr>
        <w:lastRenderedPageBreak/>
        <w:t>Вправи для формування культури рухів з елементами гімнастики;</w:t>
      </w:r>
    </w:p>
    <w:p w:rsidR="00EA1F32" w:rsidRDefault="00EA1F32" w:rsidP="00775BD3">
      <w:pPr>
        <w:pStyle w:val="a3"/>
        <w:numPr>
          <w:ilvl w:val="0"/>
          <w:numId w:val="8"/>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Вправи для оволодіння навичками пересувань;</w:t>
      </w:r>
    </w:p>
    <w:p w:rsidR="00EA1F32" w:rsidRDefault="00EA1F32" w:rsidP="00775BD3">
      <w:pPr>
        <w:pStyle w:val="a3"/>
        <w:numPr>
          <w:ilvl w:val="0"/>
          <w:numId w:val="8"/>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Вправи для опанування навичками володіння м’ячем;</w:t>
      </w:r>
    </w:p>
    <w:p w:rsidR="00EA1F32" w:rsidRDefault="00EA1F32" w:rsidP="00775BD3">
      <w:pPr>
        <w:pStyle w:val="a3"/>
        <w:numPr>
          <w:ilvl w:val="0"/>
          <w:numId w:val="8"/>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Стрибкові вправи;</w:t>
      </w:r>
    </w:p>
    <w:p w:rsidR="00EA1F32" w:rsidRDefault="00EA1F32" w:rsidP="00775BD3">
      <w:pPr>
        <w:pStyle w:val="a3"/>
        <w:numPr>
          <w:ilvl w:val="0"/>
          <w:numId w:val="8"/>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Ігри для активного відпочинку;</w:t>
      </w:r>
    </w:p>
    <w:p w:rsidR="00EA1F32" w:rsidRPr="00775BD3" w:rsidRDefault="00EA1F32" w:rsidP="00775BD3">
      <w:pPr>
        <w:pStyle w:val="a3"/>
        <w:numPr>
          <w:ilvl w:val="0"/>
          <w:numId w:val="8"/>
        </w:numPr>
        <w:shd w:val="clear" w:color="auto" w:fill="FFFFFF"/>
        <w:jc w:val="both"/>
        <w:rPr>
          <w:rFonts w:ascii="Times New Roman" w:hAnsi="Times New Roman"/>
          <w:sz w:val="28"/>
          <w:szCs w:val="28"/>
        </w:rPr>
      </w:pPr>
      <w:r w:rsidRPr="00775BD3">
        <w:rPr>
          <w:rFonts w:ascii="Times New Roman" w:hAnsi="Times New Roman"/>
          <w:sz w:val="28"/>
          <w:szCs w:val="28"/>
        </w:rPr>
        <w:t>Вправи для розвитку фізичних якостей.</w:t>
      </w:r>
    </w:p>
    <w:p w:rsidR="00775BD3" w:rsidRPr="009C0AA5" w:rsidRDefault="009C0AA5" w:rsidP="00775BD3">
      <w:pPr>
        <w:jc w:val="both"/>
        <w:rPr>
          <w:rFonts w:ascii="Times New Roman" w:hAnsi="Times New Roman"/>
          <w:sz w:val="28"/>
          <w:szCs w:val="28"/>
          <w:lang w:val="ru-RU"/>
        </w:rPr>
      </w:pPr>
      <w:r>
        <w:rPr>
          <w:rFonts w:ascii="Times New Roman" w:eastAsia="Calibri" w:hAnsi="Times New Roman"/>
          <w:b/>
          <w:i/>
          <w:color w:val="auto"/>
          <w:sz w:val="28"/>
          <w:szCs w:val="28"/>
          <w:lang w:val="ru-RU" w:bidi="ar-SA"/>
        </w:rPr>
        <w:t xml:space="preserve">Структура </w:t>
      </w:r>
      <w:proofErr w:type="spellStart"/>
      <w:r>
        <w:rPr>
          <w:rFonts w:ascii="Times New Roman" w:eastAsia="Calibri" w:hAnsi="Times New Roman"/>
          <w:b/>
          <w:i/>
          <w:color w:val="auto"/>
          <w:sz w:val="28"/>
          <w:szCs w:val="28"/>
          <w:lang w:val="ru-RU" w:bidi="ar-SA"/>
        </w:rPr>
        <w:t>навчального</w:t>
      </w:r>
      <w:proofErr w:type="spellEnd"/>
      <w:r>
        <w:rPr>
          <w:rFonts w:ascii="Times New Roman" w:eastAsia="Calibri" w:hAnsi="Times New Roman"/>
          <w:b/>
          <w:i/>
          <w:color w:val="auto"/>
          <w:sz w:val="28"/>
          <w:szCs w:val="28"/>
          <w:lang w:val="ru-RU" w:bidi="ar-SA"/>
        </w:rPr>
        <w:t xml:space="preserve"> року</w:t>
      </w:r>
      <w:r w:rsidR="00775BD3" w:rsidRPr="009C0AA5">
        <w:rPr>
          <w:rFonts w:ascii="Times New Roman" w:hAnsi="Times New Roman"/>
          <w:sz w:val="28"/>
          <w:szCs w:val="28"/>
          <w:lang w:val="ru-RU"/>
        </w:rPr>
        <w:t xml:space="preserve"> </w:t>
      </w:r>
    </w:p>
    <w:p w:rsidR="00775BD3" w:rsidRPr="00775BD3" w:rsidRDefault="00775BD3" w:rsidP="00775BD3">
      <w:pPr>
        <w:ind w:firstLine="708"/>
        <w:jc w:val="both"/>
        <w:rPr>
          <w:rFonts w:ascii="Times New Roman" w:hAnsi="Times New Roman"/>
          <w:sz w:val="28"/>
          <w:szCs w:val="28"/>
          <w:lang w:val="ru-RU"/>
        </w:rPr>
      </w:pPr>
      <w:proofErr w:type="spellStart"/>
      <w:r w:rsidRPr="00775BD3">
        <w:rPr>
          <w:rFonts w:ascii="Times New Roman" w:hAnsi="Times New Roman"/>
          <w:sz w:val="28"/>
          <w:szCs w:val="28"/>
          <w:lang w:val="ru-RU"/>
        </w:rPr>
        <w:t>Відповідно</w:t>
      </w:r>
      <w:proofErr w:type="spellEnd"/>
      <w:r w:rsidRPr="00775BD3">
        <w:rPr>
          <w:rFonts w:ascii="Times New Roman" w:hAnsi="Times New Roman"/>
          <w:sz w:val="28"/>
          <w:szCs w:val="28"/>
          <w:lang w:val="ru-RU"/>
        </w:rPr>
        <w:t xml:space="preserve"> до </w:t>
      </w:r>
      <w:proofErr w:type="spellStart"/>
      <w:r w:rsidRPr="00775BD3">
        <w:rPr>
          <w:rFonts w:ascii="Times New Roman" w:hAnsi="Times New Roman"/>
          <w:sz w:val="28"/>
          <w:szCs w:val="28"/>
          <w:lang w:val="ru-RU"/>
        </w:rPr>
        <w:t>статті</w:t>
      </w:r>
      <w:proofErr w:type="spellEnd"/>
      <w:r w:rsidRPr="00775BD3">
        <w:rPr>
          <w:rFonts w:ascii="Times New Roman" w:hAnsi="Times New Roman"/>
          <w:sz w:val="28"/>
          <w:szCs w:val="28"/>
          <w:lang w:val="ru-RU"/>
        </w:rPr>
        <w:t xml:space="preserve"> 16 Закону </w:t>
      </w:r>
      <w:proofErr w:type="spellStart"/>
      <w:r w:rsidRPr="00775BD3">
        <w:rPr>
          <w:rFonts w:ascii="Times New Roman" w:hAnsi="Times New Roman"/>
          <w:sz w:val="28"/>
          <w:szCs w:val="28"/>
          <w:lang w:val="ru-RU"/>
        </w:rPr>
        <w:t>України</w:t>
      </w:r>
      <w:proofErr w:type="spellEnd"/>
      <w:r w:rsidRPr="00775BD3">
        <w:rPr>
          <w:rFonts w:ascii="Times New Roman" w:hAnsi="Times New Roman"/>
          <w:sz w:val="28"/>
          <w:szCs w:val="28"/>
          <w:lang w:val="ru-RU"/>
        </w:rPr>
        <w:t xml:space="preserve"> «Про </w:t>
      </w:r>
      <w:proofErr w:type="spellStart"/>
      <w:r w:rsidRPr="00775BD3">
        <w:rPr>
          <w:rFonts w:ascii="Times New Roman" w:hAnsi="Times New Roman"/>
          <w:sz w:val="28"/>
          <w:szCs w:val="28"/>
          <w:lang w:val="ru-RU"/>
        </w:rPr>
        <w:t>загальну</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середню</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освіту</w:t>
      </w:r>
      <w:proofErr w:type="spellEnd"/>
      <w:r w:rsidRPr="00775BD3">
        <w:rPr>
          <w:rFonts w:ascii="Times New Roman" w:hAnsi="Times New Roman"/>
          <w:sz w:val="28"/>
          <w:szCs w:val="28"/>
          <w:lang w:val="ru-RU"/>
        </w:rPr>
        <w:t xml:space="preserve">» 2018/2019 </w:t>
      </w:r>
      <w:proofErr w:type="spellStart"/>
      <w:r w:rsidRPr="00775BD3">
        <w:rPr>
          <w:rFonts w:ascii="Times New Roman" w:hAnsi="Times New Roman"/>
          <w:sz w:val="28"/>
          <w:szCs w:val="28"/>
          <w:lang w:val="ru-RU"/>
        </w:rPr>
        <w:t>навчальний</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рік</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розпочинається</w:t>
      </w:r>
      <w:proofErr w:type="spellEnd"/>
      <w:r w:rsidRPr="00775BD3">
        <w:rPr>
          <w:rFonts w:ascii="Times New Roman" w:hAnsi="Times New Roman"/>
          <w:sz w:val="28"/>
          <w:szCs w:val="28"/>
          <w:lang w:val="ru-RU"/>
        </w:rPr>
        <w:t xml:space="preserve"> 1 </w:t>
      </w:r>
      <w:proofErr w:type="spellStart"/>
      <w:r w:rsidRPr="00775BD3">
        <w:rPr>
          <w:rFonts w:ascii="Times New Roman" w:hAnsi="Times New Roman"/>
          <w:sz w:val="28"/>
          <w:szCs w:val="28"/>
          <w:lang w:val="ru-RU"/>
        </w:rPr>
        <w:t>вересня</w:t>
      </w:r>
      <w:proofErr w:type="spellEnd"/>
      <w:r w:rsidRPr="00775BD3">
        <w:rPr>
          <w:rFonts w:ascii="Times New Roman" w:hAnsi="Times New Roman"/>
          <w:sz w:val="28"/>
          <w:szCs w:val="28"/>
          <w:lang w:val="ru-RU"/>
        </w:rPr>
        <w:t xml:space="preserve"> святом – День </w:t>
      </w:r>
      <w:proofErr w:type="spellStart"/>
      <w:r w:rsidRPr="00775BD3">
        <w:rPr>
          <w:rFonts w:ascii="Times New Roman" w:hAnsi="Times New Roman"/>
          <w:sz w:val="28"/>
          <w:szCs w:val="28"/>
          <w:lang w:val="ru-RU"/>
        </w:rPr>
        <w:t>знань</w:t>
      </w:r>
      <w:proofErr w:type="spellEnd"/>
      <w:r w:rsidRPr="00775BD3">
        <w:rPr>
          <w:rFonts w:ascii="Times New Roman" w:hAnsi="Times New Roman"/>
          <w:sz w:val="28"/>
          <w:szCs w:val="28"/>
          <w:lang w:val="ru-RU"/>
        </w:rPr>
        <w:t>.</w:t>
      </w:r>
    </w:p>
    <w:p w:rsidR="00775BD3" w:rsidRPr="00775BD3" w:rsidRDefault="00775BD3" w:rsidP="00775BD3">
      <w:pPr>
        <w:ind w:firstLine="708"/>
        <w:jc w:val="both"/>
        <w:rPr>
          <w:rFonts w:ascii="Times New Roman" w:hAnsi="Times New Roman"/>
          <w:sz w:val="28"/>
          <w:szCs w:val="28"/>
          <w:lang w:val="ru-RU"/>
        </w:rPr>
      </w:pPr>
      <w:proofErr w:type="spellStart"/>
      <w:r w:rsidRPr="00775BD3">
        <w:rPr>
          <w:rFonts w:ascii="Times New Roman" w:hAnsi="Times New Roman"/>
          <w:sz w:val="28"/>
          <w:szCs w:val="28"/>
          <w:lang w:val="ru-RU"/>
        </w:rPr>
        <w:t>Навчальні</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заняття</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організовуються</w:t>
      </w:r>
      <w:proofErr w:type="spellEnd"/>
      <w:r w:rsidRPr="00775BD3">
        <w:rPr>
          <w:rFonts w:ascii="Times New Roman" w:hAnsi="Times New Roman"/>
          <w:sz w:val="28"/>
          <w:szCs w:val="28"/>
          <w:lang w:val="ru-RU"/>
        </w:rPr>
        <w:t xml:space="preserve"> за семестрами:</w:t>
      </w:r>
    </w:p>
    <w:p w:rsidR="00775BD3" w:rsidRPr="00775BD3" w:rsidRDefault="00775BD3" w:rsidP="00775BD3">
      <w:pPr>
        <w:jc w:val="both"/>
        <w:rPr>
          <w:rFonts w:ascii="Times New Roman" w:hAnsi="Times New Roman"/>
          <w:sz w:val="28"/>
          <w:szCs w:val="28"/>
          <w:lang w:val="ru-RU"/>
        </w:rPr>
      </w:pPr>
      <w:r w:rsidRPr="00775BD3">
        <w:rPr>
          <w:rFonts w:ascii="Times New Roman" w:hAnsi="Times New Roman"/>
          <w:sz w:val="28"/>
          <w:szCs w:val="28"/>
          <w:lang w:val="ru-RU"/>
        </w:rPr>
        <w:t>І семестр – 01.09.2018 - 28.12.2018</w:t>
      </w:r>
    </w:p>
    <w:p w:rsidR="00775BD3" w:rsidRPr="00775BD3" w:rsidRDefault="00775BD3" w:rsidP="00775BD3">
      <w:pPr>
        <w:jc w:val="both"/>
        <w:rPr>
          <w:rFonts w:ascii="Times New Roman" w:hAnsi="Times New Roman"/>
          <w:sz w:val="28"/>
          <w:szCs w:val="28"/>
          <w:lang w:val="ru-RU"/>
        </w:rPr>
      </w:pPr>
      <w:r w:rsidRPr="00775BD3">
        <w:rPr>
          <w:rFonts w:ascii="Times New Roman" w:hAnsi="Times New Roman"/>
          <w:sz w:val="28"/>
          <w:szCs w:val="28"/>
          <w:lang w:val="ru-RU"/>
        </w:rPr>
        <w:t>ІІ семестр – 14.01.2019 - 31.05.2019</w:t>
      </w:r>
    </w:p>
    <w:p w:rsidR="00775BD3" w:rsidRPr="00775BD3" w:rsidRDefault="00775BD3" w:rsidP="00775BD3">
      <w:pPr>
        <w:ind w:firstLine="708"/>
        <w:jc w:val="both"/>
        <w:rPr>
          <w:rFonts w:ascii="Times New Roman" w:hAnsi="Times New Roman"/>
          <w:sz w:val="28"/>
          <w:szCs w:val="28"/>
          <w:lang w:val="ru-RU"/>
        </w:rPr>
      </w:pPr>
      <w:proofErr w:type="spellStart"/>
      <w:r w:rsidRPr="00775BD3">
        <w:rPr>
          <w:rFonts w:ascii="Times New Roman" w:hAnsi="Times New Roman"/>
          <w:sz w:val="28"/>
          <w:szCs w:val="28"/>
          <w:lang w:val="ru-RU"/>
        </w:rPr>
        <w:t>Упродовж</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навчального</w:t>
      </w:r>
      <w:proofErr w:type="spellEnd"/>
      <w:r w:rsidRPr="00775BD3">
        <w:rPr>
          <w:rFonts w:ascii="Times New Roman" w:hAnsi="Times New Roman"/>
          <w:sz w:val="28"/>
          <w:szCs w:val="28"/>
          <w:lang w:val="ru-RU"/>
        </w:rPr>
        <w:t xml:space="preserve"> року для </w:t>
      </w:r>
      <w:proofErr w:type="spellStart"/>
      <w:r w:rsidRPr="00775BD3">
        <w:rPr>
          <w:rFonts w:ascii="Times New Roman" w:hAnsi="Times New Roman"/>
          <w:sz w:val="28"/>
          <w:szCs w:val="28"/>
          <w:lang w:val="ru-RU"/>
        </w:rPr>
        <w:t>учнів</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проводяться</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канікули</w:t>
      </w:r>
      <w:proofErr w:type="spellEnd"/>
      <w:r w:rsidRPr="00775BD3">
        <w:rPr>
          <w:rFonts w:ascii="Times New Roman" w:hAnsi="Times New Roman"/>
          <w:sz w:val="28"/>
          <w:szCs w:val="28"/>
          <w:lang w:val="ru-RU"/>
        </w:rPr>
        <w:t>:</w:t>
      </w:r>
    </w:p>
    <w:p w:rsidR="00775BD3" w:rsidRPr="00775BD3" w:rsidRDefault="00775BD3" w:rsidP="00775BD3">
      <w:pPr>
        <w:jc w:val="both"/>
        <w:rPr>
          <w:rFonts w:ascii="Times New Roman" w:hAnsi="Times New Roman"/>
          <w:sz w:val="28"/>
          <w:szCs w:val="28"/>
          <w:lang w:val="ru-RU"/>
        </w:rPr>
      </w:pPr>
      <w:proofErr w:type="spellStart"/>
      <w:r w:rsidRPr="00775BD3">
        <w:rPr>
          <w:rFonts w:ascii="Times New Roman" w:hAnsi="Times New Roman"/>
          <w:sz w:val="28"/>
          <w:szCs w:val="28"/>
          <w:lang w:val="ru-RU"/>
        </w:rPr>
        <w:t>осінні</w:t>
      </w:r>
      <w:proofErr w:type="spellEnd"/>
      <w:r w:rsidRPr="00775BD3">
        <w:rPr>
          <w:rFonts w:ascii="Times New Roman" w:hAnsi="Times New Roman"/>
          <w:sz w:val="28"/>
          <w:szCs w:val="28"/>
          <w:lang w:val="ru-RU"/>
        </w:rPr>
        <w:t xml:space="preserve"> – 29.10.2018 - 04.11.2018</w:t>
      </w:r>
    </w:p>
    <w:p w:rsidR="00775BD3" w:rsidRPr="00775BD3" w:rsidRDefault="00775BD3" w:rsidP="00775BD3">
      <w:pPr>
        <w:jc w:val="both"/>
        <w:rPr>
          <w:rFonts w:ascii="Times New Roman" w:hAnsi="Times New Roman"/>
          <w:sz w:val="28"/>
          <w:szCs w:val="28"/>
          <w:lang w:val="ru-RU"/>
        </w:rPr>
      </w:pPr>
      <w:proofErr w:type="spellStart"/>
      <w:r w:rsidRPr="00775BD3">
        <w:rPr>
          <w:rFonts w:ascii="Times New Roman" w:hAnsi="Times New Roman"/>
          <w:sz w:val="28"/>
          <w:szCs w:val="28"/>
          <w:lang w:val="ru-RU"/>
        </w:rPr>
        <w:t>зимові</w:t>
      </w:r>
      <w:proofErr w:type="spellEnd"/>
      <w:r w:rsidRPr="00775BD3">
        <w:rPr>
          <w:rFonts w:ascii="Times New Roman" w:hAnsi="Times New Roman"/>
          <w:sz w:val="28"/>
          <w:szCs w:val="28"/>
          <w:lang w:val="ru-RU"/>
        </w:rPr>
        <w:t xml:space="preserve"> – 29.12.2018 - 13.01.2019</w:t>
      </w:r>
    </w:p>
    <w:p w:rsidR="00775BD3" w:rsidRPr="00775BD3" w:rsidRDefault="00775BD3" w:rsidP="00775BD3">
      <w:pPr>
        <w:jc w:val="both"/>
        <w:rPr>
          <w:rFonts w:ascii="Times New Roman" w:hAnsi="Times New Roman"/>
          <w:sz w:val="28"/>
          <w:szCs w:val="28"/>
          <w:lang w:val="ru-RU"/>
        </w:rPr>
      </w:pPr>
      <w:proofErr w:type="spellStart"/>
      <w:r w:rsidRPr="00775BD3">
        <w:rPr>
          <w:rFonts w:ascii="Times New Roman" w:hAnsi="Times New Roman"/>
          <w:sz w:val="28"/>
          <w:szCs w:val="28"/>
          <w:lang w:val="ru-RU"/>
        </w:rPr>
        <w:t>весняні</w:t>
      </w:r>
      <w:proofErr w:type="spellEnd"/>
      <w:r w:rsidRPr="00775BD3">
        <w:rPr>
          <w:rFonts w:ascii="Times New Roman" w:hAnsi="Times New Roman"/>
          <w:sz w:val="28"/>
          <w:szCs w:val="28"/>
          <w:lang w:val="ru-RU"/>
        </w:rPr>
        <w:t xml:space="preserve"> – 25.03.2019 - 31.03.2019</w:t>
      </w:r>
    </w:p>
    <w:p w:rsidR="00775BD3" w:rsidRPr="00D3221A" w:rsidRDefault="00775BD3" w:rsidP="00775BD3">
      <w:pPr>
        <w:ind w:firstLine="708"/>
        <w:jc w:val="both"/>
        <w:rPr>
          <w:rFonts w:ascii="Times New Roman" w:hAnsi="Times New Roman"/>
          <w:sz w:val="28"/>
          <w:szCs w:val="28"/>
          <w:lang w:val="uk-UA"/>
        </w:rPr>
      </w:pPr>
      <w:r w:rsidRPr="00775BD3">
        <w:rPr>
          <w:rFonts w:ascii="Times New Roman" w:hAnsi="Times New Roman"/>
          <w:sz w:val="28"/>
          <w:szCs w:val="28"/>
          <w:lang w:val="uk-UA"/>
        </w:rPr>
        <w:t xml:space="preserve">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30 грудня 2014 року № 1547, зареєстрованого в Міністерстві юстиції України 14 лютого 2015 за № 157/26602 учні 4 класу складають державну підсумкову атестацію. </w:t>
      </w:r>
      <w:r w:rsidRPr="00D3221A">
        <w:rPr>
          <w:rFonts w:ascii="Times New Roman" w:hAnsi="Times New Roman"/>
          <w:sz w:val="28"/>
          <w:szCs w:val="28"/>
          <w:lang w:val="uk-UA"/>
        </w:rPr>
        <w:t>Перелік предметів для державної підсумкової атестації, форму та терміни її проведення Міністерством освіти і науки України буде затверджено додатково.</w:t>
      </w:r>
    </w:p>
    <w:p w:rsidR="00775BD3" w:rsidRPr="009C0AA5" w:rsidRDefault="00775BD3" w:rsidP="00775BD3">
      <w:pPr>
        <w:ind w:firstLine="708"/>
        <w:jc w:val="both"/>
        <w:rPr>
          <w:rFonts w:ascii="Times New Roman" w:hAnsi="Times New Roman"/>
          <w:color w:val="000000" w:themeColor="text1"/>
          <w:sz w:val="28"/>
          <w:szCs w:val="28"/>
          <w:lang w:val="uk-UA"/>
        </w:rPr>
      </w:pPr>
      <w:r w:rsidRPr="009C0AA5">
        <w:rPr>
          <w:rFonts w:ascii="Times New Roman" w:hAnsi="Times New Roman"/>
          <w:color w:val="000000" w:themeColor="text1"/>
          <w:sz w:val="28"/>
          <w:szCs w:val="28"/>
          <w:lang w:val="uk-UA"/>
        </w:rPr>
        <w:t>Навчальні екскурсії для учнів 1-4 класів будуть проведені протягом навчального року, (згідно з рішенням педагог</w:t>
      </w:r>
      <w:r w:rsidR="009C0AA5">
        <w:rPr>
          <w:rFonts w:ascii="Times New Roman" w:hAnsi="Times New Roman"/>
          <w:color w:val="000000" w:themeColor="text1"/>
          <w:sz w:val="28"/>
          <w:szCs w:val="28"/>
          <w:lang w:val="uk-UA"/>
        </w:rPr>
        <w:t>ічної ради від 30.08.2018р. № 1</w:t>
      </w:r>
      <w:r w:rsidRPr="009C0AA5">
        <w:rPr>
          <w:rFonts w:ascii="Times New Roman" w:hAnsi="Times New Roman"/>
          <w:color w:val="000000" w:themeColor="text1"/>
          <w:sz w:val="28"/>
          <w:szCs w:val="28"/>
          <w:lang w:val="uk-UA"/>
        </w:rPr>
        <w:t>).</w:t>
      </w:r>
    </w:p>
    <w:p w:rsidR="00775BD3" w:rsidRDefault="00775BD3" w:rsidP="00775BD3">
      <w:pPr>
        <w:ind w:firstLine="708"/>
        <w:jc w:val="both"/>
        <w:rPr>
          <w:rFonts w:ascii="Times New Roman" w:hAnsi="Times New Roman"/>
          <w:sz w:val="28"/>
          <w:szCs w:val="28"/>
          <w:lang w:val="ru-RU"/>
        </w:rPr>
      </w:pPr>
      <w:r w:rsidRPr="00775BD3">
        <w:rPr>
          <w:rFonts w:ascii="Times New Roman" w:hAnsi="Times New Roman"/>
          <w:sz w:val="28"/>
          <w:szCs w:val="28"/>
          <w:lang w:val="ru-RU"/>
        </w:rPr>
        <w:t xml:space="preserve">У </w:t>
      </w:r>
      <w:proofErr w:type="spellStart"/>
      <w:r w:rsidRPr="00775BD3">
        <w:rPr>
          <w:rFonts w:ascii="Times New Roman" w:hAnsi="Times New Roman"/>
          <w:sz w:val="28"/>
          <w:szCs w:val="28"/>
          <w:lang w:val="ru-RU"/>
        </w:rPr>
        <w:t>структурі</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навчального</w:t>
      </w:r>
      <w:proofErr w:type="spellEnd"/>
      <w:r w:rsidRPr="00775BD3">
        <w:rPr>
          <w:rFonts w:ascii="Times New Roman" w:hAnsi="Times New Roman"/>
          <w:sz w:val="28"/>
          <w:szCs w:val="28"/>
          <w:lang w:val="ru-RU"/>
        </w:rPr>
        <w:t xml:space="preserve"> року </w:t>
      </w:r>
      <w:proofErr w:type="spellStart"/>
      <w:r w:rsidRPr="00775BD3">
        <w:rPr>
          <w:rFonts w:ascii="Times New Roman" w:hAnsi="Times New Roman"/>
          <w:sz w:val="28"/>
          <w:szCs w:val="28"/>
          <w:lang w:val="ru-RU"/>
        </w:rPr>
        <w:t>можливі</w:t>
      </w:r>
      <w:proofErr w:type="spellEnd"/>
      <w:r w:rsidRPr="00775BD3">
        <w:rPr>
          <w:rFonts w:ascii="Times New Roman" w:hAnsi="Times New Roman"/>
          <w:sz w:val="28"/>
          <w:szCs w:val="28"/>
          <w:lang w:val="ru-RU"/>
        </w:rPr>
        <w:t xml:space="preserve"> </w:t>
      </w:r>
      <w:proofErr w:type="spellStart"/>
      <w:r w:rsidRPr="00775BD3">
        <w:rPr>
          <w:rFonts w:ascii="Times New Roman" w:hAnsi="Times New Roman"/>
          <w:sz w:val="28"/>
          <w:szCs w:val="28"/>
          <w:lang w:val="ru-RU"/>
        </w:rPr>
        <w:t>зміни</w:t>
      </w:r>
      <w:proofErr w:type="spellEnd"/>
      <w:r w:rsidRPr="00775BD3">
        <w:rPr>
          <w:rFonts w:ascii="Times New Roman" w:hAnsi="Times New Roman"/>
          <w:sz w:val="28"/>
          <w:szCs w:val="28"/>
          <w:lang w:val="ru-RU"/>
        </w:rPr>
        <w:t>.</w:t>
      </w:r>
    </w:p>
    <w:p w:rsidR="00CF2534" w:rsidRPr="009C0AA5" w:rsidRDefault="00CF2534" w:rsidP="00CF2534">
      <w:pPr>
        <w:widowControl/>
        <w:ind w:firstLine="709"/>
        <w:jc w:val="both"/>
        <w:rPr>
          <w:rFonts w:ascii="Times New Roman" w:eastAsia="Calibri" w:hAnsi="Times New Roman" w:cs="Times New Roman"/>
          <w:b/>
          <w:color w:val="auto"/>
          <w:sz w:val="28"/>
          <w:szCs w:val="28"/>
          <w:lang w:val="uk-UA" w:bidi="ar-SA"/>
        </w:rPr>
      </w:pPr>
      <w:r w:rsidRPr="009C0AA5">
        <w:rPr>
          <w:rFonts w:ascii="Times New Roman" w:eastAsia="Calibri" w:hAnsi="Times New Roman" w:cs="Times New Roman"/>
          <w:b/>
          <w:color w:val="auto"/>
          <w:sz w:val="28"/>
          <w:szCs w:val="28"/>
          <w:lang w:val="uk-UA" w:bidi="ar-SA"/>
        </w:rPr>
        <w:t>Очікувані резуль</w:t>
      </w:r>
      <w:r w:rsidR="009C0AA5">
        <w:rPr>
          <w:rFonts w:ascii="Times New Roman" w:eastAsia="Calibri" w:hAnsi="Times New Roman" w:cs="Times New Roman"/>
          <w:b/>
          <w:color w:val="auto"/>
          <w:sz w:val="28"/>
          <w:szCs w:val="28"/>
          <w:lang w:val="uk-UA" w:bidi="ar-SA"/>
        </w:rPr>
        <w:t>тати навчання здобувачів освіти</w:t>
      </w:r>
    </w:p>
    <w:p w:rsidR="00CF2534" w:rsidRDefault="00CF2534" w:rsidP="00CF2534">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Pr>
          <w:rFonts w:ascii="Times New Roman" w:eastAsia="Times New Roman" w:hAnsi="Times New Roman" w:cs="Times New Roman"/>
          <w:color w:val="auto"/>
          <w:sz w:val="28"/>
          <w:szCs w:val="28"/>
          <w:highlight w:val="white"/>
          <w:lang w:val="uk-UA" w:bidi="ar-SA"/>
        </w:rPr>
        <w:t>компетентностей</w:t>
      </w:r>
      <w:proofErr w:type="spellEnd"/>
      <w:r>
        <w:rPr>
          <w:rFonts w:ascii="Times New Roman" w:eastAsia="Times New Roman" w:hAnsi="Times New Roman" w:cs="Times New Roman"/>
          <w:color w:val="auto"/>
          <w:sz w:val="28"/>
          <w:szCs w:val="28"/>
          <w:highlight w:val="white"/>
          <w:lang w:val="uk-UA" w:bidi="ar-SA"/>
        </w:rPr>
        <w:t xml:space="preserve"> учнів.</w:t>
      </w:r>
    </w:p>
    <w:p w:rsidR="00CF2534" w:rsidRDefault="00CF2534" w:rsidP="00CF2534">
      <w:pPr>
        <w:widowControl/>
        <w:ind w:firstLine="709"/>
        <w:jc w:val="both"/>
        <w:rPr>
          <w:rFonts w:ascii="Times New Roman" w:eastAsia="Arial" w:hAnsi="Times New Roman" w:cs="Times New Roman"/>
          <w:color w:val="auto"/>
          <w:sz w:val="28"/>
          <w:szCs w:val="28"/>
          <w:highlight w:val="white"/>
          <w:lang w:val="uk-UA" w:eastAsia="uk-UA" w:bidi="ar-SA"/>
        </w:rPr>
      </w:pPr>
      <w:r>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будуть формуватися відразу 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color w:val="auto"/>
          <w:sz w:val="28"/>
          <w:szCs w:val="28"/>
          <w:highlight w:val="white"/>
          <w:lang w:val="uk-UA" w:eastAsia="uk-UA" w:bidi="ar-SA"/>
        </w:rPr>
        <w:t>компетентностей</w:t>
      </w:r>
      <w:proofErr w:type="spellEnd"/>
      <w:r>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спрямовується на</w:t>
      </w:r>
      <w:r>
        <w:rPr>
          <w:rFonts w:ascii="Times New Roman" w:eastAsia="Arial" w:hAnsi="Times New Roman" w:cs="Times New Roman"/>
          <w:b/>
          <w:color w:val="auto"/>
          <w:sz w:val="28"/>
          <w:szCs w:val="28"/>
          <w:highlight w:val="white"/>
          <w:lang w:val="uk-UA" w:eastAsia="uk-UA" w:bidi="ar-SA"/>
        </w:rPr>
        <w:t xml:space="preserve"> </w:t>
      </w:r>
      <w:r>
        <w:rPr>
          <w:rFonts w:ascii="Times New Roman" w:eastAsia="Arial" w:hAnsi="Times New Roman" w:cs="Times New Roman"/>
          <w:color w:val="auto"/>
          <w:sz w:val="28"/>
          <w:szCs w:val="28"/>
          <w:highlight w:val="white"/>
          <w:lang w:val="uk-UA" w:eastAsia="uk-UA" w:bidi="ar-SA"/>
        </w:rPr>
        <w:t>формування в учнів здатності застосовувати знання й уміння у реальних життєвих ситуаціях.</w:t>
      </w:r>
    </w:p>
    <w:p w:rsidR="00CF2534" w:rsidRDefault="00CF2534" w:rsidP="00CF2534">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Pr>
          <w:rFonts w:ascii="Times New Roman" w:eastAsia="Times New Roman" w:hAnsi="Times New Roman" w:cs="Times New Roman"/>
          <w:color w:val="auto"/>
          <w:sz w:val="28"/>
          <w:szCs w:val="28"/>
          <w:highlight w:val="white"/>
          <w:lang w:val="uk-UA" w:bidi="ar-SA"/>
        </w:rPr>
        <w:t>компетентностей</w:t>
      </w:r>
      <w:proofErr w:type="spellEnd"/>
      <w:r>
        <w:rPr>
          <w:rFonts w:ascii="Times New Roman" w:eastAsia="Times New Roman" w:hAnsi="Times New Roman" w:cs="Times New Roman"/>
          <w:color w:val="auto"/>
          <w:sz w:val="28"/>
          <w:szCs w:val="28"/>
          <w:highlight w:val="white"/>
          <w:lang w:val="uk-UA" w:bidi="ar-SA"/>
        </w:rPr>
        <w:t xml:space="preserve"> є </w:t>
      </w:r>
      <w:proofErr w:type="spellStart"/>
      <w:r>
        <w:rPr>
          <w:rFonts w:ascii="Times New Roman" w:eastAsia="Times New Roman" w:hAnsi="Times New Roman" w:cs="Times New Roman"/>
          <w:color w:val="auto"/>
          <w:sz w:val="28"/>
          <w:szCs w:val="28"/>
          <w:highlight w:val="white"/>
          <w:lang w:val="uk-UA" w:bidi="ar-SA"/>
        </w:rPr>
        <w:t>діяльнісна</w:t>
      </w:r>
      <w:proofErr w:type="spellEnd"/>
      <w:r>
        <w:rPr>
          <w:rFonts w:ascii="Times New Roman" w:eastAsia="Times New Roman" w:hAnsi="Times New Roman" w:cs="Times New Roman"/>
          <w:color w:val="auto"/>
          <w:sz w:val="28"/>
          <w:szCs w:val="28"/>
          <w:highlight w:val="white"/>
          <w:lang w:val="uk-UA" w:bidi="ar-SA"/>
        </w:rPr>
        <w:t xml:space="preserve"> спрямованість навчання, якою передбачено постійне включення учнів до </w:t>
      </w:r>
      <w:r>
        <w:rPr>
          <w:rFonts w:ascii="Times New Roman" w:eastAsia="Times New Roman" w:hAnsi="Times New Roman" w:cs="Times New Roman"/>
          <w:color w:val="auto"/>
          <w:sz w:val="28"/>
          <w:szCs w:val="28"/>
          <w:highlight w:val="white"/>
          <w:lang w:val="uk-UA" w:bidi="ar-SA"/>
        </w:rPr>
        <w:lastRenderedPageBreak/>
        <w:t xml:space="preserve">різних видів педагогічно доцільної активної навчально-пізнавальної діяльності, а також практична його спрямованість. Мається на увазі не лише демонстрація виникнення факту із практичної ситуації, а й по можливості перевірка його на практиці й встановлювати причинно-наслідкових зв’язків. Формуванню ключових </w:t>
      </w:r>
      <w:proofErr w:type="spellStart"/>
      <w:r>
        <w:rPr>
          <w:rFonts w:ascii="Times New Roman" w:eastAsia="Times New Roman" w:hAnsi="Times New Roman" w:cs="Times New Roman"/>
          <w:color w:val="auto"/>
          <w:sz w:val="28"/>
          <w:szCs w:val="28"/>
          <w:highlight w:val="white"/>
          <w:lang w:val="uk-UA" w:bidi="ar-SA"/>
        </w:rPr>
        <w:t>компетентностей</w:t>
      </w:r>
      <w:proofErr w:type="spellEnd"/>
      <w:r>
        <w:rPr>
          <w:rFonts w:ascii="Times New Roman" w:eastAsia="Times New Roman" w:hAnsi="Times New Roman" w:cs="Times New Roman"/>
          <w:color w:val="auto"/>
          <w:sz w:val="28"/>
          <w:szCs w:val="28"/>
          <w:highlight w:val="white"/>
          <w:lang w:val="uk-UA" w:bidi="ar-SA"/>
        </w:rPr>
        <w:t xml:space="preserve"> сприятиме встановлення та реалізація в освітньому процесі міжпредметних і </w:t>
      </w:r>
      <w:proofErr w:type="spellStart"/>
      <w:r>
        <w:rPr>
          <w:rFonts w:ascii="Times New Roman" w:eastAsia="Times New Roman" w:hAnsi="Times New Roman" w:cs="Times New Roman"/>
          <w:color w:val="auto"/>
          <w:sz w:val="28"/>
          <w:szCs w:val="28"/>
          <w:highlight w:val="white"/>
          <w:lang w:val="uk-UA" w:bidi="ar-SA"/>
        </w:rPr>
        <w:t>внутрішньопредметних</w:t>
      </w:r>
      <w:proofErr w:type="spellEnd"/>
      <w:r>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Pr>
          <w:rFonts w:ascii="Times New Roman" w:eastAsia="Times New Roman" w:hAnsi="Times New Roman" w:cs="Times New Roman"/>
          <w:color w:val="auto"/>
          <w:sz w:val="28"/>
          <w:szCs w:val="28"/>
          <w:highlight w:val="white"/>
          <w:lang w:val="uk-UA" w:bidi="ar-SA"/>
        </w:rPr>
        <w:t>операційно-діяльнісних</w:t>
      </w:r>
      <w:proofErr w:type="spellEnd"/>
      <w:r>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F2534" w:rsidRDefault="00CF2534" w:rsidP="00390FD1">
      <w:pPr>
        <w:ind w:firstLine="567"/>
        <w:jc w:val="both"/>
        <w:rPr>
          <w:rFonts w:ascii="Times New Roman" w:hAnsi="Times New Roman"/>
          <w:sz w:val="28"/>
          <w:szCs w:val="28"/>
          <w:lang w:val="uk-UA"/>
        </w:rPr>
      </w:pPr>
      <w:r>
        <w:rPr>
          <w:rFonts w:ascii="Times New Roman" w:hAnsi="Times New Roman"/>
          <w:sz w:val="28"/>
          <w:szCs w:val="28"/>
          <w:lang w:val="uk-UA"/>
        </w:rPr>
        <w:t xml:space="preserve">Оскільки освітня програма для початкової школи ґрунтується на </w:t>
      </w:r>
      <w:proofErr w:type="spellStart"/>
      <w:r>
        <w:rPr>
          <w:rFonts w:ascii="Times New Roman" w:hAnsi="Times New Roman"/>
          <w:sz w:val="28"/>
          <w:szCs w:val="28"/>
          <w:lang w:val="uk-UA"/>
        </w:rPr>
        <w:t>компетентнісному</w:t>
      </w:r>
      <w:proofErr w:type="spellEnd"/>
      <w:r>
        <w:rPr>
          <w:rFonts w:ascii="Times New Roman" w:hAnsi="Times New Roman"/>
          <w:sz w:val="28"/>
          <w:szCs w:val="28"/>
          <w:lang w:val="uk-UA"/>
        </w:rPr>
        <w:t xml:space="preserve">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390FD1" w:rsidRPr="00390FD1" w:rsidRDefault="00390FD1" w:rsidP="00390FD1">
      <w:pPr>
        <w:widowControl/>
        <w:ind w:firstLine="709"/>
        <w:jc w:val="both"/>
        <w:rPr>
          <w:rFonts w:ascii="Times New Roman" w:eastAsia="Calibri" w:hAnsi="Times New Roman" w:cs="Times New Roman"/>
          <w:color w:val="auto"/>
          <w:sz w:val="28"/>
          <w:szCs w:val="28"/>
          <w:lang w:val="uk-UA" w:bidi="ar-SA"/>
        </w:rPr>
      </w:pPr>
      <w:r w:rsidRPr="00390FD1">
        <w:rPr>
          <w:rFonts w:ascii="Times New Roman" w:eastAsia="Calibri" w:hAnsi="Times New Roman" w:cs="Times New Roman"/>
          <w:i/>
          <w:color w:val="auto"/>
          <w:sz w:val="28"/>
          <w:szCs w:val="28"/>
          <w:lang w:val="uk-UA" w:bidi="ar-SA"/>
        </w:rPr>
        <w:t>Логічна послідовність вивчення предметів</w:t>
      </w:r>
      <w:r>
        <w:rPr>
          <w:rFonts w:ascii="Times New Roman" w:eastAsia="Calibri" w:hAnsi="Times New Roman" w:cs="Times New Roman"/>
          <w:color w:val="auto"/>
          <w:sz w:val="28"/>
          <w:szCs w:val="28"/>
          <w:lang w:val="uk-UA" w:bidi="ar-SA"/>
        </w:rPr>
        <w:t xml:space="preserve"> розкривається у відповідних </w:t>
      </w:r>
      <w:r>
        <w:rPr>
          <w:rFonts w:ascii="Times New Roman" w:eastAsia="Calibri" w:hAnsi="Times New Roman" w:cs="Times New Roman"/>
          <w:i/>
          <w:color w:val="auto"/>
          <w:sz w:val="28"/>
          <w:szCs w:val="28"/>
          <w:lang w:val="uk-UA" w:bidi="ar-SA"/>
        </w:rPr>
        <w:t>навчальних</w:t>
      </w:r>
      <w:r>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i/>
          <w:color w:val="auto"/>
          <w:sz w:val="28"/>
          <w:szCs w:val="28"/>
          <w:lang w:val="uk-UA" w:bidi="ar-SA"/>
        </w:rPr>
        <w:t>програмах (</w:t>
      </w:r>
      <w:r w:rsidR="005F2201">
        <w:rPr>
          <w:rFonts w:ascii="Times New Roman" w:eastAsia="Calibri" w:hAnsi="Times New Roman" w:cs="Times New Roman"/>
          <w:color w:val="auto"/>
          <w:sz w:val="28"/>
          <w:szCs w:val="28"/>
          <w:lang w:val="uk-UA" w:bidi="ar-SA"/>
        </w:rPr>
        <w:t>таблиці 1-2</w:t>
      </w:r>
      <w:r>
        <w:rPr>
          <w:rFonts w:ascii="Times New Roman" w:eastAsia="Calibri" w:hAnsi="Times New Roman" w:cs="Times New Roman"/>
          <w:i/>
          <w:color w:val="auto"/>
          <w:sz w:val="28"/>
          <w:szCs w:val="28"/>
          <w:lang w:val="uk-UA" w:bidi="ar-SA"/>
        </w:rPr>
        <w:t>)</w:t>
      </w:r>
      <w:r>
        <w:rPr>
          <w:rFonts w:ascii="Times New Roman" w:eastAsia="Calibri" w:hAnsi="Times New Roman" w:cs="Times New Roman"/>
          <w:color w:val="auto"/>
          <w:sz w:val="28"/>
          <w:szCs w:val="28"/>
          <w:lang w:val="uk-UA" w:bidi="ar-SA"/>
        </w:rPr>
        <w:t>.</w:t>
      </w:r>
    </w:p>
    <w:p w:rsidR="00390FD1" w:rsidRPr="005F2201" w:rsidRDefault="00390FD1" w:rsidP="00390FD1">
      <w:pPr>
        <w:ind w:firstLine="709"/>
        <w:jc w:val="both"/>
        <w:rPr>
          <w:rFonts w:ascii="Times New Roman" w:eastAsia="Calibri" w:hAnsi="Times New Roman" w:cs="Times New Roman"/>
          <w:b/>
          <w:sz w:val="28"/>
          <w:szCs w:val="28"/>
          <w:lang w:val="uk-UA"/>
        </w:rPr>
      </w:pPr>
      <w:r w:rsidRPr="005F2201">
        <w:rPr>
          <w:rFonts w:ascii="Times New Roman" w:eastAsia="Calibri" w:hAnsi="Times New Roman" w:cs="Times New Roman"/>
          <w:b/>
          <w:sz w:val="28"/>
          <w:szCs w:val="28"/>
          <w:lang w:val="uk-UA"/>
        </w:rPr>
        <w:t xml:space="preserve">Форми організації освітнього процесу. </w:t>
      </w:r>
    </w:p>
    <w:p w:rsidR="00390FD1" w:rsidRPr="0023532E" w:rsidRDefault="00390FD1" w:rsidP="00390FD1">
      <w:pPr>
        <w:ind w:firstLine="709"/>
        <w:jc w:val="both"/>
        <w:rPr>
          <w:rFonts w:ascii="Times New Roman" w:eastAsia="Calibri" w:hAnsi="Times New Roman" w:cs="Times New Roman"/>
          <w:sz w:val="28"/>
          <w:szCs w:val="28"/>
          <w:lang w:val="uk-UA"/>
        </w:rPr>
      </w:pPr>
      <w:r w:rsidRPr="0023532E">
        <w:rPr>
          <w:rFonts w:ascii="Times New Roman" w:eastAsia="Calibri" w:hAnsi="Times New Roman" w:cs="Times New Roman"/>
          <w:sz w:val="28"/>
          <w:szCs w:val="28"/>
          <w:lang w:val="uk-UA"/>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екскурсії, дитяче </w:t>
      </w:r>
      <w:proofErr w:type="spellStart"/>
      <w:r w:rsidRPr="0023532E">
        <w:rPr>
          <w:rFonts w:ascii="Times New Roman" w:eastAsia="Calibri" w:hAnsi="Times New Roman" w:cs="Times New Roman"/>
          <w:sz w:val="28"/>
          <w:szCs w:val="28"/>
          <w:lang w:val="uk-UA"/>
        </w:rPr>
        <w:t>волонтерство</w:t>
      </w:r>
      <w:proofErr w:type="spellEnd"/>
      <w:r w:rsidRPr="0023532E">
        <w:rPr>
          <w:rFonts w:ascii="Times New Roman" w:eastAsia="Calibri" w:hAnsi="Times New Roman" w:cs="Times New Roman"/>
          <w:sz w:val="28"/>
          <w:szCs w:val="28"/>
          <w:lang w:val="uk-UA"/>
        </w:rPr>
        <w:t xml:space="preserve"> тощо.</w:t>
      </w:r>
    </w:p>
    <w:p w:rsidR="00390FD1" w:rsidRPr="0023532E" w:rsidRDefault="00390FD1" w:rsidP="00390FD1">
      <w:pPr>
        <w:ind w:firstLine="709"/>
        <w:jc w:val="both"/>
        <w:rPr>
          <w:rFonts w:ascii="Times New Roman" w:eastAsia="Calibri" w:hAnsi="Times New Roman" w:cs="Times New Roman"/>
          <w:sz w:val="28"/>
          <w:szCs w:val="28"/>
          <w:lang w:val="uk-UA"/>
        </w:rPr>
      </w:pPr>
      <w:r w:rsidRPr="0023532E">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23532E">
        <w:rPr>
          <w:rFonts w:ascii="Times New Roman" w:eastAsia="Calibri" w:hAnsi="Times New Roman" w:cs="Times New Roman"/>
          <w:sz w:val="28"/>
          <w:szCs w:val="28"/>
          <w:lang w:val="uk-UA"/>
        </w:rPr>
        <w:t>квести</w:t>
      </w:r>
      <w:proofErr w:type="spellEnd"/>
      <w:r w:rsidRPr="0023532E">
        <w:rPr>
          <w:rFonts w:ascii="Times New Roman" w:eastAsia="Calibri" w:hAnsi="Times New Roman" w:cs="Times New Roman"/>
          <w:sz w:val="28"/>
          <w:szCs w:val="28"/>
          <w:lang w:val="uk-UA"/>
        </w:rPr>
        <w:t xml:space="preserve">, які вчитель організує у межах уроку або в позаурочний час. </w:t>
      </w:r>
    </w:p>
    <w:p w:rsidR="00390FD1" w:rsidRPr="00390FD1" w:rsidRDefault="00390FD1" w:rsidP="00390FD1">
      <w:pPr>
        <w:ind w:firstLine="709"/>
        <w:jc w:val="both"/>
        <w:rPr>
          <w:rFonts w:ascii="Times New Roman" w:eastAsia="Calibri" w:hAnsi="Times New Roman" w:cs="Times New Roman"/>
          <w:sz w:val="28"/>
          <w:szCs w:val="28"/>
          <w:lang w:val="ru-RU"/>
        </w:rPr>
      </w:pPr>
      <w:proofErr w:type="spellStart"/>
      <w:r w:rsidRPr="00390FD1">
        <w:rPr>
          <w:rFonts w:ascii="Times New Roman" w:eastAsia="Calibri" w:hAnsi="Times New Roman" w:cs="Times New Roman"/>
          <w:sz w:val="28"/>
          <w:szCs w:val="28"/>
          <w:lang w:val="ru-RU"/>
        </w:rPr>
        <w:t>Форми</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організації</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освітнього</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процесу</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можуть</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уточнюватись</w:t>
      </w:r>
      <w:proofErr w:type="spellEnd"/>
      <w:r w:rsidRPr="00390FD1">
        <w:rPr>
          <w:rFonts w:ascii="Times New Roman" w:eastAsia="Calibri" w:hAnsi="Times New Roman" w:cs="Times New Roman"/>
          <w:sz w:val="28"/>
          <w:szCs w:val="28"/>
          <w:lang w:val="ru-RU"/>
        </w:rPr>
        <w:t xml:space="preserve"> та </w:t>
      </w:r>
      <w:proofErr w:type="spellStart"/>
      <w:r w:rsidRPr="00390FD1">
        <w:rPr>
          <w:rFonts w:ascii="Times New Roman" w:eastAsia="Calibri" w:hAnsi="Times New Roman" w:cs="Times New Roman"/>
          <w:sz w:val="28"/>
          <w:szCs w:val="28"/>
          <w:lang w:val="ru-RU"/>
        </w:rPr>
        <w:t>розширюватись</w:t>
      </w:r>
      <w:proofErr w:type="spellEnd"/>
      <w:r w:rsidRPr="00390FD1">
        <w:rPr>
          <w:rFonts w:ascii="Times New Roman" w:eastAsia="Calibri" w:hAnsi="Times New Roman" w:cs="Times New Roman"/>
          <w:sz w:val="28"/>
          <w:szCs w:val="28"/>
          <w:lang w:val="ru-RU"/>
        </w:rPr>
        <w:t xml:space="preserve"> у </w:t>
      </w:r>
      <w:proofErr w:type="spellStart"/>
      <w:r w:rsidRPr="00390FD1">
        <w:rPr>
          <w:rFonts w:ascii="Times New Roman" w:eastAsia="Calibri" w:hAnsi="Times New Roman" w:cs="Times New Roman"/>
          <w:sz w:val="28"/>
          <w:szCs w:val="28"/>
          <w:lang w:val="ru-RU"/>
        </w:rPr>
        <w:t>змісті</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окремих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предметів</w:t>
      </w:r>
      <w:proofErr w:type="spellEnd"/>
      <w:r w:rsidRPr="00390FD1">
        <w:rPr>
          <w:rFonts w:ascii="Times New Roman" w:eastAsia="Calibri" w:hAnsi="Times New Roman" w:cs="Times New Roman"/>
          <w:sz w:val="28"/>
          <w:szCs w:val="28"/>
          <w:lang w:val="ru-RU"/>
        </w:rPr>
        <w:t xml:space="preserve"> за </w:t>
      </w:r>
      <w:proofErr w:type="spellStart"/>
      <w:r w:rsidRPr="00390FD1">
        <w:rPr>
          <w:rFonts w:ascii="Times New Roman" w:eastAsia="Calibri" w:hAnsi="Times New Roman" w:cs="Times New Roman"/>
          <w:sz w:val="28"/>
          <w:szCs w:val="28"/>
          <w:lang w:val="ru-RU"/>
        </w:rPr>
        <w:t>умови</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виконання</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державних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вимог</w:t>
      </w:r>
      <w:proofErr w:type="spellEnd"/>
      <w:r w:rsidRPr="00390FD1">
        <w:rPr>
          <w:rFonts w:ascii="Times New Roman" w:eastAsia="Calibri" w:hAnsi="Times New Roman" w:cs="Times New Roman"/>
          <w:sz w:val="28"/>
          <w:szCs w:val="28"/>
          <w:lang w:val="ru-RU"/>
        </w:rPr>
        <w:t xml:space="preserve"> Державного стандарту та </w:t>
      </w:r>
      <w:proofErr w:type="spellStart"/>
      <w:r w:rsidRPr="00390FD1">
        <w:rPr>
          <w:rFonts w:ascii="Times New Roman" w:eastAsia="Calibri" w:hAnsi="Times New Roman" w:cs="Times New Roman"/>
          <w:sz w:val="28"/>
          <w:szCs w:val="28"/>
          <w:lang w:val="ru-RU"/>
        </w:rPr>
        <w:t>окремих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предметів</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протягом</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навчального</w:t>
      </w:r>
      <w:proofErr w:type="spellEnd"/>
      <w:r w:rsidRPr="00390FD1">
        <w:rPr>
          <w:rFonts w:ascii="Times New Roman" w:eastAsia="Calibri" w:hAnsi="Times New Roman" w:cs="Times New Roman"/>
          <w:sz w:val="28"/>
          <w:szCs w:val="28"/>
          <w:lang w:val="ru-RU"/>
        </w:rPr>
        <w:t xml:space="preserve"> року.</w:t>
      </w:r>
    </w:p>
    <w:p w:rsidR="00390FD1" w:rsidRPr="00390FD1" w:rsidRDefault="00390FD1" w:rsidP="00390FD1">
      <w:pPr>
        <w:ind w:firstLine="709"/>
        <w:jc w:val="both"/>
        <w:rPr>
          <w:rFonts w:ascii="Times New Roman" w:eastAsia="Calibri" w:hAnsi="Times New Roman" w:cs="Times New Roman"/>
          <w:sz w:val="28"/>
          <w:szCs w:val="28"/>
          <w:lang w:val="ru-RU"/>
        </w:rPr>
      </w:pPr>
      <w:proofErr w:type="spellStart"/>
      <w:r w:rsidRPr="00390FD1">
        <w:rPr>
          <w:rFonts w:ascii="Times New Roman" w:eastAsia="Calibri" w:hAnsi="Times New Roman" w:cs="Times New Roman"/>
          <w:sz w:val="28"/>
          <w:szCs w:val="28"/>
          <w:lang w:val="ru-RU"/>
        </w:rPr>
        <w:t>Вибір</w:t>
      </w:r>
      <w:proofErr w:type="spellEnd"/>
      <w:r w:rsidRPr="00390FD1">
        <w:rPr>
          <w:rFonts w:ascii="Times New Roman" w:eastAsia="Calibri" w:hAnsi="Times New Roman" w:cs="Times New Roman"/>
          <w:sz w:val="28"/>
          <w:szCs w:val="28"/>
          <w:lang w:val="ru-RU"/>
        </w:rPr>
        <w:t xml:space="preserve"> форм і </w:t>
      </w:r>
      <w:proofErr w:type="spellStart"/>
      <w:r w:rsidRPr="00390FD1">
        <w:rPr>
          <w:rFonts w:ascii="Times New Roman" w:eastAsia="Calibri" w:hAnsi="Times New Roman" w:cs="Times New Roman"/>
          <w:sz w:val="28"/>
          <w:szCs w:val="28"/>
          <w:lang w:val="ru-RU"/>
        </w:rPr>
        <w:t>методів</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навчання</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вчитель</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визначає</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самостійно</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враховуючи</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конкретні</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умови</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роботи</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забезпечуючи</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водночас</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досягнення</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конкретних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очікуваних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результатів</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зазначених</w:t>
      </w:r>
      <w:proofErr w:type="spellEnd"/>
      <w:r w:rsidRPr="00390FD1">
        <w:rPr>
          <w:rFonts w:ascii="Times New Roman" w:eastAsia="Calibri" w:hAnsi="Times New Roman" w:cs="Times New Roman"/>
          <w:sz w:val="28"/>
          <w:szCs w:val="28"/>
          <w:lang w:val="ru-RU"/>
        </w:rPr>
        <w:t xml:space="preserve"> у </w:t>
      </w:r>
      <w:proofErr w:type="spellStart"/>
      <w:r w:rsidRPr="00390FD1">
        <w:rPr>
          <w:rFonts w:ascii="Times New Roman" w:eastAsia="Calibri" w:hAnsi="Times New Roman" w:cs="Times New Roman"/>
          <w:sz w:val="28"/>
          <w:szCs w:val="28"/>
          <w:lang w:val="ru-RU"/>
        </w:rPr>
        <w:t>навчальних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програмах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окремих</w:t>
      </w:r>
      <w:proofErr w:type="spellEnd"/>
      <w:r w:rsidRPr="00390FD1">
        <w:rPr>
          <w:rFonts w:ascii="Times New Roman" w:eastAsia="Calibri" w:hAnsi="Times New Roman" w:cs="Times New Roman"/>
          <w:sz w:val="28"/>
          <w:szCs w:val="28"/>
          <w:lang w:val="ru-RU"/>
        </w:rPr>
        <w:t xml:space="preserve"> </w:t>
      </w:r>
      <w:proofErr w:type="spellStart"/>
      <w:r w:rsidRPr="00390FD1">
        <w:rPr>
          <w:rFonts w:ascii="Times New Roman" w:eastAsia="Calibri" w:hAnsi="Times New Roman" w:cs="Times New Roman"/>
          <w:sz w:val="28"/>
          <w:szCs w:val="28"/>
          <w:lang w:val="ru-RU"/>
        </w:rPr>
        <w:t>предметів</w:t>
      </w:r>
      <w:proofErr w:type="spellEnd"/>
      <w:r w:rsidRPr="00390FD1">
        <w:rPr>
          <w:rFonts w:ascii="Times New Roman" w:eastAsia="Calibri" w:hAnsi="Times New Roman" w:cs="Times New Roman"/>
          <w:sz w:val="28"/>
          <w:szCs w:val="28"/>
          <w:lang w:val="ru-RU"/>
        </w:rPr>
        <w:t>.</w:t>
      </w:r>
    </w:p>
    <w:p w:rsidR="00390FD1" w:rsidRPr="005F2201" w:rsidRDefault="00390FD1" w:rsidP="00B92F97">
      <w:pPr>
        <w:widowControl/>
        <w:ind w:firstLine="709"/>
        <w:jc w:val="both"/>
        <w:rPr>
          <w:rFonts w:ascii="Times New Roman" w:eastAsia="Calibri" w:hAnsi="Times New Roman" w:cs="Times New Roman"/>
          <w:b/>
          <w:color w:val="auto"/>
          <w:sz w:val="28"/>
          <w:szCs w:val="28"/>
          <w:lang w:val="uk-UA" w:bidi="ar-SA"/>
        </w:rPr>
      </w:pPr>
      <w:r w:rsidRPr="005F2201">
        <w:rPr>
          <w:rFonts w:ascii="Times New Roman" w:eastAsia="Calibri" w:hAnsi="Times New Roman" w:cs="Times New Roman"/>
          <w:b/>
          <w:color w:val="auto"/>
          <w:sz w:val="28"/>
          <w:szCs w:val="28"/>
          <w:lang w:val="uk-UA" w:bidi="ar-SA"/>
        </w:rPr>
        <w:t>Цілі</w:t>
      </w:r>
      <w:r w:rsidR="005F2201">
        <w:rPr>
          <w:rFonts w:ascii="Times New Roman" w:eastAsia="Calibri" w:hAnsi="Times New Roman" w:cs="Times New Roman"/>
          <w:b/>
          <w:color w:val="auto"/>
          <w:sz w:val="28"/>
          <w:szCs w:val="28"/>
          <w:lang w:val="uk-UA" w:bidi="ar-SA"/>
        </w:rPr>
        <w:t xml:space="preserve"> та завдання освітнього процесу:</w:t>
      </w:r>
    </w:p>
    <w:p w:rsidR="00390FD1" w:rsidRPr="005850D6" w:rsidRDefault="00390FD1" w:rsidP="00B92F97">
      <w:pPr>
        <w:pStyle w:val="a3"/>
        <w:numPr>
          <w:ilvl w:val="0"/>
          <w:numId w:val="13"/>
        </w:numPr>
        <w:spacing w:line="240" w:lineRule="auto"/>
        <w:jc w:val="both"/>
        <w:rPr>
          <w:rFonts w:ascii="Times New Roman" w:eastAsia="Times New Roman" w:hAnsi="Times New Roman"/>
          <w:color w:val="000000"/>
          <w:sz w:val="28"/>
          <w:szCs w:val="28"/>
          <w:lang w:eastAsia="uk-UA" w:bidi="en-US"/>
        </w:rPr>
      </w:pPr>
      <w:r w:rsidRPr="005850D6">
        <w:rPr>
          <w:rFonts w:ascii="Times New Roman" w:eastAsia="Times New Roman" w:hAnsi="Times New Roman"/>
          <w:sz w:val="28"/>
          <w:szCs w:val="28"/>
          <w:lang w:eastAsia="uk-UA"/>
        </w:rPr>
        <w:t>забезпечити засвоєння учнями обов'язкового мінімуму змісту початкової загальної освіти на рівні вимог державного освітнього стандарту;</w:t>
      </w:r>
    </w:p>
    <w:p w:rsidR="00390FD1" w:rsidRPr="005850D6" w:rsidRDefault="00390FD1" w:rsidP="00B92F97">
      <w:pPr>
        <w:pStyle w:val="a3"/>
        <w:numPr>
          <w:ilvl w:val="0"/>
          <w:numId w:val="13"/>
        </w:numPr>
        <w:spacing w:line="240" w:lineRule="auto"/>
        <w:jc w:val="both"/>
        <w:rPr>
          <w:rFonts w:ascii="Times New Roman" w:eastAsia="Times New Roman" w:hAnsi="Times New Roman"/>
          <w:sz w:val="28"/>
          <w:szCs w:val="28"/>
          <w:lang w:val="ru-RU" w:eastAsia="uk-UA"/>
        </w:rPr>
      </w:pPr>
      <w:proofErr w:type="spellStart"/>
      <w:r w:rsidRPr="005850D6">
        <w:rPr>
          <w:rFonts w:ascii="Times New Roman" w:eastAsia="Times New Roman" w:hAnsi="Times New Roman"/>
          <w:sz w:val="28"/>
          <w:szCs w:val="28"/>
          <w:lang w:val="ru-RU" w:eastAsia="uk-UA"/>
        </w:rPr>
        <w:t>гарантувати</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наступність</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освітніх</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програм</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усіх</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рівнів</w:t>
      </w:r>
      <w:proofErr w:type="spellEnd"/>
      <w:r w:rsidRPr="005850D6">
        <w:rPr>
          <w:rFonts w:ascii="Times New Roman" w:eastAsia="Times New Roman" w:hAnsi="Times New Roman"/>
          <w:sz w:val="28"/>
          <w:szCs w:val="28"/>
          <w:lang w:val="ru-RU" w:eastAsia="uk-UA"/>
        </w:rPr>
        <w:t>;</w:t>
      </w:r>
    </w:p>
    <w:p w:rsidR="00390FD1" w:rsidRPr="005850D6" w:rsidRDefault="00390FD1" w:rsidP="00B92F97">
      <w:pPr>
        <w:pStyle w:val="a3"/>
        <w:numPr>
          <w:ilvl w:val="0"/>
          <w:numId w:val="13"/>
        </w:numPr>
        <w:spacing w:line="240" w:lineRule="auto"/>
        <w:jc w:val="both"/>
        <w:rPr>
          <w:rFonts w:ascii="Times New Roman" w:eastAsia="Times New Roman" w:hAnsi="Times New Roman"/>
          <w:sz w:val="28"/>
          <w:szCs w:val="28"/>
          <w:lang w:val="ru-RU" w:eastAsia="uk-UA"/>
        </w:rPr>
      </w:pPr>
      <w:proofErr w:type="spellStart"/>
      <w:r w:rsidRPr="005850D6">
        <w:rPr>
          <w:rFonts w:ascii="Times New Roman" w:eastAsia="Times New Roman" w:hAnsi="Times New Roman"/>
          <w:sz w:val="28"/>
          <w:szCs w:val="28"/>
          <w:lang w:val="ru-RU" w:eastAsia="uk-UA"/>
        </w:rPr>
        <w:t>формувати</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позитивну</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мотивацію</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учнів</w:t>
      </w:r>
      <w:proofErr w:type="spellEnd"/>
      <w:r w:rsidRPr="005850D6">
        <w:rPr>
          <w:rFonts w:ascii="Times New Roman" w:eastAsia="Times New Roman" w:hAnsi="Times New Roman"/>
          <w:sz w:val="28"/>
          <w:szCs w:val="28"/>
          <w:lang w:val="ru-RU" w:eastAsia="uk-UA"/>
        </w:rPr>
        <w:t xml:space="preserve"> до </w:t>
      </w:r>
      <w:proofErr w:type="spellStart"/>
      <w:r w:rsidRPr="005850D6">
        <w:rPr>
          <w:rFonts w:ascii="Times New Roman" w:eastAsia="Times New Roman" w:hAnsi="Times New Roman"/>
          <w:sz w:val="28"/>
          <w:szCs w:val="28"/>
          <w:lang w:val="ru-RU" w:eastAsia="uk-UA"/>
        </w:rPr>
        <w:t>навчальної</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діяльності</w:t>
      </w:r>
      <w:proofErr w:type="spellEnd"/>
      <w:r w:rsidRPr="005850D6">
        <w:rPr>
          <w:rFonts w:ascii="Times New Roman" w:eastAsia="Times New Roman" w:hAnsi="Times New Roman"/>
          <w:sz w:val="28"/>
          <w:szCs w:val="28"/>
          <w:lang w:val="ru-RU" w:eastAsia="uk-UA"/>
        </w:rPr>
        <w:t>;</w:t>
      </w:r>
    </w:p>
    <w:p w:rsidR="00390FD1" w:rsidRPr="005850D6" w:rsidRDefault="00390FD1" w:rsidP="00B92F97">
      <w:pPr>
        <w:pStyle w:val="a3"/>
        <w:numPr>
          <w:ilvl w:val="0"/>
          <w:numId w:val="13"/>
        </w:numPr>
        <w:spacing w:line="240" w:lineRule="auto"/>
        <w:jc w:val="both"/>
        <w:rPr>
          <w:rFonts w:ascii="Times New Roman" w:eastAsia="Times New Roman" w:hAnsi="Times New Roman"/>
          <w:color w:val="000000"/>
          <w:sz w:val="28"/>
          <w:szCs w:val="28"/>
          <w:lang w:val="ru-RU" w:eastAsia="uk-UA" w:bidi="en-US"/>
        </w:rPr>
      </w:pPr>
      <w:proofErr w:type="spellStart"/>
      <w:r w:rsidRPr="005850D6">
        <w:rPr>
          <w:rFonts w:ascii="Times New Roman" w:eastAsia="Times New Roman" w:hAnsi="Times New Roman"/>
          <w:sz w:val="28"/>
          <w:szCs w:val="28"/>
          <w:lang w:val="ru-RU" w:eastAsia="uk-UA"/>
        </w:rPr>
        <w:t>забезпечити</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соціально-педагогічні</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відносини</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що</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зберігають</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фізичне</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психічне</w:t>
      </w:r>
      <w:proofErr w:type="spellEnd"/>
      <w:r w:rsidRPr="005850D6">
        <w:rPr>
          <w:rFonts w:ascii="Times New Roman" w:eastAsia="Times New Roman" w:hAnsi="Times New Roman"/>
          <w:sz w:val="28"/>
          <w:szCs w:val="28"/>
          <w:lang w:val="ru-RU" w:eastAsia="uk-UA"/>
        </w:rPr>
        <w:t xml:space="preserve"> та </w:t>
      </w:r>
      <w:proofErr w:type="spellStart"/>
      <w:r w:rsidRPr="005850D6">
        <w:rPr>
          <w:rFonts w:ascii="Times New Roman" w:eastAsia="Times New Roman" w:hAnsi="Times New Roman"/>
          <w:sz w:val="28"/>
          <w:szCs w:val="28"/>
          <w:lang w:val="ru-RU" w:eastAsia="uk-UA"/>
        </w:rPr>
        <w:t>соціальне</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здоров'я</w:t>
      </w:r>
      <w:proofErr w:type="spellEnd"/>
      <w:r w:rsidRPr="005850D6">
        <w:rPr>
          <w:rFonts w:ascii="Times New Roman" w:eastAsia="Times New Roman" w:hAnsi="Times New Roman"/>
          <w:sz w:val="28"/>
          <w:szCs w:val="28"/>
          <w:lang w:val="ru-RU" w:eastAsia="uk-UA"/>
        </w:rPr>
        <w:t xml:space="preserve"> </w:t>
      </w:r>
      <w:proofErr w:type="spellStart"/>
      <w:r w:rsidRPr="005850D6">
        <w:rPr>
          <w:rFonts w:ascii="Times New Roman" w:eastAsia="Times New Roman" w:hAnsi="Times New Roman"/>
          <w:sz w:val="28"/>
          <w:szCs w:val="28"/>
          <w:lang w:val="ru-RU" w:eastAsia="uk-UA"/>
        </w:rPr>
        <w:t>учнів</w:t>
      </w:r>
      <w:proofErr w:type="spellEnd"/>
      <w:r w:rsidRPr="005850D6">
        <w:rPr>
          <w:rFonts w:ascii="Times New Roman" w:eastAsia="Times New Roman" w:hAnsi="Times New Roman"/>
          <w:sz w:val="28"/>
          <w:szCs w:val="28"/>
          <w:lang w:val="ru-RU" w:eastAsia="uk-UA"/>
        </w:rPr>
        <w:t>.</w:t>
      </w:r>
    </w:p>
    <w:p w:rsidR="00390FD1" w:rsidRPr="007B0979" w:rsidRDefault="00390FD1" w:rsidP="00B92F97">
      <w:pPr>
        <w:widowControl/>
        <w:shd w:val="clear" w:color="auto" w:fill="FFFFFF"/>
        <w:ind w:firstLine="709"/>
        <w:rPr>
          <w:rFonts w:ascii="Times New Roman" w:eastAsia="Calibri" w:hAnsi="Times New Roman" w:cs="Times New Roman"/>
          <w:b/>
          <w:color w:val="auto"/>
          <w:sz w:val="28"/>
          <w:szCs w:val="28"/>
          <w:lang w:val="uk-UA" w:bidi="ar-SA"/>
        </w:rPr>
      </w:pPr>
      <w:r w:rsidRPr="007B0979">
        <w:rPr>
          <w:rFonts w:ascii="Times New Roman" w:eastAsia="Calibri" w:hAnsi="Times New Roman" w:cs="Times New Roman"/>
          <w:b/>
          <w:color w:val="auto"/>
          <w:sz w:val="28"/>
          <w:szCs w:val="28"/>
          <w:lang w:val="uk-UA" w:bidi="ar-SA"/>
        </w:rPr>
        <w:lastRenderedPageBreak/>
        <w:t>Опис та інструменти системи внутрішн</w:t>
      </w:r>
      <w:r w:rsidR="007B0979">
        <w:rPr>
          <w:rFonts w:ascii="Times New Roman" w:eastAsia="Calibri" w:hAnsi="Times New Roman" w:cs="Times New Roman"/>
          <w:b/>
          <w:color w:val="auto"/>
          <w:sz w:val="28"/>
          <w:szCs w:val="28"/>
          <w:lang w:val="uk-UA" w:bidi="ar-SA"/>
        </w:rPr>
        <w:t>ього забезпечення якості освіти</w:t>
      </w:r>
    </w:p>
    <w:p w:rsidR="00390FD1" w:rsidRDefault="00390FD1" w:rsidP="00B92F97">
      <w:pPr>
        <w:widowControl/>
        <w:shd w:val="clear" w:color="auto" w:fill="FFFFFF"/>
        <w:ind w:firstLine="709"/>
        <w:rPr>
          <w:rFonts w:ascii="Times New Roman" w:hAnsi="Times New Roman"/>
          <w:sz w:val="28"/>
          <w:szCs w:val="28"/>
          <w:lang w:val="uk-UA"/>
        </w:rPr>
      </w:pPr>
      <w:r>
        <w:rPr>
          <w:rFonts w:ascii="Times New Roman" w:hAnsi="Times New Roman"/>
          <w:i/>
          <w:sz w:val="28"/>
          <w:szCs w:val="28"/>
          <w:lang w:val="uk-UA"/>
        </w:rPr>
        <w:t>Кадрове забезпечення освітньої діяльності.</w:t>
      </w:r>
    </w:p>
    <w:p w:rsidR="00390FD1" w:rsidRDefault="00390FD1" w:rsidP="00B92F97">
      <w:pPr>
        <w:widowContro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Викладання у початковій школі  повністю забезпечене кваліфікованими фахівцями (таблиця 6).</w:t>
      </w:r>
    </w:p>
    <w:p w:rsidR="00390FD1" w:rsidRDefault="00390FD1" w:rsidP="00B92F97">
      <w:pPr>
        <w:shd w:val="clear" w:color="auto" w:fill="FFFFFF"/>
        <w:tabs>
          <w:tab w:val="left" w:pos="0"/>
          <w:tab w:val="left" w:pos="284"/>
        </w:tabs>
        <w:ind w:firstLine="709"/>
        <w:jc w:val="both"/>
        <w:rPr>
          <w:rFonts w:ascii="Times New Roman" w:hAnsi="Times New Roman"/>
          <w:sz w:val="28"/>
          <w:szCs w:val="28"/>
          <w:lang w:val="uk-UA"/>
        </w:rPr>
      </w:pPr>
      <w:r>
        <w:rPr>
          <w:rFonts w:ascii="Times New Roman" w:hAnsi="Times New Roman"/>
          <w:i/>
          <w:sz w:val="28"/>
          <w:szCs w:val="28"/>
          <w:lang w:val="uk-UA"/>
        </w:rPr>
        <w:t>Навчально-методичне забезпечення освітньої діяльності</w:t>
      </w:r>
      <w:r>
        <w:rPr>
          <w:rFonts w:ascii="Times New Roman" w:hAnsi="Times New Roman"/>
          <w:sz w:val="28"/>
          <w:szCs w:val="28"/>
          <w:lang w:val="uk-UA"/>
        </w:rPr>
        <w:t>.</w:t>
      </w:r>
    </w:p>
    <w:p w:rsidR="00390FD1" w:rsidRDefault="00390FD1" w:rsidP="00B92F97">
      <w:pPr>
        <w:shd w:val="clear" w:color="auto" w:fill="FFFFFF"/>
        <w:tabs>
          <w:tab w:val="left" w:pos="0"/>
          <w:tab w:val="left" w:pos="284"/>
        </w:tabs>
        <w:ind w:firstLine="709"/>
        <w:jc w:val="both"/>
        <w:rPr>
          <w:rFonts w:ascii="Times New Roman" w:hAnsi="Times New Roman"/>
          <w:sz w:val="28"/>
          <w:szCs w:val="28"/>
          <w:lang w:val="uk-UA"/>
        </w:rPr>
      </w:pPr>
      <w:r>
        <w:rPr>
          <w:rFonts w:ascii="Times New Roman" w:hAnsi="Times New Roman"/>
          <w:sz w:val="28"/>
          <w:szCs w:val="28"/>
          <w:lang w:val="uk-UA"/>
        </w:rPr>
        <w:t>Заклад має</w:t>
      </w:r>
      <w:r w:rsidR="007B0979">
        <w:rPr>
          <w:rFonts w:ascii="Times New Roman" w:hAnsi="Times New Roman"/>
          <w:sz w:val="28"/>
          <w:szCs w:val="28"/>
          <w:lang w:val="uk-UA"/>
        </w:rPr>
        <w:t xml:space="preserve"> навчальні програми (таблиця 3</w:t>
      </w:r>
      <w:r>
        <w:rPr>
          <w:rFonts w:ascii="Times New Roman" w:hAnsi="Times New Roman"/>
          <w:sz w:val="28"/>
          <w:szCs w:val="28"/>
          <w:lang w:val="uk-UA"/>
        </w:rPr>
        <w:t>), підручники, які мають гриф МОН (таблиця 5).</w:t>
      </w:r>
    </w:p>
    <w:p w:rsidR="00390FD1" w:rsidRDefault="00390FD1" w:rsidP="00B92F97">
      <w:pPr>
        <w:shd w:val="clear" w:color="auto" w:fill="FFFFFF"/>
        <w:tabs>
          <w:tab w:val="left" w:pos="0"/>
          <w:tab w:val="left" w:pos="284"/>
        </w:tabs>
        <w:ind w:firstLine="709"/>
        <w:jc w:val="both"/>
        <w:rPr>
          <w:rFonts w:ascii="Times New Roman" w:hAnsi="Times New Roman"/>
          <w:i/>
          <w:sz w:val="28"/>
          <w:szCs w:val="28"/>
          <w:lang w:val="uk-UA"/>
        </w:rPr>
      </w:pPr>
      <w:r>
        <w:rPr>
          <w:rFonts w:ascii="Times New Roman" w:hAnsi="Times New Roman"/>
          <w:i/>
          <w:sz w:val="28"/>
          <w:szCs w:val="28"/>
          <w:lang w:val="uk-UA"/>
        </w:rPr>
        <w:t xml:space="preserve">Матеріально-технічне забезпечення освітньої діяльності. </w:t>
      </w:r>
    </w:p>
    <w:p w:rsidR="00390FD1" w:rsidRDefault="00390FD1" w:rsidP="00B92F97">
      <w:pPr>
        <w:shd w:val="clear" w:color="auto" w:fill="FFFFFF"/>
        <w:tabs>
          <w:tab w:val="left" w:pos="0"/>
          <w:tab w:val="left" w:pos="284"/>
        </w:tabs>
        <w:ind w:firstLine="709"/>
        <w:jc w:val="both"/>
        <w:rPr>
          <w:rFonts w:ascii="Times New Roman" w:hAnsi="Times New Roman"/>
          <w:sz w:val="28"/>
          <w:szCs w:val="28"/>
          <w:lang w:val="uk-UA"/>
        </w:rPr>
      </w:pPr>
      <w:r>
        <w:rPr>
          <w:rFonts w:ascii="Times New Roman" w:hAnsi="Times New Roman"/>
          <w:sz w:val="28"/>
          <w:szCs w:val="28"/>
          <w:lang w:val="uk-UA"/>
        </w:rPr>
        <w:t>Для учнів початкової школи  створюється цілісне і креативне освітнє середовище згідно з вимогами НУШ; за кожним класом закріплено окремий кабінет, а для проведення уроків інформатики та іноземної мови учні використовують можливості спеціалізованих кабінетів старшої школи.</w:t>
      </w:r>
    </w:p>
    <w:p w:rsidR="00390FD1" w:rsidRDefault="00390FD1" w:rsidP="00B92F97">
      <w:pPr>
        <w:shd w:val="clear" w:color="auto" w:fill="FFFFFF"/>
        <w:tabs>
          <w:tab w:val="left" w:pos="0"/>
          <w:tab w:val="left" w:pos="284"/>
        </w:tabs>
        <w:ind w:firstLine="709"/>
        <w:jc w:val="both"/>
        <w:rPr>
          <w:rFonts w:ascii="Times New Roman" w:hAnsi="Times New Roman"/>
          <w:sz w:val="28"/>
          <w:szCs w:val="28"/>
          <w:lang w:val="ru-RU"/>
        </w:rPr>
      </w:pPr>
      <w:r>
        <w:rPr>
          <w:rFonts w:ascii="Times New Roman" w:hAnsi="Times New Roman"/>
          <w:i/>
          <w:sz w:val="28"/>
          <w:szCs w:val="28"/>
          <w:lang w:val="uk-UA"/>
        </w:rPr>
        <w:t>Я</w:t>
      </w:r>
      <w:proofErr w:type="spellStart"/>
      <w:r>
        <w:rPr>
          <w:rFonts w:ascii="Times New Roman" w:hAnsi="Times New Roman"/>
          <w:i/>
          <w:sz w:val="28"/>
          <w:szCs w:val="28"/>
          <w:lang w:val="ru-RU"/>
        </w:rPr>
        <w:t>кість</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проведення</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навчальних</w:t>
      </w:r>
      <w:proofErr w:type="spellEnd"/>
      <w:r>
        <w:rPr>
          <w:rFonts w:ascii="Times New Roman" w:hAnsi="Times New Roman"/>
          <w:i/>
          <w:sz w:val="28"/>
          <w:szCs w:val="28"/>
          <w:lang w:val="ru-RU"/>
        </w:rPr>
        <w:t xml:space="preserve"> занять</w:t>
      </w:r>
      <w:r>
        <w:rPr>
          <w:rFonts w:ascii="Times New Roman" w:hAnsi="Times New Roman"/>
          <w:sz w:val="28"/>
          <w:szCs w:val="28"/>
          <w:lang w:val="ru-RU"/>
        </w:rPr>
        <w:t xml:space="preserve">. </w:t>
      </w:r>
    </w:p>
    <w:p w:rsidR="00390FD1" w:rsidRDefault="00390FD1" w:rsidP="00B92F97">
      <w:pPr>
        <w:shd w:val="clear" w:color="auto" w:fill="FFFFFF"/>
        <w:tabs>
          <w:tab w:val="left" w:pos="0"/>
          <w:tab w:val="left" w:pos="284"/>
        </w:tabs>
        <w:ind w:firstLine="709"/>
        <w:jc w:val="both"/>
        <w:rPr>
          <w:rFonts w:ascii="Times New Roman" w:hAnsi="Times New Roman"/>
          <w:sz w:val="28"/>
          <w:szCs w:val="28"/>
          <w:lang w:val="ru-RU"/>
        </w:rPr>
      </w:pPr>
      <w:r>
        <w:rPr>
          <w:rFonts w:ascii="Times New Roman" w:hAnsi="Times New Roman"/>
          <w:sz w:val="28"/>
          <w:szCs w:val="28"/>
          <w:lang w:val="ru-RU"/>
        </w:rPr>
        <w:t xml:space="preserve">За </w:t>
      </w:r>
      <w:proofErr w:type="spellStart"/>
      <w:r>
        <w:rPr>
          <w:rFonts w:ascii="Times New Roman" w:hAnsi="Times New Roman"/>
          <w:sz w:val="28"/>
          <w:szCs w:val="28"/>
          <w:lang w:val="ru-RU"/>
        </w:rPr>
        <w:t>якісне</w:t>
      </w:r>
      <w:proofErr w:type="spellEnd"/>
      <w:r>
        <w:rPr>
          <w:rFonts w:ascii="Times New Roman" w:hAnsi="Times New Roman"/>
          <w:sz w:val="28"/>
          <w:szCs w:val="28"/>
          <w:lang w:val="ru-RU"/>
        </w:rPr>
        <w:t xml:space="preserve"> і </w:t>
      </w:r>
      <w:proofErr w:type="spellStart"/>
      <w:r>
        <w:rPr>
          <w:rFonts w:ascii="Times New Roman" w:hAnsi="Times New Roman"/>
          <w:sz w:val="28"/>
          <w:szCs w:val="28"/>
          <w:lang w:val="ru-RU"/>
        </w:rPr>
        <w:t>вчасне</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проведення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навчальних</w:t>
      </w:r>
      <w:proofErr w:type="spellEnd"/>
      <w:r>
        <w:rPr>
          <w:rFonts w:ascii="Times New Roman" w:hAnsi="Times New Roman"/>
          <w:sz w:val="28"/>
          <w:szCs w:val="28"/>
          <w:lang w:val="ru-RU"/>
        </w:rPr>
        <w:t xml:space="preserve"> занять </w:t>
      </w:r>
      <w:proofErr w:type="spellStart"/>
      <w:r>
        <w:rPr>
          <w:rFonts w:ascii="Times New Roman" w:hAnsi="Times New Roman"/>
          <w:sz w:val="28"/>
          <w:szCs w:val="28"/>
          <w:lang w:val="ru-RU"/>
        </w:rPr>
        <w:t>учителі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несуть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персональну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відповідальність</w:t>
      </w:r>
      <w:proofErr w:type="spellEnd"/>
      <w:r>
        <w:rPr>
          <w:rFonts w:ascii="Times New Roman" w:hAnsi="Times New Roman"/>
          <w:sz w:val="28"/>
          <w:szCs w:val="28"/>
          <w:lang w:val="ru-RU"/>
        </w:rPr>
        <w:t>.</w:t>
      </w:r>
    </w:p>
    <w:p w:rsidR="00390FD1" w:rsidRDefault="00390FD1" w:rsidP="00B92F97">
      <w:pPr>
        <w:shd w:val="clear" w:color="auto" w:fill="FFFFFF"/>
        <w:tabs>
          <w:tab w:val="left" w:pos="0"/>
          <w:tab w:val="left" w:pos="284"/>
        </w:tabs>
        <w:ind w:firstLine="709"/>
        <w:jc w:val="both"/>
        <w:rPr>
          <w:rFonts w:ascii="Times New Roman" w:hAnsi="Times New Roman"/>
          <w:sz w:val="28"/>
          <w:szCs w:val="28"/>
          <w:lang w:val="ru-RU"/>
        </w:rPr>
      </w:pPr>
      <w:r>
        <w:rPr>
          <w:rFonts w:ascii="Times New Roman" w:hAnsi="Times New Roman"/>
          <w:i/>
          <w:sz w:val="28"/>
          <w:szCs w:val="28"/>
          <w:lang w:val="uk-UA"/>
        </w:rPr>
        <w:t>М</w:t>
      </w:r>
      <w:proofErr w:type="spellStart"/>
      <w:r>
        <w:rPr>
          <w:rFonts w:ascii="Times New Roman" w:hAnsi="Times New Roman"/>
          <w:i/>
          <w:sz w:val="28"/>
          <w:szCs w:val="28"/>
          <w:lang w:val="ru-RU"/>
        </w:rPr>
        <w:t>оніторинг</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досягнення</w:t>
      </w:r>
      <w:proofErr w:type="spellEnd"/>
      <w:r>
        <w:rPr>
          <w:rFonts w:ascii="Times New Roman" w:hAnsi="Times New Roman"/>
          <w:i/>
          <w:sz w:val="28"/>
          <w:szCs w:val="28"/>
          <w:lang w:val="ru-RU"/>
        </w:rPr>
        <w:t xml:space="preserve"> </w:t>
      </w:r>
      <w:proofErr w:type="spellStart"/>
      <w:r>
        <w:rPr>
          <w:rFonts w:ascii="Times New Roman" w:eastAsia="Times New Roman" w:hAnsi="Times New Roman"/>
          <w:i/>
          <w:sz w:val="28"/>
          <w:szCs w:val="28"/>
          <w:lang w:val="ru-RU" w:eastAsia="uk-UA"/>
        </w:rPr>
        <w:t>учнями</w:t>
      </w:r>
      <w:proofErr w:type="spellEnd"/>
      <w:r>
        <w:rPr>
          <w:rFonts w:ascii="Times New Roman" w:eastAsia="Times New Roman" w:hAnsi="Times New Roman"/>
          <w:i/>
          <w:sz w:val="28"/>
          <w:szCs w:val="28"/>
          <w:lang w:val="ru-RU" w:eastAsia="uk-UA"/>
        </w:rPr>
        <w:t xml:space="preserve"> </w:t>
      </w:r>
      <w:proofErr w:type="spellStart"/>
      <w:r>
        <w:rPr>
          <w:rFonts w:ascii="Times New Roman" w:hAnsi="Times New Roman"/>
          <w:i/>
          <w:sz w:val="28"/>
          <w:szCs w:val="28"/>
          <w:lang w:val="ru-RU"/>
        </w:rPr>
        <w:t>результатів</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навчання</w:t>
      </w:r>
      <w:proofErr w:type="spellEnd"/>
      <w:r>
        <w:rPr>
          <w:rFonts w:ascii="Times New Roman" w:hAnsi="Times New Roman"/>
          <w:i/>
          <w:sz w:val="28"/>
          <w:szCs w:val="28"/>
          <w:lang w:val="ru-RU"/>
        </w:rPr>
        <w:t xml:space="preserve"> (компетентностей).</w:t>
      </w:r>
      <w:r>
        <w:rPr>
          <w:rFonts w:ascii="Times New Roman" w:hAnsi="Times New Roman"/>
          <w:sz w:val="28"/>
          <w:szCs w:val="28"/>
          <w:lang w:val="ru-RU"/>
        </w:rPr>
        <w:t xml:space="preserve"> </w:t>
      </w:r>
      <w:proofErr w:type="spellStart"/>
      <w:r>
        <w:rPr>
          <w:rFonts w:ascii="Times New Roman" w:hAnsi="Times New Roman"/>
          <w:sz w:val="28"/>
          <w:szCs w:val="28"/>
          <w:lang w:val="ru-RU"/>
        </w:rPr>
        <w:t>Моніторинг</w:t>
      </w:r>
      <w:proofErr w:type="spellEnd"/>
      <w:r>
        <w:rPr>
          <w:rFonts w:ascii="Times New Roman" w:hAnsi="Times New Roman"/>
          <w:sz w:val="28"/>
          <w:szCs w:val="28"/>
          <w:lang w:val="ru-RU"/>
        </w:rPr>
        <w:t xml:space="preserve"> проводиться </w:t>
      </w:r>
      <w:proofErr w:type="spellStart"/>
      <w:r>
        <w:rPr>
          <w:rFonts w:ascii="Times New Roman" w:hAnsi="Times New Roman"/>
          <w:sz w:val="28"/>
          <w:szCs w:val="28"/>
          <w:lang w:val="ru-RU"/>
        </w:rPr>
        <w:t>згідно</w:t>
      </w:r>
      <w:proofErr w:type="spellEnd"/>
      <w:r>
        <w:rPr>
          <w:rFonts w:ascii="Times New Roman" w:hAnsi="Times New Roman"/>
          <w:sz w:val="28"/>
          <w:szCs w:val="28"/>
          <w:lang w:val="ru-RU"/>
        </w:rPr>
        <w:t xml:space="preserve"> з </w:t>
      </w:r>
      <w:proofErr w:type="spellStart"/>
      <w:r>
        <w:rPr>
          <w:rFonts w:ascii="Times New Roman" w:hAnsi="Times New Roman"/>
          <w:sz w:val="28"/>
          <w:szCs w:val="28"/>
          <w:lang w:val="ru-RU"/>
        </w:rPr>
        <w:t>вимогами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навчальних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програм</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обліковується</w:t>
      </w:r>
      <w:proofErr w:type="spellEnd"/>
      <w:r>
        <w:rPr>
          <w:rFonts w:ascii="Times New Roman" w:hAnsi="Times New Roman"/>
          <w:sz w:val="28"/>
          <w:szCs w:val="28"/>
          <w:lang w:val="ru-RU"/>
        </w:rPr>
        <w:t xml:space="preserve"> у </w:t>
      </w:r>
      <w:proofErr w:type="spellStart"/>
      <w:r>
        <w:rPr>
          <w:rFonts w:ascii="Times New Roman" w:hAnsi="Times New Roman"/>
          <w:sz w:val="28"/>
          <w:szCs w:val="28"/>
          <w:lang w:val="ru-RU"/>
        </w:rPr>
        <w:t>класному</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журналі</w:t>
      </w:r>
      <w:proofErr w:type="spellEnd"/>
      <w:r>
        <w:rPr>
          <w:rFonts w:ascii="Times New Roman" w:hAnsi="Times New Roman"/>
          <w:sz w:val="28"/>
          <w:szCs w:val="28"/>
          <w:lang w:val="ru-RU"/>
        </w:rPr>
        <w:t>.</w:t>
      </w:r>
    </w:p>
    <w:p w:rsidR="00390FD1" w:rsidRDefault="00390FD1" w:rsidP="00B92F97">
      <w:pPr>
        <w:shd w:val="clear" w:color="auto" w:fill="FFFFFF"/>
        <w:tabs>
          <w:tab w:val="left" w:pos="0"/>
        </w:tabs>
        <w:ind w:firstLine="709"/>
        <w:jc w:val="both"/>
        <w:rPr>
          <w:rFonts w:ascii="Times New Roman" w:hAnsi="Times New Roman"/>
          <w:sz w:val="28"/>
          <w:szCs w:val="28"/>
          <w:lang w:val="ru-RU"/>
        </w:rPr>
      </w:pPr>
      <w:r>
        <w:rPr>
          <w:rFonts w:ascii="Times New Roman" w:hAnsi="Times New Roman"/>
          <w:i/>
          <w:sz w:val="28"/>
          <w:szCs w:val="28"/>
          <w:lang w:val="uk-UA"/>
        </w:rPr>
        <w:t>О</w:t>
      </w:r>
      <w:proofErr w:type="spellStart"/>
      <w:r>
        <w:rPr>
          <w:rFonts w:ascii="Times New Roman" w:hAnsi="Times New Roman"/>
          <w:i/>
          <w:sz w:val="28"/>
          <w:szCs w:val="28"/>
          <w:lang w:val="ru-RU"/>
        </w:rPr>
        <w:t>рганізація</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системи</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внутрішнього</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забезпечення</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якості</w:t>
      </w:r>
      <w:proofErr w:type="spellEnd"/>
      <w:r>
        <w:rPr>
          <w:rFonts w:ascii="Times New Roman" w:hAnsi="Times New Roman"/>
          <w:i/>
          <w:sz w:val="28"/>
          <w:szCs w:val="28"/>
          <w:lang w:val="ru-RU"/>
        </w:rPr>
        <w:t xml:space="preserve"> </w:t>
      </w:r>
      <w:proofErr w:type="spellStart"/>
      <w:r>
        <w:rPr>
          <w:rFonts w:ascii="Times New Roman" w:hAnsi="Times New Roman"/>
          <w:i/>
          <w:sz w:val="28"/>
          <w:szCs w:val="28"/>
          <w:lang w:val="ru-RU"/>
        </w:rPr>
        <w:t>освіти</w:t>
      </w:r>
      <w:proofErr w:type="spellEnd"/>
      <w:r>
        <w:rPr>
          <w:rFonts w:ascii="Times New Roman" w:hAnsi="Times New Roman"/>
          <w:i/>
          <w:sz w:val="28"/>
          <w:szCs w:val="28"/>
          <w:lang w:val="ru-RU"/>
        </w:rPr>
        <w:t>.</w:t>
      </w:r>
      <w:r>
        <w:rPr>
          <w:rFonts w:ascii="Times New Roman" w:hAnsi="Times New Roman"/>
          <w:sz w:val="28"/>
          <w:szCs w:val="28"/>
          <w:lang w:val="ru-RU"/>
        </w:rPr>
        <w:t xml:space="preserve"> </w:t>
      </w:r>
    </w:p>
    <w:p w:rsidR="00390FD1" w:rsidRDefault="00390FD1" w:rsidP="00B92F97">
      <w:pPr>
        <w:pStyle w:val="a3"/>
        <w:numPr>
          <w:ilvl w:val="0"/>
          <w:numId w:val="14"/>
        </w:numPr>
        <w:shd w:val="clear" w:color="auto" w:fill="FFFFFF"/>
        <w:tabs>
          <w:tab w:val="left" w:pos="426"/>
        </w:tabs>
        <w:spacing w:line="240" w:lineRule="auto"/>
        <w:jc w:val="both"/>
        <w:rPr>
          <w:rFonts w:ascii="Times New Roman" w:eastAsia="Times New Roman" w:hAnsi="Times New Roman"/>
          <w:sz w:val="28"/>
          <w:szCs w:val="28"/>
          <w:lang w:eastAsia="ru-RU"/>
        </w:rPr>
      </w:pPr>
      <w:r>
        <w:rPr>
          <w:rFonts w:ascii="Times New Roman" w:hAnsi="Times New Roman"/>
          <w:sz w:val="28"/>
          <w:szCs w:val="28"/>
        </w:rPr>
        <w:t>оновлення методичної бази освітньої діяльності;</w:t>
      </w:r>
    </w:p>
    <w:p w:rsidR="00390FD1" w:rsidRDefault="00390FD1" w:rsidP="00B92F97">
      <w:pPr>
        <w:pStyle w:val="a3"/>
        <w:numPr>
          <w:ilvl w:val="0"/>
          <w:numId w:val="14"/>
        </w:numPr>
        <w:shd w:val="clear" w:color="auto" w:fill="FFFFFF"/>
        <w:tabs>
          <w:tab w:val="left" w:pos="284"/>
          <w:tab w:val="left" w:pos="426"/>
        </w:tabs>
        <w:spacing w:line="240" w:lineRule="auto"/>
        <w:jc w:val="both"/>
        <w:rPr>
          <w:rFonts w:ascii="Times New Roman" w:eastAsia="Times New Roman" w:hAnsi="Times New Roman"/>
          <w:sz w:val="28"/>
          <w:szCs w:val="28"/>
          <w:lang w:eastAsia="ru-RU"/>
        </w:rPr>
      </w:pPr>
      <w:r>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90FD1" w:rsidRDefault="00390FD1" w:rsidP="00B92F97">
      <w:pPr>
        <w:pStyle w:val="a3"/>
        <w:numPr>
          <w:ilvl w:val="0"/>
          <w:numId w:val="14"/>
        </w:numPr>
        <w:shd w:val="clear" w:color="auto" w:fill="FFFFFF"/>
        <w:tabs>
          <w:tab w:val="left" w:pos="284"/>
          <w:tab w:val="left" w:pos="426"/>
        </w:tabs>
        <w:spacing w:line="240" w:lineRule="auto"/>
        <w:jc w:val="both"/>
        <w:rPr>
          <w:rFonts w:ascii="Times New Roman" w:eastAsia="Times New Roman" w:hAnsi="Times New Roman"/>
          <w:sz w:val="28"/>
          <w:szCs w:val="28"/>
          <w:lang w:eastAsia="ru-RU"/>
        </w:rPr>
      </w:pPr>
      <w:r>
        <w:rPr>
          <w:rFonts w:ascii="Times New Roman" w:hAnsi="Times New Roman"/>
          <w:sz w:val="28"/>
          <w:szCs w:val="28"/>
        </w:rPr>
        <w:t>моніторинг та оптимізація соціально-психологічного середовища закладу освіти;</w:t>
      </w:r>
    </w:p>
    <w:p w:rsidR="00390FD1" w:rsidRDefault="00390FD1" w:rsidP="00B92F97">
      <w:pPr>
        <w:pStyle w:val="a3"/>
        <w:numPr>
          <w:ilvl w:val="0"/>
          <w:numId w:val="14"/>
        </w:numPr>
        <w:shd w:val="clear" w:color="auto" w:fill="FFFFFF"/>
        <w:tabs>
          <w:tab w:val="left" w:pos="284"/>
          <w:tab w:val="left" w:pos="426"/>
        </w:tabs>
        <w:spacing w:line="240" w:lineRule="auto"/>
        <w:jc w:val="both"/>
        <w:rPr>
          <w:rFonts w:ascii="Times New Roman" w:hAnsi="Times New Roman"/>
          <w:sz w:val="28"/>
          <w:szCs w:val="28"/>
        </w:rPr>
      </w:pPr>
      <w:r>
        <w:rPr>
          <w:rFonts w:ascii="Times New Roman" w:hAnsi="Times New Roman"/>
          <w:sz w:val="28"/>
          <w:szCs w:val="28"/>
        </w:rPr>
        <w:t xml:space="preserve">створення необхідних умов для підвищення фахового кваліфікаційного рівня педагогічних працівників через участь у </w:t>
      </w:r>
      <w:proofErr w:type="spellStart"/>
      <w:r>
        <w:rPr>
          <w:rFonts w:ascii="Times New Roman" w:hAnsi="Times New Roman"/>
          <w:sz w:val="28"/>
          <w:szCs w:val="28"/>
        </w:rPr>
        <w:t>вебінарах</w:t>
      </w:r>
      <w:proofErr w:type="spellEnd"/>
      <w:r>
        <w:rPr>
          <w:rFonts w:ascii="Times New Roman" w:hAnsi="Times New Roman"/>
          <w:sz w:val="28"/>
          <w:szCs w:val="28"/>
        </w:rPr>
        <w:t>, семінарах, тренінгах та післядипломну курсову підготовку.</w:t>
      </w:r>
    </w:p>
    <w:p w:rsidR="00390FD1" w:rsidRDefault="00390FD1" w:rsidP="00B92F97">
      <w:pPr>
        <w:ind w:firstLine="708"/>
        <w:jc w:val="both"/>
        <w:rPr>
          <w:rFonts w:ascii="Times New Roman" w:hAnsi="Times New Roman"/>
          <w:sz w:val="28"/>
          <w:szCs w:val="28"/>
          <w:lang w:val="uk-UA"/>
        </w:rPr>
      </w:pPr>
    </w:p>
    <w:p w:rsidR="00390FD1" w:rsidRPr="00B92F97" w:rsidRDefault="00390FD1" w:rsidP="00775BD3">
      <w:pPr>
        <w:ind w:firstLine="708"/>
        <w:jc w:val="both"/>
        <w:rPr>
          <w:rFonts w:ascii="Times New Roman" w:hAnsi="Times New Roman"/>
          <w:sz w:val="28"/>
          <w:szCs w:val="28"/>
          <w:lang w:val="uk-UA"/>
        </w:rPr>
      </w:pPr>
    </w:p>
    <w:p w:rsidR="00EA1F32" w:rsidRPr="00EA1F32" w:rsidRDefault="00EA1F32" w:rsidP="00775BD3">
      <w:pPr>
        <w:jc w:val="both"/>
        <w:rPr>
          <w:rFonts w:ascii="Times New Roman" w:eastAsia="Calibri" w:hAnsi="Times New Roman" w:cs="Times New Roman"/>
          <w:sz w:val="28"/>
          <w:szCs w:val="28"/>
          <w:lang w:val="uk-UA"/>
        </w:rPr>
      </w:pPr>
    </w:p>
    <w:p w:rsidR="003B6BAF" w:rsidRPr="00390FD1" w:rsidRDefault="003B6BAF" w:rsidP="003B6BAF">
      <w:pPr>
        <w:ind w:firstLine="567"/>
        <w:jc w:val="both"/>
        <w:rPr>
          <w:rFonts w:ascii="Times New Roman" w:hAnsi="Times New Roman"/>
          <w:b/>
          <w:i/>
          <w:sz w:val="28"/>
          <w:szCs w:val="28"/>
          <w:lang w:val="uk-UA"/>
        </w:rPr>
      </w:pPr>
    </w:p>
    <w:bookmarkEnd w:id="0"/>
    <w:p w:rsidR="00B1166F" w:rsidRDefault="00B1166F"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AE26CE" w:rsidRDefault="00AE26CE" w:rsidP="00F0065F">
      <w:pPr>
        <w:jc w:val="both"/>
        <w:rPr>
          <w:lang w:val="uk-UA"/>
        </w:rPr>
      </w:pPr>
    </w:p>
    <w:p w:rsidR="00B92F97" w:rsidRDefault="00B92F97" w:rsidP="00F0065F">
      <w:pPr>
        <w:jc w:val="both"/>
        <w:rPr>
          <w:lang w:val="uk-UA"/>
        </w:rPr>
      </w:pPr>
    </w:p>
    <w:p w:rsidR="00B92F97" w:rsidRPr="00B1166F" w:rsidRDefault="00B92F97" w:rsidP="00C714D2">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lastRenderedPageBreak/>
        <w:t>Таблиця 1</w:t>
      </w:r>
    </w:p>
    <w:p w:rsidR="00B92F97" w:rsidRPr="00B1166F" w:rsidRDefault="00B92F97" w:rsidP="00C714D2">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t>до освітньої програми</w:t>
      </w:r>
    </w:p>
    <w:p w:rsidR="00C714D2" w:rsidRDefault="00B92F97" w:rsidP="00C714D2">
      <w:pPr>
        <w:widowControl/>
        <w:shd w:val="clear" w:color="auto" w:fill="FFFFFF"/>
        <w:ind w:left="4820"/>
        <w:jc w:val="right"/>
        <w:rPr>
          <w:rFonts w:ascii="Times New Roman" w:eastAsia="Calibri" w:hAnsi="Times New Roman" w:cs="Times New Roman"/>
          <w:i/>
          <w:color w:val="auto"/>
          <w:sz w:val="28"/>
          <w:szCs w:val="28"/>
          <w:lang w:val="uk-UA" w:bidi="ar-SA"/>
        </w:rPr>
      </w:pPr>
      <w:proofErr w:type="spellStart"/>
      <w:r w:rsidRPr="00B1166F">
        <w:rPr>
          <w:rFonts w:ascii="Times New Roman" w:eastAsia="Calibri" w:hAnsi="Times New Roman" w:cs="Times New Roman"/>
          <w:i/>
          <w:color w:val="auto"/>
          <w:sz w:val="28"/>
          <w:szCs w:val="28"/>
          <w:lang w:val="uk-UA" w:bidi="ar-SA"/>
        </w:rPr>
        <w:t>Блист</w:t>
      </w:r>
      <w:r w:rsidR="00C714D2">
        <w:rPr>
          <w:rFonts w:ascii="Times New Roman" w:eastAsia="Calibri" w:hAnsi="Times New Roman" w:cs="Times New Roman"/>
          <w:i/>
          <w:color w:val="auto"/>
          <w:sz w:val="28"/>
          <w:szCs w:val="28"/>
          <w:lang w:val="uk-UA" w:bidi="ar-SA"/>
        </w:rPr>
        <w:t>авицької</w:t>
      </w:r>
      <w:proofErr w:type="spellEnd"/>
      <w:r w:rsidR="00C714D2">
        <w:rPr>
          <w:rFonts w:ascii="Times New Roman" w:eastAsia="Calibri" w:hAnsi="Times New Roman" w:cs="Times New Roman"/>
          <w:i/>
          <w:color w:val="auto"/>
          <w:sz w:val="28"/>
          <w:szCs w:val="28"/>
          <w:lang w:val="uk-UA" w:bidi="ar-SA"/>
        </w:rPr>
        <w:t xml:space="preserve"> ЗОШ</w:t>
      </w:r>
    </w:p>
    <w:p w:rsidR="00B92F97" w:rsidRPr="00B1166F" w:rsidRDefault="00B92F97" w:rsidP="00C714D2">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t xml:space="preserve"> І-ІІІ ступенів</w:t>
      </w:r>
    </w:p>
    <w:p w:rsidR="00B92F97" w:rsidRPr="00B1166F" w:rsidRDefault="00B92F97" w:rsidP="00C714D2">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t>І ступень</w:t>
      </w:r>
    </w:p>
    <w:p w:rsidR="00B92F97" w:rsidRDefault="00B92F97" w:rsidP="00C714D2">
      <w:pPr>
        <w:jc w:val="right"/>
        <w:rPr>
          <w:rFonts w:ascii="Times New Roman" w:eastAsia="Calibri" w:hAnsi="Times New Roman" w:cs="Times New Roman"/>
          <w:color w:val="auto"/>
          <w:sz w:val="28"/>
          <w:szCs w:val="28"/>
          <w:lang w:val="uk-UA" w:bidi="ar-SA"/>
        </w:rPr>
      </w:pPr>
    </w:p>
    <w:p w:rsidR="00B92F97" w:rsidRDefault="00B92F97" w:rsidP="00B92F97">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Навчальний план</w:t>
      </w:r>
    </w:p>
    <w:p w:rsidR="00B92F97" w:rsidRDefault="00B92F97" w:rsidP="00B92F97">
      <w:pPr>
        <w:widowControl/>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Блиставицької</w:t>
      </w:r>
      <w:proofErr w:type="spellEnd"/>
      <w:r>
        <w:rPr>
          <w:rFonts w:ascii="Times New Roman" w:eastAsia="Calibri" w:hAnsi="Times New Roman" w:cs="Times New Roman"/>
          <w:b/>
          <w:bCs/>
          <w:color w:val="auto"/>
          <w:sz w:val="28"/>
          <w:szCs w:val="28"/>
          <w:lang w:val="uk-UA" w:bidi="ar-SA"/>
        </w:rPr>
        <w:t xml:space="preserve"> загальноосвітньої школи І-ІІІ ступенів</w:t>
      </w:r>
    </w:p>
    <w:p w:rsidR="00B92F97" w:rsidRDefault="00B92F97" w:rsidP="00B92F97">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1 клас</w:t>
      </w:r>
    </w:p>
    <w:p w:rsidR="00B92F97" w:rsidRDefault="00B92F97" w:rsidP="00B92F97">
      <w:pPr>
        <w:snapToGrid w:val="0"/>
        <w:ind w:firstLine="680"/>
        <w:jc w:val="center"/>
        <w:rPr>
          <w:rFonts w:ascii="Times New Roman" w:eastAsia="Times New Roman" w:hAnsi="Times New Roman"/>
          <w:lang w:val="uk-UA" w:eastAsia="ru-RU"/>
        </w:rPr>
      </w:pPr>
    </w:p>
    <w:tbl>
      <w:tblPr>
        <w:tblW w:w="4310" w:type="pct"/>
        <w:tblInd w:w="6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4A0" w:firstRow="1" w:lastRow="0" w:firstColumn="1" w:lastColumn="0" w:noHBand="0" w:noVBand="1"/>
      </w:tblPr>
      <w:tblGrid>
        <w:gridCol w:w="5300"/>
        <w:gridCol w:w="2834"/>
      </w:tblGrid>
      <w:tr w:rsidR="00B92F97" w:rsidRPr="00F92059" w:rsidTr="00B92F97">
        <w:trPr>
          <w:cantSplit/>
          <w:trHeight w:val="981"/>
        </w:trPr>
        <w:tc>
          <w:tcPr>
            <w:tcW w:w="3258" w:type="pct"/>
            <w:tcBorders>
              <w:top w:val="single" w:sz="8" w:space="0" w:color="auto"/>
              <w:left w:val="single" w:sz="8" w:space="0" w:color="auto"/>
              <w:bottom w:val="single" w:sz="8" w:space="0" w:color="auto"/>
              <w:right w:val="single" w:sz="8" w:space="0" w:color="auto"/>
            </w:tcBorders>
            <w:vAlign w:val="center"/>
            <w:hideMark/>
          </w:tcPr>
          <w:p w:rsidR="00B92F97" w:rsidRDefault="00B92F97" w:rsidP="00B92F97">
            <w:pPr>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Навчальні предмети</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Кількість годин на тиждень у 1 класі</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Українська мова</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Іноземна мова</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Математика</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Я досліджую світ </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Мистецтво</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Фізична культура </w:t>
            </w:r>
          </w:p>
        </w:tc>
        <w:tc>
          <w:tcPr>
            <w:tcW w:w="1742" w:type="pct"/>
            <w:tcBorders>
              <w:top w:val="single" w:sz="8" w:space="0" w:color="auto"/>
              <w:left w:val="single" w:sz="8" w:space="0" w:color="auto"/>
              <w:bottom w:val="single" w:sz="8" w:space="0" w:color="auto"/>
              <w:right w:val="single" w:sz="8" w:space="0" w:color="auto"/>
            </w:tcBorders>
            <w:vAlign w:val="center"/>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Усього</w:t>
            </w:r>
          </w:p>
        </w:tc>
        <w:tc>
          <w:tcPr>
            <w:tcW w:w="1742" w:type="pct"/>
            <w:tcBorders>
              <w:top w:val="single" w:sz="8" w:space="0" w:color="auto"/>
              <w:left w:val="single" w:sz="8" w:space="0" w:color="auto"/>
              <w:bottom w:val="single" w:sz="8" w:space="0" w:color="auto"/>
              <w:right w:val="single" w:sz="8" w:space="0" w:color="auto"/>
            </w:tcBorders>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19+3</w:t>
            </w:r>
          </w:p>
        </w:tc>
      </w:tr>
      <w:tr w:rsidR="00B92F97" w:rsidTr="00B92F97">
        <w:trPr>
          <w:cantSplit/>
        </w:trPr>
        <w:tc>
          <w:tcPr>
            <w:tcW w:w="5000" w:type="pct"/>
            <w:gridSpan w:val="2"/>
            <w:tcBorders>
              <w:top w:val="single" w:sz="8" w:space="0" w:color="auto"/>
              <w:left w:val="single" w:sz="8" w:space="0" w:color="auto"/>
              <w:bottom w:val="single" w:sz="8" w:space="0" w:color="auto"/>
              <w:right w:val="single" w:sz="8" w:space="0" w:color="auto"/>
            </w:tcBorders>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ВАРІАТИВНА СКЛАДОВА</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Pr="00B1166F" w:rsidRDefault="00B92F97">
            <w:pPr>
              <w:snapToGrid w:val="0"/>
              <w:rPr>
                <w:rFonts w:ascii="Times New Roman" w:eastAsia="Calibri" w:hAnsi="Times New Roman" w:cs="Times New Roman"/>
                <w:color w:val="000000" w:themeColor="text1"/>
                <w:sz w:val="28"/>
                <w:szCs w:val="28"/>
                <w:lang w:val="uk-UA" w:eastAsia="uk-UA" w:bidi="uk-UA"/>
              </w:rPr>
            </w:pPr>
            <w:r w:rsidRPr="00B1166F">
              <w:rPr>
                <w:rFonts w:ascii="Times New Roman" w:eastAsia="Calibri" w:hAnsi="Times New Roman" w:cs="Times New Roman"/>
                <w:color w:val="000000" w:themeColor="text1"/>
                <w:sz w:val="28"/>
                <w:szCs w:val="28"/>
                <w:lang w:val="uk-UA" w:eastAsia="uk-UA" w:bidi="uk-UA"/>
              </w:rPr>
              <w:t>Додаткові години на вивчення курсу за вибором</w:t>
            </w:r>
          </w:p>
          <w:p w:rsidR="00B92F97" w:rsidRPr="00B1166F" w:rsidRDefault="00B92F97">
            <w:pPr>
              <w:snapToGrid w:val="0"/>
              <w:rPr>
                <w:rFonts w:ascii="Times New Roman" w:eastAsia="Times New Roman" w:hAnsi="Times New Roman"/>
                <w:color w:val="000000" w:themeColor="text1"/>
                <w:sz w:val="28"/>
                <w:szCs w:val="28"/>
                <w:lang w:val="uk-UA" w:eastAsia="ru-RU"/>
              </w:rPr>
            </w:pPr>
            <w:r w:rsidRPr="00B1166F">
              <w:rPr>
                <w:rFonts w:ascii="Times New Roman" w:eastAsia="Calibri" w:hAnsi="Times New Roman" w:cs="Times New Roman"/>
                <w:color w:val="000000" w:themeColor="text1"/>
                <w:sz w:val="28"/>
                <w:szCs w:val="28"/>
                <w:lang w:val="uk-UA" w:eastAsia="uk-UA" w:bidi="uk-UA"/>
              </w:rPr>
              <w:t xml:space="preserve">"Україна </w:t>
            </w:r>
            <w:r w:rsidRPr="00B1166F">
              <w:rPr>
                <w:rFonts w:ascii="Times New Roman" w:eastAsia="Calibri" w:hAnsi="Times New Roman" w:cs="Times New Roman"/>
                <w:b/>
                <w:bCs/>
                <w:color w:val="000000" w:themeColor="text1"/>
                <w:sz w:val="28"/>
                <w:szCs w:val="28"/>
                <w:lang w:val="uk-UA" w:bidi="ar-SA"/>
              </w:rPr>
              <w:t>-</w:t>
            </w:r>
            <w:r w:rsidRPr="00B1166F">
              <w:rPr>
                <w:rFonts w:ascii="Times New Roman" w:eastAsia="Calibri" w:hAnsi="Times New Roman" w:cs="Times New Roman"/>
                <w:color w:val="000000" w:themeColor="text1"/>
                <w:sz w:val="28"/>
                <w:szCs w:val="28"/>
                <w:lang w:val="uk-UA" w:eastAsia="uk-UA" w:bidi="uk-UA"/>
              </w:rPr>
              <w:t xml:space="preserve"> єдина країна"</w:t>
            </w:r>
          </w:p>
        </w:tc>
        <w:tc>
          <w:tcPr>
            <w:tcW w:w="1742" w:type="pct"/>
            <w:tcBorders>
              <w:top w:val="single" w:sz="8" w:space="0" w:color="auto"/>
              <w:left w:val="single" w:sz="8" w:space="0" w:color="auto"/>
              <w:bottom w:val="single" w:sz="8" w:space="0" w:color="auto"/>
              <w:right w:val="single" w:sz="8" w:space="0" w:color="auto"/>
            </w:tcBorders>
            <w:hideMark/>
          </w:tcPr>
          <w:p w:rsidR="00B92F97" w:rsidRPr="00B1166F" w:rsidRDefault="00B92F97">
            <w:pPr>
              <w:snapToGrid w:val="0"/>
              <w:jc w:val="center"/>
              <w:rPr>
                <w:rFonts w:ascii="Times New Roman" w:eastAsia="Times New Roman" w:hAnsi="Times New Roman"/>
                <w:color w:val="000000" w:themeColor="text1"/>
                <w:sz w:val="28"/>
                <w:szCs w:val="28"/>
                <w:lang w:val="uk-UA" w:eastAsia="ru-RU"/>
              </w:rPr>
            </w:pPr>
            <w:r w:rsidRPr="00B1166F">
              <w:rPr>
                <w:rFonts w:ascii="Times New Roman" w:eastAsia="Times New Roman" w:hAnsi="Times New Roman"/>
                <w:color w:val="000000" w:themeColor="text1"/>
                <w:sz w:val="28"/>
                <w:szCs w:val="28"/>
                <w:lang w:val="uk-UA" w:eastAsia="ru-RU"/>
              </w:rPr>
              <w:t>1</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Гранично допустиме тижневе навчальне навантаження на учня </w:t>
            </w:r>
          </w:p>
        </w:tc>
        <w:tc>
          <w:tcPr>
            <w:tcW w:w="1742" w:type="pct"/>
            <w:tcBorders>
              <w:top w:val="single" w:sz="8" w:space="0" w:color="auto"/>
              <w:left w:val="single" w:sz="8" w:space="0" w:color="auto"/>
              <w:bottom w:val="single" w:sz="8" w:space="0" w:color="auto"/>
              <w:right w:val="single" w:sz="8" w:space="0" w:color="auto"/>
            </w:tcBorders>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r>
      <w:tr w:rsidR="00B92F97" w:rsidTr="00B92F97">
        <w:trPr>
          <w:cantSplit/>
        </w:trPr>
        <w:tc>
          <w:tcPr>
            <w:tcW w:w="3258" w:type="pct"/>
            <w:tcBorders>
              <w:top w:val="single" w:sz="8" w:space="0" w:color="auto"/>
              <w:left w:val="single" w:sz="8" w:space="0" w:color="auto"/>
              <w:bottom w:val="single" w:sz="8" w:space="0" w:color="auto"/>
              <w:right w:val="single" w:sz="8" w:space="0" w:color="auto"/>
            </w:tcBorders>
            <w:hideMark/>
          </w:tcPr>
          <w:p w:rsidR="00B92F97" w:rsidRDefault="00B92F97">
            <w:pPr>
              <w:snapToGrid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Сумарна кількість навчальних годин інваріантної і варіативної складових, що фінансується з бюджету </w:t>
            </w:r>
          </w:p>
        </w:tc>
        <w:tc>
          <w:tcPr>
            <w:tcW w:w="1742" w:type="pct"/>
            <w:tcBorders>
              <w:top w:val="single" w:sz="8" w:space="0" w:color="auto"/>
              <w:left w:val="single" w:sz="8" w:space="0" w:color="auto"/>
              <w:bottom w:val="single" w:sz="8" w:space="0" w:color="auto"/>
              <w:right w:val="single" w:sz="8" w:space="0" w:color="auto"/>
            </w:tcBorders>
            <w:hideMark/>
          </w:tcPr>
          <w:p w:rsidR="00B92F97" w:rsidRDefault="00B92F97">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23</w:t>
            </w:r>
          </w:p>
        </w:tc>
      </w:tr>
    </w:tbl>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Pr="00B1166F" w:rsidRDefault="00B1166F" w:rsidP="00B92F97">
      <w:pPr>
        <w:snapToGrid w:val="0"/>
        <w:ind w:firstLine="680"/>
        <w:jc w:val="center"/>
        <w:rPr>
          <w:rFonts w:ascii="Times New Roman" w:eastAsia="Times New Roman" w:hAnsi="Times New Roman"/>
          <w:b/>
          <w:sz w:val="28"/>
          <w:szCs w:val="28"/>
          <w:lang w:val="uk-UA" w:eastAsia="ru-RU"/>
        </w:rPr>
      </w:pPr>
      <w:r w:rsidRPr="00B1166F">
        <w:rPr>
          <w:rFonts w:ascii="Times New Roman" w:eastAsia="Times New Roman" w:hAnsi="Times New Roman"/>
          <w:b/>
          <w:sz w:val="28"/>
          <w:szCs w:val="28"/>
          <w:lang w:val="uk-UA" w:eastAsia="ru-RU"/>
        </w:rPr>
        <w:t xml:space="preserve">Директор школи                         В.М. </w:t>
      </w:r>
      <w:proofErr w:type="spellStart"/>
      <w:r w:rsidRPr="00B1166F">
        <w:rPr>
          <w:rFonts w:ascii="Times New Roman" w:eastAsia="Times New Roman" w:hAnsi="Times New Roman"/>
          <w:b/>
          <w:sz w:val="28"/>
          <w:szCs w:val="28"/>
          <w:lang w:val="uk-UA" w:eastAsia="ru-RU"/>
        </w:rPr>
        <w:t>Топоренко</w:t>
      </w:r>
      <w:proofErr w:type="spellEnd"/>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snapToGrid w:val="0"/>
        <w:ind w:firstLine="680"/>
        <w:jc w:val="center"/>
        <w:rPr>
          <w:rFonts w:ascii="Times New Roman" w:eastAsia="Times New Roman" w:hAnsi="Times New Roman"/>
          <w:lang w:val="uk-UA" w:eastAsia="ru-RU"/>
        </w:rPr>
      </w:pPr>
    </w:p>
    <w:p w:rsidR="00E46AD8" w:rsidRDefault="00E46AD8" w:rsidP="00B92F97">
      <w:pPr>
        <w:snapToGrid w:val="0"/>
        <w:ind w:firstLine="680"/>
        <w:jc w:val="center"/>
        <w:rPr>
          <w:rFonts w:ascii="Times New Roman" w:eastAsia="Times New Roman" w:hAnsi="Times New Roman"/>
          <w:lang w:val="uk-UA" w:eastAsia="ru-RU"/>
        </w:rPr>
      </w:pPr>
    </w:p>
    <w:p w:rsidR="00E46AD8" w:rsidRDefault="00E46AD8" w:rsidP="00B92F97">
      <w:pPr>
        <w:snapToGrid w:val="0"/>
        <w:ind w:firstLine="680"/>
        <w:jc w:val="center"/>
        <w:rPr>
          <w:rFonts w:ascii="Times New Roman" w:eastAsia="Times New Roman" w:hAnsi="Times New Roman"/>
          <w:lang w:val="uk-UA" w:eastAsia="ru-RU"/>
        </w:rPr>
      </w:pPr>
    </w:p>
    <w:p w:rsidR="00B41769" w:rsidRPr="00B1166F" w:rsidRDefault="00B41769" w:rsidP="00B41769">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lastRenderedPageBreak/>
        <w:t>Таблиця 1</w:t>
      </w:r>
    </w:p>
    <w:p w:rsidR="00B41769" w:rsidRPr="00B1166F" w:rsidRDefault="00B41769" w:rsidP="00B41769">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t>до освітньої програми</w:t>
      </w:r>
    </w:p>
    <w:p w:rsidR="00B41769" w:rsidRDefault="00B41769" w:rsidP="00B41769">
      <w:pPr>
        <w:widowControl/>
        <w:shd w:val="clear" w:color="auto" w:fill="FFFFFF"/>
        <w:ind w:left="4820"/>
        <w:jc w:val="right"/>
        <w:rPr>
          <w:rFonts w:ascii="Times New Roman" w:eastAsia="Calibri" w:hAnsi="Times New Roman" w:cs="Times New Roman"/>
          <w:i/>
          <w:color w:val="auto"/>
          <w:sz w:val="28"/>
          <w:szCs w:val="28"/>
          <w:lang w:val="uk-UA" w:bidi="ar-SA"/>
        </w:rPr>
      </w:pPr>
      <w:proofErr w:type="spellStart"/>
      <w:r w:rsidRPr="00B1166F">
        <w:rPr>
          <w:rFonts w:ascii="Times New Roman" w:eastAsia="Calibri" w:hAnsi="Times New Roman" w:cs="Times New Roman"/>
          <w:i/>
          <w:color w:val="auto"/>
          <w:sz w:val="28"/>
          <w:szCs w:val="28"/>
          <w:lang w:val="uk-UA" w:bidi="ar-SA"/>
        </w:rPr>
        <w:t>Блист</w:t>
      </w:r>
      <w:r>
        <w:rPr>
          <w:rFonts w:ascii="Times New Roman" w:eastAsia="Calibri" w:hAnsi="Times New Roman" w:cs="Times New Roman"/>
          <w:i/>
          <w:color w:val="auto"/>
          <w:sz w:val="28"/>
          <w:szCs w:val="28"/>
          <w:lang w:val="uk-UA" w:bidi="ar-SA"/>
        </w:rPr>
        <w:t>авицької</w:t>
      </w:r>
      <w:proofErr w:type="spellEnd"/>
      <w:r>
        <w:rPr>
          <w:rFonts w:ascii="Times New Roman" w:eastAsia="Calibri" w:hAnsi="Times New Roman" w:cs="Times New Roman"/>
          <w:i/>
          <w:color w:val="auto"/>
          <w:sz w:val="28"/>
          <w:szCs w:val="28"/>
          <w:lang w:val="uk-UA" w:bidi="ar-SA"/>
        </w:rPr>
        <w:t xml:space="preserve"> ЗОШ</w:t>
      </w:r>
    </w:p>
    <w:p w:rsidR="00B41769" w:rsidRPr="00B1166F" w:rsidRDefault="00B41769" w:rsidP="00B41769">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t xml:space="preserve"> І-ІІІ ступенів</w:t>
      </w:r>
    </w:p>
    <w:p w:rsidR="00B41769" w:rsidRPr="00B1166F" w:rsidRDefault="00B41769" w:rsidP="00B41769">
      <w:pPr>
        <w:widowControl/>
        <w:shd w:val="clear" w:color="auto" w:fill="FFFFFF"/>
        <w:ind w:left="4820"/>
        <w:jc w:val="right"/>
        <w:rPr>
          <w:rFonts w:ascii="Times New Roman" w:eastAsia="Calibri" w:hAnsi="Times New Roman" w:cs="Times New Roman"/>
          <w:i/>
          <w:color w:val="auto"/>
          <w:sz w:val="28"/>
          <w:szCs w:val="28"/>
          <w:lang w:val="uk-UA" w:bidi="ar-SA"/>
        </w:rPr>
      </w:pPr>
      <w:r w:rsidRPr="00B1166F">
        <w:rPr>
          <w:rFonts w:ascii="Times New Roman" w:eastAsia="Calibri" w:hAnsi="Times New Roman" w:cs="Times New Roman"/>
          <w:i/>
          <w:color w:val="auto"/>
          <w:sz w:val="28"/>
          <w:szCs w:val="28"/>
          <w:lang w:val="uk-UA" w:bidi="ar-SA"/>
        </w:rPr>
        <w:t>І ступень</w:t>
      </w:r>
    </w:p>
    <w:p w:rsidR="00B41769" w:rsidRDefault="00B41769" w:rsidP="00B41769">
      <w:pPr>
        <w:jc w:val="right"/>
        <w:rPr>
          <w:rFonts w:ascii="Times New Roman" w:eastAsia="Calibri" w:hAnsi="Times New Roman" w:cs="Times New Roman"/>
          <w:color w:val="auto"/>
          <w:sz w:val="28"/>
          <w:szCs w:val="28"/>
          <w:lang w:val="uk-UA" w:bidi="ar-SA"/>
        </w:rPr>
      </w:pPr>
    </w:p>
    <w:p w:rsidR="00B41769" w:rsidRDefault="00B41769" w:rsidP="00B41769">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Навчальний план</w:t>
      </w:r>
    </w:p>
    <w:p w:rsidR="00B41769" w:rsidRDefault="00B41769" w:rsidP="00B41769">
      <w:pPr>
        <w:widowControl/>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Блиставицької</w:t>
      </w:r>
      <w:proofErr w:type="spellEnd"/>
      <w:r>
        <w:rPr>
          <w:rFonts w:ascii="Times New Roman" w:eastAsia="Calibri" w:hAnsi="Times New Roman" w:cs="Times New Roman"/>
          <w:b/>
          <w:bCs/>
          <w:color w:val="auto"/>
          <w:sz w:val="28"/>
          <w:szCs w:val="28"/>
          <w:lang w:val="uk-UA" w:bidi="ar-SA"/>
        </w:rPr>
        <w:t xml:space="preserve"> загальноосвітньої школи І-ІІІ ступенів</w:t>
      </w:r>
    </w:p>
    <w:p w:rsidR="00B41769" w:rsidRDefault="00B41769" w:rsidP="00B41769">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1 клас</w:t>
      </w:r>
    </w:p>
    <w:p w:rsidR="00B41769" w:rsidRDefault="00B41769" w:rsidP="00B41769">
      <w:pPr>
        <w:snapToGrid w:val="0"/>
        <w:ind w:firstLine="680"/>
        <w:jc w:val="center"/>
        <w:rPr>
          <w:rFonts w:ascii="Times New Roman" w:eastAsia="Times New Roman" w:hAnsi="Times New Roman"/>
          <w:lang w:val="uk-UA" w:eastAsia="ru-RU"/>
        </w:rPr>
      </w:pPr>
    </w:p>
    <w:tbl>
      <w:tblPr>
        <w:tblW w:w="4310" w:type="pct"/>
        <w:tblInd w:w="6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40" w:type="dxa"/>
          <w:right w:w="40" w:type="dxa"/>
        </w:tblCellMar>
        <w:tblLook w:val="04A0" w:firstRow="1" w:lastRow="0" w:firstColumn="1" w:lastColumn="0" w:noHBand="0" w:noVBand="1"/>
      </w:tblPr>
      <w:tblGrid>
        <w:gridCol w:w="1671"/>
        <w:gridCol w:w="4334"/>
        <w:gridCol w:w="2129"/>
      </w:tblGrid>
      <w:tr w:rsidR="00B41769" w:rsidRPr="00F92059" w:rsidTr="00290E48">
        <w:trPr>
          <w:cantSplit/>
          <w:trHeight w:val="981"/>
        </w:trPr>
        <w:tc>
          <w:tcPr>
            <w:tcW w:w="3691" w:type="pct"/>
            <w:gridSpan w:val="2"/>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Навчальні предмети</w:t>
            </w:r>
          </w:p>
        </w:tc>
        <w:tc>
          <w:tcPr>
            <w:tcW w:w="1309" w:type="pct"/>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Кількість годин на тиждень у 1 класі</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Українська мова</w:t>
            </w:r>
          </w:p>
        </w:tc>
        <w:tc>
          <w:tcPr>
            <w:tcW w:w="1309" w:type="pct"/>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Іноземна мова</w:t>
            </w:r>
          </w:p>
        </w:tc>
        <w:tc>
          <w:tcPr>
            <w:tcW w:w="1309" w:type="pct"/>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Математика</w:t>
            </w:r>
          </w:p>
        </w:tc>
        <w:tc>
          <w:tcPr>
            <w:tcW w:w="1309" w:type="pct"/>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Я досліджую світ </w:t>
            </w:r>
          </w:p>
        </w:tc>
        <w:tc>
          <w:tcPr>
            <w:tcW w:w="1309" w:type="pct"/>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p>
        </w:tc>
      </w:tr>
      <w:tr w:rsidR="003151BE" w:rsidTr="00B61EC0">
        <w:trPr>
          <w:cantSplit/>
        </w:trPr>
        <w:tc>
          <w:tcPr>
            <w:tcW w:w="1027" w:type="pct"/>
            <w:vMerge w:val="restart"/>
            <w:tcBorders>
              <w:top w:val="single" w:sz="8" w:space="0" w:color="auto"/>
              <w:left w:val="single" w:sz="8" w:space="0" w:color="auto"/>
              <w:right w:val="single" w:sz="4" w:space="0" w:color="auto"/>
            </w:tcBorders>
            <w:hideMark/>
          </w:tcPr>
          <w:p w:rsidR="003151BE" w:rsidRDefault="003151BE"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Мистецтво</w:t>
            </w:r>
          </w:p>
        </w:tc>
        <w:tc>
          <w:tcPr>
            <w:tcW w:w="2664" w:type="pct"/>
            <w:tcBorders>
              <w:top w:val="single" w:sz="8" w:space="0" w:color="auto"/>
              <w:left w:val="single" w:sz="4" w:space="0" w:color="auto"/>
              <w:bottom w:val="single" w:sz="8" w:space="0" w:color="auto"/>
              <w:right w:val="single" w:sz="8" w:space="0" w:color="auto"/>
            </w:tcBorders>
          </w:tcPr>
          <w:p w:rsidR="003151BE" w:rsidRDefault="007863C9" w:rsidP="00290E48">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Образотворче мистецтво</w:t>
            </w:r>
          </w:p>
        </w:tc>
        <w:tc>
          <w:tcPr>
            <w:tcW w:w="1309" w:type="pct"/>
            <w:tcBorders>
              <w:top w:val="single" w:sz="8" w:space="0" w:color="auto"/>
              <w:left w:val="single" w:sz="8" w:space="0" w:color="auto"/>
              <w:bottom w:val="single" w:sz="8" w:space="0" w:color="auto"/>
              <w:right w:val="single" w:sz="8" w:space="0" w:color="auto"/>
            </w:tcBorders>
            <w:vAlign w:val="center"/>
            <w:hideMark/>
          </w:tcPr>
          <w:p w:rsidR="003151BE" w:rsidRDefault="007863C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r>
      <w:tr w:rsidR="003151BE" w:rsidTr="00B61EC0">
        <w:trPr>
          <w:cantSplit/>
        </w:trPr>
        <w:tc>
          <w:tcPr>
            <w:tcW w:w="1027" w:type="pct"/>
            <w:vMerge/>
            <w:tcBorders>
              <w:left w:val="single" w:sz="8" w:space="0" w:color="auto"/>
              <w:bottom w:val="single" w:sz="8" w:space="0" w:color="auto"/>
              <w:right w:val="single" w:sz="4" w:space="0" w:color="auto"/>
            </w:tcBorders>
          </w:tcPr>
          <w:p w:rsidR="003151BE" w:rsidRDefault="003151BE" w:rsidP="00B41769">
            <w:pPr>
              <w:snapToGrid w:val="0"/>
              <w:rPr>
                <w:rFonts w:ascii="Times New Roman" w:eastAsia="Times New Roman" w:hAnsi="Times New Roman"/>
                <w:sz w:val="28"/>
                <w:szCs w:val="28"/>
                <w:lang w:val="uk-UA" w:eastAsia="ru-RU"/>
              </w:rPr>
            </w:pPr>
          </w:p>
        </w:tc>
        <w:tc>
          <w:tcPr>
            <w:tcW w:w="2664" w:type="pct"/>
            <w:tcBorders>
              <w:top w:val="single" w:sz="8" w:space="0" w:color="auto"/>
              <w:left w:val="single" w:sz="4" w:space="0" w:color="auto"/>
              <w:bottom w:val="single" w:sz="8" w:space="0" w:color="auto"/>
              <w:right w:val="single" w:sz="8" w:space="0" w:color="auto"/>
            </w:tcBorders>
          </w:tcPr>
          <w:p w:rsidR="003151BE" w:rsidRDefault="007863C9" w:rsidP="00290E48">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Музичне мистецтво</w:t>
            </w:r>
          </w:p>
        </w:tc>
        <w:tc>
          <w:tcPr>
            <w:tcW w:w="1309" w:type="pct"/>
            <w:tcBorders>
              <w:top w:val="single" w:sz="8" w:space="0" w:color="auto"/>
              <w:left w:val="single" w:sz="8" w:space="0" w:color="auto"/>
              <w:bottom w:val="single" w:sz="8" w:space="0" w:color="auto"/>
              <w:right w:val="single" w:sz="8" w:space="0" w:color="auto"/>
            </w:tcBorders>
            <w:vAlign w:val="center"/>
          </w:tcPr>
          <w:p w:rsidR="003151BE" w:rsidRDefault="007863C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Фізична культура </w:t>
            </w:r>
          </w:p>
        </w:tc>
        <w:tc>
          <w:tcPr>
            <w:tcW w:w="1309" w:type="pct"/>
            <w:tcBorders>
              <w:top w:val="single" w:sz="8" w:space="0" w:color="auto"/>
              <w:left w:val="single" w:sz="8" w:space="0" w:color="auto"/>
              <w:bottom w:val="single" w:sz="8" w:space="0" w:color="auto"/>
              <w:right w:val="single" w:sz="8" w:space="0" w:color="auto"/>
            </w:tcBorders>
            <w:vAlign w:val="center"/>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3</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Усього</w:t>
            </w:r>
          </w:p>
        </w:tc>
        <w:tc>
          <w:tcPr>
            <w:tcW w:w="1309" w:type="pct"/>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19+3</w:t>
            </w:r>
          </w:p>
        </w:tc>
      </w:tr>
      <w:tr w:rsidR="00B41769" w:rsidTr="00B41769">
        <w:trPr>
          <w:cantSplit/>
        </w:trPr>
        <w:tc>
          <w:tcPr>
            <w:tcW w:w="5000" w:type="pct"/>
            <w:gridSpan w:val="3"/>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ВАРІАТИВНА СКЛАДОВА</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Pr="00B1166F" w:rsidRDefault="00B41769" w:rsidP="00B41769">
            <w:pPr>
              <w:snapToGrid w:val="0"/>
              <w:rPr>
                <w:rFonts w:ascii="Times New Roman" w:eastAsia="Calibri" w:hAnsi="Times New Roman" w:cs="Times New Roman"/>
                <w:color w:val="000000" w:themeColor="text1"/>
                <w:sz w:val="28"/>
                <w:szCs w:val="28"/>
                <w:lang w:val="uk-UA" w:eastAsia="uk-UA" w:bidi="uk-UA"/>
              </w:rPr>
            </w:pPr>
            <w:r w:rsidRPr="00B1166F">
              <w:rPr>
                <w:rFonts w:ascii="Times New Roman" w:eastAsia="Calibri" w:hAnsi="Times New Roman" w:cs="Times New Roman"/>
                <w:color w:val="000000" w:themeColor="text1"/>
                <w:sz w:val="28"/>
                <w:szCs w:val="28"/>
                <w:lang w:val="uk-UA" w:eastAsia="uk-UA" w:bidi="uk-UA"/>
              </w:rPr>
              <w:t>Додаткові години на вивчення курсу за вибором</w:t>
            </w:r>
          </w:p>
          <w:p w:rsidR="00B41769" w:rsidRPr="00B1166F" w:rsidRDefault="00B41769" w:rsidP="00B41769">
            <w:pPr>
              <w:snapToGrid w:val="0"/>
              <w:rPr>
                <w:rFonts w:ascii="Times New Roman" w:eastAsia="Times New Roman" w:hAnsi="Times New Roman"/>
                <w:color w:val="000000" w:themeColor="text1"/>
                <w:sz w:val="28"/>
                <w:szCs w:val="28"/>
                <w:lang w:val="uk-UA" w:eastAsia="ru-RU"/>
              </w:rPr>
            </w:pPr>
            <w:r w:rsidRPr="00B1166F">
              <w:rPr>
                <w:rFonts w:ascii="Times New Roman" w:eastAsia="Calibri" w:hAnsi="Times New Roman" w:cs="Times New Roman"/>
                <w:color w:val="000000" w:themeColor="text1"/>
                <w:sz w:val="28"/>
                <w:szCs w:val="28"/>
                <w:lang w:val="uk-UA" w:eastAsia="uk-UA" w:bidi="uk-UA"/>
              </w:rPr>
              <w:t xml:space="preserve">"Україна </w:t>
            </w:r>
            <w:r w:rsidRPr="00B1166F">
              <w:rPr>
                <w:rFonts w:ascii="Times New Roman" w:eastAsia="Calibri" w:hAnsi="Times New Roman" w:cs="Times New Roman"/>
                <w:b/>
                <w:bCs/>
                <w:color w:val="000000" w:themeColor="text1"/>
                <w:sz w:val="28"/>
                <w:szCs w:val="28"/>
                <w:lang w:val="uk-UA" w:bidi="ar-SA"/>
              </w:rPr>
              <w:t>-</w:t>
            </w:r>
            <w:r w:rsidRPr="00B1166F">
              <w:rPr>
                <w:rFonts w:ascii="Times New Roman" w:eastAsia="Calibri" w:hAnsi="Times New Roman" w:cs="Times New Roman"/>
                <w:color w:val="000000" w:themeColor="text1"/>
                <w:sz w:val="28"/>
                <w:szCs w:val="28"/>
                <w:lang w:val="uk-UA" w:eastAsia="uk-UA" w:bidi="uk-UA"/>
              </w:rPr>
              <w:t xml:space="preserve"> єдина країна"</w:t>
            </w:r>
          </w:p>
        </w:tc>
        <w:tc>
          <w:tcPr>
            <w:tcW w:w="1309" w:type="pct"/>
            <w:tcBorders>
              <w:top w:val="single" w:sz="8" w:space="0" w:color="auto"/>
              <w:left w:val="single" w:sz="8" w:space="0" w:color="auto"/>
              <w:bottom w:val="single" w:sz="8" w:space="0" w:color="auto"/>
              <w:right w:val="single" w:sz="8" w:space="0" w:color="auto"/>
            </w:tcBorders>
            <w:hideMark/>
          </w:tcPr>
          <w:p w:rsidR="00B41769" w:rsidRPr="00B1166F" w:rsidRDefault="00B41769" w:rsidP="00B41769">
            <w:pPr>
              <w:snapToGrid w:val="0"/>
              <w:jc w:val="center"/>
              <w:rPr>
                <w:rFonts w:ascii="Times New Roman" w:eastAsia="Times New Roman" w:hAnsi="Times New Roman"/>
                <w:color w:val="000000" w:themeColor="text1"/>
                <w:sz w:val="28"/>
                <w:szCs w:val="28"/>
                <w:lang w:val="uk-UA" w:eastAsia="ru-RU"/>
              </w:rPr>
            </w:pPr>
            <w:r w:rsidRPr="00B1166F">
              <w:rPr>
                <w:rFonts w:ascii="Times New Roman" w:eastAsia="Times New Roman" w:hAnsi="Times New Roman"/>
                <w:color w:val="000000" w:themeColor="text1"/>
                <w:sz w:val="28"/>
                <w:szCs w:val="28"/>
                <w:lang w:val="uk-UA" w:eastAsia="ru-RU"/>
              </w:rPr>
              <w:t>1</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Гранично допустиме тижневе навчальне навантаження на учня </w:t>
            </w:r>
          </w:p>
        </w:tc>
        <w:tc>
          <w:tcPr>
            <w:tcW w:w="1309" w:type="pct"/>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w:t>
            </w:r>
          </w:p>
        </w:tc>
      </w:tr>
      <w:tr w:rsidR="00B41769" w:rsidTr="00290E48">
        <w:trPr>
          <w:cantSplit/>
        </w:trPr>
        <w:tc>
          <w:tcPr>
            <w:tcW w:w="3691" w:type="pct"/>
            <w:gridSpan w:val="2"/>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Сумарна кількість навчальних годин інваріантної і варіативної складових, що фінансується з бюджету </w:t>
            </w:r>
          </w:p>
        </w:tc>
        <w:tc>
          <w:tcPr>
            <w:tcW w:w="1309" w:type="pct"/>
            <w:tcBorders>
              <w:top w:val="single" w:sz="8" w:space="0" w:color="auto"/>
              <w:left w:val="single" w:sz="8" w:space="0" w:color="auto"/>
              <w:bottom w:val="single" w:sz="8" w:space="0" w:color="auto"/>
              <w:right w:val="single" w:sz="8" w:space="0" w:color="auto"/>
            </w:tcBorders>
            <w:hideMark/>
          </w:tcPr>
          <w:p w:rsidR="00B41769" w:rsidRDefault="00B41769" w:rsidP="00B41769">
            <w:pPr>
              <w:snapToGrid w:val="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23</w:t>
            </w:r>
          </w:p>
        </w:tc>
      </w:tr>
    </w:tbl>
    <w:p w:rsidR="00B41769" w:rsidRDefault="00B41769" w:rsidP="00B41769">
      <w:pPr>
        <w:snapToGrid w:val="0"/>
        <w:ind w:firstLine="680"/>
        <w:jc w:val="center"/>
        <w:rPr>
          <w:rFonts w:ascii="Times New Roman" w:eastAsia="Times New Roman" w:hAnsi="Times New Roman"/>
          <w:lang w:val="uk-UA" w:eastAsia="ru-RU"/>
        </w:rPr>
      </w:pPr>
    </w:p>
    <w:p w:rsidR="00B41769" w:rsidRDefault="00B41769" w:rsidP="00B41769">
      <w:pPr>
        <w:snapToGrid w:val="0"/>
        <w:ind w:firstLine="680"/>
        <w:jc w:val="center"/>
        <w:rPr>
          <w:rFonts w:ascii="Times New Roman" w:eastAsia="Times New Roman" w:hAnsi="Times New Roman"/>
          <w:lang w:val="uk-UA" w:eastAsia="ru-RU"/>
        </w:rPr>
      </w:pPr>
    </w:p>
    <w:p w:rsidR="00B41769" w:rsidRDefault="00B41769" w:rsidP="00B41769">
      <w:pPr>
        <w:snapToGrid w:val="0"/>
        <w:ind w:firstLine="680"/>
        <w:jc w:val="center"/>
        <w:rPr>
          <w:rFonts w:ascii="Times New Roman" w:eastAsia="Times New Roman" w:hAnsi="Times New Roman"/>
          <w:lang w:val="uk-UA" w:eastAsia="ru-RU"/>
        </w:rPr>
      </w:pPr>
    </w:p>
    <w:p w:rsidR="00B41769" w:rsidRDefault="00B41769" w:rsidP="00B41769">
      <w:pPr>
        <w:snapToGrid w:val="0"/>
        <w:ind w:firstLine="680"/>
        <w:jc w:val="center"/>
        <w:rPr>
          <w:rFonts w:ascii="Times New Roman" w:eastAsia="Times New Roman" w:hAnsi="Times New Roman"/>
          <w:lang w:val="uk-UA" w:eastAsia="ru-RU"/>
        </w:rPr>
      </w:pPr>
    </w:p>
    <w:p w:rsidR="00B41769" w:rsidRDefault="00B41769" w:rsidP="00B41769">
      <w:pPr>
        <w:snapToGrid w:val="0"/>
        <w:ind w:firstLine="680"/>
        <w:jc w:val="center"/>
        <w:rPr>
          <w:rFonts w:ascii="Times New Roman" w:eastAsia="Times New Roman" w:hAnsi="Times New Roman"/>
          <w:lang w:val="uk-UA" w:eastAsia="ru-RU"/>
        </w:rPr>
      </w:pPr>
    </w:p>
    <w:p w:rsidR="00B41769" w:rsidRPr="00B1166F" w:rsidRDefault="00B41769" w:rsidP="00B41769">
      <w:pPr>
        <w:snapToGrid w:val="0"/>
        <w:ind w:firstLine="680"/>
        <w:jc w:val="center"/>
        <w:rPr>
          <w:rFonts w:ascii="Times New Roman" w:eastAsia="Times New Roman" w:hAnsi="Times New Roman"/>
          <w:b/>
          <w:sz w:val="28"/>
          <w:szCs w:val="28"/>
          <w:lang w:val="uk-UA" w:eastAsia="ru-RU"/>
        </w:rPr>
      </w:pPr>
      <w:r w:rsidRPr="00B1166F">
        <w:rPr>
          <w:rFonts w:ascii="Times New Roman" w:eastAsia="Times New Roman" w:hAnsi="Times New Roman"/>
          <w:b/>
          <w:sz w:val="28"/>
          <w:szCs w:val="28"/>
          <w:lang w:val="uk-UA" w:eastAsia="ru-RU"/>
        </w:rPr>
        <w:t xml:space="preserve">Директор школи                         В.М. </w:t>
      </w:r>
      <w:proofErr w:type="spellStart"/>
      <w:r w:rsidRPr="00B1166F">
        <w:rPr>
          <w:rFonts w:ascii="Times New Roman" w:eastAsia="Times New Roman" w:hAnsi="Times New Roman"/>
          <w:b/>
          <w:sz w:val="28"/>
          <w:szCs w:val="28"/>
          <w:lang w:val="uk-UA" w:eastAsia="ru-RU"/>
        </w:rPr>
        <w:t>Топоренко</w:t>
      </w:r>
      <w:proofErr w:type="spellEnd"/>
    </w:p>
    <w:p w:rsidR="00B41769" w:rsidRDefault="00B41769" w:rsidP="00B41769">
      <w:pPr>
        <w:snapToGrid w:val="0"/>
        <w:ind w:firstLine="680"/>
        <w:jc w:val="center"/>
        <w:rPr>
          <w:rFonts w:ascii="Times New Roman" w:eastAsia="Times New Roman" w:hAnsi="Times New Roman"/>
          <w:lang w:val="uk-UA" w:eastAsia="ru-RU"/>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61EC0" w:rsidRDefault="00B61EC0" w:rsidP="00E46AD8">
      <w:pPr>
        <w:widowControl/>
        <w:shd w:val="clear" w:color="auto" w:fill="FFFFFF"/>
        <w:ind w:left="4820"/>
        <w:jc w:val="right"/>
        <w:rPr>
          <w:rFonts w:ascii="Times New Roman" w:eastAsia="Calibri" w:hAnsi="Times New Roman" w:cs="Times New Roman"/>
          <w:i/>
          <w:color w:val="auto"/>
          <w:sz w:val="28"/>
          <w:szCs w:val="28"/>
          <w:lang w:val="uk-UA" w:bidi="ar-SA"/>
        </w:rPr>
      </w:pPr>
    </w:p>
    <w:p w:rsidR="00B41769" w:rsidRDefault="00B41769" w:rsidP="00412136">
      <w:pPr>
        <w:widowControl/>
        <w:shd w:val="clear" w:color="auto" w:fill="FFFFFF"/>
        <w:rPr>
          <w:rFonts w:ascii="Times New Roman" w:eastAsia="Calibri" w:hAnsi="Times New Roman" w:cs="Times New Roman"/>
          <w:i/>
          <w:color w:val="auto"/>
          <w:sz w:val="28"/>
          <w:szCs w:val="28"/>
          <w:lang w:val="uk-UA" w:bidi="ar-SA"/>
        </w:rPr>
      </w:pPr>
    </w:p>
    <w:p w:rsidR="00E46AD8" w:rsidRPr="00CA63BC" w:rsidRDefault="00B41769" w:rsidP="00E46AD8">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2</w:t>
      </w:r>
    </w:p>
    <w:p w:rsidR="00E46AD8" w:rsidRPr="00CA63BC" w:rsidRDefault="00E46AD8" w:rsidP="00E46AD8">
      <w:pPr>
        <w:widowControl/>
        <w:shd w:val="clear" w:color="auto" w:fill="FFFFFF"/>
        <w:ind w:left="4820"/>
        <w:jc w:val="right"/>
        <w:rPr>
          <w:rFonts w:ascii="Times New Roman" w:eastAsia="Calibri" w:hAnsi="Times New Roman" w:cs="Times New Roman"/>
          <w:i/>
          <w:color w:val="auto"/>
          <w:sz w:val="28"/>
          <w:szCs w:val="28"/>
          <w:lang w:val="uk-UA" w:bidi="ar-SA"/>
        </w:rPr>
      </w:pPr>
      <w:r w:rsidRPr="00CA63BC">
        <w:rPr>
          <w:rFonts w:ascii="Times New Roman" w:eastAsia="Calibri" w:hAnsi="Times New Roman" w:cs="Times New Roman"/>
          <w:i/>
          <w:color w:val="auto"/>
          <w:sz w:val="28"/>
          <w:szCs w:val="28"/>
          <w:lang w:val="uk-UA" w:bidi="ar-SA"/>
        </w:rPr>
        <w:t>до освітньої програми</w:t>
      </w:r>
    </w:p>
    <w:p w:rsidR="00E46AD8" w:rsidRDefault="00E46AD8" w:rsidP="00E46AD8">
      <w:pPr>
        <w:widowControl/>
        <w:shd w:val="clear" w:color="auto" w:fill="FFFFFF"/>
        <w:ind w:left="4820"/>
        <w:jc w:val="right"/>
        <w:rPr>
          <w:rFonts w:ascii="Times New Roman" w:eastAsia="Calibri" w:hAnsi="Times New Roman" w:cs="Times New Roman"/>
          <w:i/>
          <w:color w:val="auto"/>
          <w:sz w:val="28"/>
          <w:szCs w:val="28"/>
          <w:lang w:val="uk-UA" w:bidi="ar-SA"/>
        </w:rPr>
      </w:pPr>
      <w:proofErr w:type="spellStart"/>
      <w:r w:rsidRPr="00CA63BC">
        <w:rPr>
          <w:rFonts w:ascii="Times New Roman" w:eastAsia="Calibri" w:hAnsi="Times New Roman" w:cs="Times New Roman"/>
          <w:i/>
          <w:color w:val="auto"/>
          <w:sz w:val="28"/>
          <w:szCs w:val="28"/>
          <w:lang w:val="uk-UA" w:bidi="ar-SA"/>
        </w:rPr>
        <w:t>Блиста</w:t>
      </w:r>
      <w:r>
        <w:rPr>
          <w:rFonts w:ascii="Times New Roman" w:eastAsia="Calibri" w:hAnsi="Times New Roman" w:cs="Times New Roman"/>
          <w:i/>
          <w:color w:val="auto"/>
          <w:sz w:val="28"/>
          <w:szCs w:val="28"/>
          <w:lang w:val="uk-UA" w:bidi="ar-SA"/>
        </w:rPr>
        <w:t>вицької</w:t>
      </w:r>
      <w:proofErr w:type="spellEnd"/>
      <w:r>
        <w:rPr>
          <w:rFonts w:ascii="Times New Roman" w:eastAsia="Calibri" w:hAnsi="Times New Roman" w:cs="Times New Roman"/>
          <w:i/>
          <w:color w:val="auto"/>
          <w:sz w:val="28"/>
          <w:szCs w:val="28"/>
          <w:lang w:val="uk-UA" w:bidi="ar-SA"/>
        </w:rPr>
        <w:t xml:space="preserve"> ЗОШ</w:t>
      </w:r>
    </w:p>
    <w:p w:rsidR="00E46AD8" w:rsidRPr="00CA63BC" w:rsidRDefault="00E46AD8" w:rsidP="00E46AD8">
      <w:pPr>
        <w:widowControl/>
        <w:shd w:val="clear" w:color="auto" w:fill="FFFFFF"/>
        <w:ind w:left="4820"/>
        <w:jc w:val="right"/>
        <w:rPr>
          <w:rFonts w:ascii="Times New Roman" w:eastAsia="Calibri" w:hAnsi="Times New Roman" w:cs="Times New Roman"/>
          <w:i/>
          <w:color w:val="auto"/>
          <w:sz w:val="28"/>
          <w:szCs w:val="28"/>
          <w:lang w:val="uk-UA" w:bidi="ar-SA"/>
        </w:rPr>
      </w:pPr>
      <w:r w:rsidRPr="00CA63BC">
        <w:rPr>
          <w:rFonts w:ascii="Times New Roman" w:eastAsia="Calibri" w:hAnsi="Times New Roman" w:cs="Times New Roman"/>
          <w:i/>
          <w:color w:val="auto"/>
          <w:sz w:val="28"/>
          <w:szCs w:val="28"/>
          <w:lang w:val="uk-UA" w:bidi="ar-SA"/>
        </w:rPr>
        <w:t>І-ІІІ ступенів</w:t>
      </w:r>
    </w:p>
    <w:p w:rsidR="00E46AD8" w:rsidRDefault="00E46AD8" w:rsidP="00E46AD8">
      <w:pPr>
        <w:widowControl/>
        <w:shd w:val="clear" w:color="auto" w:fill="FFFFFF"/>
        <w:ind w:left="4820"/>
        <w:jc w:val="right"/>
        <w:rPr>
          <w:rFonts w:ascii="Times New Roman" w:eastAsia="Calibri" w:hAnsi="Times New Roman" w:cs="Times New Roman"/>
          <w:i/>
          <w:color w:val="auto"/>
          <w:sz w:val="28"/>
          <w:szCs w:val="28"/>
          <w:lang w:val="uk-UA" w:bidi="ar-SA"/>
        </w:rPr>
      </w:pPr>
      <w:r w:rsidRPr="00CA63BC">
        <w:rPr>
          <w:rFonts w:ascii="Times New Roman" w:eastAsia="Calibri" w:hAnsi="Times New Roman" w:cs="Times New Roman"/>
          <w:i/>
          <w:color w:val="auto"/>
          <w:sz w:val="28"/>
          <w:szCs w:val="28"/>
          <w:lang w:val="uk-UA" w:bidi="ar-SA"/>
        </w:rPr>
        <w:t>І ступень</w:t>
      </w:r>
    </w:p>
    <w:p w:rsidR="00264649" w:rsidRPr="0089328D" w:rsidRDefault="00264649" w:rsidP="00264649">
      <w:pPr>
        <w:widowControl/>
        <w:autoSpaceDE w:val="0"/>
        <w:autoSpaceDN w:val="0"/>
        <w:jc w:val="right"/>
        <w:rPr>
          <w:rFonts w:ascii="Times New Roman" w:eastAsia="Calibri" w:hAnsi="Times New Roman" w:cs="Times New Roman"/>
          <w:color w:val="auto"/>
          <w:lang w:val="uk-UA" w:eastAsia="uk-UA" w:bidi="ar-SA"/>
        </w:rPr>
      </w:pPr>
      <w:r w:rsidRPr="0089328D">
        <w:rPr>
          <w:rFonts w:ascii="Times New Roman" w:eastAsia="Times New Roman" w:hAnsi="Times New Roman" w:cs="Times New Roman"/>
          <w:color w:val="auto"/>
          <w:lang w:val="uk-UA" w:eastAsia="uk-UA" w:bidi="ar-SA"/>
        </w:rPr>
        <w:t>Складено за</w:t>
      </w:r>
      <w:r w:rsidRPr="0089328D">
        <w:rPr>
          <w:rFonts w:ascii="Times New Roman" w:eastAsia="Calibri" w:hAnsi="Times New Roman" w:cs="Times New Roman"/>
          <w:color w:val="auto"/>
          <w:lang w:val="uk-UA" w:eastAsia="uk-UA" w:bidi="ar-SA"/>
        </w:rPr>
        <w:t xml:space="preserve">  Типовою освітньою програмою спеціальних </w:t>
      </w:r>
    </w:p>
    <w:p w:rsidR="00264649" w:rsidRPr="0089328D" w:rsidRDefault="00264649" w:rsidP="00264649">
      <w:pPr>
        <w:widowControl/>
        <w:autoSpaceDE w:val="0"/>
        <w:autoSpaceDN w:val="0"/>
        <w:jc w:val="right"/>
        <w:rPr>
          <w:rFonts w:ascii="Times New Roman" w:eastAsia="Calibri" w:hAnsi="Times New Roman" w:cs="Times New Roman"/>
          <w:color w:val="auto"/>
          <w:lang w:val="uk-UA" w:bidi="ar-SA"/>
        </w:rPr>
      </w:pPr>
      <w:r w:rsidRPr="0089328D">
        <w:rPr>
          <w:rFonts w:ascii="Times New Roman" w:eastAsia="Calibri" w:hAnsi="Times New Roman" w:cs="Times New Roman"/>
          <w:color w:val="auto"/>
          <w:lang w:val="uk-UA" w:eastAsia="uk-UA" w:bidi="ar-SA"/>
        </w:rPr>
        <w:t>закладів загальної середньої освіти</w:t>
      </w:r>
      <w:r w:rsidRPr="0089328D">
        <w:rPr>
          <w:rFonts w:ascii="Times New Roman" w:eastAsia="Calibri" w:hAnsi="Times New Roman" w:cs="Times New Roman"/>
          <w:color w:val="auto"/>
          <w:lang w:val="uk-UA" w:bidi="ar-SA"/>
        </w:rPr>
        <w:t xml:space="preserve">  ІІ ступеня для дітей </w:t>
      </w:r>
    </w:p>
    <w:p w:rsidR="00264649" w:rsidRPr="0089328D" w:rsidRDefault="00264649" w:rsidP="00264649">
      <w:pPr>
        <w:widowControl/>
        <w:autoSpaceDE w:val="0"/>
        <w:autoSpaceDN w:val="0"/>
        <w:jc w:val="right"/>
        <w:rPr>
          <w:rFonts w:ascii="Times New Roman" w:eastAsia="Calibri" w:hAnsi="Times New Roman" w:cs="Times New Roman"/>
          <w:color w:val="auto"/>
          <w:lang w:val="uk-UA" w:eastAsia="uk-UA" w:bidi="ar-SA"/>
        </w:rPr>
      </w:pPr>
      <w:r w:rsidRPr="0089328D">
        <w:rPr>
          <w:rFonts w:ascii="Times New Roman" w:eastAsia="Calibri" w:hAnsi="Times New Roman" w:cs="Times New Roman"/>
          <w:color w:val="auto"/>
          <w:lang w:val="uk-UA" w:bidi="ar-SA"/>
        </w:rPr>
        <w:t>з особливими освітніми потребами,,</w:t>
      </w:r>
      <w:r w:rsidRPr="0089328D">
        <w:rPr>
          <w:rFonts w:ascii="Times New Roman" w:eastAsia="Calibri" w:hAnsi="Times New Roman" w:cs="Times New Roman"/>
          <w:color w:val="auto"/>
          <w:lang w:val="uk-UA" w:eastAsia="uk-UA" w:bidi="ar-SA"/>
        </w:rPr>
        <w:t xml:space="preserve"> затвердженими наказом </w:t>
      </w:r>
    </w:p>
    <w:p w:rsidR="00264649" w:rsidRPr="0089328D" w:rsidRDefault="00264649" w:rsidP="00264649">
      <w:pPr>
        <w:widowControl/>
        <w:autoSpaceDE w:val="0"/>
        <w:autoSpaceDN w:val="0"/>
        <w:jc w:val="right"/>
        <w:rPr>
          <w:rFonts w:ascii="Times New Roman" w:eastAsia="Calibri" w:hAnsi="Times New Roman" w:cs="Times New Roman"/>
          <w:color w:val="auto"/>
          <w:lang w:val="uk-UA" w:eastAsia="uk-UA" w:bidi="ar-SA"/>
        </w:rPr>
      </w:pPr>
      <w:r>
        <w:rPr>
          <w:rFonts w:ascii="Times New Roman" w:eastAsia="Calibri" w:hAnsi="Times New Roman" w:cs="Times New Roman"/>
          <w:color w:val="auto"/>
          <w:lang w:val="uk-UA" w:eastAsia="uk-UA" w:bidi="ar-SA"/>
        </w:rPr>
        <w:t xml:space="preserve">МОН України від </w:t>
      </w:r>
      <w:r w:rsidRPr="0089328D">
        <w:rPr>
          <w:rFonts w:ascii="Times New Roman" w:eastAsia="Calibri" w:hAnsi="Times New Roman" w:cs="Times New Roman"/>
          <w:color w:val="auto"/>
          <w:lang w:val="uk-UA" w:eastAsia="uk-UA" w:bidi="ar-SA"/>
        </w:rPr>
        <w:t>2</w:t>
      </w:r>
      <w:r>
        <w:rPr>
          <w:rFonts w:ascii="Times New Roman" w:eastAsia="Calibri" w:hAnsi="Times New Roman" w:cs="Times New Roman"/>
          <w:color w:val="auto"/>
          <w:lang w:val="uk-UA" w:eastAsia="uk-UA" w:bidi="ar-SA"/>
        </w:rPr>
        <w:t xml:space="preserve">6.07.2018р. № 814 </w:t>
      </w:r>
      <w:r w:rsidRPr="0089328D">
        <w:rPr>
          <w:rFonts w:ascii="Times New Roman" w:eastAsia="Calibri" w:hAnsi="Times New Roman" w:cs="Times New Roman"/>
          <w:color w:val="auto"/>
          <w:lang w:val="uk-UA" w:eastAsia="uk-UA" w:bidi="ar-SA"/>
        </w:rPr>
        <w:t xml:space="preserve"> </w:t>
      </w:r>
    </w:p>
    <w:p w:rsidR="00264649" w:rsidRPr="0089328D" w:rsidRDefault="00264649" w:rsidP="00264649">
      <w:pPr>
        <w:widowControl/>
        <w:autoSpaceDE w:val="0"/>
        <w:autoSpaceDN w:val="0"/>
        <w:jc w:val="right"/>
        <w:rPr>
          <w:rFonts w:ascii="Times New Roman" w:eastAsia="Times New Roman" w:hAnsi="Times New Roman" w:cs="Times New Roman"/>
          <w:color w:val="auto"/>
          <w:lang w:val="uk-UA" w:eastAsia="uk-UA" w:bidi="ar-SA"/>
        </w:rPr>
      </w:pPr>
      <w:r>
        <w:rPr>
          <w:rFonts w:ascii="Times New Roman" w:eastAsia="Calibri" w:hAnsi="Times New Roman" w:cs="Times New Roman"/>
          <w:color w:val="auto"/>
          <w:lang w:val="uk-UA" w:bidi="ar-SA"/>
        </w:rPr>
        <w:t xml:space="preserve"> (додаток 5 </w:t>
      </w:r>
      <w:r w:rsidRPr="0089328D">
        <w:rPr>
          <w:rFonts w:ascii="Times New Roman" w:eastAsia="Calibri" w:hAnsi="Times New Roman" w:cs="Times New Roman"/>
          <w:color w:val="auto"/>
          <w:lang w:val="uk-UA" w:bidi="ar-SA"/>
        </w:rPr>
        <w:t>)</w:t>
      </w:r>
    </w:p>
    <w:p w:rsidR="00264649" w:rsidRDefault="00264649" w:rsidP="00E46AD8">
      <w:pPr>
        <w:widowControl/>
        <w:shd w:val="clear" w:color="auto" w:fill="FFFFFF"/>
        <w:ind w:left="4820"/>
        <w:jc w:val="right"/>
        <w:rPr>
          <w:rFonts w:ascii="Times New Roman" w:eastAsia="Calibri" w:hAnsi="Times New Roman" w:cs="Times New Roman"/>
          <w:color w:val="auto"/>
          <w:sz w:val="28"/>
          <w:szCs w:val="28"/>
          <w:lang w:val="uk-UA" w:bidi="ar-SA"/>
        </w:rPr>
      </w:pPr>
    </w:p>
    <w:p w:rsidR="00E46AD8" w:rsidRDefault="00E46AD8" w:rsidP="00E46AD8">
      <w:pPr>
        <w:widowControl/>
        <w:shd w:val="clear" w:color="auto" w:fill="FFFFFF"/>
        <w:ind w:left="4820"/>
        <w:rPr>
          <w:rFonts w:ascii="Times New Roman" w:eastAsia="Calibri" w:hAnsi="Times New Roman" w:cs="Times New Roman"/>
          <w:color w:val="auto"/>
          <w:sz w:val="28"/>
          <w:szCs w:val="28"/>
          <w:lang w:val="uk-UA" w:bidi="ar-SA"/>
        </w:rPr>
      </w:pPr>
    </w:p>
    <w:p w:rsidR="004C7CA1" w:rsidRPr="0089328D" w:rsidRDefault="004C7CA1" w:rsidP="004C7CA1">
      <w:pPr>
        <w:widowControl/>
        <w:autoSpaceDE w:val="0"/>
        <w:autoSpaceDN w:val="0"/>
        <w:jc w:val="center"/>
        <w:rPr>
          <w:rFonts w:ascii="Times New Roman" w:eastAsia="Times New Roman" w:hAnsi="Times New Roman" w:cs="Times New Roman"/>
          <w:b/>
          <w:color w:val="auto"/>
          <w:sz w:val="28"/>
          <w:szCs w:val="28"/>
          <w:lang w:val="ru-RU" w:eastAsia="uk-UA" w:bidi="ar-SA"/>
        </w:rPr>
      </w:pPr>
      <w:proofErr w:type="spellStart"/>
      <w:r w:rsidRPr="0089328D">
        <w:rPr>
          <w:rFonts w:ascii="Times New Roman" w:eastAsia="Times New Roman" w:hAnsi="Times New Roman" w:cs="Times New Roman"/>
          <w:b/>
          <w:color w:val="auto"/>
          <w:sz w:val="28"/>
          <w:szCs w:val="28"/>
          <w:lang w:val="ru-RU" w:eastAsia="uk-UA" w:bidi="ar-SA"/>
        </w:rPr>
        <w:t>Індивідуальний</w:t>
      </w:r>
      <w:proofErr w:type="spellEnd"/>
      <w:r w:rsidRPr="0089328D">
        <w:rPr>
          <w:rFonts w:ascii="Times New Roman" w:eastAsia="Times New Roman" w:hAnsi="Times New Roman" w:cs="Times New Roman"/>
          <w:b/>
          <w:color w:val="auto"/>
          <w:sz w:val="28"/>
          <w:szCs w:val="28"/>
          <w:lang w:val="ru-RU" w:eastAsia="uk-UA" w:bidi="ar-SA"/>
        </w:rPr>
        <w:t xml:space="preserve"> </w:t>
      </w:r>
      <w:proofErr w:type="spellStart"/>
      <w:r w:rsidRPr="0089328D">
        <w:rPr>
          <w:rFonts w:ascii="Times New Roman" w:eastAsia="Times New Roman" w:hAnsi="Times New Roman" w:cs="Times New Roman"/>
          <w:b/>
          <w:color w:val="auto"/>
          <w:sz w:val="28"/>
          <w:szCs w:val="28"/>
          <w:lang w:val="ru-RU" w:eastAsia="uk-UA" w:bidi="ar-SA"/>
        </w:rPr>
        <w:t>навчальний</w:t>
      </w:r>
      <w:proofErr w:type="spellEnd"/>
      <w:r w:rsidRPr="0089328D">
        <w:rPr>
          <w:rFonts w:ascii="Times New Roman" w:eastAsia="Times New Roman" w:hAnsi="Times New Roman" w:cs="Times New Roman"/>
          <w:b/>
          <w:color w:val="auto"/>
          <w:sz w:val="28"/>
          <w:szCs w:val="28"/>
          <w:lang w:val="ru-RU" w:eastAsia="uk-UA" w:bidi="ar-SA"/>
        </w:rPr>
        <w:t xml:space="preserve"> план</w:t>
      </w:r>
    </w:p>
    <w:p w:rsidR="004C7CA1" w:rsidRPr="0089328D" w:rsidRDefault="004C7CA1" w:rsidP="004C7CA1">
      <w:pPr>
        <w:widowControl/>
        <w:autoSpaceDE w:val="0"/>
        <w:autoSpaceDN w:val="0"/>
        <w:jc w:val="center"/>
        <w:rPr>
          <w:rFonts w:ascii="Times New Roman" w:eastAsia="Times New Roman" w:hAnsi="Times New Roman" w:cs="Times New Roman"/>
          <w:b/>
          <w:color w:val="auto"/>
          <w:sz w:val="28"/>
          <w:szCs w:val="28"/>
          <w:lang w:val="uk-UA" w:eastAsia="uk-UA" w:bidi="ar-SA"/>
        </w:rPr>
      </w:pPr>
      <w:r w:rsidRPr="0089328D">
        <w:rPr>
          <w:rFonts w:ascii="Times New Roman" w:eastAsia="Times New Roman" w:hAnsi="Times New Roman" w:cs="Times New Roman"/>
          <w:b/>
          <w:color w:val="auto"/>
          <w:sz w:val="28"/>
          <w:szCs w:val="28"/>
          <w:lang w:val="uk-UA" w:eastAsia="uk-UA" w:bidi="ar-SA"/>
        </w:rPr>
        <w:t>для дитини з особливими освітніми потребами</w:t>
      </w:r>
    </w:p>
    <w:p w:rsidR="004C7CA1" w:rsidRPr="0089328D" w:rsidRDefault="008D3E5E" w:rsidP="004C7CA1">
      <w:pPr>
        <w:widowControl/>
        <w:autoSpaceDE w:val="0"/>
        <w:autoSpaceDN w:val="0"/>
        <w:jc w:val="center"/>
        <w:rPr>
          <w:rFonts w:ascii="Times New Roman" w:eastAsia="Times New Roman" w:hAnsi="Times New Roman" w:cs="Times New Roman"/>
          <w:b/>
          <w:color w:val="auto"/>
          <w:sz w:val="28"/>
          <w:szCs w:val="28"/>
          <w:lang w:val="uk-UA" w:eastAsia="uk-UA" w:bidi="ar-SA"/>
        </w:rPr>
      </w:pPr>
      <w:r>
        <w:rPr>
          <w:rFonts w:ascii="Times New Roman" w:eastAsia="Times New Roman" w:hAnsi="Times New Roman" w:cs="Times New Roman"/>
          <w:b/>
          <w:color w:val="auto"/>
          <w:sz w:val="28"/>
          <w:szCs w:val="28"/>
          <w:lang w:val="uk-UA" w:eastAsia="uk-UA" w:bidi="ar-SA"/>
        </w:rPr>
        <w:t>учня 1</w:t>
      </w:r>
      <w:r w:rsidR="004C7CA1" w:rsidRPr="0089328D">
        <w:rPr>
          <w:rFonts w:ascii="Times New Roman" w:eastAsia="Times New Roman" w:hAnsi="Times New Roman" w:cs="Times New Roman"/>
          <w:b/>
          <w:color w:val="auto"/>
          <w:sz w:val="28"/>
          <w:szCs w:val="28"/>
          <w:lang w:val="uk-UA" w:eastAsia="uk-UA" w:bidi="ar-SA"/>
        </w:rPr>
        <w:t xml:space="preserve"> класу інклюзивної форми навчання </w:t>
      </w:r>
    </w:p>
    <w:p w:rsidR="004C7CA1" w:rsidRPr="0089328D" w:rsidRDefault="004C7CA1" w:rsidP="004C7CA1">
      <w:pPr>
        <w:widowControl/>
        <w:autoSpaceDE w:val="0"/>
        <w:autoSpaceDN w:val="0"/>
        <w:jc w:val="center"/>
        <w:rPr>
          <w:rFonts w:ascii="Times New Roman" w:eastAsia="Times New Roman" w:hAnsi="Times New Roman" w:cs="Times New Roman"/>
          <w:b/>
          <w:color w:val="auto"/>
          <w:sz w:val="28"/>
          <w:szCs w:val="28"/>
          <w:lang w:val="uk-UA" w:eastAsia="uk-UA" w:bidi="ar-SA"/>
        </w:rPr>
      </w:pPr>
      <w:proofErr w:type="spellStart"/>
      <w:r w:rsidRPr="0089328D">
        <w:rPr>
          <w:rFonts w:ascii="Times New Roman" w:eastAsia="Times New Roman" w:hAnsi="Times New Roman" w:cs="Times New Roman"/>
          <w:b/>
          <w:color w:val="auto"/>
          <w:sz w:val="28"/>
          <w:szCs w:val="28"/>
          <w:lang w:val="uk-UA" w:eastAsia="uk-UA" w:bidi="ar-SA"/>
        </w:rPr>
        <w:t>Блиставицької</w:t>
      </w:r>
      <w:proofErr w:type="spellEnd"/>
      <w:r w:rsidRPr="0089328D">
        <w:rPr>
          <w:rFonts w:ascii="Times New Roman" w:eastAsia="Times New Roman" w:hAnsi="Times New Roman" w:cs="Times New Roman"/>
          <w:b/>
          <w:color w:val="auto"/>
          <w:sz w:val="28"/>
          <w:szCs w:val="28"/>
          <w:lang w:val="uk-UA" w:eastAsia="uk-UA" w:bidi="ar-SA"/>
        </w:rPr>
        <w:t xml:space="preserve"> загальноосвітньої школи </w:t>
      </w:r>
      <w:r w:rsidRPr="0089328D">
        <w:rPr>
          <w:rFonts w:ascii="Times New Roman" w:eastAsia="Times New Roman" w:hAnsi="Times New Roman" w:cs="Times New Roman"/>
          <w:b/>
          <w:color w:val="auto"/>
          <w:sz w:val="28"/>
          <w:szCs w:val="28"/>
          <w:lang w:eastAsia="uk-UA" w:bidi="ar-SA"/>
        </w:rPr>
        <w:t>I</w:t>
      </w:r>
      <w:r w:rsidRPr="0089328D">
        <w:rPr>
          <w:rFonts w:ascii="Times New Roman" w:eastAsia="Times New Roman" w:hAnsi="Times New Roman" w:cs="Times New Roman"/>
          <w:b/>
          <w:color w:val="auto"/>
          <w:sz w:val="28"/>
          <w:szCs w:val="28"/>
          <w:lang w:val="uk-UA" w:eastAsia="uk-UA" w:bidi="ar-SA"/>
        </w:rPr>
        <w:t>-</w:t>
      </w:r>
      <w:r w:rsidRPr="0089328D">
        <w:rPr>
          <w:rFonts w:ascii="Times New Roman" w:eastAsia="Times New Roman" w:hAnsi="Times New Roman" w:cs="Times New Roman"/>
          <w:b/>
          <w:color w:val="auto"/>
          <w:sz w:val="28"/>
          <w:szCs w:val="28"/>
          <w:lang w:eastAsia="uk-UA" w:bidi="ar-SA"/>
        </w:rPr>
        <w:t>III</w:t>
      </w:r>
      <w:r w:rsidRPr="0089328D">
        <w:rPr>
          <w:rFonts w:ascii="Times New Roman" w:eastAsia="Times New Roman" w:hAnsi="Times New Roman" w:cs="Times New Roman"/>
          <w:b/>
          <w:color w:val="auto"/>
          <w:sz w:val="28"/>
          <w:szCs w:val="28"/>
          <w:lang w:val="uk-UA" w:eastAsia="uk-UA" w:bidi="ar-SA"/>
        </w:rPr>
        <w:t xml:space="preserve"> ступенів</w:t>
      </w:r>
    </w:p>
    <w:p w:rsidR="004C7CA1" w:rsidRPr="0089328D" w:rsidRDefault="008D3E5E" w:rsidP="004C7CA1">
      <w:pPr>
        <w:widowControl/>
        <w:autoSpaceDE w:val="0"/>
        <w:autoSpaceDN w:val="0"/>
        <w:jc w:val="center"/>
        <w:rPr>
          <w:rFonts w:ascii="Times New Roman" w:eastAsia="Times New Roman" w:hAnsi="Times New Roman" w:cs="Times New Roman"/>
          <w:b/>
          <w:color w:val="auto"/>
          <w:sz w:val="28"/>
          <w:szCs w:val="28"/>
          <w:lang w:val="uk-UA" w:eastAsia="uk-UA" w:bidi="ar-SA"/>
        </w:rPr>
      </w:pPr>
      <w:r>
        <w:rPr>
          <w:rFonts w:ascii="Times New Roman" w:eastAsia="Times New Roman" w:hAnsi="Times New Roman" w:cs="Times New Roman"/>
          <w:b/>
          <w:color w:val="auto"/>
          <w:sz w:val="28"/>
          <w:szCs w:val="28"/>
          <w:lang w:val="uk-UA" w:eastAsia="uk-UA" w:bidi="ar-SA"/>
        </w:rPr>
        <w:t>н</w:t>
      </w:r>
      <w:r w:rsidR="004C7CA1" w:rsidRPr="0089328D">
        <w:rPr>
          <w:rFonts w:ascii="Times New Roman" w:eastAsia="Times New Roman" w:hAnsi="Times New Roman" w:cs="Times New Roman"/>
          <w:b/>
          <w:color w:val="auto"/>
          <w:sz w:val="28"/>
          <w:szCs w:val="28"/>
          <w:lang w:val="uk-UA" w:eastAsia="uk-UA" w:bidi="ar-SA"/>
        </w:rPr>
        <w:t xml:space="preserve">а 2018 – 2019 </w:t>
      </w:r>
      <w:proofErr w:type="spellStart"/>
      <w:r w:rsidR="004C7CA1" w:rsidRPr="0089328D">
        <w:rPr>
          <w:rFonts w:ascii="Times New Roman" w:eastAsia="Times New Roman" w:hAnsi="Times New Roman" w:cs="Times New Roman"/>
          <w:b/>
          <w:color w:val="auto"/>
          <w:sz w:val="28"/>
          <w:szCs w:val="28"/>
          <w:lang w:val="uk-UA" w:eastAsia="uk-UA" w:bidi="ar-SA"/>
        </w:rPr>
        <w:t>н.р</w:t>
      </w:r>
      <w:proofErr w:type="spellEnd"/>
      <w:r w:rsidR="004C7CA1" w:rsidRPr="0089328D">
        <w:rPr>
          <w:rFonts w:ascii="Times New Roman" w:eastAsia="Times New Roman" w:hAnsi="Times New Roman" w:cs="Times New Roman"/>
          <w:b/>
          <w:color w:val="auto"/>
          <w:sz w:val="28"/>
          <w:szCs w:val="28"/>
          <w:lang w:val="uk-UA" w:eastAsia="uk-UA" w:bidi="ar-S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3072"/>
        <w:gridCol w:w="3067"/>
        <w:gridCol w:w="19"/>
        <w:gridCol w:w="3079"/>
        <w:gridCol w:w="119"/>
      </w:tblGrid>
      <w:tr w:rsidR="004C7CA1" w:rsidRPr="00F92059" w:rsidTr="00050FE7">
        <w:trPr>
          <w:gridBefore w:val="1"/>
          <w:wBefore w:w="108" w:type="dxa"/>
        </w:trPr>
        <w:tc>
          <w:tcPr>
            <w:tcW w:w="3072" w:type="dxa"/>
          </w:tcPr>
          <w:p w:rsidR="004C7CA1" w:rsidRPr="0089328D" w:rsidRDefault="004C7CA1" w:rsidP="00264649">
            <w:pPr>
              <w:widowControl/>
              <w:autoSpaceDE w:val="0"/>
              <w:autoSpaceDN w:val="0"/>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Освітні галузі</w:t>
            </w:r>
          </w:p>
        </w:tc>
        <w:tc>
          <w:tcPr>
            <w:tcW w:w="3086" w:type="dxa"/>
            <w:gridSpan w:val="2"/>
          </w:tcPr>
          <w:p w:rsidR="004C7CA1" w:rsidRPr="0089328D" w:rsidRDefault="004C7CA1" w:rsidP="00264649">
            <w:pPr>
              <w:widowControl/>
              <w:autoSpaceDE w:val="0"/>
              <w:autoSpaceDN w:val="0"/>
              <w:spacing w:line="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Навчальні предмети</w:t>
            </w:r>
          </w:p>
        </w:tc>
        <w:tc>
          <w:tcPr>
            <w:tcW w:w="3198" w:type="dxa"/>
            <w:gridSpan w:val="2"/>
          </w:tcPr>
          <w:p w:rsidR="004C7CA1" w:rsidRPr="0089328D" w:rsidRDefault="004C7CA1" w:rsidP="00264649">
            <w:pPr>
              <w:widowControl/>
              <w:spacing w:line="0" w:lineRule="atLeast"/>
              <w:ind w:right="-108"/>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ab/>
              <w:t>Кількість годин на тиждень у класах</w:t>
            </w:r>
          </w:p>
          <w:p w:rsidR="004C7CA1" w:rsidRPr="0089328D" w:rsidRDefault="004C7CA1" w:rsidP="00264649">
            <w:pPr>
              <w:widowControl/>
              <w:tabs>
                <w:tab w:val="left" w:pos="390"/>
              </w:tabs>
              <w:autoSpaceDE w:val="0"/>
              <w:autoSpaceDN w:val="0"/>
              <w:spacing w:line="0" w:lineRule="atLeast"/>
              <w:rPr>
                <w:rFonts w:ascii="Times New Roman" w:eastAsia="Calibri" w:hAnsi="Times New Roman" w:cs="Times New Roman"/>
                <w:b/>
                <w:color w:val="auto"/>
                <w:lang w:val="uk-UA" w:bidi="ar-SA"/>
              </w:rPr>
            </w:pPr>
          </w:p>
        </w:tc>
      </w:tr>
      <w:tr w:rsidR="00FD64F4" w:rsidRPr="0089328D" w:rsidTr="0026464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604"/>
          <w:jc w:val="center"/>
        </w:trPr>
        <w:tc>
          <w:tcPr>
            <w:tcW w:w="3180" w:type="dxa"/>
            <w:gridSpan w:val="2"/>
            <w:vMerge w:val="restart"/>
          </w:tcPr>
          <w:p w:rsidR="00FD64F4" w:rsidRPr="0089328D" w:rsidRDefault="00FD64F4"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Мовн</w:t>
            </w:r>
            <w:proofErr w:type="gramStart"/>
            <w:r>
              <w:rPr>
                <w:rFonts w:ascii="Times New Roman" w:eastAsia="Calibri" w:hAnsi="Times New Roman" w:cs="Times New Roman"/>
                <w:color w:val="auto"/>
                <w:lang w:val="ru-RU" w:bidi="ar-SA"/>
              </w:rPr>
              <w:t>о</w:t>
            </w:r>
            <w:proofErr w:type="spellEnd"/>
            <w:r>
              <w:rPr>
                <w:rFonts w:ascii="Times New Roman" w:eastAsia="Calibri" w:hAnsi="Times New Roman" w:cs="Times New Roman"/>
                <w:color w:val="auto"/>
                <w:lang w:val="ru-RU" w:bidi="ar-SA"/>
              </w:rPr>
              <w:t>-</w:t>
            </w:r>
            <w:proofErr w:type="gram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літературний</w:t>
            </w:r>
            <w:proofErr w:type="spellEnd"/>
          </w:p>
        </w:tc>
        <w:tc>
          <w:tcPr>
            <w:tcW w:w="3067" w:type="dxa"/>
          </w:tcPr>
          <w:p w:rsidR="00FD64F4" w:rsidRPr="0089328D" w:rsidRDefault="00FD64F4"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Українська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мова</w:t>
            </w:r>
            <w:proofErr w:type="spellEnd"/>
          </w:p>
          <w:p w:rsidR="00FD64F4" w:rsidRPr="0089328D" w:rsidRDefault="00FD64F4" w:rsidP="00FD64F4">
            <w:pPr>
              <w:spacing w:line="0" w:lineRule="atLeast"/>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 xml:space="preserve">та </w:t>
            </w:r>
            <w:proofErr w:type="spellStart"/>
            <w:r>
              <w:rPr>
                <w:rFonts w:ascii="Times New Roman" w:eastAsia="Calibri" w:hAnsi="Times New Roman" w:cs="Times New Roman"/>
                <w:color w:val="auto"/>
                <w:lang w:val="ru-RU" w:bidi="ar-SA"/>
              </w:rPr>
              <w:t>літературне</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читання</w:t>
            </w:r>
            <w:proofErr w:type="spellEnd"/>
          </w:p>
        </w:tc>
        <w:tc>
          <w:tcPr>
            <w:tcW w:w="3098" w:type="dxa"/>
            <w:gridSpan w:val="2"/>
            <w:shd w:val="clear" w:color="auto" w:fill="auto"/>
          </w:tcPr>
          <w:p w:rsidR="00FD64F4" w:rsidRPr="0089328D" w:rsidRDefault="00FD64F4"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7</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vMerge/>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Іноземна</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мова</w:t>
            </w:r>
            <w:proofErr w:type="spellEnd"/>
            <w:r w:rsidRPr="0089328D">
              <w:rPr>
                <w:rFonts w:ascii="Times New Roman" w:eastAsia="Calibri" w:hAnsi="Times New Roman" w:cs="Times New Roman"/>
                <w:color w:val="auto"/>
                <w:lang w:val="ru-RU" w:bidi="ar-SA"/>
              </w:rPr>
              <w:t xml:space="preserve"> </w:t>
            </w:r>
          </w:p>
        </w:tc>
        <w:tc>
          <w:tcPr>
            <w:tcW w:w="3098" w:type="dxa"/>
            <w:gridSpan w:val="2"/>
            <w:shd w:val="clear" w:color="auto" w:fill="auto"/>
          </w:tcPr>
          <w:p w:rsidR="004C7CA1" w:rsidRPr="0089328D" w:rsidRDefault="00FB28EF"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2</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tcPr>
          <w:p w:rsidR="004C7CA1" w:rsidRPr="0089328D" w:rsidRDefault="009A56CF"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Математична</w:t>
            </w:r>
            <w:proofErr w:type="spellEnd"/>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r w:rsidRPr="0089328D">
              <w:rPr>
                <w:rFonts w:ascii="Times New Roman" w:eastAsia="Calibri" w:hAnsi="Times New Roman" w:cs="Times New Roman"/>
                <w:color w:val="auto"/>
                <w:lang w:val="ru-RU" w:bidi="ar-SA"/>
              </w:rPr>
              <w:t>Математика</w:t>
            </w:r>
          </w:p>
        </w:tc>
        <w:tc>
          <w:tcPr>
            <w:tcW w:w="3098" w:type="dxa"/>
            <w:gridSpan w:val="2"/>
            <w:shd w:val="clear" w:color="auto" w:fill="auto"/>
          </w:tcPr>
          <w:p w:rsidR="004C7CA1" w:rsidRPr="0089328D" w:rsidRDefault="009A56CF"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4</w:t>
            </w:r>
          </w:p>
        </w:tc>
      </w:tr>
      <w:tr w:rsidR="00EB167A" w:rsidRPr="0089328D" w:rsidTr="00264649">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1525"/>
          <w:jc w:val="center"/>
        </w:trPr>
        <w:tc>
          <w:tcPr>
            <w:tcW w:w="3180" w:type="dxa"/>
            <w:gridSpan w:val="2"/>
          </w:tcPr>
          <w:p w:rsidR="00EB167A" w:rsidRDefault="00EB167A"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Природнича</w:t>
            </w:r>
            <w:proofErr w:type="spellEnd"/>
          </w:p>
          <w:p w:rsidR="00EB167A" w:rsidRDefault="00EB167A" w:rsidP="00264649">
            <w:pPr>
              <w:widowControl/>
              <w:spacing w:line="0" w:lineRule="atLeast"/>
              <w:jc w:val="center"/>
              <w:rPr>
                <w:rFonts w:ascii="Times New Roman" w:eastAsia="Calibri" w:hAnsi="Times New Roman" w:cs="Times New Roman"/>
                <w:color w:val="auto"/>
                <w:lang w:val="uk-UA" w:bidi="ar-SA"/>
              </w:rPr>
            </w:pPr>
            <w:proofErr w:type="spellStart"/>
            <w:r>
              <w:rPr>
                <w:rFonts w:ascii="Times New Roman" w:eastAsia="Calibri" w:hAnsi="Times New Roman" w:cs="Times New Roman"/>
                <w:color w:val="auto"/>
                <w:lang w:val="ru-RU" w:bidi="ar-SA"/>
              </w:rPr>
              <w:t>Соціальна</w:t>
            </w:r>
            <w:proofErr w:type="spellEnd"/>
            <w:r>
              <w:rPr>
                <w:rFonts w:ascii="Times New Roman" w:eastAsia="Calibri" w:hAnsi="Times New Roman" w:cs="Times New Roman"/>
                <w:color w:val="auto"/>
                <w:lang w:val="ru-RU" w:bidi="ar-SA"/>
              </w:rPr>
              <w:t xml:space="preserve"> і здоров</w:t>
            </w:r>
            <w:r w:rsidRPr="00EB167A">
              <w:rPr>
                <w:rFonts w:ascii="Times New Roman" w:eastAsia="Calibri" w:hAnsi="Times New Roman" w:cs="Times New Roman"/>
                <w:color w:val="auto"/>
                <w:lang w:val="ru-RU" w:bidi="ar-SA"/>
              </w:rPr>
              <w:t>’</w:t>
            </w:r>
            <w:proofErr w:type="spellStart"/>
            <w:r>
              <w:rPr>
                <w:rFonts w:ascii="Times New Roman" w:eastAsia="Calibri" w:hAnsi="Times New Roman" w:cs="Times New Roman"/>
                <w:color w:val="auto"/>
                <w:lang w:val="uk-UA" w:bidi="ar-SA"/>
              </w:rPr>
              <w:t>язбережувальна</w:t>
            </w:r>
            <w:proofErr w:type="spellEnd"/>
          </w:p>
          <w:p w:rsidR="00EB167A" w:rsidRDefault="00EB167A" w:rsidP="00264649">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Громадянська</w:t>
            </w:r>
          </w:p>
          <w:p w:rsidR="00EB167A" w:rsidRPr="009A56CF" w:rsidRDefault="00EB167A" w:rsidP="00264649">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та історична</w:t>
            </w:r>
          </w:p>
        </w:tc>
        <w:tc>
          <w:tcPr>
            <w:tcW w:w="3067" w:type="dxa"/>
          </w:tcPr>
          <w:p w:rsidR="00EB167A" w:rsidRDefault="00EB167A" w:rsidP="00264649">
            <w:pPr>
              <w:widowControl/>
              <w:spacing w:line="0" w:lineRule="atLeast"/>
              <w:jc w:val="center"/>
              <w:rPr>
                <w:rFonts w:ascii="Times New Roman" w:eastAsia="Calibri" w:hAnsi="Times New Roman" w:cs="Times New Roman"/>
                <w:color w:val="auto"/>
                <w:lang w:val="ru-RU" w:bidi="ar-SA"/>
              </w:rPr>
            </w:pPr>
          </w:p>
          <w:p w:rsidR="00EB167A" w:rsidRDefault="00EB167A" w:rsidP="00EB167A">
            <w:pPr>
              <w:widowControl/>
              <w:spacing w:line="0" w:lineRule="atLeast"/>
              <w:rPr>
                <w:rFonts w:ascii="Times New Roman" w:eastAsia="Calibri" w:hAnsi="Times New Roman" w:cs="Times New Roman"/>
                <w:color w:val="auto"/>
                <w:lang w:val="ru-RU" w:bidi="ar-SA"/>
              </w:rPr>
            </w:pPr>
          </w:p>
          <w:p w:rsidR="00EB167A" w:rsidRPr="0089328D" w:rsidRDefault="00EB167A" w:rsidP="00EB167A">
            <w:pPr>
              <w:widowControl/>
              <w:spacing w:line="0" w:lineRule="atLeast"/>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 xml:space="preserve">Я </w:t>
            </w:r>
            <w:proofErr w:type="spellStart"/>
            <w:r>
              <w:rPr>
                <w:rFonts w:ascii="Times New Roman" w:eastAsia="Calibri" w:hAnsi="Times New Roman" w:cs="Times New Roman"/>
                <w:color w:val="auto"/>
                <w:lang w:val="ru-RU" w:bidi="ar-SA"/>
              </w:rPr>
              <w:t>досліджую</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світ</w:t>
            </w:r>
            <w:proofErr w:type="spellEnd"/>
          </w:p>
        </w:tc>
        <w:tc>
          <w:tcPr>
            <w:tcW w:w="3098" w:type="dxa"/>
            <w:gridSpan w:val="2"/>
            <w:shd w:val="clear" w:color="auto" w:fill="auto"/>
          </w:tcPr>
          <w:p w:rsidR="00EB167A" w:rsidRDefault="00EB167A" w:rsidP="00264649">
            <w:pPr>
              <w:widowControl/>
              <w:spacing w:line="0" w:lineRule="atLeast"/>
              <w:jc w:val="center"/>
              <w:rPr>
                <w:rFonts w:ascii="Times New Roman" w:eastAsia="Calibri" w:hAnsi="Times New Roman" w:cs="Times New Roman"/>
                <w:color w:val="auto"/>
                <w:lang w:val="ru-RU" w:bidi="ar-SA"/>
              </w:rPr>
            </w:pPr>
          </w:p>
          <w:p w:rsidR="00EB167A" w:rsidRDefault="00EB167A" w:rsidP="00264649">
            <w:pPr>
              <w:widowControl/>
              <w:spacing w:line="0" w:lineRule="atLeast"/>
              <w:jc w:val="center"/>
              <w:rPr>
                <w:rFonts w:ascii="Times New Roman" w:eastAsia="Calibri" w:hAnsi="Times New Roman" w:cs="Times New Roman"/>
                <w:color w:val="auto"/>
                <w:lang w:val="ru-RU" w:bidi="ar-SA"/>
              </w:rPr>
            </w:pPr>
          </w:p>
          <w:p w:rsidR="00EB167A" w:rsidRPr="0089328D" w:rsidRDefault="00EB167A"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3</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vMerge w:val="restart"/>
          </w:tcPr>
          <w:p w:rsidR="004C7CA1" w:rsidRPr="0089328D" w:rsidRDefault="00E405C1"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Мистецька</w:t>
            </w:r>
            <w:proofErr w:type="spellEnd"/>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Музичне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мистецтво</w:t>
            </w:r>
            <w:proofErr w:type="spellEnd"/>
          </w:p>
        </w:tc>
        <w:tc>
          <w:tcPr>
            <w:tcW w:w="3098" w:type="dxa"/>
            <w:gridSpan w:val="2"/>
            <w:shd w:val="clear" w:color="auto" w:fill="auto"/>
          </w:tcPr>
          <w:p w:rsidR="004C7CA1" w:rsidRPr="0089328D" w:rsidRDefault="00E405C1"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1</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vMerge/>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Образотворче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мистецтво</w:t>
            </w:r>
            <w:proofErr w:type="spellEnd"/>
          </w:p>
        </w:tc>
        <w:tc>
          <w:tcPr>
            <w:tcW w:w="3098" w:type="dxa"/>
            <w:gridSpan w:val="2"/>
            <w:shd w:val="clear" w:color="auto" w:fill="auto"/>
          </w:tcPr>
          <w:p w:rsidR="004C7CA1" w:rsidRPr="0089328D" w:rsidRDefault="00E405C1"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1</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tcPr>
          <w:p w:rsidR="004C7CA1" w:rsidRPr="0089328D" w:rsidRDefault="00E405C1"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Технологічна</w:t>
            </w:r>
            <w:proofErr w:type="spellEnd"/>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Трудове</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навчання</w:t>
            </w:r>
            <w:proofErr w:type="spellEnd"/>
          </w:p>
        </w:tc>
        <w:tc>
          <w:tcPr>
            <w:tcW w:w="3098" w:type="dxa"/>
            <w:gridSpan w:val="2"/>
            <w:shd w:val="clear" w:color="auto" w:fill="auto"/>
          </w:tcPr>
          <w:p w:rsidR="004C7CA1" w:rsidRPr="0089328D" w:rsidRDefault="00D85714"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1</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tcPr>
          <w:p w:rsidR="004C7CA1" w:rsidRPr="0089328D" w:rsidRDefault="00D85714"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Фізкультурна</w:t>
            </w:r>
            <w:proofErr w:type="spellEnd"/>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Фізична</w:t>
            </w:r>
            <w:proofErr w:type="spellEnd"/>
            <w:r w:rsidRPr="0089328D">
              <w:rPr>
                <w:rFonts w:ascii="Times New Roman" w:eastAsia="Calibri" w:hAnsi="Times New Roman" w:cs="Times New Roman"/>
                <w:color w:val="auto"/>
                <w:lang w:val="ru-RU" w:bidi="ar-SA"/>
              </w:rPr>
              <w:t xml:space="preserve"> культура</w:t>
            </w:r>
          </w:p>
        </w:tc>
        <w:tc>
          <w:tcPr>
            <w:tcW w:w="3098" w:type="dxa"/>
            <w:gridSpan w:val="2"/>
            <w:shd w:val="clear" w:color="auto" w:fill="auto"/>
          </w:tcPr>
          <w:p w:rsidR="004C7CA1" w:rsidRPr="0089328D" w:rsidRDefault="00DB1B87"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3</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6247" w:type="dxa"/>
            <w:gridSpan w:val="3"/>
            <w:shd w:val="clear" w:color="auto" w:fill="auto"/>
          </w:tcPr>
          <w:p w:rsidR="004C7CA1" w:rsidRPr="0089328D" w:rsidRDefault="00DB1B87" w:rsidP="00264649">
            <w:pPr>
              <w:widowControl/>
              <w:spacing w:line="0" w:lineRule="atLeast"/>
              <w:jc w:val="center"/>
              <w:rPr>
                <w:rFonts w:ascii="Times New Roman" w:eastAsia="Calibri" w:hAnsi="Times New Roman" w:cs="Times New Roman"/>
                <w:b/>
                <w:color w:val="auto"/>
                <w:lang w:val="ru-RU" w:bidi="ar-SA"/>
              </w:rPr>
            </w:pPr>
            <w:proofErr w:type="spellStart"/>
            <w:r>
              <w:rPr>
                <w:rFonts w:ascii="Times New Roman" w:eastAsia="Calibri" w:hAnsi="Times New Roman" w:cs="Times New Roman"/>
                <w:b/>
                <w:color w:val="auto"/>
                <w:lang w:val="ru-RU" w:bidi="ar-SA"/>
              </w:rPr>
              <w:t>Усього</w:t>
            </w:r>
            <w:proofErr w:type="spellEnd"/>
          </w:p>
        </w:tc>
        <w:tc>
          <w:tcPr>
            <w:tcW w:w="3098" w:type="dxa"/>
            <w:gridSpan w:val="2"/>
            <w:shd w:val="clear" w:color="auto" w:fill="auto"/>
          </w:tcPr>
          <w:p w:rsidR="004C7CA1" w:rsidRPr="0089328D" w:rsidRDefault="004C7CA1" w:rsidP="00264649">
            <w:pPr>
              <w:widowControl/>
              <w:spacing w:line="0" w:lineRule="atLeast"/>
              <w:jc w:val="center"/>
              <w:rPr>
                <w:rFonts w:ascii="Times New Roman" w:eastAsia="Calibri" w:hAnsi="Times New Roman" w:cs="Times New Roman"/>
                <w:b/>
                <w:color w:val="auto"/>
                <w:lang w:val="ru-RU" w:bidi="ar-SA"/>
              </w:rPr>
            </w:pP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vMerge w:val="restart"/>
            <w:shd w:val="clear" w:color="auto" w:fill="auto"/>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Корекційно-розвиткові</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заняття</w:t>
            </w:r>
            <w:proofErr w:type="spellEnd"/>
          </w:p>
        </w:tc>
        <w:tc>
          <w:tcPr>
            <w:tcW w:w="3067" w:type="dxa"/>
            <w:shd w:val="clear" w:color="auto" w:fill="auto"/>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Розвиток</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мовлення</w:t>
            </w:r>
            <w:proofErr w:type="spellEnd"/>
          </w:p>
        </w:tc>
        <w:tc>
          <w:tcPr>
            <w:tcW w:w="3098" w:type="dxa"/>
            <w:gridSpan w:val="2"/>
            <w:shd w:val="clear" w:color="auto" w:fill="auto"/>
          </w:tcPr>
          <w:p w:rsidR="004C7CA1" w:rsidRPr="0089328D" w:rsidRDefault="00DB1B87" w:rsidP="00264649">
            <w:pPr>
              <w:widowControl/>
              <w:spacing w:line="0" w:lineRule="atLeast"/>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vMerge/>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
        </w:tc>
        <w:tc>
          <w:tcPr>
            <w:tcW w:w="3067" w:type="dxa"/>
          </w:tcPr>
          <w:p w:rsidR="004C7CA1" w:rsidRPr="0089328D" w:rsidRDefault="004C7CA1" w:rsidP="00264649">
            <w:pPr>
              <w:widowControl/>
              <w:spacing w:line="0" w:lineRule="atLeast"/>
              <w:jc w:val="center"/>
              <w:rPr>
                <w:rFonts w:ascii="Times New Roman" w:eastAsia="Calibri" w:hAnsi="Times New Roman" w:cs="Times New Roman"/>
                <w:color w:val="auto"/>
                <w:lang w:val="ru-RU" w:bidi="ar-SA"/>
              </w:rPr>
            </w:pPr>
            <w:proofErr w:type="spellStart"/>
            <w:r w:rsidRPr="0089328D">
              <w:rPr>
                <w:rFonts w:ascii="Times New Roman" w:eastAsia="Calibri" w:hAnsi="Times New Roman" w:cs="Times New Roman"/>
                <w:color w:val="auto"/>
                <w:lang w:val="ru-RU" w:bidi="ar-SA"/>
              </w:rPr>
              <w:t>Корекція</w:t>
            </w:r>
            <w:proofErr w:type="spellEnd"/>
            <w:r w:rsidRPr="0089328D">
              <w:rPr>
                <w:rFonts w:ascii="Times New Roman" w:eastAsia="Calibri" w:hAnsi="Times New Roman" w:cs="Times New Roman"/>
                <w:color w:val="auto"/>
                <w:lang w:val="ru-RU" w:bidi="ar-SA"/>
              </w:rPr>
              <w:t xml:space="preserve"> </w:t>
            </w:r>
            <w:proofErr w:type="spellStart"/>
            <w:r w:rsidRPr="0089328D">
              <w:rPr>
                <w:rFonts w:ascii="Times New Roman" w:eastAsia="Calibri" w:hAnsi="Times New Roman" w:cs="Times New Roman"/>
                <w:color w:val="auto"/>
                <w:lang w:val="ru-RU" w:bidi="ar-SA"/>
              </w:rPr>
              <w:t>розвитку</w:t>
            </w:r>
            <w:proofErr w:type="spellEnd"/>
          </w:p>
        </w:tc>
        <w:tc>
          <w:tcPr>
            <w:tcW w:w="3098" w:type="dxa"/>
            <w:gridSpan w:val="2"/>
            <w:shd w:val="clear" w:color="auto" w:fill="auto"/>
          </w:tcPr>
          <w:p w:rsidR="004C7CA1" w:rsidRPr="0089328D" w:rsidRDefault="00DB1B87"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2</w:t>
            </w:r>
          </w:p>
        </w:tc>
      </w:tr>
      <w:tr w:rsidR="00175554" w:rsidRPr="00175554"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297"/>
          <w:jc w:val="center"/>
        </w:trPr>
        <w:tc>
          <w:tcPr>
            <w:tcW w:w="3180" w:type="dxa"/>
            <w:gridSpan w:val="2"/>
          </w:tcPr>
          <w:p w:rsidR="00175554" w:rsidRPr="0089328D" w:rsidRDefault="00175554" w:rsidP="00264649">
            <w:pPr>
              <w:widowControl/>
              <w:spacing w:line="0" w:lineRule="atLeast"/>
              <w:jc w:val="center"/>
              <w:rPr>
                <w:rFonts w:ascii="Times New Roman" w:eastAsia="Calibri" w:hAnsi="Times New Roman" w:cs="Times New Roman"/>
                <w:color w:val="auto"/>
                <w:lang w:val="ru-RU" w:bidi="ar-SA"/>
              </w:rPr>
            </w:pPr>
            <w:proofErr w:type="spellStart"/>
            <w:r>
              <w:rPr>
                <w:rFonts w:ascii="Times New Roman" w:eastAsia="Calibri" w:hAnsi="Times New Roman" w:cs="Times New Roman"/>
                <w:color w:val="auto"/>
                <w:lang w:val="ru-RU" w:bidi="ar-SA"/>
              </w:rPr>
              <w:t>Додатковий</w:t>
            </w:r>
            <w:proofErr w:type="spellEnd"/>
            <w:r>
              <w:rPr>
                <w:rFonts w:ascii="Times New Roman" w:eastAsia="Calibri" w:hAnsi="Times New Roman" w:cs="Times New Roman"/>
                <w:color w:val="auto"/>
                <w:lang w:val="ru-RU" w:bidi="ar-SA"/>
              </w:rPr>
              <w:t xml:space="preserve"> час на </w:t>
            </w:r>
            <w:proofErr w:type="spellStart"/>
            <w:r>
              <w:rPr>
                <w:rFonts w:ascii="Times New Roman" w:eastAsia="Calibri" w:hAnsi="Times New Roman" w:cs="Times New Roman"/>
                <w:color w:val="auto"/>
                <w:lang w:val="ru-RU" w:bidi="ar-SA"/>
              </w:rPr>
              <w:t>предмети</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факультативи</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індивідуальні</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заняття</w:t>
            </w:r>
            <w:proofErr w:type="spellEnd"/>
            <w:r>
              <w:rPr>
                <w:rFonts w:ascii="Times New Roman" w:eastAsia="Calibri" w:hAnsi="Times New Roman" w:cs="Times New Roman"/>
                <w:color w:val="auto"/>
                <w:lang w:val="ru-RU" w:bidi="ar-SA"/>
              </w:rPr>
              <w:t xml:space="preserve"> та </w:t>
            </w:r>
            <w:proofErr w:type="spellStart"/>
            <w:r>
              <w:rPr>
                <w:rFonts w:ascii="Times New Roman" w:eastAsia="Calibri" w:hAnsi="Times New Roman" w:cs="Times New Roman"/>
                <w:color w:val="auto"/>
                <w:lang w:val="ru-RU" w:bidi="ar-SA"/>
              </w:rPr>
              <w:t>консультації</w:t>
            </w:r>
            <w:proofErr w:type="spellEnd"/>
          </w:p>
        </w:tc>
        <w:tc>
          <w:tcPr>
            <w:tcW w:w="3067" w:type="dxa"/>
          </w:tcPr>
          <w:p w:rsidR="00175554" w:rsidRPr="0089328D" w:rsidRDefault="00FA2FE5"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 xml:space="preserve">Курс за </w:t>
            </w:r>
            <w:proofErr w:type="spellStart"/>
            <w:r>
              <w:rPr>
                <w:rFonts w:ascii="Times New Roman" w:eastAsia="Calibri" w:hAnsi="Times New Roman" w:cs="Times New Roman"/>
                <w:color w:val="auto"/>
                <w:lang w:val="ru-RU" w:bidi="ar-SA"/>
              </w:rPr>
              <w:t>вибором</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Україна</w:t>
            </w:r>
            <w:proofErr w:type="spellEnd"/>
            <w:r>
              <w:rPr>
                <w:rFonts w:ascii="Times New Roman" w:eastAsia="Calibri" w:hAnsi="Times New Roman" w:cs="Times New Roman"/>
                <w:color w:val="auto"/>
                <w:lang w:val="ru-RU" w:bidi="ar-SA"/>
              </w:rPr>
              <w:t xml:space="preserve"> –</w:t>
            </w:r>
            <w:proofErr w:type="spellStart"/>
            <w:r>
              <w:rPr>
                <w:rFonts w:ascii="Times New Roman" w:eastAsia="Calibri" w:hAnsi="Times New Roman" w:cs="Times New Roman"/>
                <w:color w:val="auto"/>
                <w:lang w:val="ru-RU" w:bidi="ar-SA"/>
              </w:rPr>
              <w:t>єдиникраїна</w:t>
            </w:r>
            <w:proofErr w:type="spellEnd"/>
            <w:r>
              <w:rPr>
                <w:rFonts w:ascii="Times New Roman" w:eastAsia="Calibri" w:hAnsi="Times New Roman" w:cs="Times New Roman"/>
                <w:color w:val="auto"/>
                <w:lang w:val="ru-RU" w:bidi="ar-SA"/>
              </w:rPr>
              <w:t>»</w:t>
            </w:r>
          </w:p>
        </w:tc>
        <w:tc>
          <w:tcPr>
            <w:tcW w:w="3098" w:type="dxa"/>
            <w:gridSpan w:val="2"/>
            <w:shd w:val="clear" w:color="auto" w:fill="auto"/>
          </w:tcPr>
          <w:p w:rsidR="00175554" w:rsidRDefault="00FA2FE5" w:rsidP="00264649">
            <w:pPr>
              <w:widowControl/>
              <w:spacing w:line="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1</w:t>
            </w:r>
          </w:p>
        </w:tc>
      </w:tr>
      <w:tr w:rsidR="004C7CA1" w:rsidRPr="0089328D" w:rsidTr="00FD64F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9" w:type="dxa"/>
          <w:cantSplit/>
          <w:trHeight w:val="357"/>
          <w:jc w:val="center"/>
        </w:trPr>
        <w:tc>
          <w:tcPr>
            <w:tcW w:w="6247" w:type="dxa"/>
            <w:gridSpan w:val="3"/>
          </w:tcPr>
          <w:p w:rsidR="004C7CA1" w:rsidRPr="0089328D" w:rsidRDefault="004C7CA1" w:rsidP="00264649">
            <w:pPr>
              <w:widowControl/>
              <w:spacing w:line="240" w:lineRule="atLeast"/>
              <w:jc w:val="center"/>
              <w:rPr>
                <w:rFonts w:ascii="Times New Roman" w:eastAsia="Calibri" w:hAnsi="Times New Roman" w:cs="Times New Roman"/>
                <w:b/>
                <w:color w:val="auto"/>
                <w:lang w:val="uk-UA" w:bidi="ar-SA"/>
              </w:rPr>
            </w:pPr>
            <w:r w:rsidRPr="0089328D">
              <w:rPr>
                <w:rFonts w:ascii="Times New Roman" w:eastAsia="Calibri" w:hAnsi="Times New Roman" w:cs="Times New Roman"/>
                <w:b/>
                <w:color w:val="auto"/>
                <w:lang w:val="uk-UA" w:bidi="ar-SA"/>
              </w:rPr>
              <w:t xml:space="preserve">Всього </w:t>
            </w:r>
          </w:p>
        </w:tc>
        <w:tc>
          <w:tcPr>
            <w:tcW w:w="3098" w:type="dxa"/>
            <w:gridSpan w:val="2"/>
            <w:shd w:val="clear" w:color="auto" w:fill="auto"/>
          </w:tcPr>
          <w:p w:rsidR="004C7CA1" w:rsidRPr="0089328D" w:rsidRDefault="008D3E5E" w:rsidP="00264649">
            <w:pPr>
              <w:widowControl/>
              <w:spacing w:line="240" w:lineRule="atLeast"/>
              <w:jc w:val="center"/>
              <w:rPr>
                <w:rFonts w:ascii="Times New Roman" w:eastAsia="Calibri" w:hAnsi="Times New Roman" w:cs="Times New Roman"/>
                <w:color w:val="auto"/>
                <w:lang w:val="ru-RU" w:bidi="ar-SA"/>
              </w:rPr>
            </w:pPr>
            <w:r>
              <w:rPr>
                <w:rFonts w:ascii="Times New Roman" w:eastAsia="Calibri" w:hAnsi="Times New Roman" w:cs="Times New Roman"/>
                <w:color w:val="auto"/>
                <w:lang w:val="ru-RU" w:bidi="ar-SA"/>
              </w:rPr>
              <w:t>20</w:t>
            </w:r>
          </w:p>
        </w:tc>
      </w:tr>
    </w:tbl>
    <w:p w:rsidR="004C7CA1" w:rsidRPr="0089328D" w:rsidRDefault="004C7CA1" w:rsidP="004C7CA1">
      <w:pPr>
        <w:widowControl/>
        <w:spacing w:after="160" w:line="259" w:lineRule="auto"/>
        <w:jc w:val="center"/>
        <w:rPr>
          <w:rFonts w:ascii="Times New Roman" w:eastAsia="Calibri" w:hAnsi="Times New Roman" w:cs="Times New Roman"/>
          <w:b/>
          <w:color w:val="auto"/>
          <w:sz w:val="28"/>
          <w:szCs w:val="28"/>
          <w:lang w:val="uk-UA" w:bidi="ar-SA"/>
        </w:rPr>
      </w:pPr>
    </w:p>
    <w:p w:rsidR="008D3E5E" w:rsidRDefault="008D3E5E" w:rsidP="004C7CA1">
      <w:pPr>
        <w:widowControl/>
        <w:spacing w:after="160" w:line="259" w:lineRule="auto"/>
        <w:jc w:val="center"/>
        <w:rPr>
          <w:rFonts w:ascii="Times New Roman" w:eastAsia="Calibri" w:hAnsi="Times New Roman" w:cs="Times New Roman"/>
          <w:b/>
          <w:color w:val="auto"/>
          <w:sz w:val="28"/>
          <w:szCs w:val="28"/>
          <w:lang w:val="uk-UA" w:bidi="ar-SA"/>
        </w:rPr>
      </w:pPr>
    </w:p>
    <w:p w:rsidR="00B92F97" w:rsidRDefault="004C7CA1" w:rsidP="00412136">
      <w:pPr>
        <w:widowControl/>
        <w:spacing w:after="160" w:line="259" w:lineRule="auto"/>
        <w:jc w:val="center"/>
        <w:rPr>
          <w:rFonts w:ascii="Times New Roman" w:eastAsia="Calibri" w:hAnsi="Times New Roman" w:cs="Times New Roman"/>
          <w:b/>
          <w:color w:val="auto"/>
          <w:sz w:val="28"/>
          <w:szCs w:val="28"/>
          <w:lang w:val="uk-UA" w:bidi="ar-SA"/>
        </w:rPr>
      </w:pPr>
      <w:r w:rsidRPr="0089328D">
        <w:rPr>
          <w:rFonts w:ascii="Times New Roman" w:eastAsia="Calibri" w:hAnsi="Times New Roman" w:cs="Times New Roman"/>
          <w:b/>
          <w:color w:val="auto"/>
          <w:sz w:val="28"/>
          <w:szCs w:val="28"/>
          <w:lang w:val="uk-UA" w:bidi="ar-SA"/>
        </w:rPr>
        <w:t xml:space="preserve">Директор школи   </w:t>
      </w:r>
      <w:r w:rsidR="008D3E5E">
        <w:rPr>
          <w:rFonts w:ascii="Times New Roman" w:eastAsia="Calibri" w:hAnsi="Times New Roman" w:cs="Times New Roman"/>
          <w:b/>
          <w:color w:val="auto"/>
          <w:sz w:val="28"/>
          <w:szCs w:val="28"/>
          <w:lang w:val="uk-UA" w:bidi="ar-SA"/>
        </w:rPr>
        <w:t xml:space="preserve">   </w:t>
      </w:r>
      <w:r w:rsidR="00412136">
        <w:rPr>
          <w:rFonts w:ascii="Times New Roman" w:eastAsia="Calibri" w:hAnsi="Times New Roman" w:cs="Times New Roman"/>
          <w:b/>
          <w:color w:val="auto"/>
          <w:sz w:val="28"/>
          <w:szCs w:val="28"/>
          <w:lang w:val="uk-UA" w:bidi="ar-SA"/>
        </w:rPr>
        <w:t xml:space="preserve">      В.М.</w:t>
      </w:r>
      <w:proofErr w:type="spellStart"/>
      <w:r w:rsidR="00412136">
        <w:rPr>
          <w:rFonts w:ascii="Times New Roman" w:eastAsia="Calibri" w:hAnsi="Times New Roman" w:cs="Times New Roman"/>
          <w:b/>
          <w:color w:val="auto"/>
          <w:sz w:val="28"/>
          <w:szCs w:val="28"/>
          <w:lang w:val="uk-UA" w:bidi="ar-SA"/>
        </w:rPr>
        <w:t>Топорен</w:t>
      </w:r>
      <w:proofErr w:type="spellEnd"/>
    </w:p>
    <w:p w:rsidR="00412136" w:rsidRPr="00412136" w:rsidRDefault="00412136" w:rsidP="00412136">
      <w:pPr>
        <w:widowControl/>
        <w:spacing w:after="160" w:line="259" w:lineRule="auto"/>
        <w:jc w:val="center"/>
        <w:rPr>
          <w:rFonts w:ascii="Times New Roman" w:eastAsia="Calibri" w:hAnsi="Times New Roman" w:cs="Times New Roman"/>
          <w:b/>
          <w:color w:val="auto"/>
          <w:sz w:val="28"/>
          <w:szCs w:val="28"/>
          <w:lang w:val="uk-UA" w:bidi="ar-SA"/>
        </w:rPr>
      </w:pPr>
    </w:p>
    <w:p w:rsidR="00B92F97" w:rsidRPr="00CA63BC" w:rsidRDefault="00E74655" w:rsidP="00D34922">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3</w:t>
      </w:r>
    </w:p>
    <w:p w:rsidR="00B92F97" w:rsidRPr="00CA63BC" w:rsidRDefault="00B92F97" w:rsidP="00D34922">
      <w:pPr>
        <w:widowControl/>
        <w:shd w:val="clear" w:color="auto" w:fill="FFFFFF"/>
        <w:ind w:left="4820"/>
        <w:jc w:val="right"/>
        <w:rPr>
          <w:rFonts w:ascii="Times New Roman" w:eastAsia="Calibri" w:hAnsi="Times New Roman" w:cs="Times New Roman"/>
          <w:i/>
          <w:color w:val="auto"/>
          <w:sz w:val="28"/>
          <w:szCs w:val="28"/>
          <w:lang w:val="uk-UA" w:bidi="ar-SA"/>
        </w:rPr>
      </w:pPr>
      <w:r w:rsidRPr="00CA63BC">
        <w:rPr>
          <w:rFonts w:ascii="Times New Roman" w:eastAsia="Calibri" w:hAnsi="Times New Roman" w:cs="Times New Roman"/>
          <w:i/>
          <w:color w:val="auto"/>
          <w:sz w:val="28"/>
          <w:szCs w:val="28"/>
          <w:lang w:val="uk-UA" w:bidi="ar-SA"/>
        </w:rPr>
        <w:t>до освітньої програми</w:t>
      </w:r>
    </w:p>
    <w:p w:rsidR="00D34922" w:rsidRDefault="00B92F97" w:rsidP="00D34922">
      <w:pPr>
        <w:widowControl/>
        <w:shd w:val="clear" w:color="auto" w:fill="FFFFFF"/>
        <w:ind w:left="4820"/>
        <w:jc w:val="right"/>
        <w:rPr>
          <w:rFonts w:ascii="Times New Roman" w:eastAsia="Calibri" w:hAnsi="Times New Roman" w:cs="Times New Roman"/>
          <w:i/>
          <w:color w:val="auto"/>
          <w:sz w:val="28"/>
          <w:szCs w:val="28"/>
          <w:lang w:val="uk-UA" w:bidi="ar-SA"/>
        </w:rPr>
      </w:pPr>
      <w:proofErr w:type="spellStart"/>
      <w:r w:rsidRPr="00CA63BC">
        <w:rPr>
          <w:rFonts w:ascii="Times New Roman" w:eastAsia="Calibri" w:hAnsi="Times New Roman" w:cs="Times New Roman"/>
          <w:i/>
          <w:color w:val="auto"/>
          <w:sz w:val="28"/>
          <w:szCs w:val="28"/>
          <w:lang w:val="uk-UA" w:bidi="ar-SA"/>
        </w:rPr>
        <w:t>Блиста</w:t>
      </w:r>
      <w:r w:rsidR="00D34922">
        <w:rPr>
          <w:rFonts w:ascii="Times New Roman" w:eastAsia="Calibri" w:hAnsi="Times New Roman" w:cs="Times New Roman"/>
          <w:i/>
          <w:color w:val="auto"/>
          <w:sz w:val="28"/>
          <w:szCs w:val="28"/>
          <w:lang w:val="uk-UA" w:bidi="ar-SA"/>
        </w:rPr>
        <w:t>вицької</w:t>
      </w:r>
      <w:proofErr w:type="spellEnd"/>
      <w:r w:rsidR="00D34922">
        <w:rPr>
          <w:rFonts w:ascii="Times New Roman" w:eastAsia="Calibri" w:hAnsi="Times New Roman" w:cs="Times New Roman"/>
          <w:i/>
          <w:color w:val="auto"/>
          <w:sz w:val="28"/>
          <w:szCs w:val="28"/>
          <w:lang w:val="uk-UA" w:bidi="ar-SA"/>
        </w:rPr>
        <w:t xml:space="preserve"> ЗОШ</w:t>
      </w:r>
    </w:p>
    <w:p w:rsidR="00B92F97" w:rsidRPr="00CA63BC" w:rsidRDefault="00B92F97" w:rsidP="00D34922">
      <w:pPr>
        <w:widowControl/>
        <w:shd w:val="clear" w:color="auto" w:fill="FFFFFF"/>
        <w:ind w:left="4820"/>
        <w:jc w:val="right"/>
        <w:rPr>
          <w:rFonts w:ascii="Times New Roman" w:eastAsia="Calibri" w:hAnsi="Times New Roman" w:cs="Times New Roman"/>
          <w:i/>
          <w:color w:val="auto"/>
          <w:sz w:val="28"/>
          <w:szCs w:val="28"/>
          <w:lang w:val="uk-UA" w:bidi="ar-SA"/>
        </w:rPr>
      </w:pPr>
      <w:r w:rsidRPr="00CA63BC">
        <w:rPr>
          <w:rFonts w:ascii="Times New Roman" w:eastAsia="Calibri" w:hAnsi="Times New Roman" w:cs="Times New Roman"/>
          <w:i/>
          <w:color w:val="auto"/>
          <w:sz w:val="28"/>
          <w:szCs w:val="28"/>
          <w:lang w:val="uk-UA" w:bidi="ar-SA"/>
        </w:rPr>
        <w:t>І-ІІІ ступенів</w:t>
      </w:r>
    </w:p>
    <w:p w:rsidR="00B92F97" w:rsidRDefault="00B92F97" w:rsidP="00D34922">
      <w:pPr>
        <w:widowControl/>
        <w:shd w:val="clear" w:color="auto" w:fill="FFFFFF"/>
        <w:ind w:left="4820"/>
        <w:jc w:val="right"/>
        <w:rPr>
          <w:rFonts w:ascii="Times New Roman" w:eastAsia="Calibri" w:hAnsi="Times New Roman" w:cs="Times New Roman"/>
          <w:color w:val="auto"/>
          <w:sz w:val="28"/>
          <w:szCs w:val="28"/>
          <w:lang w:val="uk-UA" w:bidi="ar-SA"/>
        </w:rPr>
      </w:pPr>
      <w:r w:rsidRPr="00CA63BC">
        <w:rPr>
          <w:rFonts w:ascii="Times New Roman" w:eastAsia="Calibri" w:hAnsi="Times New Roman" w:cs="Times New Roman"/>
          <w:i/>
          <w:color w:val="auto"/>
          <w:sz w:val="28"/>
          <w:szCs w:val="28"/>
          <w:lang w:val="uk-UA" w:bidi="ar-SA"/>
        </w:rPr>
        <w:t>І ступень</w:t>
      </w:r>
    </w:p>
    <w:p w:rsidR="00B92F97" w:rsidRDefault="00B92F97" w:rsidP="00B92F97">
      <w:pPr>
        <w:widowControl/>
        <w:shd w:val="clear" w:color="auto" w:fill="FFFFFF"/>
        <w:ind w:left="4820"/>
        <w:rPr>
          <w:rFonts w:ascii="Times New Roman" w:eastAsia="Calibri" w:hAnsi="Times New Roman" w:cs="Times New Roman"/>
          <w:color w:val="auto"/>
          <w:sz w:val="28"/>
          <w:szCs w:val="28"/>
          <w:lang w:val="uk-UA" w:bidi="ar-SA"/>
        </w:rPr>
      </w:pPr>
    </w:p>
    <w:p w:rsidR="00B92F97" w:rsidRDefault="00B92F97" w:rsidP="00B92F97">
      <w:pPr>
        <w:widowControl/>
        <w:ind w:left="4320"/>
        <w:jc w:val="center"/>
        <w:rPr>
          <w:rFonts w:ascii="Times New Roman" w:eastAsia="Calibri" w:hAnsi="Times New Roman" w:cs="Times New Roman"/>
          <w:b/>
          <w:bCs/>
          <w:color w:val="auto"/>
          <w:sz w:val="28"/>
          <w:szCs w:val="28"/>
          <w:lang w:val="uk-UA" w:bidi="ar-SA"/>
        </w:rPr>
      </w:pPr>
    </w:p>
    <w:p w:rsidR="00B92F97" w:rsidRDefault="00B92F97" w:rsidP="00B92F97">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Навчальний план</w:t>
      </w:r>
    </w:p>
    <w:p w:rsidR="00B92F97" w:rsidRDefault="00B92F97" w:rsidP="00B92F97">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w:t>
      </w:r>
      <w:proofErr w:type="spellStart"/>
      <w:r>
        <w:rPr>
          <w:rFonts w:ascii="Times New Roman" w:eastAsia="Calibri" w:hAnsi="Times New Roman" w:cs="Times New Roman"/>
          <w:b/>
          <w:bCs/>
          <w:color w:val="auto"/>
          <w:sz w:val="28"/>
          <w:szCs w:val="28"/>
          <w:lang w:val="uk-UA" w:bidi="ar-SA"/>
        </w:rPr>
        <w:t>Блиставицької</w:t>
      </w:r>
      <w:proofErr w:type="spellEnd"/>
      <w:r>
        <w:rPr>
          <w:rFonts w:ascii="Times New Roman" w:eastAsia="Calibri" w:hAnsi="Times New Roman" w:cs="Times New Roman"/>
          <w:b/>
          <w:bCs/>
          <w:color w:val="auto"/>
          <w:sz w:val="28"/>
          <w:szCs w:val="28"/>
          <w:lang w:val="uk-UA" w:bidi="ar-SA"/>
        </w:rPr>
        <w:t xml:space="preserve"> загальноосвітньої школи І-ІІІ ступенів</w:t>
      </w:r>
    </w:p>
    <w:p w:rsidR="00B92F97" w:rsidRDefault="00B92F97" w:rsidP="00B92F97">
      <w:pPr>
        <w:widowControl/>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2-4 класи</w:t>
      </w:r>
    </w:p>
    <w:p w:rsidR="00B92F97" w:rsidRDefault="00B92F97" w:rsidP="00B92F97">
      <w:pPr>
        <w:widowControl/>
        <w:jc w:val="center"/>
        <w:rPr>
          <w:rFonts w:ascii="Times New Roman" w:eastAsia="Calibri" w:hAnsi="Times New Roman" w:cs="Times New Roman"/>
          <w:b/>
          <w:bCs/>
          <w:color w:val="auto"/>
          <w:sz w:val="28"/>
          <w:szCs w:val="28"/>
          <w:lang w:val="uk-UA" w:bidi="ar-SA"/>
        </w:rPr>
      </w:pPr>
    </w:p>
    <w:tbl>
      <w:tblPr>
        <w:tblW w:w="5000" w:type="pct"/>
        <w:tblInd w:w="-274" w:type="dxa"/>
        <w:tblCellMar>
          <w:left w:w="10" w:type="dxa"/>
          <w:right w:w="10" w:type="dxa"/>
        </w:tblCellMar>
        <w:tblLook w:val="04A0" w:firstRow="1" w:lastRow="0" w:firstColumn="1" w:lastColumn="0" w:noHBand="0" w:noVBand="1"/>
      </w:tblPr>
      <w:tblGrid>
        <w:gridCol w:w="3298"/>
        <w:gridCol w:w="2708"/>
        <w:gridCol w:w="9"/>
        <w:gridCol w:w="773"/>
        <w:gridCol w:w="776"/>
        <w:gridCol w:w="906"/>
        <w:gridCol w:w="906"/>
      </w:tblGrid>
      <w:tr w:rsidR="00B92F97" w:rsidRPr="00F92059" w:rsidTr="00050FE7">
        <w:trPr>
          <w:trHeight w:val="20"/>
        </w:trPr>
        <w:tc>
          <w:tcPr>
            <w:tcW w:w="1759" w:type="pct"/>
            <w:vMerge w:val="restart"/>
            <w:tcBorders>
              <w:top w:val="single" w:sz="4" w:space="0" w:color="auto"/>
              <w:left w:val="single" w:sz="4" w:space="0" w:color="auto"/>
              <w:bottom w:val="nil"/>
              <w:right w:val="nil"/>
            </w:tcBorders>
            <w:shd w:val="clear" w:color="auto" w:fill="FFFFFF"/>
            <w:vAlign w:val="center"/>
            <w:hideMark/>
          </w:tcPr>
          <w:p w:rsidR="00B92F97" w:rsidRDefault="00B92F97">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Освітні галузі</w:t>
            </w:r>
          </w:p>
        </w:tc>
        <w:tc>
          <w:tcPr>
            <w:tcW w:w="1444" w:type="pct"/>
            <w:vMerge w:val="restart"/>
            <w:tcBorders>
              <w:top w:val="single" w:sz="4" w:space="0" w:color="auto"/>
              <w:left w:val="single" w:sz="4" w:space="0" w:color="auto"/>
              <w:bottom w:val="nil"/>
              <w:right w:val="nil"/>
            </w:tcBorders>
            <w:shd w:val="clear" w:color="auto" w:fill="FFFFFF"/>
            <w:vAlign w:val="center"/>
            <w:hideMark/>
          </w:tcPr>
          <w:p w:rsidR="00B92F97" w:rsidRDefault="00B92F97">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Предмети</w:t>
            </w:r>
          </w:p>
        </w:tc>
        <w:tc>
          <w:tcPr>
            <w:tcW w:w="1797" w:type="pct"/>
            <w:gridSpan w:val="5"/>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Кількість годин на тиждень у класах</w:t>
            </w:r>
          </w:p>
        </w:tc>
      </w:tr>
      <w:tr w:rsidR="00B92F97" w:rsidTr="00050FE7">
        <w:trPr>
          <w:trHeight w:val="20"/>
        </w:trPr>
        <w:tc>
          <w:tcPr>
            <w:tcW w:w="0" w:type="auto"/>
            <w:vMerge/>
            <w:tcBorders>
              <w:top w:val="single" w:sz="4" w:space="0" w:color="auto"/>
              <w:left w:val="single" w:sz="4" w:space="0" w:color="auto"/>
              <w:bottom w:val="nil"/>
              <w:right w:val="nil"/>
            </w:tcBorders>
            <w:vAlign w:val="center"/>
            <w:hideMark/>
          </w:tcPr>
          <w:p w:rsidR="00B92F97" w:rsidRDefault="00B92F97">
            <w:pPr>
              <w:widowControl/>
              <w:rPr>
                <w:rFonts w:ascii="Times New Roman" w:eastAsia="Calibri" w:hAnsi="Times New Roman" w:cs="Times New Roman"/>
                <w:b/>
                <w:color w:val="auto"/>
                <w:lang w:val="uk-UA" w:bidi="ar-SA"/>
              </w:rPr>
            </w:pPr>
          </w:p>
        </w:tc>
        <w:tc>
          <w:tcPr>
            <w:tcW w:w="0" w:type="auto"/>
            <w:vMerge/>
            <w:tcBorders>
              <w:top w:val="single" w:sz="4" w:space="0" w:color="auto"/>
              <w:left w:val="single" w:sz="4" w:space="0" w:color="auto"/>
              <w:bottom w:val="nil"/>
              <w:right w:val="nil"/>
            </w:tcBorders>
            <w:vAlign w:val="center"/>
            <w:hideMark/>
          </w:tcPr>
          <w:p w:rsidR="00B92F97" w:rsidRDefault="00B92F97">
            <w:pPr>
              <w:widowControl/>
              <w:rPr>
                <w:rFonts w:ascii="Times New Roman" w:eastAsia="Calibri" w:hAnsi="Times New Roman" w:cs="Times New Roman"/>
                <w:b/>
                <w:color w:val="auto"/>
                <w:lang w:val="uk-UA" w:bidi="ar-SA"/>
              </w:rPr>
            </w:pP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360"/>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360"/>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360"/>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4</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rPr>
                <w:rFonts w:ascii="Times New Roman" w:eastAsia="Calibri" w:hAnsi="Times New Roman" w:cs="Times New Roman"/>
                <w:b/>
                <w:color w:val="auto"/>
                <w:lang w:val="uk-UA" w:bidi="ar-SA"/>
              </w:rPr>
            </w:pPr>
            <w:r>
              <w:rPr>
                <w:rFonts w:ascii="Times New Roman" w:eastAsia="Calibri" w:hAnsi="Times New Roman" w:cs="Times New Roman"/>
                <w:b/>
                <w:lang w:val="uk-UA" w:eastAsia="uk-UA" w:bidi="uk-UA"/>
              </w:rPr>
              <w:t>Разом</w:t>
            </w:r>
          </w:p>
        </w:tc>
      </w:tr>
      <w:tr w:rsidR="00B92F97" w:rsidTr="00050FE7">
        <w:trPr>
          <w:trHeight w:val="20"/>
        </w:trPr>
        <w:tc>
          <w:tcPr>
            <w:tcW w:w="1759" w:type="pct"/>
            <w:vMerge w:val="restar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Мови і літератури (мовний і літературний компоненти)</w:t>
            </w:r>
          </w:p>
        </w:tc>
        <w:tc>
          <w:tcPr>
            <w:tcW w:w="144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Українська мова</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7</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21</w:t>
            </w:r>
          </w:p>
        </w:tc>
      </w:tr>
      <w:tr w:rsidR="00B92F97" w:rsidTr="00050FE7">
        <w:trPr>
          <w:trHeight w:val="20"/>
        </w:trPr>
        <w:tc>
          <w:tcPr>
            <w:tcW w:w="0" w:type="auto"/>
            <w:vMerge/>
            <w:tcBorders>
              <w:top w:val="single" w:sz="4" w:space="0" w:color="auto"/>
              <w:left w:val="single" w:sz="4" w:space="0" w:color="auto"/>
              <w:bottom w:val="nil"/>
              <w:right w:val="nil"/>
            </w:tcBorders>
            <w:vAlign w:val="center"/>
            <w:hideMark/>
          </w:tcPr>
          <w:p w:rsidR="00B92F97" w:rsidRDefault="00B92F97">
            <w:pPr>
              <w:widowControl/>
              <w:rPr>
                <w:rFonts w:ascii="Times New Roman" w:eastAsia="Calibri" w:hAnsi="Times New Roman" w:cs="Times New Roman"/>
                <w:color w:val="auto"/>
                <w:lang w:val="uk-UA" w:bidi="ar-SA"/>
              </w:rPr>
            </w:pPr>
          </w:p>
        </w:tc>
        <w:tc>
          <w:tcPr>
            <w:tcW w:w="1444" w:type="pct"/>
            <w:tcBorders>
              <w:top w:val="single" w:sz="4" w:space="0" w:color="auto"/>
              <w:left w:val="single" w:sz="4" w:space="0" w:color="auto"/>
              <w:bottom w:val="nil"/>
              <w:right w:val="nil"/>
            </w:tcBorders>
            <w:shd w:val="clear" w:color="auto" w:fill="FFFFFF"/>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Іноземна мова</w:t>
            </w:r>
          </w:p>
        </w:tc>
        <w:tc>
          <w:tcPr>
            <w:tcW w:w="417" w:type="pct"/>
            <w:gridSpan w:val="2"/>
            <w:tcBorders>
              <w:top w:val="single" w:sz="4" w:space="0" w:color="auto"/>
              <w:left w:val="single" w:sz="4" w:space="0" w:color="auto"/>
              <w:bottom w:val="nil"/>
              <w:right w:val="nil"/>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414" w:type="pct"/>
            <w:tcBorders>
              <w:top w:val="single" w:sz="4" w:space="0" w:color="auto"/>
              <w:left w:val="single" w:sz="4" w:space="0" w:color="auto"/>
              <w:bottom w:val="nil"/>
              <w:right w:val="nil"/>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483" w:type="pct"/>
            <w:tcBorders>
              <w:top w:val="single" w:sz="4" w:space="0" w:color="auto"/>
              <w:left w:val="single" w:sz="4" w:space="0" w:color="auto"/>
              <w:bottom w:val="nil"/>
              <w:right w:val="nil"/>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6</w:t>
            </w:r>
          </w:p>
        </w:tc>
      </w:tr>
      <w:tr w:rsidR="00B92F97" w:rsidTr="00050FE7">
        <w:trPr>
          <w:trHeight w:val="20"/>
        </w:trPr>
        <w:tc>
          <w:tcPr>
            <w:tcW w:w="1759"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Математика</w:t>
            </w:r>
          </w:p>
        </w:tc>
        <w:tc>
          <w:tcPr>
            <w:tcW w:w="144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Математика</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4</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4</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4</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12</w:t>
            </w:r>
          </w:p>
        </w:tc>
      </w:tr>
      <w:tr w:rsidR="00B92F97" w:rsidTr="00050FE7">
        <w:trPr>
          <w:trHeight w:val="20"/>
        </w:trPr>
        <w:tc>
          <w:tcPr>
            <w:tcW w:w="1759"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Природознавство</w:t>
            </w:r>
          </w:p>
        </w:tc>
        <w:tc>
          <w:tcPr>
            <w:tcW w:w="144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Природознавство</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6</w:t>
            </w:r>
          </w:p>
        </w:tc>
      </w:tr>
      <w:tr w:rsidR="00B92F97" w:rsidTr="00050FE7">
        <w:trPr>
          <w:trHeight w:val="20"/>
        </w:trPr>
        <w:tc>
          <w:tcPr>
            <w:tcW w:w="1759" w:type="pct"/>
            <w:tcBorders>
              <w:top w:val="single" w:sz="4" w:space="0" w:color="auto"/>
              <w:left w:val="single" w:sz="4" w:space="0" w:color="auto"/>
              <w:bottom w:val="nil"/>
              <w:right w:val="nil"/>
            </w:tcBorders>
            <w:shd w:val="clear" w:color="auto" w:fill="FFFFFF"/>
            <w:vAlign w:val="center"/>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Суспільствознавство</w:t>
            </w:r>
          </w:p>
        </w:tc>
        <w:tc>
          <w:tcPr>
            <w:tcW w:w="1444" w:type="pct"/>
            <w:tcBorders>
              <w:top w:val="single" w:sz="4" w:space="0" w:color="auto"/>
              <w:left w:val="single" w:sz="4" w:space="0" w:color="auto"/>
              <w:bottom w:val="nil"/>
              <w:right w:val="nil"/>
            </w:tcBorders>
            <w:shd w:val="clear" w:color="auto" w:fill="FFFFFF"/>
            <w:vAlign w:val="center"/>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Я у світі</w:t>
            </w:r>
          </w:p>
        </w:tc>
        <w:tc>
          <w:tcPr>
            <w:tcW w:w="417" w:type="pct"/>
            <w:gridSpan w:val="2"/>
            <w:tcBorders>
              <w:top w:val="single" w:sz="4" w:space="0" w:color="auto"/>
              <w:left w:val="single" w:sz="4" w:space="0" w:color="auto"/>
              <w:bottom w:val="nil"/>
              <w:right w:val="nil"/>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B92F97" w:rsidTr="00050FE7">
        <w:trPr>
          <w:trHeight w:val="20"/>
        </w:trPr>
        <w:tc>
          <w:tcPr>
            <w:tcW w:w="1759" w:type="pct"/>
            <w:vMerge w:val="restart"/>
            <w:tcBorders>
              <w:top w:val="single" w:sz="4" w:space="0" w:color="auto"/>
              <w:left w:val="single" w:sz="4" w:space="0" w:color="auto"/>
              <w:bottom w:val="nil"/>
              <w:right w:val="nil"/>
            </w:tcBorders>
            <w:shd w:val="clear" w:color="auto" w:fill="FFFFFF"/>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Мистецтво</w:t>
            </w:r>
          </w:p>
        </w:tc>
        <w:tc>
          <w:tcPr>
            <w:tcW w:w="1444" w:type="pct"/>
            <w:tcBorders>
              <w:top w:val="single" w:sz="4" w:space="0" w:color="auto"/>
              <w:left w:val="single" w:sz="4" w:space="0" w:color="auto"/>
              <w:bottom w:val="single" w:sz="4" w:space="0" w:color="auto"/>
              <w:right w:val="nil"/>
            </w:tcBorders>
            <w:shd w:val="clear" w:color="auto" w:fill="FFFFFF"/>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Музичне мистецтво</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B92F97" w:rsidTr="00050FE7">
        <w:trPr>
          <w:trHeight w:val="20"/>
        </w:trPr>
        <w:tc>
          <w:tcPr>
            <w:tcW w:w="0" w:type="auto"/>
            <w:vMerge/>
            <w:tcBorders>
              <w:top w:val="single" w:sz="4" w:space="0" w:color="auto"/>
              <w:left w:val="single" w:sz="4" w:space="0" w:color="auto"/>
              <w:bottom w:val="nil"/>
              <w:right w:val="nil"/>
            </w:tcBorders>
            <w:vAlign w:val="center"/>
            <w:hideMark/>
          </w:tcPr>
          <w:p w:rsidR="00B92F97" w:rsidRDefault="00B92F97">
            <w:pPr>
              <w:widowControl/>
              <w:rPr>
                <w:rFonts w:ascii="Times New Roman" w:eastAsia="Calibri" w:hAnsi="Times New Roman" w:cs="Times New Roman"/>
                <w:color w:val="auto"/>
                <w:lang w:val="uk-UA" w:bidi="ar-SA"/>
              </w:rPr>
            </w:pPr>
          </w:p>
        </w:tc>
        <w:tc>
          <w:tcPr>
            <w:tcW w:w="1444" w:type="pct"/>
            <w:tcBorders>
              <w:top w:val="single" w:sz="4" w:space="0" w:color="auto"/>
              <w:left w:val="single" w:sz="4" w:space="0" w:color="auto"/>
              <w:bottom w:val="nil"/>
              <w:right w:val="nil"/>
            </w:tcBorders>
            <w:shd w:val="clear" w:color="auto" w:fill="FFFFFF"/>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Образотворче мистецтво</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B92F97" w:rsidTr="00050FE7">
        <w:trPr>
          <w:trHeight w:val="20"/>
        </w:trPr>
        <w:tc>
          <w:tcPr>
            <w:tcW w:w="1759" w:type="pct"/>
            <w:vMerge w:val="restart"/>
            <w:tcBorders>
              <w:top w:val="single" w:sz="4" w:space="0" w:color="auto"/>
              <w:left w:val="single" w:sz="4" w:space="0" w:color="auto"/>
              <w:bottom w:val="nil"/>
              <w:right w:val="nil"/>
            </w:tcBorders>
            <w:shd w:val="clear" w:color="auto" w:fill="FFFFFF"/>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Технології</w:t>
            </w:r>
          </w:p>
        </w:tc>
        <w:tc>
          <w:tcPr>
            <w:tcW w:w="1444" w:type="pct"/>
            <w:tcBorders>
              <w:top w:val="single" w:sz="4" w:space="0" w:color="auto"/>
              <w:left w:val="single" w:sz="4" w:space="0" w:color="auto"/>
              <w:bottom w:val="nil"/>
              <w:right w:val="nil"/>
            </w:tcBorders>
            <w:shd w:val="clear" w:color="auto" w:fill="FFFFFF"/>
            <w:vAlign w:val="center"/>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Трудове навчання</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B92F97" w:rsidTr="00050FE7">
        <w:trPr>
          <w:trHeight w:val="20"/>
        </w:trPr>
        <w:tc>
          <w:tcPr>
            <w:tcW w:w="0" w:type="auto"/>
            <w:vMerge/>
            <w:tcBorders>
              <w:top w:val="single" w:sz="4" w:space="0" w:color="auto"/>
              <w:left w:val="single" w:sz="4" w:space="0" w:color="auto"/>
              <w:bottom w:val="nil"/>
              <w:right w:val="nil"/>
            </w:tcBorders>
            <w:vAlign w:val="center"/>
            <w:hideMark/>
          </w:tcPr>
          <w:p w:rsidR="00B92F97" w:rsidRDefault="00B92F97">
            <w:pPr>
              <w:widowControl/>
              <w:rPr>
                <w:rFonts w:ascii="Times New Roman" w:eastAsia="Calibri" w:hAnsi="Times New Roman" w:cs="Times New Roman"/>
                <w:color w:val="auto"/>
                <w:lang w:val="uk-UA" w:bidi="ar-SA"/>
              </w:rPr>
            </w:pPr>
          </w:p>
        </w:tc>
        <w:tc>
          <w:tcPr>
            <w:tcW w:w="1444" w:type="pct"/>
            <w:tcBorders>
              <w:top w:val="single" w:sz="4" w:space="0" w:color="auto"/>
              <w:left w:val="single" w:sz="4" w:space="0" w:color="auto"/>
              <w:bottom w:val="nil"/>
              <w:right w:val="nil"/>
            </w:tcBorders>
            <w:shd w:val="clear" w:color="auto" w:fill="FFFFFF"/>
            <w:vAlign w:val="center"/>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Інформатика</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B92F97" w:rsidTr="00050FE7">
        <w:trPr>
          <w:trHeight w:val="20"/>
        </w:trPr>
        <w:tc>
          <w:tcPr>
            <w:tcW w:w="1759" w:type="pct"/>
            <w:vMerge w:val="restart"/>
            <w:tcBorders>
              <w:top w:val="single" w:sz="4" w:space="0" w:color="auto"/>
              <w:left w:val="single" w:sz="4" w:space="0" w:color="auto"/>
              <w:bottom w:val="nil"/>
              <w:right w:val="nil"/>
            </w:tcBorders>
            <w:shd w:val="clear" w:color="auto" w:fill="FFFFFF"/>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Здоров'я і фізична культура</w:t>
            </w:r>
          </w:p>
        </w:tc>
        <w:tc>
          <w:tcPr>
            <w:tcW w:w="144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Основи здоров'я</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B92F97" w:rsidTr="00050FE7">
        <w:trPr>
          <w:trHeight w:val="20"/>
        </w:trPr>
        <w:tc>
          <w:tcPr>
            <w:tcW w:w="0" w:type="auto"/>
            <w:vMerge/>
            <w:tcBorders>
              <w:top w:val="single" w:sz="4" w:space="0" w:color="auto"/>
              <w:left w:val="single" w:sz="4" w:space="0" w:color="auto"/>
              <w:bottom w:val="nil"/>
              <w:right w:val="nil"/>
            </w:tcBorders>
            <w:vAlign w:val="center"/>
            <w:hideMark/>
          </w:tcPr>
          <w:p w:rsidR="00B92F97" w:rsidRDefault="00B92F97">
            <w:pPr>
              <w:widowControl/>
              <w:rPr>
                <w:rFonts w:ascii="Times New Roman" w:eastAsia="Calibri" w:hAnsi="Times New Roman" w:cs="Times New Roman"/>
                <w:color w:val="auto"/>
                <w:lang w:val="uk-UA" w:bidi="ar-SA"/>
              </w:rPr>
            </w:pPr>
          </w:p>
        </w:tc>
        <w:tc>
          <w:tcPr>
            <w:tcW w:w="144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12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Фізична культура</w:t>
            </w:r>
          </w:p>
        </w:tc>
        <w:tc>
          <w:tcPr>
            <w:tcW w:w="417" w:type="pct"/>
            <w:gridSpan w:val="2"/>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414"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483" w:type="pct"/>
            <w:tcBorders>
              <w:top w:val="single" w:sz="4" w:space="0" w:color="auto"/>
              <w:left w:val="single" w:sz="4" w:space="0" w:color="auto"/>
              <w:bottom w:val="nil"/>
              <w:right w:val="nil"/>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Default="00B92F97">
            <w:pPr>
              <w:widowControl/>
              <w:ind w:left="-2"/>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9</w:t>
            </w:r>
          </w:p>
        </w:tc>
      </w:tr>
      <w:tr w:rsidR="00B92F97" w:rsidTr="00B92F97">
        <w:trPr>
          <w:trHeight w:val="20"/>
        </w:trPr>
        <w:tc>
          <w:tcPr>
            <w:tcW w:w="3208" w:type="pct"/>
            <w:gridSpan w:val="3"/>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lang w:val="uk-UA" w:eastAsia="uk-UA" w:bidi="uk-UA"/>
              </w:rPr>
              <w:t>Усього</w:t>
            </w:r>
          </w:p>
        </w:tc>
        <w:tc>
          <w:tcPr>
            <w:tcW w:w="412" w:type="pct"/>
            <w:tcBorders>
              <w:top w:val="single" w:sz="4" w:space="0" w:color="auto"/>
              <w:left w:val="single" w:sz="4" w:space="0" w:color="auto"/>
              <w:bottom w:val="nil"/>
              <w:right w:val="nil"/>
            </w:tcBorders>
            <w:shd w:val="clear" w:color="auto" w:fill="FFFFFF"/>
            <w:vAlign w:val="bottom"/>
            <w:hideMark/>
          </w:tcPr>
          <w:p w:rsidR="00B92F97" w:rsidRPr="00C2639B" w:rsidRDefault="00B92F97">
            <w:pPr>
              <w:widowControl/>
              <w:jc w:val="center"/>
              <w:rPr>
                <w:rFonts w:ascii="Times New Roman" w:eastAsia="Calibri" w:hAnsi="Times New Roman" w:cs="Times New Roman"/>
                <w:b/>
                <w:color w:val="auto"/>
                <w:lang w:val="uk-UA" w:bidi="ar-SA"/>
              </w:rPr>
            </w:pPr>
            <w:r w:rsidRPr="00C2639B">
              <w:rPr>
                <w:rFonts w:ascii="Times New Roman" w:eastAsia="Calibri" w:hAnsi="Times New Roman" w:cs="Times New Roman"/>
                <w:b/>
                <w:color w:val="auto"/>
                <w:lang w:val="uk-UA" w:bidi="ar-SA"/>
              </w:rPr>
              <w:t>20+3</w:t>
            </w:r>
          </w:p>
        </w:tc>
        <w:tc>
          <w:tcPr>
            <w:tcW w:w="414" w:type="pct"/>
            <w:tcBorders>
              <w:top w:val="single" w:sz="4" w:space="0" w:color="auto"/>
              <w:left w:val="single" w:sz="4" w:space="0" w:color="auto"/>
              <w:bottom w:val="nil"/>
              <w:right w:val="nil"/>
            </w:tcBorders>
            <w:shd w:val="clear" w:color="auto" w:fill="FFFFFF"/>
            <w:vAlign w:val="bottom"/>
            <w:hideMark/>
          </w:tcPr>
          <w:p w:rsidR="00B92F97" w:rsidRPr="00C2639B" w:rsidRDefault="00B92F97">
            <w:pPr>
              <w:widowControl/>
              <w:jc w:val="center"/>
              <w:rPr>
                <w:rFonts w:ascii="Times New Roman" w:eastAsia="Calibri" w:hAnsi="Times New Roman" w:cs="Times New Roman"/>
                <w:b/>
                <w:color w:val="auto"/>
                <w:lang w:val="uk-UA" w:bidi="ar-SA"/>
              </w:rPr>
            </w:pPr>
            <w:r w:rsidRPr="00C2639B">
              <w:rPr>
                <w:rFonts w:ascii="Times New Roman" w:eastAsia="Calibri" w:hAnsi="Times New Roman" w:cs="Times New Roman"/>
                <w:b/>
                <w:color w:val="auto"/>
                <w:lang w:val="uk-UA" w:bidi="ar-SA"/>
              </w:rPr>
              <w:t>21+3</w:t>
            </w:r>
          </w:p>
        </w:tc>
        <w:tc>
          <w:tcPr>
            <w:tcW w:w="483" w:type="pct"/>
            <w:tcBorders>
              <w:top w:val="single" w:sz="4" w:space="0" w:color="auto"/>
              <w:left w:val="single" w:sz="4" w:space="0" w:color="auto"/>
              <w:bottom w:val="nil"/>
              <w:right w:val="nil"/>
            </w:tcBorders>
            <w:shd w:val="clear" w:color="auto" w:fill="FFFFFF"/>
            <w:vAlign w:val="bottom"/>
            <w:hideMark/>
          </w:tcPr>
          <w:p w:rsidR="00B92F97" w:rsidRPr="00C2639B" w:rsidRDefault="00B92F97">
            <w:pPr>
              <w:widowControl/>
              <w:jc w:val="center"/>
              <w:rPr>
                <w:rFonts w:ascii="Times New Roman" w:eastAsia="Calibri" w:hAnsi="Times New Roman" w:cs="Times New Roman"/>
                <w:b/>
                <w:color w:val="auto"/>
                <w:lang w:val="uk-UA" w:bidi="ar-SA"/>
              </w:rPr>
            </w:pPr>
            <w:r w:rsidRPr="00C2639B">
              <w:rPr>
                <w:rFonts w:ascii="Times New Roman" w:eastAsia="Calibri" w:hAnsi="Times New Roman" w:cs="Times New Roman"/>
                <w:b/>
                <w:color w:val="auto"/>
                <w:lang w:val="uk-UA" w:bidi="ar-SA"/>
              </w:rPr>
              <w:t>21+3</w:t>
            </w:r>
          </w:p>
        </w:tc>
        <w:tc>
          <w:tcPr>
            <w:tcW w:w="483" w:type="pct"/>
            <w:tcBorders>
              <w:top w:val="single" w:sz="4" w:space="0" w:color="auto"/>
              <w:left w:val="single" w:sz="4" w:space="0" w:color="auto"/>
              <w:bottom w:val="nil"/>
              <w:right w:val="single" w:sz="4" w:space="0" w:color="auto"/>
            </w:tcBorders>
            <w:shd w:val="clear" w:color="auto" w:fill="FFFFFF"/>
            <w:vAlign w:val="bottom"/>
            <w:hideMark/>
          </w:tcPr>
          <w:p w:rsidR="00B92F97" w:rsidRPr="00C2639B" w:rsidRDefault="00B92F97">
            <w:pPr>
              <w:widowControl/>
              <w:jc w:val="center"/>
              <w:rPr>
                <w:rFonts w:ascii="Times New Roman" w:eastAsia="Calibri" w:hAnsi="Times New Roman" w:cs="Times New Roman"/>
                <w:b/>
                <w:color w:val="auto"/>
                <w:lang w:val="uk-UA" w:bidi="ar-SA"/>
              </w:rPr>
            </w:pPr>
            <w:r w:rsidRPr="00C2639B">
              <w:rPr>
                <w:rFonts w:ascii="Times New Roman" w:eastAsia="Calibri" w:hAnsi="Times New Roman" w:cs="Times New Roman"/>
                <w:b/>
                <w:color w:val="auto"/>
                <w:lang w:val="uk-UA" w:bidi="ar-SA"/>
              </w:rPr>
              <w:t>62+9</w:t>
            </w:r>
          </w:p>
        </w:tc>
      </w:tr>
      <w:tr w:rsidR="00B92F97" w:rsidTr="00C2639B">
        <w:trPr>
          <w:trHeight w:val="20"/>
        </w:trPr>
        <w:tc>
          <w:tcPr>
            <w:tcW w:w="3208" w:type="pct"/>
            <w:gridSpan w:val="3"/>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b/>
                <w:lang w:val="uk-UA" w:eastAsia="uk-UA" w:bidi="uk-UA"/>
              </w:rPr>
            </w:pPr>
            <w:r>
              <w:rPr>
                <w:rFonts w:ascii="Times New Roman" w:eastAsia="Calibri" w:hAnsi="Times New Roman" w:cs="Times New Roman"/>
                <w:b/>
                <w:lang w:val="uk-UA" w:eastAsia="uk-UA" w:bidi="uk-UA"/>
              </w:rPr>
              <w:t>ВАРІАТИВНА СКЛАДОВА</w:t>
            </w:r>
          </w:p>
        </w:tc>
        <w:tc>
          <w:tcPr>
            <w:tcW w:w="412" w:type="pct"/>
            <w:tcBorders>
              <w:top w:val="single" w:sz="4" w:space="0" w:color="auto"/>
              <w:left w:val="single" w:sz="4" w:space="0" w:color="auto"/>
              <w:bottom w:val="nil"/>
              <w:right w:val="nil"/>
            </w:tcBorders>
            <w:shd w:val="clear" w:color="auto" w:fill="FFFFFF"/>
            <w:vAlign w:val="bottom"/>
          </w:tcPr>
          <w:p w:rsidR="00B92F97" w:rsidRPr="00C2639B" w:rsidRDefault="00C2639B">
            <w:pPr>
              <w:widowControl/>
              <w:jc w:val="center"/>
              <w:rPr>
                <w:rFonts w:ascii="Times New Roman" w:eastAsia="Calibri" w:hAnsi="Times New Roman" w:cs="Times New Roman"/>
                <w:b/>
                <w:color w:val="auto"/>
                <w:lang w:val="uk-UA" w:bidi="ar-SA"/>
              </w:rPr>
            </w:pPr>
            <w:r w:rsidRPr="00C2639B">
              <w:rPr>
                <w:rFonts w:ascii="Times New Roman" w:eastAsia="Calibri" w:hAnsi="Times New Roman" w:cs="Times New Roman"/>
                <w:b/>
                <w:color w:val="auto"/>
                <w:lang w:val="uk-UA" w:bidi="ar-SA"/>
              </w:rPr>
              <w:t>2</w:t>
            </w:r>
          </w:p>
        </w:tc>
        <w:tc>
          <w:tcPr>
            <w:tcW w:w="414" w:type="pct"/>
            <w:tcBorders>
              <w:top w:val="single" w:sz="4" w:space="0" w:color="auto"/>
              <w:left w:val="single" w:sz="4" w:space="0" w:color="auto"/>
              <w:bottom w:val="nil"/>
              <w:right w:val="nil"/>
            </w:tcBorders>
            <w:shd w:val="clear" w:color="auto" w:fill="FFFFFF"/>
            <w:vAlign w:val="bottom"/>
          </w:tcPr>
          <w:p w:rsidR="00B92F97" w:rsidRPr="00C2639B" w:rsidRDefault="00050FE7">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w:t>
            </w:r>
          </w:p>
        </w:tc>
        <w:tc>
          <w:tcPr>
            <w:tcW w:w="483" w:type="pct"/>
            <w:tcBorders>
              <w:top w:val="single" w:sz="4" w:space="0" w:color="auto"/>
              <w:left w:val="single" w:sz="4" w:space="0" w:color="auto"/>
              <w:bottom w:val="nil"/>
              <w:right w:val="nil"/>
            </w:tcBorders>
            <w:shd w:val="clear" w:color="auto" w:fill="FFFFFF"/>
            <w:vAlign w:val="bottom"/>
          </w:tcPr>
          <w:p w:rsidR="00B92F97" w:rsidRPr="00C2639B" w:rsidRDefault="00050FE7">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bottom"/>
          </w:tcPr>
          <w:p w:rsidR="00B92F97" w:rsidRPr="00C2639B" w:rsidRDefault="00050FE7">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4</w:t>
            </w:r>
          </w:p>
        </w:tc>
      </w:tr>
      <w:tr w:rsidR="00B92F97" w:rsidTr="00C2639B">
        <w:trPr>
          <w:trHeight w:val="20"/>
        </w:trPr>
        <w:tc>
          <w:tcPr>
            <w:tcW w:w="3208" w:type="pct"/>
            <w:gridSpan w:val="3"/>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color w:val="auto"/>
                <w:lang w:val="uk-UA" w:bidi="ar-SA"/>
              </w:rPr>
            </w:pPr>
            <w:r>
              <w:rPr>
                <w:rFonts w:ascii="Times New Roman" w:eastAsia="Calibri" w:hAnsi="Times New Roman" w:cs="Times New Roman"/>
                <w:lang w:val="uk-UA" w:eastAsia="uk-UA" w:bidi="uk-UA"/>
              </w:rPr>
              <w:t>Додаткові години на вивчення курсу за вибором "Каліграфія з елементами розвитку мовлення"</w:t>
            </w:r>
          </w:p>
        </w:tc>
        <w:tc>
          <w:tcPr>
            <w:tcW w:w="412" w:type="pct"/>
            <w:tcBorders>
              <w:top w:val="single" w:sz="4" w:space="0" w:color="auto"/>
              <w:left w:val="single" w:sz="4" w:space="0" w:color="auto"/>
              <w:bottom w:val="nil"/>
              <w:right w:val="nil"/>
            </w:tcBorders>
            <w:shd w:val="clear" w:color="auto" w:fill="FFFFFF"/>
            <w:vAlign w:val="center"/>
          </w:tcPr>
          <w:p w:rsidR="00B92F97"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center"/>
          </w:tcPr>
          <w:p w:rsidR="00B92F97" w:rsidRDefault="00B92F97">
            <w:pPr>
              <w:widowControl/>
              <w:ind w:left="124"/>
              <w:jc w:val="center"/>
              <w:rPr>
                <w:rFonts w:ascii="Times New Roman" w:eastAsia="Calibri" w:hAnsi="Times New Roman" w:cs="Times New Roman"/>
                <w:color w:val="auto"/>
                <w:lang w:val="uk-UA" w:bidi="ar-SA"/>
              </w:rPr>
            </w:pPr>
          </w:p>
        </w:tc>
        <w:tc>
          <w:tcPr>
            <w:tcW w:w="483" w:type="pct"/>
            <w:tcBorders>
              <w:top w:val="single" w:sz="4" w:space="0" w:color="auto"/>
              <w:left w:val="single" w:sz="4" w:space="0" w:color="auto"/>
              <w:bottom w:val="nil"/>
              <w:right w:val="nil"/>
            </w:tcBorders>
            <w:shd w:val="clear" w:color="auto" w:fill="FFFFFF"/>
            <w:vAlign w:val="center"/>
          </w:tcPr>
          <w:p w:rsidR="00B92F97" w:rsidRDefault="00B92F97">
            <w:pPr>
              <w:widowControl/>
              <w:ind w:left="124"/>
              <w:jc w:val="center"/>
              <w:rPr>
                <w:rFonts w:ascii="Times New Roman" w:eastAsia="Calibri" w:hAnsi="Times New Roman" w:cs="Times New Roman"/>
                <w:color w:val="auto"/>
                <w:lang w:val="uk-UA" w:bidi="ar-SA"/>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B92F97"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B92F97" w:rsidTr="00C2639B">
        <w:trPr>
          <w:trHeight w:val="20"/>
        </w:trPr>
        <w:tc>
          <w:tcPr>
            <w:tcW w:w="3208" w:type="pct"/>
            <w:gridSpan w:val="3"/>
            <w:tcBorders>
              <w:top w:val="single" w:sz="4" w:space="0" w:color="auto"/>
              <w:left w:val="single" w:sz="4" w:space="0" w:color="auto"/>
              <w:bottom w:val="nil"/>
              <w:right w:val="nil"/>
            </w:tcBorders>
            <w:shd w:val="clear" w:color="auto" w:fill="FFFFFF"/>
            <w:vAlign w:val="bottom"/>
            <w:hideMark/>
          </w:tcPr>
          <w:p w:rsidR="00B92F97" w:rsidRDefault="00B92F97">
            <w:pPr>
              <w:widowControl/>
              <w:ind w:left="127"/>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Додаткові години на вивчення курс</w:t>
            </w:r>
            <w:r w:rsidR="00C2639B">
              <w:rPr>
                <w:rFonts w:ascii="Times New Roman" w:eastAsia="Calibri" w:hAnsi="Times New Roman" w:cs="Times New Roman"/>
                <w:lang w:val="uk-UA" w:eastAsia="uk-UA" w:bidi="uk-UA"/>
              </w:rPr>
              <w:t>у за вибором "Логіка</w:t>
            </w:r>
            <w:r>
              <w:rPr>
                <w:rFonts w:ascii="Times New Roman" w:eastAsia="Calibri" w:hAnsi="Times New Roman" w:cs="Times New Roman"/>
                <w:lang w:val="uk-UA" w:eastAsia="uk-UA" w:bidi="uk-UA"/>
              </w:rPr>
              <w:t>"</w:t>
            </w:r>
          </w:p>
        </w:tc>
        <w:tc>
          <w:tcPr>
            <w:tcW w:w="412" w:type="pct"/>
            <w:tcBorders>
              <w:top w:val="single" w:sz="4" w:space="0" w:color="auto"/>
              <w:left w:val="single" w:sz="4" w:space="0" w:color="auto"/>
              <w:bottom w:val="nil"/>
              <w:right w:val="nil"/>
            </w:tcBorders>
            <w:shd w:val="clear" w:color="auto" w:fill="FFFFFF"/>
            <w:vAlign w:val="center"/>
          </w:tcPr>
          <w:p w:rsidR="00B92F97"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14" w:type="pct"/>
            <w:tcBorders>
              <w:top w:val="single" w:sz="4" w:space="0" w:color="auto"/>
              <w:left w:val="single" w:sz="4" w:space="0" w:color="auto"/>
              <w:bottom w:val="nil"/>
              <w:right w:val="nil"/>
            </w:tcBorders>
            <w:shd w:val="clear" w:color="auto" w:fill="FFFFFF"/>
            <w:vAlign w:val="center"/>
          </w:tcPr>
          <w:p w:rsidR="00B92F97" w:rsidRDefault="00B92F97">
            <w:pPr>
              <w:widowControl/>
              <w:ind w:left="124"/>
              <w:jc w:val="center"/>
              <w:rPr>
                <w:rFonts w:ascii="Times New Roman" w:eastAsia="Calibri" w:hAnsi="Times New Roman" w:cs="Times New Roman"/>
                <w:color w:val="auto"/>
                <w:lang w:val="uk-UA" w:bidi="ar-SA"/>
              </w:rPr>
            </w:pPr>
          </w:p>
        </w:tc>
        <w:tc>
          <w:tcPr>
            <w:tcW w:w="483" w:type="pct"/>
            <w:tcBorders>
              <w:top w:val="single" w:sz="4" w:space="0" w:color="auto"/>
              <w:left w:val="single" w:sz="4" w:space="0" w:color="auto"/>
              <w:bottom w:val="nil"/>
              <w:right w:val="nil"/>
            </w:tcBorders>
            <w:shd w:val="clear" w:color="auto" w:fill="FFFFFF"/>
            <w:vAlign w:val="center"/>
          </w:tcPr>
          <w:p w:rsidR="00B92F97" w:rsidRDefault="00B92F97">
            <w:pPr>
              <w:widowControl/>
              <w:ind w:left="124"/>
              <w:jc w:val="center"/>
              <w:rPr>
                <w:rFonts w:ascii="Times New Roman" w:eastAsia="Calibri" w:hAnsi="Times New Roman" w:cs="Times New Roman"/>
                <w:color w:val="auto"/>
                <w:lang w:val="uk-UA" w:bidi="ar-SA"/>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B92F97"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C2639B" w:rsidTr="00C2639B">
        <w:trPr>
          <w:trHeight w:val="20"/>
        </w:trPr>
        <w:tc>
          <w:tcPr>
            <w:tcW w:w="3208" w:type="pct"/>
            <w:gridSpan w:val="3"/>
            <w:tcBorders>
              <w:top w:val="single" w:sz="4" w:space="0" w:color="auto"/>
              <w:left w:val="single" w:sz="4" w:space="0" w:color="auto"/>
              <w:bottom w:val="nil"/>
              <w:right w:val="nil"/>
            </w:tcBorders>
            <w:shd w:val="clear" w:color="auto" w:fill="FFFFFF"/>
            <w:vAlign w:val="bottom"/>
          </w:tcPr>
          <w:p w:rsidR="00C2639B" w:rsidRDefault="00C2639B" w:rsidP="00F164A8">
            <w:pPr>
              <w:widowControl/>
              <w:ind w:left="127"/>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Додаткові години на вивчення курсу за вибором "</w:t>
            </w:r>
            <w:r w:rsidR="00F164A8">
              <w:rPr>
                <w:rFonts w:ascii="Times New Roman" w:eastAsia="Calibri" w:hAnsi="Times New Roman" w:cs="Times New Roman"/>
                <w:lang w:val="uk-UA" w:eastAsia="uk-UA" w:bidi="uk-UA"/>
              </w:rPr>
              <w:t xml:space="preserve"> </w:t>
            </w:r>
            <w:r w:rsidR="000A55FE">
              <w:rPr>
                <w:rFonts w:ascii="Times New Roman" w:eastAsia="Calibri" w:hAnsi="Times New Roman" w:cs="Times New Roman"/>
                <w:lang w:val="uk-UA" w:eastAsia="uk-UA" w:bidi="uk-UA"/>
              </w:rPr>
              <w:t>Елементи геометрії</w:t>
            </w:r>
            <w:r w:rsidR="00F164A8">
              <w:rPr>
                <w:rFonts w:ascii="Times New Roman" w:eastAsia="Calibri" w:hAnsi="Times New Roman" w:cs="Times New Roman"/>
                <w:lang w:val="uk-UA" w:eastAsia="uk-UA" w:bidi="uk-UA"/>
              </w:rPr>
              <w:t xml:space="preserve">  </w:t>
            </w:r>
            <w:r>
              <w:rPr>
                <w:rFonts w:ascii="Times New Roman" w:eastAsia="Calibri" w:hAnsi="Times New Roman" w:cs="Times New Roman"/>
                <w:lang w:val="uk-UA" w:eastAsia="uk-UA" w:bidi="uk-UA"/>
              </w:rPr>
              <w:t>"</w:t>
            </w:r>
          </w:p>
        </w:tc>
        <w:tc>
          <w:tcPr>
            <w:tcW w:w="412" w:type="pct"/>
            <w:tcBorders>
              <w:top w:val="single" w:sz="4" w:space="0" w:color="auto"/>
              <w:left w:val="single" w:sz="4" w:space="0" w:color="auto"/>
              <w:bottom w:val="nil"/>
              <w:right w:val="nil"/>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p>
        </w:tc>
        <w:tc>
          <w:tcPr>
            <w:tcW w:w="414" w:type="pct"/>
            <w:tcBorders>
              <w:top w:val="single" w:sz="4" w:space="0" w:color="auto"/>
              <w:left w:val="single" w:sz="4" w:space="0" w:color="auto"/>
              <w:bottom w:val="nil"/>
              <w:right w:val="nil"/>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nil"/>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p>
        </w:tc>
        <w:tc>
          <w:tcPr>
            <w:tcW w:w="483" w:type="pct"/>
            <w:tcBorders>
              <w:top w:val="single" w:sz="4" w:space="0" w:color="auto"/>
              <w:left w:val="single" w:sz="4" w:space="0" w:color="auto"/>
              <w:bottom w:val="nil"/>
              <w:right w:val="single" w:sz="4" w:space="0" w:color="auto"/>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C2639B" w:rsidTr="00C2639B">
        <w:trPr>
          <w:trHeight w:val="20"/>
        </w:trPr>
        <w:tc>
          <w:tcPr>
            <w:tcW w:w="3208" w:type="pct"/>
            <w:gridSpan w:val="3"/>
            <w:tcBorders>
              <w:top w:val="single" w:sz="4" w:space="0" w:color="auto"/>
              <w:left w:val="single" w:sz="4" w:space="0" w:color="auto"/>
              <w:bottom w:val="nil"/>
              <w:right w:val="nil"/>
            </w:tcBorders>
            <w:shd w:val="clear" w:color="auto" w:fill="FFFFFF"/>
            <w:vAlign w:val="bottom"/>
          </w:tcPr>
          <w:p w:rsidR="00F164A8" w:rsidRDefault="00C2639B">
            <w:pPr>
              <w:widowControl/>
              <w:ind w:left="127"/>
              <w:rPr>
                <w:rFonts w:ascii="Times New Roman" w:eastAsia="Calibri" w:hAnsi="Times New Roman" w:cs="Times New Roman"/>
                <w:lang w:val="uk-UA" w:eastAsia="uk-UA" w:bidi="uk-UA"/>
              </w:rPr>
            </w:pPr>
            <w:r>
              <w:rPr>
                <w:rFonts w:ascii="Times New Roman" w:eastAsia="Calibri" w:hAnsi="Times New Roman" w:cs="Times New Roman"/>
                <w:lang w:val="uk-UA" w:eastAsia="uk-UA" w:bidi="uk-UA"/>
              </w:rPr>
              <w:t xml:space="preserve">Додаткові години на вивчення курсу за </w:t>
            </w:r>
            <w:r w:rsidRPr="00F164A8">
              <w:rPr>
                <w:rFonts w:ascii="Times New Roman" w:eastAsia="Calibri" w:hAnsi="Times New Roman" w:cs="Times New Roman"/>
                <w:lang w:val="uk-UA" w:eastAsia="uk-UA" w:bidi="uk-UA"/>
              </w:rPr>
              <w:t xml:space="preserve">вибором </w:t>
            </w:r>
          </w:p>
          <w:p w:rsidR="00C2639B" w:rsidRDefault="00C2639B">
            <w:pPr>
              <w:widowControl/>
              <w:ind w:left="127"/>
              <w:rPr>
                <w:rFonts w:ascii="Times New Roman" w:eastAsia="Calibri" w:hAnsi="Times New Roman" w:cs="Times New Roman"/>
                <w:lang w:val="uk-UA" w:eastAsia="uk-UA" w:bidi="uk-UA"/>
              </w:rPr>
            </w:pPr>
            <w:r w:rsidRPr="00F164A8">
              <w:rPr>
                <w:rFonts w:ascii="Times New Roman" w:eastAsia="Calibri" w:hAnsi="Times New Roman" w:cs="Times New Roman"/>
                <w:lang w:val="uk-UA" w:eastAsia="uk-UA" w:bidi="uk-UA"/>
              </w:rPr>
              <w:t>"</w:t>
            </w:r>
            <w:r w:rsidR="00F164A8" w:rsidRPr="00F164A8">
              <w:rPr>
                <w:rFonts w:ascii="Times New Roman" w:hAnsi="Times New Roman" w:cs="Times New Roman"/>
                <w:lang w:val="uk-UA"/>
              </w:rPr>
              <w:t>Я люблю Україну»</w:t>
            </w:r>
            <w:r w:rsidR="00F164A8" w:rsidRPr="00F164A8">
              <w:rPr>
                <w:lang w:val="uk-UA"/>
              </w:rPr>
              <w:t xml:space="preserve"> </w:t>
            </w:r>
            <w:r w:rsidRPr="00F164A8">
              <w:rPr>
                <w:rFonts w:ascii="Times New Roman" w:eastAsia="Calibri" w:hAnsi="Times New Roman" w:cs="Times New Roman"/>
                <w:lang w:val="uk-UA" w:eastAsia="uk-UA" w:bidi="uk-UA"/>
              </w:rPr>
              <w:t>"</w:t>
            </w:r>
          </w:p>
        </w:tc>
        <w:tc>
          <w:tcPr>
            <w:tcW w:w="412" w:type="pct"/>
            <w:tcBorders>
              <w:top w:val="single" w:sz="4" w:space="0" w:color="auto"/>
              <w:left w:val="single" w:sz="4" w:space="0" w:color="auto"/>
              <w:bottom w:val="nil"/>
              <w:right w:val="nil"/>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p>
        </w:tc>
        <w:tc>
          <w:tcPr>
            <w:tcW w:w="414" w:type="pct"/>
            <w:tcBorders>
              <w:top w:val="single" w:sz="4" w:space="0" w:color="auto"/>
              <w:left w:val="single" w:sz="4" w:space="0" w:color="auto"/>
              <w:bottom w:val="nil"/>
              <w:right w:val="nil"/>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p>
        </w:tc>
        <w:tc>
          <w:tcPr>
            <w:tcW w:w="483" w:type="pct"/>
            <w:tcBorders>
              <w:top w:val="single" w:sz="4" w:space="0" w:color="auto"/>
              <w:left w:val="single" w:sz="4" w:space="0" w:color="auto"/>
              <w:bottom w:val="nil"/>
              <w:right w:val="nil"/>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483" w:type="pct"/>
            <w:tcBorders>
              <w:top w:val="single" w:sz="4" w:space="0" w:color="auto"/>
              <w:left w:val="single" w:sz="4" w:space="0" w:color="auto"/>
              <w:bottom w:val="nil"/>
              <w:right w:val="single" w:sz="4" w:space="0" w:color="auto"/>
            </w:tcBorders>
            <w:shd w:val="clear" w:color="auto" w:fill="FFFFFF"/>
            <w:vAlign w:val="center"/>
          </w:tcPr>
          <w:p w:rsidR="00C2639B" w:rsidRDefault="00C2639B">
            <w:pPr>
              <w:widowControl/>
              <w:ind w:left="124"/>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B92F97" w:rsidTr="00B92F97">
        <w:trPr>
          <w:trHeight w:val="20"/>
        </w:trPr>
        <w:tc>
          <w:tcPr>
            <w:tcW w:w="3208" w:type="pct"/>
            <w:gridSpan w:val="3"/>
            <w:tcBorders>
              <w:top w:val="single" w:sz="4" w:space="0" w:color="auto"/>
              <w:left w:val="single" w:sz="4" w:space="0" w:color="auto"/>
              <w:bottom w:val="nil"/>
              <w:right w:val="nil"/>
            </w:tcBorders>
            <w:shd w:val="clear" w:color="auto" w:fill="FFFFFF"/>
            <w:vAlign w:val="bottom"/>
            <w:hideMark/>
          </w:tcPr>
          <w:p w:rsidR="00B92F97" w:rsidRPr="00C2639B" w:rsidRDefault="00B92F97">
            <w:pPr>
              <w:widowControl/>
              <w:ind w:left="127"/>
              <w:rPr>
                <w:rFonts w:ascii="Times New Roman" w:eastAsia="Calibri" w:hAnsi="Times New Roman" w:cs="Times New Roman"/>
                <w:b/>
                <w:color w:val="auto"/>
                <w:lang w:val="uk-UA" w:bidi="ar-SA"/>
              </w:rPr>
            </w:pPr>
            <w:r w:rsidRPr="00C2639B">
              <w:rPr>
                <w:rFonts w:ascii="Times New Roman" w:eastAsia="Calibri" w:hAnsi="Times New Roman" w:cs="Times New Roman"/>
                <w:b/>
                <w:lang w:val="uk-UA" w:eastAsia="uk-UA" w:bidi="uk-UA"/>
              </w:rPr>
              <w:t>Гранично допустиме тижневе навчальне навантаження на учня</w:t>
            </w:r>
          </w:p>
        </w:tc>
        <w:tc>
          <w:tcPr>
            <w:tcW w:w="412" w:type="pct"/>
            <w:tcBorders>
              <w:top w:val="single" w:sz="4" w:space="0" w:color="auto"/>
              <w:left w:val="single" w:sz="4" w:space="0" w:color="auto"/>
              <w:bottom w:val="nil"/>
              <w:right w:val="nil"/>
            </w:tcBorders>
            <w:shd w:val="clear" w:color="auto" w:fill="FFFFFF"/>
            <w:vAlign w:val="center"/>
            <w:hideMark/>
          </w:tcPr>
          <w:p w:rsidR="00B92F97" w:rsidRPr="00C2639B" w:rsidRDefault="00B92F97">
            <w:pPr>
              <w:widowControl/>
              <w:ind w:left="124"/>
              <w:jc w:val="center"/>
              <w:rPr>
                <w:rFonts w:ascii="Times New Roman" w:eastAsia="Calibri" w:hAnsi="Times New Roman" w:cs="Times New Roman"/>
                <w:b/>
                <w:color w:val="auto"/>
                <w:lang w:val="uk-UA" w:bidi="ar-SA"/>
              </w:rPr>
            </w:pPr>
            <w:r w:rsidRPr="00C2639B">
              <w:rPr>
                <w:rFonts w:ascii="Times New Roman" w:eastAsia="Calibri" w:hAnsi="Times New Roman" w:cs="Times New Roman"/>
                <w:b/>
                <w:color w:val="auto"/>
                <w:lang w:val="uk-UA" w:bidi="ar-SA"/>
              </w:rPr>
              <w:t>22</w:t>
            </w:r>
          </w:p>
        </w:tc>
        <w:tc>
          <w:tcPr>
            <w:tcW w:w="414" w:type="pct"/>
            <w:tcBorders>
              <w:top w:val="single" w:sz="4" w:space="0" w:color="auto"/>
              <w:left w:val="single" w:sz="4" w:space="0" w:color="auto"/>
              <w:bottom w:val="nil"/>
              <w:right w:val="nil"/>
            </w:tcBorders>
            <w:shd w:val="clear" w:color="auto" w:fill="FFFFFF"/>
            <w:vAlign w:val="center"/>
            <w:hideMark/>
          </w:tcPr>
          <w:p w:rsidR="00B92F97" w:rsidRPr="00C2639B" w:rsidRDefault="00050FE7">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22</w:t>
            </w:r>
          </w:p>
        </w:tc>
        <w:tc>
          <w:tcPr>
            <w:tcW w:w="483" w:type="pct"/>
            <w:tcBorders>
              <w:top w:val="single" w:sz="4" w:space="0" w:color="auto"/>
              <w:left w:val="single" w:sz="4" w:space="0" w:color="auto"/>
              <w:bottom w:val="nil"/>
              <w:right w:val="nil"/>
            </w:tcBorders>
            <w:shd w:val="clear" w:color="auto" w:fill="FFFFFF"/>
            <w:vAlign w:val="center"/>
            <w:hideMark/>
          </w:tcPr>
          <w:p w:rsidR="00B92F97" w:rsidRPr="00C2639B" w:rsidRDefault="00050FE7">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22</w:t>
            </w:r>
          </w:p>
        </w:tc>
        <w:tc>
          <w:tcPr>
            <w:tcW w:w="483" w:type="pct"/>
            <w:tcBorders>
              <w:top w:val="single" w:sz="4" w:space="0" w:color="auto"/>
              <w:left w:val="single" w:sz="4" w:space="0" w:color="auto"/>
              <w:bottom w:val="nil"/>
              <w:right w:val="single" w:sz="4" w:space="0" w:color="auto"/>
            </w:tcBorders>
            <w:shd w:val="clear" w:color="auto" w:fill="FFFFFF"/>
            <w:vAlign w:val="center"/>
            <w:hideMark/>
          </w:tcPr>
          <w:p w:rsidR="00B92F97" w:rsidRPr="00C2639B" w:rsidRDefault="00050FE7">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66</w:t>
            </w:r>
          </w:p>
        </w:tc>
      </w:tr>
      <w:tr w:rsidR="00B92F97" w:rsidTr="00B92F97">
        <w:trPr>
          <w:trHeight w:val="20"/>
        </w:trPr>
        <w:tc>
          <w:tcPr>
            <w:tcW w:w="3208" w:type="pct"/>
            <w:gridSpan w:val="3"/>
            <w:tcBorders>
              <w:top w:val="single" w:sz="4" w:space="0" w:color="auto"/>
              <w:left w:val="single" w:sz="4" w:space="0" w:color="auto"/>
              <w:bottom w:val="single" w:sz="4" w:space="0" w:color="auto"/>
              <w:right w:val="nil"/>
            </w:tcBorders>
            <w:shd w:val="clear" w:color="auto" w:fill="FFFFFF"/>
            <w:vAlign w:val="bottom"/>
            <w:hideMark/>
          </w:tcPr>
          <w:p w:rsidR="00B92F97" w:rsidRDefault="00B92F97">
            <w:pPr>
              <w:widowControl/>
              <w:ind w:left="127"/>
              <w:rPr>
                <w:rFonts w:ascii="Times New Roman" w:eastAsia="Calibri" w:hAnsi="Times New Roman" w:cs="Times New Roman"/>
                <w:b/>
                <w:color w:val="auto"/>
                <w:lang w:val="uk-UA" w:bidi="ar-SA"/>
              </w:rPr>
            </w:pPr>
            <w:r>
              <w:rPr>
                <w:rFonts w:ascii="Times New Roman" w:eastAsia="Calibri" w:hAnsi="Times New Roman" w:cs="Times New Roman"/>
                <w:b/>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12" w:type="pct"/>
            <w:tcBorders>
              <w:top w:val="single" w:sz="4" w:space="0" w:color="auto"/>
              <w:left w:val="single" w:sz="4" w:space="0" w:color="auto"/>
              <w:bottom w:val="single" w:sz="4" w:space="0" w:color="auto"/>
              <w:right w:val="nil"/>
            </w:tcBorders>
            <w:shd w:val="clear" w:color="auto" w:fill="FFFFFF"/>
            <w:vAlign w:val="center"/>
            <w:hideMark/>
          </w:tcPr>
          <w:p w:rsidR="00B92F97" w:rsidRDefault="00471A3B">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25</w:t>
            </w:r>
          </w:p>
        </w:tc>
        <w:tc>
          <w:tcPr>
            <w:tcW w:w="414" w:type="pct"/>
            <w:tcBorders>
              <w:top w:val="single" w:sz="4" w:space="0" w:color="auto"/>
              <w:left w:val="single" w:sz="4" w:space="0" w:color="auto"/>
              <w:bottom w:val="single" w:sz="4" w:space="0" w:color="auto"/>
              <w:right w:val="nil"/>
            </w:tcBorders>
            <w:shd w:val="clear" w:color="auto" w:fill="FFFFFF"/>
            <w:vAlign w:val="center"/>
            <w:hideMark/>
          </w:tcPr>
          <w:p w:rsidR="00B92F97" w:rsidRDefault="00050FE7">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25</w:t>
            </w:r>
          </w:p>
        </w:tc>
        <w:tc>
          <w:tcPr>
            <w:tcW w:w="483" w:type="pct"/>
            <w:tcBorders>
              <w:top w:val="single" w:sz="4" w:space="0" w:color="auto"/>
              <w:left w:val="single" w:sz="4" w:space="0" w:color="auto"/>
              <w:bottom w:val="single" w:sz="4" w:space="0" w:color="auto"/>
              <w:right w:val="nil"/>
            </w:tcBorders>
            <w:shd w:val="clear" w:color="auto" w:fill="FFFFFF"/>
            <w:vAlign w:val="center"/>
            <w:hideMark/>
          </w:tcPr>
          <w:p w:rsidR="00B92F97" w:rsidRDefault="00050FE7">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25</w:t>
            </w:r>
          </w:p>
        </w:tc>
        <w:tc>
          <w:tcPr>
            <w:tcW w:w="4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92F97" w:rsidRDefault="00050FE7">
            <w:pPr>
              <w:widowControl/>
              <w:ind w:left="124"/>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75</w:t>
            </w:r>
          </w:p>
        </w:tc>
      </w:tr>
    </w:tbl>
    <w:p w:rsidR="00B92F97" w:rsidRDefault="00B92F97" w:rsidP="00B92F97">
      <w:pPr>
        <w:widowControl/>
        <w:shd w:val="clear" w:color="auto" w:fill="FFFFFF"/>
        <w:jc w:val="both"/>
        <w:rPr>
          <w:rFonts w:ascii="Times New Roman" w:eastAsia="Calibri" w:hAnsi="Times New Roman" w:cs="Times New Roman"/>
          <w:color w:val="auto"/>
          <w:lang w:val="uk-UA" w:bidi="ar-SA"/>
        </w:rPr>
      </w:pPr>
    </w:p>
    <w:p w:rsidR="00B92F97" w:rsidRDefault="00B92F97" w:rsidP="00B92F97">
      <w:pPr>
        <w:snapToGrid w:val="0"/>
        <w:ind w:firstLine="680"/>
        <w:jc w:val="center"/>
        <w:rPr>
          <w:rFonts w:ascii="Times New Roman" w:eastAsia="Times New Roman" w:hAnsi="Times New Roman"/>
          <w:lang w:val="uk-UA" w:eastAsia="ru-RU"/>
        </w:rPr>
      </w:pPr>
    </w:p>
    <w:p w:rsidR="00B92F97" w:rsidRDefault="00B92F97" w:rsidP="00B92F97">
      <w:pPr>
        <w:rPr>
          <w:rFonts w:ascii="Times New Roman" w:eastAsia="Calibri" w:hAnsi="Times New Roman" w:cs="Times New Roman"/>
          <w:color w:val="auto"/>
          <w:sz w:val="28"/>
          <w:szCs w:val="28"/>
          <w:lang w:val="uk-UA" w:bidi="ar-SA"/>
        </w:rPr>
      </w:pPr>
    </w:p>
    <w:p w:rsidR="00CA63BC" w:rsidRPr="00B1166F" w:rsidRDefault="00CA63BC" w:rsidP="00CA63BC">
      <w:pPr>
        <w:snapToGrid w:val="0"/>
        <w:ind w:firstLine="680"/>
        <w:jc w:val="center"/>
        <w:rPr>
          <w:rFonts w:ascii="Times New Roman" w:eastAsia="Times New Roman" w:hAnsi="Times New Roman"/>
          <w:b/>
          <w:sz w:val="28"/>
          <w:szCs w:val="28"/>
          <w:lang w:val="uk-UA" w:eastAsia="ru-RU"/>
        </w:rPr>
      </w:pPr>
      <w:r w:rsidRPr="00B1166F">
        <w:rPr>
          <w:rFonts w:ascii="Times New Roman" w:eastAsia="Times New Roman" w:hAnsi="Times New Roman"/>
          <w:b/>
          <w:sz w:val="28"/>
          <w:szCs w:val="28"/>
          <w:lang w:val="uk-UA" w:eastAsia="ru-RU"/>
        </w:rPr>
        <w:t xml:space="preserve">Директор школи                         В.М. </w:t>
      </w:r>
      <w:proofErr w:type="spellStart"/>
      <w:r w:rsidRPr="00B1166F">
        <w:rPr>
          <w:rFonts w:ascii="Times New Roman" w:eastAsia="Times New Roman" w:hAnsi="Times New Roman"/>
          <w:b/>
          <w:sz w:val="28"/>
          <w:szCs w:val="28"/>
          <w:lang w:val="uk-UA" w:eastAsia="ru-RU"/>
        </w:rPr>
        <w:t>Топоренко</w:t>
      </w:r>
      <w:proofErr w:type="spellEnd"/>
    </w:p>
    <w:p w:rsidR="001D33E6" w:rsidRDefault="001D33E6" w:rsidP="00CA63BC">
      <w:pPr>
        <w:jc w:val="center"/>
        <w:rPr>
          <w:rFonts w:ascii="Times New Roman" w:eastAsia="Calibri" w:hAnsi="Times New Roman" w:cs="Times New Roman"/>
          <w:color w:val="auto"/>
          <w:sz w:val="28"/>
          <w:szCs w:val="28"/>
          <w:lang w:val="uk-UA" w:bidi="ar-SA"/>
        </w:rPr>
      </w:pPr>
    </w:p>
    <w:p w:rsidR="001D33E6" w:rsidRDefault="001D33E6" w:rsidP="00B92F97">
      <w:pPr>
        <w:rPr>
          <w:rFonts w:ascii="Times New Roman" w:eastAsia="Calibri" w:hAnsi="Times New Roman" w:cs="Times New Roman"/>
          <w:color w:val="auto"/>
          <w:sz w:val="28"/>
          <w:szCs w:val="28"/>
          <w:lang w:val="uk-UA" w:bidi="ar-SA"/>
        </w:rPr>
      </w:pPr>
    </w:p>
    <w:p w:rsidR="001D33E6" w:rsidRDefault="001D33E6" w:rsidP="00B92F97">
      <w:pPr>
        <w:rPr>
          <w:rFonts w:ascii="Times New Roman" w:eastAsia="Calibri" w:hAnsi="Times New Roman" w:cs="Times New Roman"/>
          <w:color w:val="auto"/>
          <w:sz w:val="28"/>
          <w:szCs w:val="28"/>
          <w:lang w:val="uk-UA" w:bidi="ar-SA"/>
        </w:rPr>
      </w:pPr>
    </w:p>
    <w:p w:rsidR="00ED59BF" w:rsidRDefault="00ED59BF" w:rsidP="00B92F97">
      <w:pPr>
        <w:rPr>
          <w:rFonts w:ascii="Times New Roman" w:eastAsia="Calibri" w:hAnsi="Times New Roman" w:cs="Times New Roman"/>
          <w:color w:val="auto"/>
          <w:sz w:val="28"/>
          <w:szCs w:val="28"/>
          <w:lang w:val="uk-UA" w:bidi="ar-SA"/>
        </w:rPr>
      </w:pPr>
    </w:p>
    <w:p w:rsidR="001D33E6" w:rsidRPr="00CA63BC" w:rsidRDefault="00E74655" w:rsidP="001D33E6">
      <w:pPr>
        <w:shd w:val="clear" w:color="auto" w:fill="FFFFFF"/>
        <w:ind w:left="4820"/>
        <w:jc w:val="right"/>
        <w:rPr>
          <w:rFonts w:ascii="Times New Roman" w:eastAsia="Calibri" w:hAnsi="Times New Roman" w:cs="Times New Roman"/>
          <w:i/>
          <w:sz w:val="28"/>
          <w:szCs w:val="28"/>
          <w:lang w:val="ru-RU"/>
        </w:rPr>
      </w:pPr>
      <w:proofErr w:type="spellStart"/>
      <w:r>
        <w:rPr>
          <w:rFonts w:ascii="Times New Roman" w:eastAsia="Calibri" w:hAnsi="Times New Roman" w:cs="Times New Roman"/>
          <w:i/>
          <w:sz w:val="28"/>
          <w:szCs w:val="28"/>
          <w:lang w:val="ru-RU"/>
        </w:rPr>
        <w:lastRenderedPageBreak/>
        <w:t>Таблиця</w:t>
      </w:r>
      <w:proofErr w:type="spellEnd"/>
      <w:r>
        <w:rPr>
          <w:rFonts w:ascii="Times New Roman" w:eastAsia="Calibri" w:hAnsi="Times New Roman" w:cs="Times New Roman"/>
          <w:i/>
          <w:sz w:val="28"/>
          <w:szCs w:val="28"/>
          <w:lang w:val="ru-RU"/>
        </w:rPr>
        <w:t xml:space="preserve"> 4</w:t>
      </w:r>
    </w:p>
    <w:p w:rsidR="001D33E6" w:rsidRPr="00CA63BC" w:rsidRDefault="001D33E6" w:rsidP="001D33E6">
      <w:pPr>
        <w:shd w:val="clear" w:color="auto" w:fill="FFFFFF"/>
        <w:ind w:left="4820"/>
        <w:jc w:val="right"/>
        <w:rPr>
          <w:rFonts w:ascii="Times New Roman" w:eastAsia="Calibri" w:hAnsi="Times New Roman" w:cs="Times New Roman"/>
          <w:i/>
          <w:sz w:val="28"/>
          <w:szCs w:val="28"/>
          <w:lang w:val="ru-RU"/>
        </w:rPr>
      </w:pPr>
      <w:r w:rsidRPr="00CA63BC">
        <w:rPr>
          <w:rFonts w:ascii="Times New Roman" w:eastAsia="Calibri" w:hAnsi="Times New Roman" w:cs="Times New Roman"/>
          <w:i/>
          <w:sz w:val="28"/>
          <w:szCs w:val="28"/>
          <w:lang w:val="ru-RU"/>
        </w:rPr>
        <w:t xml:space="preserve">до </w:t>
      </w:r>
      <w:proofErr w:type="spellStart"/>
      <w:r w:rsidRPr="00CA63BC">
        <w:rPr>
          <w:rFonts w:ascii="Times New Roman" w:eastAsia="Calibri" w:hAnsi="Times New Roman" w:cs="Times New Roman"/>
          <w:i/>
          <w:sz w:val="28"/>
          <w:szCs w:val="28"/>
          <w:lang w:val="ru-RU"/>
        </w:rPr>
        <w:t>освітньої</w:t>
      </w:r>
      <w:proofErr w:type="spellEnd"/>
      <w:r w:rsidRPr="00CA63BC">
        <w:rPr>
          <w:rFonts w:ascii="Times New Roman" w:eastAsia="Calibri" w:hAnsi="Times New Roman" w:cs="Times New Roman"/>
          <w:i/>
          <w:sz w:val="28"/>
          <w:szCs w:val="28"/>
          <w:lang w:val="ru-RU"/>
        </w:rPr>
        <w:t xml:space="preserve"> </w:t>
      </w:r>
      <w:proofErr w:type="spellStart"/>
      <w:r w:rsidRPr="00CA63BC">
        <w:rPr>
          <w:rFonts w:ascii="Times New Roman" w:eastAsia="Calibri" w:hAnsi="Times New Roman" w:cs="Times New Roman"/>
          <w:i/>
          <w:sz w:val="28"/>
          <w:szCs w:val="28"/>
          <w:lang w:val="ru-RU"/>
        </w:rPr>
        <w:t>програми</w:t>
      </w:r>
      <w:proofErr w:type="spellEnd"/>
      <w:r w:rsidRPr="00CA63BC">
        <w:rPr>
          <w:rFonts w:ascii="Times New Roman" w:eastAsia="Calibri" w:hAnsi="Times New Roman" w:cs="Times New Roman"/>
          <w:i/>
          <w:sz w:val="28"/>
          <w:szCs w:val="28"/>
          <w:lang w:val="ru-RU"/>
        </w:rPr>
        <w:t xml:space="preserve"> </w:t>
      </w:r>
    </w:p>
    <w:p w:rsidR="001D33E6" w:rsidRPr="00CA63BC" w:rsidRDefault="001D33E6" w:rsidP="001D33E6">
      <w:pPr>
        <w:shd w:val="clear" w:color="auto" w:fill="FFFFFF"/>
        <w:ind w:left="4820"/>
        <w:jc w:val="right"/>
        <w:rPr>
          <w:rFonts w:ascii="Times New Roman" w:eastAsia="Calibri" w:hAnsi="Times New Roman" w:cs="Times New Roman"/>
          <w:i/>
          <w:sz w:val="28"/>
          <w:szCs w:val="28"/>
          <w:lang w:val="ru-RU"/>
        </w:rPr>
      </w:pPr>
      <w:proofErr w:type="spellStart"/>
      <w:r w:rsidRPr="00CA63BC">
        <w:rPr>
          <w:rFonts w:ascii="Times New Roman" w:eastAsia="Calibri" w:hAnsi="Times New Roman" w:cs="Times New Roman"/>
          <w:i/>
          <w:sz w:val="28"/>
          <w:szCs w:val="28"/>
          <w:lang w:val="ru-RU"/>
        </w:rPr>
        <w:t>Блиставицької</w:t>
      </w:r>
      <w:proofErr w:type="spellEnd"/>
      <w:r w:rsidRPr="00CA63BC">
        <w:rPr>
          <w:rFonts w:ascii="Times New Roman" w:eastAsia="Calibri" w:hAnsi="Times New Roman" w:cs="Times New Roman"/>
          <w:i/>
          <w:sz w:val="28"/>
          <w:szCs w:val="28"/>
          <w:lang w:val="ru-RU"/>
        </w:rPr>
        <w:t xml:space="preserve">  ЗОШ</w:t>
      </w:r>
    </w:p>
    <w:p w:rsidR="001D33E6" w:rsidRPr="00CA63BC" w:rsidRDefault="001D33E6" w:rsidP="001D33E6">
      <w:pPr>
        <w:shd w:val="clear" w:color="auto" w:fill="FFFFFF"/>
        <w:ind w:left="4820"/>
        <w:jc w:val="right"/>
        <w:rPr>
          <w:rFonts w:ascii="Times New Roman" w:eastAsia="Calibri" w:hAnsi="Times New Roman" w:cs="Times New Roman"/>
          <w:i/>
          <w:sz w:val="28"/>
          <w:szCs w:val="28"/>
          <w:lang w:val="ru-RU"/>
        </w:rPr>
      </w:pPr>
      <w:r w:rsidRPr="00CA63BC">
        <w:rPr>
          <w:rFonts w:ascii="Times New Roman" w:eastAsia="Calibri" w:hAnsi="Times New Roman" w:cs="Times New Roman"/>
          <w:i/>
          <w:sz w:val="28"/>
          <w:szCs w:val="28"/>
          <w:lang w:val="ru-RU"/>
        </w:rPr>
        <w:t xml:space="preserve"> І-ІІІ </w:t>
      </w:r>
      <w:proofErr w:type="spellStart"/>
      <w:r w:rsidRPr="00CA63BC">
        <w:rPr>
          <w:rFonts w:ascii="Times New Roman" w:eastAsia="Calibri" w:hAnsi="Times New Roman" w:cs="Times New Roman"/>
          <w:i/>
          <w:sz w:val="28"/>
          <w:szCs w:val="28"/>
          <w:lang w:val="ru-RU"/>
        </w:rPr>
        <w:t>ступенів</w:t>
      </w:r>
      <w:proofErr w:type="spellEnd"/>
    </w:p>
    <w:p w:rsidR="001D33E6" w:rsidRPr="00CA63BC" w:rsidRDefault="001D33E6" w:rsidP="001D33E6">
      <w:pPr>
        <w:shd w:val="clear" w:color="auto" w:fill="FFFFFF"/>
        <w:ind w:left="4820"/>
        <w:rPr>
          <w:rFonts w:ascii="Times New Roman" w:eastAsia="Calibri" w:hAnsi="Times New Roman" w:cs="Times New Roman"/>
          <w:i/>
          <w:sz w:val="28"/>
          <w:szCs w:val="28"/>
          <w:lang w:val="ru-RU"/>
        </w:rPr>
      </w:pPr>
    </w:p>
    <w:p w:rsidR="001D33E6" w:rsidRPr="001D33E6" w:rsidRDefault="001D33E6" w:rsidP="001D33E6">
      <w:pPr>
        <w:jc w:val="center"/>
        <w:rPr>
          <w:rFonts w:ascii="Times New Roman" w:eastAsia="Calibri" w:hAnsi="Times New Roman" w:cs="Times New Roman"/>
          <w:b/>
          <w:sz w:val="28"/>
          <w:szCs w:val="28"/>
          <w:lang w:val="ru-RU"/>
        </w:rPr>
      </w:pPr>
      <w:proofErr w:type="spellStart"/>
      <w:r w:rsidRPr="001D33E6">
        <w:rPr>
          <w:rFonts w:ascii="Times New Roman" w:eastAsia="Calibri" w:hAnsi="Times New Roman" w:cs="Times New Roman"/>
          <w:b/>
          <w:sz w:val="28"/>
          <w:szCs w:val="28"/>
          <w:lang w:val="ru-RU"/>
        </w:rPr>
        <w:t>Перелік</w:t>
      </w:r>
      <w:proofErr w:type="spellEnd"/>
      <w:r w:rsidRPr="001D33E6">
        <w:rPr>
          <w:rFonts w:ascii="Times New Roman" w:eastAsia="Calibri" w:hAnsi="Times New Roman" w:cs="Times New Roman"/>
          <w:b/>
          <w:sz w:val="28"/>
          <w:szCs w:val="28"/>
          <w:lang w:val="ru-RU"/>
        </w:rPr>
        <w:t xml:space="preserve"> </w:t>
      </w:r>
      <w:proofErr w:type="spellStart"/>
      <w:r w:rsidRPr="001D33E6">
        <w:rPr>
          <w:rFonts w:ascii="Times New Roman" w:eastAsia="Calibri" w:hAnsi="Times New Roman" w:cs="Times New Roman"/>
          <w:b/>
          <w:sz w:val="28"/>
          <w:szCs w:val="28"/>
          <w:lang w:val="ru-RU"/>
        </w:rPr>
        <w:t>навчальних</w:t>
      </w:r>
      <w:proofErr w:type="spellEnd"/>
      <w:r w:rsidRPr="001D33E6">
        <w:rPr>
          <w:rFonts w:ascii="Times New Roman" w:eastAsia="Calibri" w:hAnsi="Times New Roman" w:cs="Times New Roman"/>
          <w:b/>
          <w:sz w:val="28"/>
          <w:szCs w:val="28"/>
          <w:lang w:val="ru-RU"/>
        </w:rPr>
        <w:t xml:space="preserve"> </w:t>
      </w:r>
      <w:proofErr w:type="spellStart"/>
      <w:r w:rsidRPr="001D33E6">
        <w:rPr>
          <w:rFonts w:ascii="Times New Roman" w:eastAsia="Calibri" w:hAnsi="Times New Roman" w:cs="Times New Roman"/>
          <w:b/>
          <w:sz w:val="28"/>
          <w:szCs w:val="28"/>
          <w:lang w:val="ru-RU"/>
        </w:rPr>
        <w:t>програм</w:t>
      </w:r>
      <w:proofErr w:type="spellEnd"/>
      <w:r w:rsidRPr="001D33E6">
        <w:rPr>
          <w:rFonts w:ascii="Times New Roman" w:eastAsia="Calibri" w:hAnsi="Times New Roman" w:cs="Times New Roman"/>
          <w:b/>
          <w:sz w:val="28"/>
          <w:szCs w:val="28"/>
          <w:lang w:val="ru-RU"/>
        </w:rPr>
        <w:t xml:space="preserve"> </w:t>
      </w:r>
    </w:p>
    <w:p w:rsidR="001D33E6" w:rsidRPr="001D33E6" w:rsidRDefault="001D33E6" w:rsidP="001D33E6">
      <w:pPr>
        <w:jc w:val="center"/>
        <w:rPr>
          <w:rFonts w:ascii="Times New Roman" w:eastAsia="Calibri" w:hAnsi="Times New Roman" w:cs="Times New Roman"/>
          <w:b/>
          <w:sz w:val="28"/>
          <w:szCs w:val="28"/>
          <w:lang w:val="ru-RU"/>
        </w:rPr>
      </w:pPr>
      <w:r w:rsidRPr="001D33E6">
        <w:rPr>
          <w:rFonts w:ascii="Times New Roman" w:eastAsia="Calibri" w:hAnsi="Times New Roman" w:cs="Times New Roman"/>
          <w:b/>
          <w:sz w:val="28"/>
          <w:szCs w:val="28"/>
          <w:lang w:val="ru-RU"/>
        </w:rPr>
        <w:t xml:space="preserve">для </w:t>
      </w:r>
      <w:proofErr w:type="spellStart"/>
      <w:r w:rsidRPr="001D33E6">
        <w:rPr>
          <w:rFonts w:ascii="Times New Roman" w:eastAsia="Calibri" w:hAnsi="Times New Roman" w:cs="Times New Roman"/>
          <w:b/>
          <w:sz w:val="28"/>
          <w:szCs w:val="28"/>
          <w:lang w:val="ru-RU"/>
        </w:rPr>
        <w:t>учнів</w:t>
      </w:r>
      <w:proofErr w:type="spellEnd"/>
      <w:r w:rsidRPr="001D33E6">
        <w:rPr>
          <w:rFonts w:ascii="Times New Roman" w:eastAsia="Calibri" w:hAnsi="Times New Roman" w:cs="Times New Roman"/>
          <w:b/>
          <w:sz w:val="28"/>
          <w:szCs w:val="28"/>
          <w:lang w:val="ru-RU"/>
        </w:rPr>
        <w:t xml:space="preserve"> </w:t>
      </w:r>
      <w:proofErr w:type="spellStart"/>
      <w:r w:rsidRPr="001D33E6">
        <w:rPr>
          <w:rFonts w:ascii="Times New Roman" w:eastAsia="Calibri" w:hAnsi="Times New Roman" w:cs="Times New Roman"/>
          <w:b/>
          <w:sz w:val="28"/>
          <w:szCs w:val="28"/>
          <w:lang w:val="ru-RU"/>
        </w:rPr>
        <w:t>закладів</w:t>
      </w:r>
      <w:proofErr w:type="spellEnd"/>
      <w:r w:rsidRPr="001D33E6">
        <w:rPr>
          <w:rFonts w:ascii="Times New Roman" w:eastAsia="Calibri" w:hAnsi="Times New Roman" w:cs="Times New Roman"/>
          <w:b/>
          <w:sz w:val="28"/>
          <w:szCs w:val="28"/>
          <w:lang w:val="ru-RU"/>
        </w:rPr>
        <w:t xml:space="preserve"> </w:t>
      </w:r>
      <w:proofErr w:type="spellStart"/>
      <w:r w:rsidRPr="001D33E6">
        <w:rPr>
          <w:rFonts w:ascii="Times New Roman" w:eastAsia="Calibri" w:hAnsi="Times New Roman" w:cs="Times New Roman"/>
          <w:b/>
          <w:sz w:val="28"/>
          <w:szCs w:val="28"/>
          <w:lang w:val="ru-RU"/>
        </w:rPr>
        <w:t>загальної</w:t>
      </w:r>
      <w:proofErr w:type="spellEnd"/>
      <w:r w:rsidRPr="001D33E6">
        <w:rPr>
          <w:rFonts w:ascii="Times New Roman" w:eastAsia="Calibri" w:hAnsi="Times New Roman" w:cs="Times New Roman"/>
          <w:b/>
          <w:sz w:val="28"/>
          <w:szCs w:val="28"/>
          <w:lang w:val="ru-RU"/>
        </w:rPr>
        <w:t xml:space="preserve"> </w:t>
      </w:r>
      <w:proofErr w:type="spellStart"/>
      <w:r w:rsidRPr="001D33E6">
        <w:rPr>
          <w:rFonts w:ascii="Times New Roman" w:eastAsia="Calibri" w:hAnsi="Times New Roman" w:cs="Times New Roman"/>
          <w:b/>
          <w:sz w:val="28"/>
          <w:szCs w:val="28"/>
          <w:lang w:val="ru-RU"/>
        </w:rPr>
        <w:t>середньої</w:t>
      </w:r>
      <w:proofErr w:type="spellEnd"/>
      <w:r w:rsidRPr="001D33E6">
        <w:rPr>
          <w:rFonts w:ascii="Times New Roman" w:eastAsia="Calibri" w:hAnsi="Times New Roman" w:cs="Times New Roman"/>
          <w:b/>
          <w:sz w:val="28"/>
          <w:szCs w:val="28"/>
          <w:lang w:val="ru-RU"/>
        </w:rPr>
        <w:t xml:space="preserve"> </w:t>
      </w:r>
      <w:proofErr w:type="spellStart"/>
      <w:r w:rsidRPr="001D33E6">
        <w:rPr>
          <w:rFonts w:ascii="Times New Roman" w:eastAsia="Calibri" w:hAnsi="Times New Roman" w:cs="Times New Roman"/>
          <w:b/>
          <w:sz w:val="28"/>
          <w:szCs w:val="28"/>
          <w:lang w:val="ru-RU"/>
        </w:rPr>
        <w:t>освіти</w:t>
      </w:r>
      <w:proofErr w:type="spellEnd"/>
      <w:r w:rsidRPr="001D33E6">
        <w:rPr>
          <w:rFonts w:ascii="Times New Roman" w:eastAsia="Calibri" w:hAnsi="Times New Roman" w:cs="Times New Roman"/>
          <w:b/>
          <w:sz w:val="28"/>
          <w:szCs w:val="28"/>
          <w:lang w:val="ru-RU"/>
        </w:rPr>
        <w:t xml:space="preserve"> І</w:t>
      </w:r>
      <w:r w:rsidRPr="00860F0B">
        <w:rPr>
          <w:rFonts w:ascii="Times New Roman" w:eastAsia="Calibri" w:hAnsi="Times New Roman" w:cs="Times New Roman"/>
          <w:b/>
          <w:sz w:val="28"/>
          <w:szCs w:val="28"/>
        </w:rPr>
        <w:t> </w:t>
      </w:r>
      <w:proofErr w:type="spellStart"/>
      <w:r w:rsidRPr="001D33E6">
        <w:rPr>
          <w:rFonts w:ascii="Times New Roman" w:eastAsia="Calibri" w:hAnsi="Times New Roman" w:cs="Times New Roman"/>
          <w:b/>
          <w:sz w:val="28"/>
          <w:szCs w:val="28"/>
          <w:lang w:val="ru-RU"/>
        </w:rPr>
        <w:t>ступеня</w:t>
      </w:r>
      <w:proofErr w:type="spellEnd"/>
    </w:p>
    <w:p w:rsidR="001D33E6" w:rsidRPr="00860F0B" w:rsidRDefault="001D33E6" w:rsidP="001D33E6">
      <w:pPr>
        <w:jc w:val="center"/>
        <w:rPr>
          <w:rFonts w:ascii="Times New Roman" w:eastAsia="Calibri" w:hAnsi="Times New Roman" w:cs="Times New Roman"/>
          <w:sz w:val="28"/>
          <w:szCs w:val="28"/>
        </w:rPr>
      </w:pPr>
      <w:r w:rsidRPr="00860F0B">
        <w:rPr>
          <w:rFonts w:ascii="Times New Roman" w:eastAsia="Calibri" w:hAnsi="Times New Roman" w:cs="Times New Roman"/>
          <w:sz w:val="28"/>
          <w:szCs w:val="28"/>
        </w:rPr>
        <w:t>(</w:t>
      </w:r>
      <w:proofErr w:type="spellStart"/>
      <w:proofErr w:type="gramStart"/>
      <w:r w:rsidRPr="00860F0B">
        <w:rPr>
          <w:rFonts w:ascii="Times New Roman" w:eastAsia="Calibri" w:hAnsi="Times New Roman" w:cs="Times New Roman"/>
          <w:sz w:val="28"/>
          <w:szCs w:val="28"/>
        </w:rPr>
        <w:t>затверджені</w:t>
      </w:r>
      <w:proofErr w:type="spellEnd"/>
      <w:proofErr w:type="gramEnd"/>
      <w:r w:rsidRPr="00860F0B">
        <w:rPr>
          <w:rFonts w:ascii="Times New Roman" w:eastAsia="Calibri" w:hAnsi="Times New Roman" w:cs="Times New Roman"/>
          <w:sz w:val="28"/>
          <w:szCs w:val="28"/>
        </w:rPr>
        <w:t xml:space="preserve"> </w:t>
      </w:r>
      <w:proofErr w:type="spellStart"/>
      <w:r w:rsidRPr="00860F0B">
        <w:rPr>
          <w:rFonts w:ascii="Times New Roman" w:eastAsia="Calibri" w:hAnsi="Times New Roman" w:cs="Times New Roman"/>
          <w:sz w:val="28"/>
          <w:szCs w:val="28"/>
        </w:rPr>
        <w:t>наказом</w:t>
      </w:r>
      <w:proofErr w:type="spellEnd"/>
      <w:r w:rsidRPr="00860F0B">
        <w:rPr>
          <w:rFonts w:ascii="Times New Roman" w:eastAsia="Calibri" w:hAnsi="Times New Roman" w:cs="Times New Roman"/>
          <w:sz w:val="28"/>
          <w:szCs w:val="28"/>
        </w:rPr>
        <w:t xml:space="preserve"> МОН </w:t>
      </w:r>
      <w:proofErr w:type="spellStart"/>
      <w:r w:rsidRPr="00860F0B">
        <w:rPr>
          <w:rFonts w:ascii="Times New Roman" w:eastAsia="Calibri" w:hAnsi="Times New Roman" w:cs="Times New Roman"/>
          <w:sz w:val="28"/>
          <w:szCs w:val="28"/>
        </w:rPr>
        <w:t>від</w:t>
      </w:r>
      <w:proofErr w:type="spellEnd"/>
      <w:r w:rsidRPr="00860F0B">
        <w:rPr>
          <w:rFonts w:ascii="Times New Roman" w:eastAsia="Calibri" w:hAnsi="Times New Roman" w:cs="Times New Roman"/>
          <w:sz w:val="28"/>
          <w:szCs w:val="28"/>
        </w:rPr>
        <w:t xml:space="preserve"> 29.05.2015 № 584)</w:t>
      </w:r>
    </w:p>
    <w:p w:rsidR="001D33E6" w:rsidRPr="00860F0B" w:rsidRDefault="001D33E6" w:rsidP="001D33E6">
      <w:pPr>
        <w:jc w:val="center"/>
        <w:rPr>
          <w:rFonts w:ascii="Times New Roman" w:eastAsia="Calibri" w:hAnsi="Times New Roman" w:cs="Times New Roman"/>
          <w:sz w:val="28"/>
          <w:szCs w:val="28"/>
        </w:rPr>
      </w:pPr>
    </w:p>
    <w:p w:rsidR="001D33E6" w:rsidRPr="00860F0B" w:rsidRDefault="001D33E6" w:rsidP="001D33E6">
      <w:pPr>
        <w:jc w:val="center"/>
        <w:rPr>
          <w:rFonts w:ascii="Times New Roman" w:eastAsia="Calibri" w:hAnsi="Times New Roman" w:cs="Times New Roman"/>
          <w:i/>
          <w:sz w:val="28"/>
          <w:szCs w:val="28"/>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173"/>
      </w:tblGrid>
      <w:tr w:rsidR="001D33E6" w:rsidRPr="00860F0B"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hideMark/>
          </w:tcPr>
          <w:p w:rsidR="001D33E6" w:rsidRPr="00860F0B" w:rsidRDefault="001D33E6" w:rsidP="009C4061">
            <w:pPr>
              <w:rPr>
                <w:rFonts w:ascii="Times New Roman" w:eastAsia="Calibri" w:hAnsi="Times New Roman" w:cs="Times New Roman"/>
                <w:b/>
                <w:sz w:val="28"/>
                <w:szCs w:val="28"/>
              </w:rPr>
            </w:pPr>
            <w:r w:rsidRPr="00860F0B">
              <w:rPr>
                <w:rFonts w:ascii="Times New Roman" w:eastAsia="Calibri" w:hAnsi="Times New Roman" w:cs="Times New Roman"/>
                <w:b/>
                <w:sz w:val="28"/>
                <w:szCs w:val="28"/>
              </w:rPr>
              <w:t>№ п/п</w:t>
            </w:r>
          </w:p>
        </w:tc>
        <w:tc>
          <w:tcPr>
            <w:tcW w:w="8173" w:type="dxa"/>
            <w:tcBorders>
              <w:top w:val="single" w:sz="4" w:space="0" w:color="auto"/>
              <w:left w:val="single" w:sz="4" w:space="0" w:color="auto"/>
              <w:bottom w:val="single" w:sz="4" w:space="0" w:color="auto"/>
              <w:right w:val="single" w:sz="4" w:space="0" w:color="auto"/>
            </w:tcBorders>
            <w:hideMark/>
          </w:tcPr>
          <w:p w:rsidR="001D33E6" w:rsidRPr="00860F0B" w:rsidRDefault="001D33E6" w:rsidP="009C4061">
            <w:pPr>
              <w:jc w:val="center"/>
              <w:rPr>
                <w:rFonts w:ascii="Times New Roman" w:eastAsia="Calibri" w:hAnsi="Times New Roman" w:cs="Times New Roman"/>
                <w:b/>
                <w:sz w:val="28"/>
                <w:szCs w:val="28"/>
              </w:rPr>
            </w:pPr>
            <w:proofErr w:type="spellStart"/>
            <w:r w:rsidRPr="00860F0B">
              <w:rPr>
                <w:rFonts w:ascii="Times New Roman" w:eastAsia="Calibri" w:hAnsi="Times New Roman" w:cs="Times New Roman"/>
                <w:b/>
                <w:sz w:val="28"/>
                <w:szCs w:val="28"/>
              </w:rPr>
              <w:t>Назва</w:t>
            </w:r>
            <w:proofErr w:type="spellEnd"/>
            <w:r w:rsidRPr="00860F0B">
              <w:rPr>
                <w:rFonts w:ascii="Times New Roman" w:eastAsia="Calibri" w:hAnsi="Times New Roman" w:cs="Times New Roman"/>
                <w:b/>
                <w:sz w:val="28"/>
                <w:szCs w:val="28"/>
              </w:rPr>
              <w:t xml:space="preserve"> </w:t>
            </w:r>
            <w:proofErr w:type="spellStart"/>
            <w:r w:rsidRPr="00860F0B">
              <w:rPr>
                <w:rFonts w:ascii="Times New Roman" w:eastAsia="Calibri" w:hAnsi="Times New Roman" w:cs="Times New Roman"/>
                <w:b/>
                <w:sz w:val="28"/>
                <w:szCs w:val="28"/>
              </w:rPr>
              <w:t>навчальної</w:t>
            </w:r>
            <w:proofErr w:type="spellEnd"/>
            <w:r w:rsidRPr="00860F0B">
              <w:rPr>
                <w:rFonts w:ascii="Times New Roman" w:eastAsia="Calibri" w:hAnsi="Times New Roman" w:cs="Times New Roman"/>
                <w:b/>
                <w:sz w:val="28"/>
                <w:szCs w:val="28"/>
              </w:rPr>
              <w:t xml:space="preserve"> </w:t>
            </w:r>
            <w:proofErr w:type="spellStart"/>
            <w:r w:rsidRPr="00860F0B">
              <w:rPr>
                <w:rFonts w:ascii="Times New Roman" w:eastAsia="Calibri" w:hAnsi="Times New Roman" w:cs="Times New Roman"/>
                <w:b/>
                <w:sz w:val="28"/>
                <w:szCs w:val="28"/>
              </w:rPr>
              <w:t>програми</w:t>
            </w:r>
            <w:proofErr w:type="spellEnd"/>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860F0B" w:rsidRDefault="001D33E6" w:rsidP="001D33E6">
            <w:pPr>
              <w:numPr>
                <w:ilvl w:val="0"/>
                <w:numId w:val="15"/>
              </w:numPr>
              <w:spacing w:after="200" w:line="276" w:lineRule="auto"/>
              <w:contextualSpacing/>
              <w:rPr>
                <w:rFonts w:ascii="Times New Roman" w:eastAsia="Calibri" w:hAnsi="Times New Roman" w:cs="Times New Roman"/>
                <w:sz w:val="28"/>
                <w:szCs w:val="28"/>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7" w:tgtFrame="_blank" w:history="1">
              <w:proofErr w:type="spellStart"/>
              <w:r w:rsidR="001D33E6" w:rsidRPr="001D33E6">
                <w:rPr>
                  <w:rFonts w:ascii="Times New Roman" w:eastAsia="Times New Roman" w:hAnsi="Times New Roman" w:cs="Times New Roman"/>
                  <w:sz w:val="28"/>
                  <w:szCs w:val="28"/>
                  <w:lang w:val="ru-RU" w:eastAsia="uk-UA"/>
                </w:rPr>
                <w:t>Українська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мова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8" w:tgtFrame="_blank" w:history="1">
              <w:proofErr w:type="spellStart"/>
              <w:r w:rsidR="001D33E6" w:rsidRPr="001D33E6">
                <w:rPr>
                  <w:rFonts w:ascii="Times New Roman" w:eastAsia="Times New Roman" w:hAnsi="Times New Roman" w:cs="Times New Roman"/>
                  <w:sz w:val="28"/>
                  <w:szCs w:val="28"/>
                  <w:lang w:val="ru-RU" w:eastAsia="uk-UA"/>
                </w:rPr>
                <w:t>Інформатика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2–4 </w:t>
              </w:r>
              <w:proofErr w:type="spellStart"/>
              <w:r w:rsidR="001D33E6" w:rsidRPr="001D33E6">
                <w:rPr>
                  <w:rFonts w:ascii="Times New Roman" w:eastAsia="Times New Roman" w:hAnsi="Times New Roman" w:cs="Times New Roman"/>
                  <w:sz w:val="28"/>
                  <w:szCs w:val="28"/>
                  <w:lang w:val="ru-RU" w:eastAsia="uk-UA"/>
                </w:rPr>
                <w:t>класів</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9" w:tgtFrame="_blank" w:history="1">
              <w:proofErr w:type="spellStart"/>
              <w:r w:rsidR="001D33E6" w:rsidRPr="001D33E6">
                <w:rPr>
                  <w:rFonts w:ascii="Times New Roman" w:eastAsia="Times New Roman" w:hAnsi="Times New Roman" w:cs="Times New Roman"/>
                  <w:sz w:val="28"/>
                  <w:szCs w:val="28"/>
                  <w:lang w:val="ru-RU" w:eastAsia="uk-UA"/>
                </w:rPr>
                <w:t>Літературне</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читання</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2–4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0" w:tgtFrame="_blank" w:history="1">
              <w:r w:rsidR="001D33E6" w:rsidRPr="001D33E6">
                <w:rPr>
                  <w:rFonts w:ascii="Times New Roman" w:eastAsia="Times New Roman" w:hAnsi="Times New Roman" w:cs="Times New Roman"/>
                  <w:sz w:val="28"/>
                  <w:szCs w:val="28"/>
                  <w:lang w:val="ru-RU" w:eastAsia="uk-UA"/>
                </w:rPr>
                <w:t xml:space="preserve">Математика.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1" w:tgtFrame="_blank" w:history="1">
              <w:proofErr w:type="spellStart"/>
              <w:r w:rsidR="001D33E6" w:rsidRPr="001D33E6">
                <w:rPr>
                  <w:rFonts w:ascii="Times New Roman" w:eastAsia="Times New Roman" w:hAnsi="Times New Roman" w:cs="Times New Roman"/>
                  <w:sz w:val="28"/>
                  <w:szCs w:val="28"/>
                  <w:lang w:val="ru-RU" w:eastAsia="uk-UA"/>
                </w:rPr>
                <w:t>Музичне</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мистецтво</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r w:rsidR="001D33E6" w:rsidRPr="001D33E6">
              <w:rPr>
                <w:rFonts w:ascii="Times New Roman" w:eastAsia="Times New Roman" w:hAnsi="Times New Roman" w:cs="Times New Roman"/>
                <w:sz w:val="28"/>
                <w:szCs w:val="28"/>
                <w:lang w:val="ru-RU" w:eastAsia="uk-UA"/>
              </w:rPr>
              <w:t xml:space="preserve"> </w:t>
            </w:r>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2" w:tgtFrame="_blank" w:history="1">
              <w:proofErr w:type="spellStart"/>
              <w:r w:rsidR="001D33E6" w:rsidRPr="001D33E6">
                <w:rPr>
                  <w:rFonts w:ascii="Times New Roman" w:eastAsia="Times New Roman" w:hAnsi="Times New Roman" w:cs="Times New Roman"/>
                  <w:sz w:val="28"/>
                  <w:szCs w:val="28"/>
                  <w:lang w:val="ru-RU" w:eastAsia="uk-UA"/>
                </w:rPr>
                <w:t>Образотворче</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мистецтво</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3" w:tgtFrame="_blank" w:history="1">
              <w:proofErr w:type="spellStart"/>
              <w:r w:rsidR="001D33E6" w:rsidRPr="001D33E6">
                <w:rPr>
                  <w:rFonts w:ascii="Times New Roman" w:eastAsia="Times New Roman" w:hAnsi="Times New Roman" w:cs="Times New Roman"/>
                  <w:sz w:val="28"/>
                  <w:szCs w:val="28"/>
                  <w:lang w:val="ru-RU" w:eastAsia="uk-UA"/>
                </w:rPr>
                <w:t>Основи</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здоров'я</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4" w:tgtFrame="_blank" w:history="1">
              <w:proofErr w:type="spellStart"/>
              <w:r w:rsidR="001D33E6" w:rsidRPr="001D33E6">
                <w:rPr>
                  <w:rFonts w:ascii="Times New Roman" w:eastAsia="Times New Roman" w:hAnsi="Times New Roman" w:cs="Times New Roman"/>
                  <w:sz w:val="28"/>
                  <w:szCs w:val="28"/>
                  <w:lang w:val="ru-RU" w:eastAsia="uk-UA"/>
                </w:rPr>
                <w:t>Природознавство</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5" w:tgtFrame="_blank" w:history="1">
              <w:proofErr w:type="spellStart"/>
              <w:r w:rsidR="001D33E6" w:rsidRPr="001D33E6">
                <w:rPr>
                  <w:rFonts w:ascii="Times New Roman" w:eastAsia="Times New Roman" w:hAnsi="Times New Roman" w:cs="Times New Roman"/>
                  <w:sz w:val="28"/>
                  <w:szCs w:val="28"/>
                  <w:lang w:val="ru-RU" w:eastAsia="uk-UA"/>
                </w:rPr>
                <w:t>Трудове</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навчання</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6" w:tgtFrame="_blank" w:history="1">
              <w:proofErr w:type="spellStart"/>
              <w:r w:rsidR="001D33E6" w:rsidRPr="001D33E6">
                <w:rPr>
                  <w:rFonts w:ascii="Times New Roman" w:eastAsia="Times New Roman" w:hAnsi="Times New Roman" w:cs="Times New Roman"/>
                  <w:sz w:val="28"/>
                  <w:szCs w:val="28"/>
                  <w:lang w:val="ru-RU" w:eastAsia="uk-UA"/>
                </w:rPr>
                <w:t>Фізична</w:t>
              </w:r>
              <w:proofErr w:type="spellEnd"/>
              <w:r w:rsidR="001D33E6" w:rsidRPr="001D33E6">
                <w:rPr>
                  <w:rFonts w:ascii="Times New Roman" w:eastAsia="Times New Roman" w:hAnsi="Times New Roman" w:cs="Times New Roman"/>
                  <w:sz w:val="28"/>
                  <w:szCs w:val="28"/>
                  <w:lang w:val="ru-RU" w:eastAsia="uk-UA"/>
                </w:rPr>
                <w:t xml:space="preserve"> культура.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1–4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7" w:tgtFrame="_blank" w:history="1">
              <w:r w:rsidR="001D33E6" w:rsidRPr="001D33E6">
                <w:rPr>
                  <w:rFonts w:ascii="Times New Roman" w:eastAsia="Times New Roman" w:hAnsi="Times New Roman" w:cs="Times New Roman"/>
                  <w:sz w:val="28"/>
                  <w:szCs w:val="28"/>
                  <w:lang w:val="ru-RU" w:eastAsia="uk-UA"/>
                </w:rPr>
                <w:t xml:space="preserve">Я у </w:t>
              </w:r>
              <w:proofErr w:type="spellStart"/>
              <w:proofErr w:type="gramStart"/>
              <w:r w:rsidR="001D33E6" w:rsidRPr="001D33E6">
                <w:rPr>
                  <w:rFonts w:ascii="Times New Roman" w:eastAsia="Times New Roman" w:hAnsi="Times New Roman" w:cs="Times New Roman"/>
                  <w:sz w:val="28"/>
                  <w:szCs w:val="28"/>
                  <w:lang w:val="ru-RU" w:eastAsia="uk-UA"/>
                </w:rPr>
                <w:t>св</w:t>
              </w:r>
              <w:proofErr w:type="gramEnd"/>
              <w:r w:rsidR="001D33E6" w:rsidRPr="001D33E6">
                <w:rPr>
                  <w:rFonts w:ascii="Times New Roman" w:eastAsia="Times New Roman" w:hAnsi="Times New Roman" w:cs="Times New Roman"/>
                  <w:sz w:val="28"/>
                  <w:szCs w:val="28"/>
                  <w:lang w:val="ru-RU" w:eastAsia="uk-UA"/>
                </w:rPr>
                <w:t>іті</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Навчальна</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програма</w:t>
              </w:r>
              <w:proofErr w:type="spellEnd"/>
              <w:r w:rsidR="001D33E6" w:rsidRPr="001D33E6">
                <w:rPr>
                  <w:rFonts w:ascii="Times New Roman" w:eastAsia="Times New Roman" w:hAnsi="Times New Roman" w:cs="Times New Roman"/>
                  <w:sz w:val="28"/>
                  <w:szCs w:val="28"/>
                  <w:lang w:val="ru-RU" w:eastAsia="uk-UA"/>
                </w:rPr>
                <w:t xml:space="preserve"> для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3–4 </w:t>
              </w:r>
              <w:proofErr w:type="spellStart"/>
              <w:r w:rsidR="001D33E6" w:rsidRPr="001D33E6">
                <w:rPr>
                  <w:rFonts w:ascii="Times New Roman" w:eastAsia="Times New Roman" w:hAnsi="Times New Roman" w:cs="Times New Roman"/>
                  <w:sz w:val="28"/>
                  <w:szCs w:val="28"/>
                  <w:lang w:val="ru-RU" w:eastAsia="uk-UA"/>
                </w:rPr>
                <w:t>класи</w:t>
              </w:r>
              <w:proofErr w:type="spellEnd"/>
            </w:hyperlink>
          </w:p>
        </w:tc>
      </w:tr>
      <w:tr w:rsidR="001D33E6" w:rsidRPr="00F92059" w:rsidTr="009C4061">
        <w:trPr>
          <w:trHeight w:val="20"/>
          <w:jc w:val="center"/>
        </w:trPr>
        <w:tc>
          <w:tcPr>
            <w:tcW w:w="617" w:type="dxa"/>
            <w:tcBorders>
              <w:top w:val="single" w:sz="4" w:space="0" w:color="auto"/>
              <w:left w:val="single" w:sz="4" w:space="0" w:color="auto"/>
              <w:bottom w:val="single" w:sz="4" w:space="0" w:color="auto"/>
              <w:right w:val="single" w:sz="4" w:space="0" w:color="auto"/>
            </w:tcBorders>
          </w:tcPr>
          <w:p w:rsidR="001D33E6" w:rsidRPr="001D33E6" w:rsidRDefault="001D33E6" w:rsidP="001D33E6">
            <w:pPr>
              <w:numPr>
                <w:ilvl w:val="0"/>
                <w:numId w:val="15"/>
              </w:numPr>
              <w:spacing w:after="200" w:line="276" w:lineRule="auto"/>
              <w:contextualSpacing/>
              <w:rPr>
                <w:rFonts w:ascii="Times New Roman" w:eastAsia="Calibri" w:hAnsi="Times New Roman" w:cs="Times New Roman"/>
                <w:sz w:val="28"/>
                <w:szCs w:val="28"/>
                <w:lang w:val="ru-RU"/>
              </w:rPr>
            </w:pPr>
          </w:p>
        </w:tc>
        <w:tc>
          <w:tcPr>
            <w:tcW w:w="8173" w:type="dxa"/>
            <w:tcBorders>
              <w:top w:val="single" w:sz="4" w:space="0" w:color="auto"/>
              <w:left w:val="single" w:sz="4" w:space="0" w:color="auto"/>
              <w:bottom w:val="single" w:sz="4" w:space="0" w:color="auto"/>
              <w:right w:val="single" w:sz="4" w:space="0" w:color="auto"/>
            </w:tcBorders>
          </w:tcPr>
          <w:p w:rsidR="001D33E6" w:rsidRPr="001D33E6" w:rsidRDefault="00F92059" w:rsidP="009C4061">
            <w:pPr>
              <w:rPr>
                <w:rFonts w:ascii="Times New Roman" w:eastAsia="Times New Roman" w:hAnsi="Times New Roman" w:cs="Times New Roman"/>
                <w:sz w:val="28"/>
                <w:szCs w:val="28"/>
                <w:lang w:val="ru-RU" w:eastAsia="uk-UA"/>
              </w:rPr>
            </w:pPr>
            <w:hyperlink r:id="rId18" w:tgtFrame="_blank" w:history="1">
              <w:proofErr w:type="spellStart"/>
              <w:r w:rsidR="001D33E6" w:rsidRPr="001D33E6">
                <w:rPr>
                  <w:rFonts w:ascii="Times New Roman" w:eastAsia="Times New Roman" w:hAnsi="Times New Roman" w:cs="Times New Roman"/>
                  <w:sz w:val="28"/>
                  <w:szCs w:val="28"/>
                  <w:lang w:val="ru-RU" w:eastAsia="uk-UA"/>
                </w:rPr>
                <w:t>Іноземні</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мови</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Навчальні</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програми</w:t>
              </w:r>
              <w:proofErr w:type="spellEnd"/>
              <w:r w:rsidR="001D33E6" w:rsidRPr="001D33E6">
                <w:rPr>
                  <w:rFonts w:ascii="Times New Roman" w:eastAsia="Times New Roman" w:hAnsi="Times New Roman" w:cs="Times New Roman"/>
                  <w:sz w:val="28"/>
                  <w:szCs w:val="28"/>
                  <w:lang w:val="ru-RU" w:eastAsia="uk-UA"/>
                </w:rPr>
                <w:t xml:space="preserve"> для 1–4 </w:t>
              </w:r>
              <w:proofErr w:type="spellStart"/>
              <w:r w:rsidR="001D33E6" w:rsidRPr="001D33E6">
                <w:rPr>
                  <w:rFonts w:ascii="Times New Roman" w:eastAsia="Times New Roman" w:hAnsi="Times New Roman" w:cs="Times New Roman"/>
                  <w:sz w:val="28"/>
                  <w:szCs w:val="28"/>
                  <w:lang w:val="ru-RU" w:eastAsia="uk-UA"/>
                </w:rPr>
                <w:t>класів</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загальноосвітніх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навчальних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закладів</w:t>
              </w:r>
              <w:proofErr w:type="spellEnd"/>
              <w:r w:rsidR="001D33E6" w:rsidRPr="001D33E6">
                <w:rPr>
                  <w:rFonts w:ascii="Times New Roman" w:eastAsia="Times New Roman" w:hAnsi="Times New Roman" w:cs="Times New Roman"/>
                  <w:sz w:val="28"/>
                  <w:szCs w:val="28"/>
                  <w:lang w:val="ru-RU" w:eastAsia="uk-UA"/>
                </w:rPr>
                <w:t xml:space="preserve"> та </w:t>
              </w:r>
              <w:proofErr w:type="spellStart"/>
              <w:r w:rsidR="001D33E6" w:rsidRPr="001D33E6">
                <w:rPr>
                  <w:rFonts w:ascii="Times New Roman" w:eastAsia="Times New Roman" w:hAnsi="Times New Roman" w:cs="Times New Roman"/>
                  <w:sz w:val="28"/>
                  <w:szCs w:val="28"/>
                  <w:lang w:val="ru-RU" w:eastAsia="uk-UA"/>
                </w:rPr>
                <w:t>спеціалізованих</w:t>
              </w:r>
              <w:proofErr w:type="spellEnd"/>
              <w:r w:rsidR="001D33E6" w:rsidRPr="001D33E6">
                <w:rPr>
                  <w:rFonts w:ascii="Times New Roman" w:eastAsia="Times New Roman" w:hAnsi="Times New Roman" w:cs="Times New Roman"/>
                  <w:sz w:val="28"/>
                  <w:szCs w:val="28"/>
                  <w:lang w:val="ru-RU" w:eastAsia="uk-UA"/>
                </w:rPr>
                <w:t xml:space="preserve"> </w:t>
              </w:r>
              <w:proofErr w:type="spellStart"/>
              <w:r w:rsidR="001D33E6" w:rsidRPr="001D33E6">
                <w:rPr>
                  <w:rFonts w:ascii="Times New Roman" w:eastAsia="Times New Roman" w:hAnsi="Times New Roman" w:cs="Times New Roman"/>
                  <w:sz w:val="28"/>
                  <w:szCs w:val="28"/>
                  <w:lang w:val="ru-RU" w:eastAsia="uk-UA"/>
                </w:rPr>
                <w:t>шкіл</w:t>
              </w:r>
              <w:proofErr w:type="spellEnd"/>
            </w:hyperlink>
          </w:p>
        </w:tc>
      </w:tr>
    </w:tbl>
    <w:p w:rsidR="001D33E6" w:rsidRDefault="001D33E6" w:rsidP="001D33E6">
      <w:pPr>
        <w:rPr>
          <w:lang w:val="ru-RU"/>
        </w:rPr>
      </w:pPr>
    </w:p>
    <w:p w:rsidR="001D33E6" w:rsidRDefault="001D33E6" w:rsidP="001D33E6">
      <w:pPr>
        <w:rPr>
          <w:lang w:val="ru-RU"/>
        </w:rPr>
      </w:pPr>
    </w:p>
    <w:p w:rsidR="009C4061" w:rsidRDefault="009C4061" w:rsidP="001D33E6">
      <w:pPr>
        <w:rPr>
          <w:lang w:val="ru-RU"/>
        </w:rPr>
      </w:pPr>
    </w:p>
    <w:p w:rsidR="009C4061" w:rsidRDefault="009C4061" w:rsidP="001D33E6">
      <w:pPr>
        <w:rPr>
          <w:lang w:val="ru-RU"/>
        </w:rPr>
      </w:pPr>
    </w:p>
    <w:p w:rsidR="009C4061" w:rsidRDefault="009C4061" w:rsidP="001D33E6">
      <w:pPr>
        <w:rPr>
          <w:lang w:val="ru-RU"/>
        </w:rPr>
      </w:pPr>
    </w:p>
    <w:p w:rsidR="00B211EC" w:rsidRPr="00B1166F" w:rsidRDefault="00B211EC" w:rsidP="00B211EC">
      <w:pPr>
        <w:snapToGrid w:val="0"/>
        <w:ind w:firstLine="680"/>
        <w:jc w:val="center"/>
        <w:rPr>
          <w:rFonts w:ascii="Times New Roman" w:eastAsia="Times New Roman" w:hAnsi="Times New Roman"/>
          <w:b/>
          <w:sz w:val="28"/>
          <w:szCs w:val="28"/>
          <w:lang w:val="uk-UA" w:eastAsia="ru-RU"/>
        </w:rPr>
      </w:pPr>
      <w:r w:rsidRPr="00B1166F">
        <w:rPr>
          <w:rFonts w:ascii="Times New Roman" w:eastAsia="Times New Roman" w:hAnsi="Times New Roman"/>
          <w:b/>
          <w:sz w:val="28"/>
          <w:szCs w:val="28"/>
          <w:lang w:val="uk-UA" w:eastAsia="ru-RU"/>
        </w:rPr>
        <w:t xml:space="preserve">Директор школи                         В.М. </w:t>
      </w:r>
      <w:proofErr w:type="spellStart"/>
      <w:r w:rsidRPr="00B1166F">
        <w:rPr>
          <w:rFonts w:ascii="Times New Roman" w:eastAsia="Times New Roman" w:hAnsi="Times New Roman"/>
          <w:b/>
          <w:sz w:val="28"/>
          <w:szCs w:val="28"/>
          <w:lang w:val="uk-UA" w:eastAsia="ru-RU"/>
        </w:rPr>
        <w:t>Топоренко</w:t>
      </w:r>
      <w:proofErr w:type="spellEnd"/>
    </w:p>
    <w:p w:rsidR="00B211EC" w:rsidRDefault="00B211EC" w:rsidP="00B211EC">
      <w:pPr>
        <w:jc w:val="center"/>
        <w:rPr>
          <w:rFonts w:ascii="Times New Roman" w:eastAsia="Calibri" w:hAnsi="Times New Roman" w:cs="Times New Roman"/>
          <w:color w:val="auto"/>
          <w:sz w:val="28"/>
          <w:szCs w:val="28"/>
          <w:lang w:val="uk-UA" w:bidi="ar-SA"/>
        </w:rPr>
      </w:pPr>
    </w:p>
    <w:p w:rsidR="00ED59BF" w:rsidRDefault="00ED59BF" w:rsidP="00B211EC">
      <w:pPr>
        <w:jc w:val="center"/>
        <w:rPr>
          <w:rFonts w:ascii="Times New Roman" w:eastAsia="Calibri" w:hAnsi="Times New Roman" w:cs="Times New Roman"/>
          <w:color w:val="auto"/>
          <w:sz w:val="28"/>
          <w:szCs w:val="28"/>
          <w:lang w:val="uk-UA" w:bidi="ar-SA"/>
        </w:rPr>
      </w:pPr>
    </w:p>
    <w:p w:rsidR="00ED59BF" w:rsidRDefault="00ED59BF" w:rsidP="00B211EC">
      <w:pPr>
        <w:jc w:val="center"/>
        <w:rPr>
          <w:rFonts w:ascii="Times New Roman" w:eastAsia="Calibri" w:hAnsi="Times New Roman" w:cs="Times New Roman"/>
          <w:color w:val="auto"/>
          <w:sz w:val="28"/>
          <w:szCs w:val="28"/>
          <w:lang w:val="uk-UA" w:bidi="ar-SA"/>
        </w:rPr>
      </w:pPr>
    </w:p>
    <w:p w:rsidR="009C4061" w:rsidRPr="002A33C1" w:rsidRDefault="00E74655" w:rsidP="009C4061">
      <w:pPr>
        <w:shd w:val="clear" w:color="auto" w:fill="FFFFFF"/>
        <w:ind w:left="4820"/>
        <w:jc w:val="right"/>
        <w:rPr>
          <w:rFonts w:ascii="Times New Roman" w:eastAsia="Calibri" w:hAnsi="Times New Roman" w:cs="Times New Roman"/>
          <w:i/>
          <w:sz w:val="28"/>
          <w:szCs w:val="28"/>
          <w:lang w:val="ru-RU"/>
        </w:rPr>
      </w:pPr>
      <w:proofErr w:type="spellStart"/>
      <w:r>
        <w:rPr>
          <w:rFonts w:ascii="Times New Roman" w:eastAsia="Calibri" w:hAnsi="Times New Roman" w:cs="Times New Roman"/>
          <w:i/>
          <w:sz w:val="28"/>
          <w:szCs w:val="28"/>
          <w:lang w:val="ru-RU"/>
        </w:rPr>
        <w:lastRenderedPageBreak/>
        <w:t>Таблиця</w:t>
      </w:r>
      <w:proofErr w:type="spellEnd"/>
      <w:r>
        <w:rPr>
          <w:rFonts w:ascii="Times New Roman" w:eastAsia="Calibri" w:hAnsi="Times New Roman" w:cs="Times New Roman"/>
          <w:i/>
          <w:sz w:val="28"/>
          <w:szCs w:val="28"/>
          <w:lang w:val="ru-RU"/>
        </w:rPr>
        <w:t xml:space="preserve"> 5</w:t>
      </w:r>
      <w:r w:rsidR="009C4061" w:rsidRPr="002A33C1">
        <w:rPr>
          <w:rFonts w:ascii="Times New Roman" w:eastAsia="Calibri" w:hAnsi="Times New Roman" w:cs="Times New Roman"/>
          <w:i/>
          <w:sz w:val="28"/>
          <w:szCs w:val="28"/>
          <w:lang w:val="ru-RU"/>
        </w:rPr>
        <w:t xml:space="preserve"> </w:t>
      </w:r>
    </w:p>
    <w:p w:rsidR="009C4061" w:rsidRPr="002A33C1" w:rsidRDefault="009C4061" w:rsidP="009C4061">
      <w:pPr>
        <w:shd w:val="clear" w:color="auto" w:fill="FFFFFF"/>
        <w:ind w:left="4820"/>
        <w:jc w:val="right"/>
        <w:rPr>
          <w:rFonts w:ascii="Times New Roman" w:eastAsia="Calibri" w:hAnsi="Times New Roman" w:cs="Times New Roman"/>
          <w:i/>
          <w:sz w:val="28"/>
          <w:szCs w:val="28"/>
          <w:lang w:val="ru-RU"/>
        </w:rPr>
      </w:pPr>
      <w:r w:rsidRPr="002A33C1">
        <w:rPr>
          <w:rFonts w:ascii="Times New Roman" w:eastAsia="Calibri" w:hAnsi="Times New Roman" w:cs="Times New Roman"/>
          <w:i/>
          <w:sz w:val="28"/>
          <w:szCs w:val="28"/>
          <w:lang w:val="ru-RU"/>
        </w:rPr>
        <w:t xml:space="preserve">до </w:t>
      </w:r>
      <w:proofErr w:type="spellStart"/>
      <w:r w:rsidRPr="002A33C1">
        <w:rPr>
          <w:rFonts w:ascii="Times New Roman" w:eastAsia="Calibri" w:hAnsi="Times New Roman" w:cs="Times New Roman"/>
          <w:i/>
          <w:sz w:val="28"/>
          <w:szCs w:val="28"/>
          <w:lang w:val="ru-RU"/>
        </w:rPr>
        <w:t>освітньої</w:t>
      </w:r>
      <w:proofErr w:type="spellEnd"/>
      <w:r w:rsidRPr="002A33C1">
        <w:rPr>
          <w:rFonts w:ascii="Times New Roman" w:eastAsia="Calibri" w:hAnsi="Times New Roman" w:cs="Times New Roman"/>
          <w:i/>
          <w:sz w:val="28"/>
          <w:szCs w:val="28"/>
          <w:lang w:val="ru-RU"/>
        </w:rPr>
        <w:t xml:space="preserve"> </w:t>
      </w:r>
      <w:proofErr w:type="spellStart"/>
      <w:r w:rsidRPr="002A33C1">
        <w:rPr>
          <w:rFonts w:ascii="Times New Roman" w:eastAsia="Calibri" w:hAnsi="Times New Roman" w:cs="Times New Roman"/>
          <w:i/>
          <w:sz w:val="28"/>
          <w:szCs w:val="28"/>
          <w:lang w:val="ru-RU"/>
        </w:rPr>
        <w:t>програми</w:t>
      </w:r>
      <w:proofErr w:type="spellEnd"/>
      <w:r w:rsidRPr="002A33C1">
        <w:rPr>
          <w:rFonts w:ascii="Times New Roman" w:eastAsia="Calibri" w:hAnsi="Times New Roman" w:cs="Times New Roman"/>
          <w:i/>
          <w:sz w:val="28"/>
          <w:szCs w:val="28"/>
          <w:lang w:val="ru-RU"/>
        </w:rPr>
        <w:t xml:space="preserve">  </w:t>
      </w:r>
    </w:p>
    <w:p w:rsidR="009C4061" w:rsidRPr="002A33C1" w:rsidRDefault="009C4061" w:rsidP="009C4061">
      <w:pPr>
        <w:shd w:val="clear" w:color="auto" w:fill="FFFFFF"/>
        <w:ind w:left="4820"/>
        <w:jc w:val="right"/>
        <w:rPr>
          <w:rFonts w:ascii="Times New Roman" w:eastAsia="Calibri" w:hAnsi="Times New Roman" w:cs="Times New Roman"/>
          <w:i/>
          <w:sz w:val="28"/>
          <w:szCs w:val="28"/>
          <w:lang w:val="ru-RU"/>
        </w:rPr>
      </w:pPr>
      <w:proofErr w:type="spellStart"/>
      <w:r w:rsidRPr="002A33C1">
        <w:rPr>
          <w:rFonts w:ascii="Times New Roman" w:eastAsia="Calibri" w:hAnsi="Times New Roman" w:cs="Times New Roman"/>
          <w:i/>
          <w:sz w:val="28"/>
          <w:szCs w:val="28"/>
          <w:lang w:val="ru-RU"/>
        </w:rPr>
        <w:t>Блиставицької</w:t>
      </w:r>
      <w:proofErr w:type="spellEnd"/>
      <w:r w:rsidRPr="002A33C1">
        <w:rPr>
          <w:rFonts w:ascii="Times New Roman" w:eastAsia="Calibri" w:hAnsi="Times New Roman" w:cs="Times New Roman"/>
          <w:i/>
          <w:sz w:val="28"/>
          <w:szCs w:val="28"/>
          <w:lang w:val="ru-RU"/>
        </w:rPr>
        <w:t xml:space="preserve"> ЗОШ</w:t>
      </w:r>
    </w:p>
    <w:p w:rsidR="009C4061" w:rsidRPr="002A33C1" w:rsidRDefault="009C4061" w:rsidP="009C4061">
      <w:pPr>
        <w:shd w:val="clear" w:color="auto" w:fill="FFFFFF"/>
        <w:ind w:left="4820"/>
        <w:jc w:val="right"/>
        <w:rPr>
          <w:rFonts w:ascii="Times New Roman" w:eastAsia="Calibri" w:hAnsi="Times New Roman" w:cs="Times New Roman"/>
          <w:i/>
          <w:sz w:val="28"/>
          <w:szCs w:val="28"/>
          <w:lang w:val="ru-RU"/>
        </w:rPr>
      </w:pPr>
      <w:r w:rsidRPr="002A33C1">
        <w:rPr>
          <w:rFonts w:ascii="Times New Roman" w:eastAsia="Calibri" w:hAnsi="Times New Roman" w:cs="Times New Roman"/>
          <w:i/>
          <w:sz w:val="28"/>
          <w:szCs w:val="28"/>
          <w:lang w:val="ru-RU"/>
        </w:rPr>
        <w:t xml:space="preserve">І – ІІІ </w:t>
      </w:r>
      <w:proofErr w:type="spellStart"/>
      <w:r w:rsidRPr="002A33C1">
        <w:rPr>
          <w:rFonts w:ascii="Times New Roman" w:eastAsia="Calibri" w:hAnsi="Times New Roman" w:cs="Times New Roman"/>
          <w:i/>
          <w:sz w:val="28"/>
          <w:szCs w:val="28"/>
          <w:lang w:val="ru-RU"/>
        </w:rPr>
        <w:t>ступенів</w:t>
      </w:r>
      <w:proofErr w:type="spellEnd"/>
    </w:p>
    <w:p w:rsidR="009C4061" w:rsidRPr="009C4061" w:rsidRDefault="009C4061" w:rsidP="009C4061">
      <w:pPr>
        <w:shd w:val="clear" w:color="auto" w:fill="FFFFFF"/>
        <w:ind w:left="4820"/>
        <w:jc w:val="right"/>
        <w:rPr>
          <w:rFonts w:ascii="Times New Roman" w:eastAsia="Calibri" w:hAnsi="Times New Roman" w:cs="Times New Roman"/>
          <w:b/>
          <w:sz w:val="28"/>
          <w:szCs w:val="28"/>
          <w:lang w:val="ru-RU"/>
        </w:rPr>
      </w:pPr>
    </w:p>
    <w:p w:rsidR="009C4061" w:rsidRPr="009C4061" w:rsidRDefault="009C4061" w:rsidP="009C4061">
      <w:pPr>
        <w:shd w:val="clear" w:color="auto" w:fill="FFFFFF"/>
        <w:ind w:left="4820"/>
        <w:jc w:val="right"/>
        <w:rPr>
          <w:rFonts w:ascii="Times New Roman" w:eastAsia="Calibri" w:hAnsi="Times New Roman" w:cs="Times New Roman"/>
          <w:b/>
          <w:sz w:val="28"/>
          <w:szCs w:val="28"/>
          <w:lang w:val="ru-RU"/>
        </w:rPr>
      </w:pPr>
    </w:p>
    <w:p w:rsidR="009C4061" w:rsidRPr="00555E70" w:rsidRDefault="009C4061" w:rsidP="009C4061">
      <w:pPr>
        <w:ind w:firstLine="709"/>
        <w:jc w:val="center"/>
        <w:rPr>
          <w:rFonts w:ascii="Times New Roman" w:eastAsia="Times New Roman" w:hAnsi="Times New Roman" w:cs="Times New Roman"/>
          <w:b/>
          <w:lang w:val="ru-RU" w:eastAsia="ru-RU"/>
        </w:rPr>
      </w:pPr>
      <w:r w:rsidRPr="00555E70">
        <w:rPr>
          <w:rFonts w:ascii="Times New Roman" w:eastAsia="Times New Roman" w:hAnsi="Times New Roman" w:cs="Times New Roman"/>
          <w:b/>
          <w:lang w:val="ru-RU" w:eastAsia="ru-RU"/>
        </w:rPr>
        <w:t xml:space="preserve">ПЕРЕЛІК НАВЧАЛЬНИХ ПРОГРАМ, </w:t>
      </w:r>
    </w:p>
    <w:p w:rsidR="009C4061" w:rsidRDefault="009C4061" w:rsidP="009C4061">
      <w:pPr>
        <w:ind w:firstLine="709"/>
        <w:jc w:val="center"/>
        <w:rPr>
          <w:rFonts w:ascii="Times New Roman" w:eastAsia="Times New Roman" w:hAnsi="Times New Roman" w:cs="Times New Roman"/>
          <w:b/>
          <w:lang w:val="ru-RU" w:eastAsia="ru-RU"/>
        </w:rPr>
      </w:pPr>
      <w:proofErr w:type="spellStart"/>
      <w:r w:rsidRPr="00555E70">
        <w:rPr>
          <w:rFonts w:ascii="Times New Roman" w:eastAsia="Times New Roman" w:hAnsi="Times New Roman" w:cs="Times New Roman"/>
          <w:b/>
          <w:lang w:val="ru-RU" w:eastAsia="ru-RU"/>
        </w:rPr>
        <w:t>рекомендованих</w:t>
      </w:r>
      <w:proofErr w:type="spellEnd"/>
      <w:r w:rsidRPr="00555E70">
        <w:rPr>
          <w:rFonts w:ascii="Times New Roman" w:eastAsia="Times New Roman" w:hAnsi="Times New Roman" w:cs="Times New Roman"/>
          <w:b/>
          <w:lang w:val="ru-RU" w:eastAsia="ru-RU"/>
        </w:rPr>
        <w:t xml:space="preserve"> МОН </w:t>
      </w:r>
      <w:proofErr w:type="spellStart"/>
      <w:r w:rsidRPr="00555E70">
        <w:rPr>
          <w:rFonts w:ascii="Times New Roman" w:eastAsia="Times New Roman" w:hAnsi="Times New Roman" w:cs="Times New Roman"/>
          <w:b/>
          <w:lang w:val="ru-RU" w:eastAsia="ru-RU"/>
        </w:rPr>
        <w:t>України</w:t>
      </w:r>
      <w:proofErr w:type="spellEnd"/>
      <w:r w:rsidRPr="00555E70">
        <w:rPr>
          <w:rFonts w:ascii="Times New Roman" w:eastAsia="Times New Roman" w:hAnsi="Times New Roman" w:cs="Times New Roman"/>
          <w:b/>
          <w:lang w:val="ru-RU" w:eastAsia="ru-RU"/>
        </w:rPr>
        <w:t xml:space="preserve">,  </w:t>
      </w:r>
      <w:proofErr w:type="gramStart"/>
      <w:r w:rsidRPr="00555E70">
        <w:rPr>
          <w:rFonts w:ascii="Times New Roman" w:eastAsia="Times New Roman" w:hAnsi="Times New Roman" w:cs="Times New Roman"/>
          <w:b/>
          <w:lang w:val="ru-RU" w:eastAsia="ru-RU"/>
        </w:rPr>
        <w:t>для</w:t>
      </w:r>
      <w:proofErr w:type="gram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реалізації</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варіативної</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складової</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навчальних</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планів</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загальноосвітніх</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навчальних</w:t>
      </w:r>
      <w:proofErr w:type="spellEnd"/>
      <w:r w:rsidRPr="00555E70">
        <w:rPr>
          <w:rFonts w:ascii="Times New Roman" w:eastAsia="Times New Roman" w:hAnsi="Times New Roman" w:cs="Times New Roman"/>
          <w:b/>
          <w:lang w:val="ru-RU" w:eastAsia="ru-RU"/>
        </w:rPr>
        <w:t xml:space="preserve"> </w:t>
      </w:r>
      <w:proofErr w:type="spellStart"/>
      <w:r w:rsidRPr="00555E70">
        <w:rPr>
          <w:rFonts w:ascii="Times New Roman" w:eastAsia="Times New Roman" w:hAnsi="Times New Roman" w:cs="Times New Roman"/>
          <w:b/>
          <w:lang w:val="ru-RU" w:eastAsia="ru-RU"/>
        </w:rPr>
        <w:t>закладів</w:t>
      </w:r>
      <w:proofErr w:type="spellEnd"/>
      <w:r w:rsidRPr="00555E70">
        <w:rPr>
          <w:rFonts w:ascii="Times New Roman" w:eastAsia="Times New Roman" w:hAnsi="Times New Roman" w:cs="Times New Roman"/>
          <w:b/>
          <w:lang w:val="ru-RU" w:eastAsia="ru-RU"/>
        </w:rPr>
        <w:t xml:space="preserve"> І </w:t>
      </w:r>
      <w:r>
        <w:rPr>
          <w:rFonts w:ascii="Times New Roman" w:eastAsia="Times New Roman" w:hAnsi="Times New Roman" w:cs="Times New Roman"/>
          <w:b/>
          <w:lang w:val="ru-RU" w:eastAsia="ru-RU"/>
        </w:rPr>
        <w:t xml:space="preserve"> </w:t>
      </w:r>
      <w:proofErr w:type="spellStart"/>
      <w:r>
        <w:rPr>
          <w:rFonts w:ascii="Times New Roman" w:eastAsia="Times New Roman" w:hAnsi="Times New Roman" w:cs="Times New Roman"/>
          <w:b/>
          <w:lang w:val="ru-RU" w:eastAsia="ru-RU"/>
        </w:rPr>
        <w:t>ступеня</w:t>
      </w:r>
      <w:proofErr w:type="spellEnd"/>
    </w:p>
    <w:p w:rsidR="009C4061" w:rsidRPr="00555E70" w:rsidRDefault="009C4061" w:rsidP="009C4061">
      <w:pPr>
        <w:ind w:firstLine="709"/>
        <w:jc w:val="center"/>
        <w:rPr>
          <w:rFonts w:ascii="Times New Roman" w:eastAsia="Times New Roman" w:hAnsi="Times New Roman" w:cs="Times New Roman"/>
          <w:b/>
          <w:sz w:val="16"/>
          <w:szCs w:val="16"/>
          <w:lang w:val="ru-RU" w:eastAsia="ru-RU"/>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134"/>
        <w:gridCol w:w="851"/>
        <w:gridCol w:w="992"/>
        <w:gridCol w:w="3685"/>
        <w:gridCol w:w="1447"/>
      </w:tblGrid>
      <w:tr w:rsidR="009C4061" w:rsidRPr="00F92059" w:rsidTr="00ED59BF">
        <w:trPr>
          <w:trHeight w:val="690"/>
        </w:trPr>
        <w:tc>
          <w:tcPr>
            <w:tcW w:w="709" w:type="dxa"/>
            <w:tcBorders>
              <w:top w:val="single" w:sz="4" w:space="0" w:color="auto"/>
              <w:left w:val="single" w:sz="4" w:space="0" w:color="auto"/>
              <w:bottom w:val="single" w:sz="4" w:space="0" w:color="auto"/>
              <w:right w:val="single" w:sz="4" w:space="0" w:color="auto"/>
            </w:tcBorders>
            <w:hideMark/>
          </w:tcPr>
          <w:p w:rsidR="009C4061" w:rsidRPr="00555E70" w:rsidRDefault="009C4061" w:rsidP="009C4061">
            <w:pPr>
              <w:spacing w:line="232" w:lineRule="auto"/>
              <w:jc w:val="center"/>
              <w:rPr>
                <w:rFonts w:ascii="Times New Roman" w:eastAsia="Times New Roman" w:hAnsi="Times New Roman" w:cs="Times New Roman"/>
                <w:b/>
                <w:lang w:eastAsia="ru-RU"/>
              </w:rPr>
            </w:pPr>
            <w:r w:rsidRPr="00555E70">
              <w:rPr>
                <w:rFonts w:ascii="Times New Roman" w:eastAsia="Times New Roman" w:hAnsi="Times New Roman" w:cs="Times New Roman"/>
                <w:b/>
                <w:lang w:eastAsia="ru-RU"/>
              </w:rPr>
              <w:t>№</w:t>
            </w:r>
          </w:p>
          <w:p w:rsidR="009C4061" w:rsidRPr="00555E70" w:rsidRDefault="009C4061" w:rsidP="009C4061">
            <w:pPr>
              <w:spacing w:line="232" w:lineRule="auto"/>
              <w:jc w:val="center"/>
              <w:rPr>
                <w:rFonts w:ascii="Times New Roman" w:eastAsia="Times New Roman" w:hAnsi="Times New Roman" w:cs="Times New Roman"/>
                <w:b/>
                <w:lang w:eastAsia="ru-RU"/>
              </w:rPr>
            </w:pPr>
            <w:r w:rsidRPr="00555E70">
              <w:rPr>
                <w:rFonts w:ascii="Times New Roman" w:eastAsia="Times New Roman" w:hAnsi="Times New Roman" w:cs="Times New Roman"/>
                <w:b/>
                <w:lang w:eastAsia="ru-RU"/>
              </w:rPr>
              <w:t>з/п</w:t>
            </w:r>
          </w:p>
        </w:tc>
        <w:tc>
          <w:tcPr>
            <w:tcW w:w="1701" w:type="dxa"/>
            <w:tcBorders>
              <w:top w:val="single" w:sz="4" w:space="0" w:color="auto"/>
              <w:left w:val="single" w:sz="4" w:space="0" w:color="auto"/>
              <w:bottom w:val="single" w:sz="4" w:space="0" w:color="auto"/>
              <w:right w:val="single" w:sz="4" w:space="0" w:color="auto"/>
            </w:tcBorders>
            <w:hideMark/>
          </w:tcPr>
          <w:p w:rsidR="009C4061" w:rsidRPr="00555E70" w:rsidRDefault="009C4061" w:rsidP="009C4061">
            <w:pPr>
              <w:spacing w:line="232" w:lineRule="auto"/>
              <w:jc w:val="center"/>
              <w:rPr>
                <w:rFonts w:ascii="Times New Roman" w:eastAsia="Times New Roman" w:hAnsi="Times New Roman" w:cs="Times New Roman"/>
                <w:b/>
                <w:lang w:eastAsia="ru-RU"/>
              </w:rPr>
            </w:pPr>
            <w:proofErr w:type="spellStart"/>
            <w:r w:rsidRPr="00555E70">
              <w:rPr>
                <w:rFonts w:ascii="Times New Roman" w:eastAsia="Times New Roman" w:hAnsi="Times New Roman" w:cs="Times New Roman"/>
                <w:b/>
                <w:lang w:eastAsia="ru-RU"/>
              </w:rPr>
              <w:t>Назва</w:t>
            </w:r>
            <w:proofErr w:type="spellEnd"/>
            <w:r w:rsidRPr="00555E70">
              <w:rPr>
                <w:rFonts w:ascii="Times New Roman" w:eastAsia="Times New Roman" w:hAnsi="Times New Roman" w:cs="Times New Roman"/>
                <w:b/>
                <w:lang w:eastAsia="ru-RU"/>
              </w:rPr>
              <w:t xml:space="preserve"> </w:t>
            </w:r>
            <w:proofErr w:type="spellStart"/>
            <w:r w:rsidRPr="00555E70">
              <w:rPr>
                <w:rFonts w:ascii="Times New Roman" w:eastAsia="Times New Roman" w:hAnsi="Times New Roman" w:cs="Times New Roman"/>
                <w:b/>
                <w:lang w:eastAsia="ru-RU"/>
              </w:rPr>
              <w:t>програми</w:t>
            </w:r>
            <w:proofErr w:type="spellEnd"/>
            <w:r w:rsidRPr="00555E70">
              <w:rPr>
                <w:rFonts w:ascii="Times New Roman" w:eastAsia="Times New Roman" w:hAnsi="Times New Roman" w:cs="Times New Roman"/>
                <w:b/>
                <w:lang w:eastAsia="ru-RU"/>
              </w:rPr>
              <w:t xml:space="preserve">, </w:t>
            </w:r>
            <w:proofErr w:type="spellStart"/>
            <w:r w:rsidRPr="00555E70">
              <w:rPr>
                <w:rFonts w:ascii="Times New Roman" w:eastAsia="Times New Roman" w:hAnsi="Times New Roman" w:cs="Times New Roman"/>
                <w:b/>
                <w:lang w:eastAsia="ru-RU"/>
              </w:rPr>
              <w:t>автор</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9C4061" w:rsidRPr="00555E70" w:rsidRDefault="009C4061" w:rsidP="009C4061">
            <w:pPr>
              <w:spacing w:line="232" w:lineRule="auto"/>
              <w:jc w:val="center"/>
              <w:rPr>
                <w:rFonts w:ascii="Times New Roman" w:eastAsia="Times New Roman" w:hAnsi="Times New Roman" w:cs="Times New Roman"/>
                <w:b/>
                <w:lang w:eastAsia="ru-RU"/>
              </w:rPr>
            </w:pPr>
            <w:proofErr w:type="spellStart"/>
            <w:r w:rsidRPr="00555E70">
              <w:rPr>
                <w:rFonts w:ascii="Times New Roman" w:eastAsia="Times New Roman" w:hAnsi="Times New Roman" w:cs="Times New Roman"/>
                <w:b/>
                <w:lang w:eastAsia="ru-RU"/>
              </w:rPr>
              <w:t>Тип</w:t>
            </w:r>
            <w:proofErr w:type="spellEnd"/>
            <w:r w:rsidRPr="00555E70">
              <w:rPr>
                <w:rFonts w:ascii="Times New Roman" w:eastAsia="Times New Roman" w:hAnsi="Times New Roman" w:cs="Times New Roman"/>
                <w:b/>
                <w:lang w:eastAsia="ru-RU"/>
              </w:rPr>
              <w:t xml:space="preserve"> </w:t>
            </w:r>
            <w:proofErr w:type="spellStart"/>
            <w:r w:rsidRPr="00555E70">
              <w:rPr>
                <w:rFonts w:ascii="Times New Roman" w:eastAsia="Times New Roman" w:hAnsi="Times New Roman" w:cs="Times New Roman"/>
                <w:b/>
                <w:spacing w:val="-6"/>
                <w:lang w:eastAsia="ru-RU"/>
              </w:rPr>
              <w:t>програми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9C4061" w:rsidRPr="00555E70" w:rsidRDefault="009C4061" w:rsidP="009C4061">
            <w:pPr>
              <w:spacing w:line="232" w:lineRule="auto"/>
              <w:ind w:hanging="35"/>
              <w:jc w:val="center"/>
              <w:rPr>
                <w:rFonts w:ascii="Times New Roman" w:eastAsia="Times New Roman" w:hAnsi="Times New Roman" w:cs="Times New Roman"/>
                <w:b/>
                <w:spacing w:val="-6"/>
                <w:lang w:eastAsia="ru-RU"/>
              </w:rPr>
            </w:pPr>
            <w:proofErr w:type="spellStart"/>
            <w:r w:rsidRPr="00555E70">
              <w:rPr>
                <w:rFonts w:ascii="Times New Roman" w:eastAsia="Times New Roman" w:hAnsi="Times New Roman" w:cs="Times New Roman"/>
                <w:b/>
                <w:spacing w:val="-6"/>
                <w:lang w:eastAsia="ru-RU"/>
              </w:rPr>
              <w:t>Класи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9C4061" w:rsidRPr="009C4061" w:rsidRDefault="009C4061" w:rsidP="009C4061">
            <w:pPr>
              <w:spacing w:line="232" w:lineRule="auto"/>
              <w:jc w:val="center"/>
              <w:rPr>
                <w:rFonts w:ascii="Times New Roman" w:eastAsia="Times New Roman" w:hAnsi="Times New Roman" w:cs="Times New Roman"/>
                <w:b/>
                <w:lang w:val="ru-RU" w:eastAsia="ru-RU"/>
              </w:rPr>
            </w:pPr>
            <w:proofErr w:type="spellStart"/>
            <w:r w:rsidRPr="009C4061">
              <w:rPr>
                <w:rFonts w:ascii="Times New Roman" w:eastAsia="Times New Roman" w:hAnsi="Times New Roman" w:cs="Times New Roman"/>
                <w:b/>
                <w:lang w:val="ru-RU" w:eastAsia="ru-RU"/>
              </w:rPr>
              <w:t>Обсяг</w:t>
            </w:r>
            <w:proofErr w:type="spellEnd"/>
          </w:p>
          <w:p w:rsidR="001E3253" w:rsidRDefault="001E3253" w:rsidP="009C4061">
            <w:pPr>
              <w:spacing w:line="232" w:lineRule="auto"/>
              <w:ind w:right="-94" w:hanging="80"/>
              <w:jc w:val="center"/>
              <w:rPr>
                <w:rFonts w:ascii="Times New Roman" w:eastAsia="Times New Roman" w:hAnsi="Times New Roman" w:cs="Times New Roman"/>
                <w:b/>
                <w:lang w:val="ru-RU" w:eastAsia="ru-RU"/>
              </w:rPr>
            </w:pPr>
            <w:proofErr w:type="spellStart"/>
            <w:r w:rsidRPr="009C4061">
              <w:rPr>
                <w:rFonts w:ascii="Times New Roman" w:eastAsia="Times New Roman" w:hAnsi="Times New Roman" w:cs="Times New Roman"/>
                <w:b/>
                <w:lang w:val="ru-RU" w:eastAsia="ru-RU"/>
              </w:rPr>
              <w:t>П</w:t>
            </w:r>
            <w:r w:rsidR="009C4061" w:rsidRPr="009C4061">
              <w:rPr>
                <w:rFonts w:ascii="Times New Roman" w:eastAsia="Times New Roman" w:hAnsi="Times New Roman" w:cs="Times New Roman"/>
                <w:b/>
                <w:lang w:val="ru-RU" w:eastAsia="ru-RU"/>
              </w:rPr>
              <w:t>рогра</w:t>
            </w:r>
            <w:proofErr w:type="spellEnd"/>
          </w:p>
          <w:p w:rsidR="009C4061" w:rsidRPr="009C4061" w:rsidRDefault="009C4061" w:rsidP="009C4061">
            <w:pPr>
              <w:spacing w:line="232" w:lineRule="auto"/>
              <w:ind w:right="-94" w:hanging="80"/>
              <w:jc w:val="center"/>
              <w:rPr>
                <w:rFonts w:ascii="Times New Roman" w:eastAsia="Times New Roman" w:hAnsi="Times New Roman" w:cs="Times New Roman"/>
                <w:b/>
                <w:lang w:val="ru-RU" w:eastAsia="ru-RU"/>
              </w:rPr>
            </w:pPr>
            <w:r w:rsidRPr="009C4061">
              <w:rPr>
                <w:rFonts w:ascii="Times New Roman" w:eastAsia="Times New Roman" w:hAnsi="Times New Roman" w:cs="Times New Roman"/>
                <w:b/>
                <w:lang w:val="ru-RU" w:eastAsia="ru-RU"/>
              </w:rPr>
              <w:t>ми</w:t>
            </w:r>
          </w:p>
          <w:p w:rsidR="009C4061" w:rsidRPr="009C4061" w:rsidRDefault="009C4061" w:rsidP="009C4061">
            <w:pPr>
              <w:spacing w:line="232" w:lineRule="auto"/>
              <w:ind w:right="-150" w:hanging="122"/>
              <w:rPr>
                <w:rFonts w:ascii="Times New Roman" w:eastAsia="Times New Roman" w:hAnsi="Times New Roman" w:cs="Times New Roman"/>
                <w:b/>
                <w:lang w:val="ru-RU" w:eastAsia="ru-RU"/>
              </w:rPr>
            </w:pPr>
            <w:r w:rsidRPr="009C4061">
              <w:rPr>
                <w:rFonts w:ascii="Times New Roman" w:eastAsia="Times New Roman" w:hAnsi="Times New Roman" w:cs="Times New Roman"/>
                <w:b/>
                <w:lang w:val="ru-RU" w:eastAsia="ru-RU"/>
              </w:rPr>
              <w:t xml:space="preserve"> (</w:t>
            </w:r>
            <w:proofErr w:type="spellStart"/>
            <w:r w:rsidRPr="009C4061">
              <w:rPr>
                <w:rFonts w:ascii="Times New Roman" w:eastAsia="Times New Roman" w:hAnsi="Times New Roman" w:cs="Times New Roman"/>
                <w:b/>
                <w:lang w:val="ru-RU" w:eastAsia="ru-RU"/>
              </w:rPr>
              <w:t>кількість</w:t>
            </w:r>
            <w:proofErr w:type="spellEnd"/>
            <w:r w:rsidRPr="009C4061">
              <w:rPr>
                <w:rFonts w:ascii="Times New Roman" w:eastAsia="Times New Roman" w:hAnsi="Times New Roman" w:cs="Times New Roman"/>
                <w:b/>
                <w:lang w:val="ru-RU" w:eastAsia="ru-RU"/>
              </w:rPr>
              <w:t xml:space="preserve"> </w:t>
            </w:r>
            <w:proofErr w:type="spellStart"/>
            <w:r w:rsidRPr="009C4061">
              <w:rPr>
                <w:rFonts w:ascii="Times New Roman" w:eastAsia="Times New Roman" w:hAnsi="Times New Roman" w:cs="Times New Roman"/>
                <w:b/>
                <w:lang w:val="ru-RU" w:eastAsia="ru-RU"/>
              </w:rPr>
              <w:t>навч</w:t>
            </w:r>
            <w:proofErr w:type="spellEnd"/>
            <w:r w:rsidRPr="009C4061">
              <w:rPr>
                <w:rFonts w:ascii="Times New Roman" w:eastAsia="Times New Roman" w:hAnsi="Times New Roman" w:cs="Times New Roman"/>
                <w:b/>
                <w:lang w:val="ru-RU" w:eastAsia="ru-RU"/>
              </w:rPr>
              <w:t>. год.)</w:t>
            </w:r>
          </w:p>
        </w:tc>
        <w:tc>
          <w:tcPr>
            <w:tcW w:w="3685" w:type="dxa"/>
            <w:tcBorders>
              <w:top w:val="single" w:sz="4" w:space="0" w:color="auto"/>
              <w:left w:val="single" w:sz="4" w:space="0" w:color="auto"/>
              <w:bottom w:val="single" w:sz="4" w:space="0" w:color="auto"/>
              <w:right w:val="single" w:sz="4" w:space="0" w:color="auto"/>
            </w:tcBorders>
            <w:hideMark/>
          </w:tcPr>
          <w:p w:rsidR="009C4061" w:rsidRPr="00555E70" w:rsidRDefault="009C4061" w:rsidP="009C4061">
            <w:pPr>
              <w:spacing w:line="232" w:lineRule="auto"/>
              <w:jc w:val="center"/>
              <w:rPr>
                <w:rFonts w:ascii="Times New Roman" w:eastAsia="Times New Roman" w:hAnsi="Times New Roman" w:cs="Times New Roman"/>
                <w:b/>
                <w:lang w:eastAsia="ru-RU"/>
              </w:rPr>
            </w:pPr>
            <w:proofErr w:type="spellStart"/>
            <w:r w:rsidRPr="00555E70">
              <w:rPr>
                <w:rFonts w:ascii="Times New Roman" w:eastAsia="Times New Roman" w:hAnsi="Times New Roman" w:cs="Times New Roman"/>
                <w:b/>
                <w:lang w:eastAsia="ru-RU"/>
              </w:rPr>
              <w:t>Де</w:t>
            </w:r>
            <w:proofErr w:type="spellEnd"/>
            <w:r w:rsidRPr="00555E70">
              <w:rPr>
                <w:rFonts w:ascii="Times New Roman" w:eastAsia="Times New Roman" w:hAnsi="Times New Roman" w:cs="Times New Roman"/>
                <w:b/>
                <w:lang w:eastAsia="ru-RU"/>
              </w:rPr>
              <w:t xml:space="preserve"> </w:t>
            </w:r>
            <w:proofErr w:type="spellStart"/>
            <w:r w:rsidRPr="00555E70">
              <w:rPr>
                <w:rFonts w:ascii="Times New Roman" w:eastAsia="Times New Roman" w:hAnsi="Times New Roman" w:cs="Times New Roman"/>
                <w:b/>
                <w:lang w:eastAsia="ru-RU"/>
              </w:rPr>
              <w:t>опублікована</w:t>
            </w:r>
            <w:proofErr w:type="spellEnd"/>
            <w:r w:rsidRPr="00555E70">
              <w:rPr>
                <w:rFonts w:ascii="Times New Roman" w:eastAsia="Times New Roman" w:hAnsi="Times New Roman" w:cs="Times New Roman"/>
                <w:b/>
                <w:lang w:eastAsia="ru-RU"/>
              </w:rPr>
              <w:t xml:space="preserve"> </w:t>
            </w:r>
          </w:p>
          <w:p w:rsidR="009C4061" w:rsidRPr="00555E70" w:rsidRDefault="009C4061" w:rsidP="009C4061">
            <w:pPr>
              <w:spacing w:line="232" w:lineRule="auto"/>
              <w:jc w:val="center"/>
              <w:rPr>
                <w:rFonts w:ascii="Times New Roman" w:eastAsia="Times New Roman" w:hAnsi="Times New Roman" w:cs="Times New Roman"/>
                <w:b/>
                <w:lang w:eastAsia="ru-RU"/>
              </w:rPr>
            </w:pPr>
            <w:proofErr w:type="spellStart"/>
            <w:r w:rsidRPr="00555E70">
              <w:rPr>
                <w:rFonts w:ascii="Times New Roman" w:eastAsia="Times New Roman" w:hAnsi="Times New Roman" w:cs="Times New Roman"/>
                <w:b/>
                <w:lang w:eastAsia="ru-RU"/>
              </w:rPr>
              <w:t>навчальна</w:t>
            </w:r>
            <w:proofErr w:type="spellEnd"/>
            <w:r w:rsidRPr="00555E70">
              <w:rPr>
                <w:rFonts w:ascii="Times New Roman" w:eastAsia="Times New Roman" w:hAnsi="Times New Roman" w:cs="Times New Roman"/>
                <w:b/>
                <w:lang w:eastAsia="ru-RU"/>
              </w:rPr>
              <w:t xml:space="preserve"> </w:t>
            </w:r>
            <w:proofErr w:type="spellStart"/>
            <w:r w:rsidRPr="00555E70">
              <w:rPr>
                <w:rFonts w:ascii="Times New Roman" w:eastAsia="Times New Roman" w:hAnsi="Times New Roman" w:cs="Times New Roman"/>
                <w:b/>
                <w:lang w:eastAsia="ru-RU"/>
              </w:rPr>
              <w:t>програма</w:t>
            </w:r>
            <w:proofErr w:type="spellEnd"/>
            <w:r w:rsidRPr="00555E70">
              <w:rPr>
                <w:rFonts w:ascii="Times New Roman" w:eastAsia="Times New Roman" w:hAnsi="Times New Roman" w:cs="Times New Roman"/>
                <w:b/>
                <w:lang w:eastAsia="ru-RU"/>
              </w:rPr>
              <w:t xml:space="preserve"> </w:t>
            </w:r>
          </w:p>
        </w:tc>
        <w:tc>
          <w:tcPr>
            <w:tcW w:w="1447" w:type="dxa"/>
            <w:tcBorders>
              <w:top w:val="single" w:sz="4" w:space="0" w:color="auto"/>
              <w:left w:val="single" w:sz="4" w:space="0" w:color="auto"/>
              <w:bottom w:val="single" w:sz="4" w:space="0" w:color="auto"/>
              <w:right w:val="single" w:sz="4" w:space="0" w:color="auto"/>
            </w:tcBorders>
            <w:hideMark/>
          </w:tcPr>
          <w:p w:rsidR="009C4061" w:rsidRPr="009C4061" w:rsidRDefault="009C4061" w:rsidP="009C4061">
            <w:pPr>
              <w:spacing w:line="232" w:lineRule="auto"/>
              <w:jc w:val="center"/>
              <w:rPr>
                <w:rFonts w:ascii="Times New Roman" w:eastAsia="Times New Roman" w:hAnsi="Times New Roman" w:cs="Times New Roman"/>
                <w:b/>
                <w:lang w:val="ru-RU" w:eastAsia="ru-RU"/>
              </w:rPr>
            </w:pPr>
            <w:proofErr w:type="spellStart"/>
            <w:r w:rsidRPr="009C4061">
              <w:rPr>
                <w:rFonts w:ascii="Times New Roman" w:eastAsia="Times New Roman" w:hAnsi="Times New Roman" w:cs="Times New Roman"/>
                <w:b/>
                <w:lang w:val="ru-RU" w:eastAsia="ru-RU"/>
              </w:rPr>
              <w:t>Реквізити</w:t>
            </w:r>
            <w:proofErr w:type="spellEnd"/>
            <w:r w:rsidRPr="009C4061">
              <w:rPr>
                <w:rFonts w:ascii="Times New Roman" w:eastAsia="Times New Roman" w:hAnsi="Times New Roman" w:cs="Times New Roman"/>
                <w:b/>
                <w:lang w:val="ru-RU" w:eastAsia="ru-RU"/>
              </w:rPr>
              <w:t xml:space="preserve"> документа про </w:t>
            </w:r>
            <w:proofErr w:type="spellStart"/>
            <w:r w:rsidRPr="009C4061">
              <w:rPr>
                <w:rFonts w:ascii="Times New Roman" w:eastAsia="Times New Roman" w:hAnsi="Times New Roman" w:cs="Times New Roman"/>
                <w:b/>
                <w:lang w:val="ru-RU" w:eastAsia="ru-RU"/>
              </w:rPr>
              <w:t>схвалення</w:t>
            </w:r>
            <w:proofErr w:type="spellEnd"/>
            <w:r w:rsidRPr="009C4061">
              <w:rPr>
                <w:rFonts w:ascii="Times New Roman" w:eastAsia="Times New Roman" w:hAnsi="Times New Roman" w:cs="Times New Roman"/>
                <w:b/>
                <w:lang w:val="ru-RU" w:eastAsia="ru-RU"/>
              </w:rPr>
              <w:t xml:space="preserve"> МОН </w:t>
            </w:r>
            <w:proofErr w:type="spellStart"/>
            <w:r w:rsidRPr="009C4061">
              <w:rPr>
                <w:rFonts w:ascii="Times New Roman" w:eastAsia="Times New Roman" w:hAnsi="Times New Roman" w:cs="Times New Roman"/>
                <w:b/>
                <w:lang w:val="ru-RU" w:eastAsia="ru-RU"/>
              </w:rPr>
              <w:t>України</w:t>
            </w:r>
            <w:proofErr w:type="spellEnd"/>
          </w:p>
        </w:tc>
      </w:tr>
      <w:tr w:rsidR="00881778" w:rsidRPr="00D3221A" w:rsidTr="00ED59BF">
        <w:trPr>
          <w:trHeight w:val="274"/>
        </w:trPr>
        <w:tc>
          <w:tcPr>
            <w:tcW w:w="709" w:type="dxa"/>
            <w:tcBorders>
              <w:top w:val="single" w:sz="4" w:space="0" w:color="auto"/>
              <w:left w:val="single" w:sz="4" w:space="0" w:color="auto"/>
              <w:bottom w:val="single" w:sz="4" w:space="0" w:color="auto"/>
              <w:right w:val="single" w:sz="4" w:space="0" w:color="auto"/>
            </w:tcBorders>
          </w:tcPr>
          <w:p w:rsidR="00881778" w:rsidRPr="009C4061" w:rsidRDefault="00881778" w:rsidP="00881778">
            <w:pPr>
              <w:widowControl/>
              <w:numPr>
                <w:ilvl w:val="0"/>
                <w:numId w:val="16"/>
              </w:numPr>
              <w:spacing w:line="232" w:lineRule="auto"/>
              <w:ind w:hanging="388"/>
              <w:rPr>
                <w:rFonts w:ascii="Times New Roman" w:eastAsia="Times New Roman" w:hAnsi="Times New Roman" w:cs="Times New Roman"/>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881778" w:rsidRPr="00881778" w:rsidRDefault="00881778" w:rsidP="00881778">
            <w:pPr>
              <w:keepNext/>
              <w:suppressLineNumbers/>
              <w:suppressAutoHyphens/>
              <w:spacing w:line="252" w:lineRule="auto"/>
              <w:jc w:val="both"/>
              <w:rPr>
                <w:rFonts w:ascii="Times New Roman" w:eastAsia="Times New Roman" w:hAnsi="Times New Roman" w:cs="Times New Roman"/>
                <w:b/>
                <w:bCs/>
                <w:iCs/>
                <w:lang w:val="ru-RU" w:eastAsia="ru-RU"/>
              </w:rPr>
            </w:pPr>
            <w:proofErr w:type="spellStart"/>
            <w:r w:rsidRPr="00881778">
              <w:rPr>
                <w:rFonts w:ascii="Times New Roman" w:eastAsia="Times New Roman" w:hAnsi="Times New Roman" w:cs="Times New Roman"/>
                <w:b/>
                <w:bCs/>
                <w:iCs/>
                <w:lang w:val="ru-RU" w:eastAsia="ru-RU"/>
              </w:rPr>
              <w:t>Україна</w:t>
            </w:r>
            <w:proofErr w:type="spellEnd"/>
            <w:r w:rsidRPr="00881778">
              <w:rPr>
                <w:rFonts w:ascii="Times New Roman" w:eastAsia="Times New Roman" w:hAnsi="Times New Roman" w:cs="Times New Roman"/>
                <w:b/>
                <w:bCs/>
                <w:iCs/>
                <w:lang w:val="ru-RU" w:eastAsia="ru-RU"/>
              </w:rPr>
              <w:t xml:space="preserve"> – </w:t>
            </w:r>
            <w:proofErr w:type="spellStart"/>
            <w:r w:rsidRPr="00881778">
              <w:rPr>
                <w:rFonts w:ascii="Times New Roman" w:eastAsia="Times New Roman" w:hAnsi="Times New Roman" w:cs="Times New Roman"/>
                <w:b/>
                <w:bCs/>
                <w:iCs/>
                <w:lang w:val="ru-RU" w:eastAsia="ru-RU"/>
              </w:rPr>
              <w:t>єдина</w:t>
            </w:r>
            <w:proofErr w:type="spellEnd"/>
            <w:r w:rsidRPr="00881778">
              <w:rPr>
                <w:rFonts w:ascii="Times New Roman" w:eastAsia="Times New Roman" w:hAnsi="Times New Roman" w:cs="Times New Roman"/>
                <w:b/>
                <w:bCs/>
                <w:iCs/>
                <w:lang w:val="ru-RU" w:eastAsia="ru-RU"/>
              </w:rPr>
              <w:t xml:space="preserve"> </w:t>
            </w:r>
            <w:proofErr w:type="spellStart"/>
            <w:r w:rsidRPr="00881778">
              <w:rPr>
                <w:rFonts w:ascii="Times New Roman" w:eastAsia="Times New Roman" w:hAnsi="Times New Roman" w:cs="Times New Roman"/>
                <w:b/>
                <w:bCs/>
                <w:iCs/>
                <w:lang w:val="ru-RU" w:eastAsia="ru-RU"/>
              </w:rPr>
              <w:t>країна</w:t>
            </w:r>
            <w:proofErr w:type="spellEnd"/>
          </w:p>
          <w:p w:rsidR="00881778" w:rsidRPr="00881778" w:rsidRDefault="00881778" w:rsidP="00881778">
            <w:pPr>
              <w:keepNext/>
              <w:suppressLineNumbers/>
              <w:suppressAutoHyphens/>
              <w:spacing w:line="252" w:lineRule="auto"/>
              <w:jc w:val="both"/>
              <w:rPr>
                <w:rFonts w:ascii="Times New Roman" w:eastAsia="Times New Roman" w:hAnsi="Times New Roman" w:cs="Times New Roman"/>
                <w:b/>
                <w:bCs/>
                <w:iCs/>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881778" w:rsidRPr="00555E70" w:rsidRDefault="00881778" w:rsidP="00881778">
            <w:pPr>
              <w:keepNext/>
              <w:suppressLineNumbers/>
              <w:suppressAutoHyphens/>
              <w:spacing w:line="252" w:lineRule="auto"/>
              <w:jc w:val="center"/>
              <w:rPr>
                <w:rFonts w:ascii="Times New Roman" w:eastAsia="Times New Roman" w:hAnsi="Times New Roman" w:cs="Times New Roman"/>
                <w:lang w:val="ru-RU" w:eastAsia="ru-RU"/>
              </w:rPr>
            </w:pPr>
            <w:proofErr w:type="spellStart"/>
            <w:r w:rsidRPr="00555E70">
              <w:rPr>
                <w:rFonts w:ascii="Times New Roman" w:eastAsia="Times New Roman" w:hAnsi="Times New Roman" w:cs="Times New Roman"/>
                <w:lang w:eastAsia="ru-RU"/>
              </w:rPr>
              <w:t>Курс</w:t>
            </w:r>
            <w:proofErr w:type="spellEnd"/>
            <w:r w:rsidRPr="00555E70">
              <w:rPr>
                <w:rFonts w:ascii="Times New Roman" w:eastAsia="Times New Roman" w:hAnsi="Times New Roman" w:cs="Times New Roman"/>
                <w:lang w:eastAsia="ru-RU"/>
              </w:rPr>
              <w:t xml:space="preserve"> </w:t>
            </w:r>
            <w:proofErr w:type="spellStart"/>
            <w:r w:rsidRPr="00555E70">
              <w:rPr>
                <w:rFonts w:ascii="Times New Roman" w:eastAsia="Times New Roman" w:hAnsi="Times New Roman" w:cs="Times New Roman"/>
                <w:lang w:eastAsia="ru-RU"/>
              </w:rPr>
              <w:t>за</w:t>
            </w:r>
            <w:proofErr w:type="spellEnd"/>
            <w:r w:rsidRPr="00555E70">
              <w:rPr>
                <w:rFonts w:ascii="Times New Roman" w:eastAsia="Times New Roman" w:hAnsi="Times New Roman" w:cs="Times New Roman"/>
                <w:lang w:eastAsia="ru-RU"/>
              </w:rPr>
              <w:t xml:space="preserve"> </w:t>
            </w:r>
            <w:proofErr w:type="spellStart"/>
            <w:r w:rsidRPr="00555E70">
              <w:rPr>
                <w:rFonts w:ascii="Times New Roman" w:eastAsia="Times New Roman" w:hAnsi="Times New Roman" w:cs="Times New Roman"/>
                <w:spacing w:val="-6"/>
                <w:lang w:eastAsia="ru-RU"/>
              </w:rPr>
              <w:t>вибором</w:t>
            </w:r>
            <w:proofErr w:type="spellEnd"/>
          </w:p>
        </w:tc>
        <w:tc>
          <w:tcPr>
            <w:tcW w:w="851" w:type="dxa"/>
            <w:tcBorders>
              <w:top w:val="single" w:sz="4" w:space="0" w:color="auto"/>
              <w:left w:val="single" w:sz="4" w:space="0" w:color="auto"/>
              <w:bottom w:val="single" w:sz="4" w:space="0" w:color="auto"/>
              <w:right w:val="single" w:sz="4" w:space="0" w:color="auto"/>
            </w:tcBorders>
          </w:tcPr>
          <w:p w:rsidR="00881778" w:rsidRPr="00555E70" w:rsidRDefault="00954B06" w:rsidP="00881778">
            <w:pPr>
              <w:keepNext/>
              <w:suppressLineNumbers/>
              <w:suppressAutoHyphens/>
              <w:spacing w:line="25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bottom w:val="single" w:sz="4" w:space="0" w:color="auto"/>
              <w:right w:val="single" w:sz="4" w:space="0" w:color="auto"/>
            </w:tcBorders>
          </w:tcPr>
          <w:p w:rsidR="00881778" w:rsidRPr="00945DDF" w:rsidRDefault="00945DDF" w:rsidP="00881778">
            <w:pPr>
              <w:keepNext/>
              <w:suppressLineNumbers/>
              <w:suppressAutoHyphens/>
              <w:spacing w:line="252"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3685" w:type="dxa"/>
            <w:tcBorders>
              <w:top w:val="single" w:sz="4" w:space="0" w:color="auto"/>
              <w:left w:val="single" w:sz="4" w:space="0" w:color="auto"/>
              <w:bottom w:val="single" w:sz="4" w:space="0" w:color="auto"/>
              <w:right w:val="single" w:sz="4" w:space="0" w:color="auto"/>
            </w:tcBorders>
          </w:tcPr>
          <w:p w:rsidR="00881778" w:rsidRPr="00881778" w:rsidRDefault="00881778" w:rsidP="00881778">
            <w:pPr>
              <w:spacing w:line="252" w:lineRule="auto"/>
              <w:jc w:val="both"/>
              <w:rPr>
                <w:rFonts w:ascii="Times New Roman" w:eastAsia="Times New Roman" w:hAnsi="Times New Roman" w:cs="Times New Roman"/>
                <w:bCs/>
                <w:iCs/>
                <w:lang w:val="ru-RU" w:eastAsia="ru-RU"/>
              </w:rPr>
            </w:pPr>
            <w:proofErr w:type="spellStart"/>
            <w:r w:rsidRPr="00881778">
              <w:rPr>
                <w:rFonts w:ascii="Times New Roman" w:eastAsia="Times New Roman" w:hAnsi="Times New Roman" w:cs="Times New Roman"/>
                <w:bCs/>
                <w:iCs/>
                <w:lang w:val="ru-RU" w:eastAsia="ru-RU"/>
              </w:rPr>
              <w:t>Седеревічене</w:t>
            </w:r>
            <w:proofErr w:type="spellEnd"/>
            <w:r w:rsidRPr="00881778">
              <w:rPr>
                <w:rFonts w:ascii="Times New Roman" w:eastAsia="Times New Roman" w:hAnsi="Times New Roman" w:cs="Times New Roman"/>
                <w:bCs/>
                <w:iCs/>
                <w:lang w:val="ru-RU" w:eastAsia="ru-RU"/>
              </w:rPr>
              <w:t xml:space="preserve"> А., </w:t>
            </w:r>
            <w:proofErr w:type="spellStart"/>
            <w:r w:rsidRPr="00881778">
              <w:rPr>
                <w:rFonts w:ascii="Times New Roman" w:eastAsia="Times New Roman" w:hAnsi="Times New Roman" w:cs="Times New Roman"/>
                <w:bCs/>
                <w:iCs/>
                <w:lang w:val="ru-RU" w:eastAsia="ru-RU"/>
              </w:rPr>
              <w:t>Харсіка</w:t>
            </w:r>
            <w:proofErr w:type="spellEnd"/>
            <w:r w:rsidRPr="00881778">
              <w:rPr>
                <w:rFonts w:ascii="Times New Roman" w:eastAsia="Times New Roman" w:hAnsi="Times New Roman" w:cs="Times New Roman"/>
                <w:bCs/>
                <w:iCs/>
                <w:lang w:val="ru-RU" w:eastAsia="ru-RU"/>
              </w:rPr>
              <w:t xml:space="preserve"> Л. </w:t>
            </w:r>
            <w:proofErr w:type="spellStart"/>
            <w:r w:rsidRPr="00881778">
              <w:rPr>
                <w:rFonts w:ascii="Times New Roman" w:eastAsia="Times New Roman" w:hAnsi="Times New Roman" w:cs="Times New Roman"/>
                <w:bCs/>
                <w:iCs/>
                <w:lang w:val="ru-RU" w:eastAsia="ru-RU"/>
              </w:rPr>
              <w:t>Україна</w:t>
            </w:r>
            <w:proofErr w:type="spellEnd"/>
            <w:r w:rsidRPr="00881778">
              <w:rPr>
                <w:rFonts w:ascii="Times New Roman" w:eastAsia="Times New Roman" w:hAnsi="Times New Roman" w:cs="Times New Roman"/>
                <w:bCs/>
                <w:iCs/>
                <w:lang w:val="ru-RU" w:eastAsia="ru-RU"/>
              </w:rPr>
              <w:t xml:space="preserve"> – </w:t>
            </w:r>
            <w:proofErr w:type="spellStart"/>
            <w:r w:rsidRPr="00881778">
              <w:rPr>
                <w:rFonts w:ascii="Times New Roman" w:eastAsia="Times New Roman" w:hAnsi="Times New Roman" w:cs="Times New Roman"/>
                <w:bCs/>
                <w:iCs/>
                <w:lang w:val="ru-RU" w:eastAsia="ru-RU"/>
              </w:rPr>
              <w:t>єдина</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країна</w:t>
            </w:r>
            <w:proofErr w:type="spellEnd"/>
            <w:r w:rsidRPr="00881778">
              <w:rPr>
                <w:rFonts w:ascii="Times New Roman" w:eastAsia="Times New Roman" w:hAnsi="Times New Roman" w:cs="Times New Roman"/>
                <w:bCs/>
                <w:iCs/>
                <w:lang w:val="ru-RU" w:eastAsia="ru-RU"/>
              </w:rPr>
              <w:t xml:space="preserve">. 1-4 </w:t>
            </w:r>
            <w:proofErr w:type="spellStart"/>
            <w:r w:rsidRPr="00881778">
              <w:rPr>
                <w:rFonts w:ascii="Times New Roman" w:eastAsia="Times New Roman" w:hAnsi="Times New Roman" w:cs="Times New Roman"/>
                <w:bCs/>
                <w:iCs/>
                <w:lang w:val="ru-RU" w:eastAsia="ru-RU"/>
              </w:rPr>
              <w:t>класи</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Програ</w:t>
            </w:r>
            <w:r w:rsidRPr="00881778">
              <w:rPr>
                <w:rFonts w:ascii="Times New Roman" w:eastAsia="Times New Roman" w:hAnsi="Times New Roman" w:cs="Times New Roman"/>
                <w:bCs/>
                <w:iCs/>
                <w:lang w:val="ru-RU" w:eastAsia="ru-RU"/>
              </w:rPr>
              <w:softHyphen/>
              <w:t>ми</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курсів</w:t>
            </w:r>
            <w:proofErr w:type="spellEnd"/>
            <w:r w:rsidRPr="00881778">
              <w:rPr>
                <w:rFonts w:ascii="Times New Roman" w:eastAsia="Times New Roman" w:hAnsi="Times New Roman" w:cs="Times New Roman"/>
                <w:bCs/>
                <w:iCs/>
                <w:lang w:val="ru-RU" w:eastAsia="ru-RU"/>
              </w:rPr>
              <w:t xml:space="preserve"> за </w:t>
            </w:r>
            <w:proofErr w:type="spellStart"/>
            <w:r w:rsidRPr="00881778">
              <w:rPr>
                <w:rFonts w:ascii="Times New Roman" w:eastAsia="Times New Roman" w:hAnsi="Times New Roman" w:cs="Times New Roman"/>
                <w:bCs/>
                <w:iCs/>
                <w:lang w:val="ru-RU" w:eastAsia="ru-RU"/>
              </w:rPr>
              <w:t>ви</w:t>
            </w:r>
            <w:r w:rsidRPr="00881778">
              <w:rPr>
                <w:rFonts w:ascii="Times New Roman" w:eastAsia="Times New Roman" w:hAnsi="Times New Roman" w:cs="Times New Roman"/>
                <w:bCs/>
                <w:iCs/>
                <w:lang w:val="ru-RU" w:eastAsia="ru-RU"/>
              </w:rPr>
              <w:softHyphen/>
              <w:t>бо</w:t>
            </w:r>
            <w:r w:rsidRPr="00881778">
              <w:rPr>
                <w:rFonts w:ascii="Times New Roman" w:eastAsia="Times New Roman" w:hAnsi="Times New Roman" w:cs="Times New Roman"/>
                <w:bCs/>
                <w:iCs/>
                <w:lang w:val="ru-RU" w:eastAsia="ru-RU"/>
              </w:rPr>
              <w:softHyphen/>
              <w:t>ром</w:t>
            </w:r>
            <w:proofErr w:type="spellEnd"/>
            <w:r w:rsidRPr="00881778">
              <w:rPr>
                <w:rFonts w:ascii="Times New Roman" w:eastAsia="Times New Roman" w:hAnsi="Times New Roman" w:cs="Times New Roman"/>
                <w:bCs/>
                <w:iCs/>
                <w:lang w:val="ru-RU" w:eastAsia="ru-RU"/>
              </w:rPr>
              <w:t xml:space="preserve"> для </w:t>
            </w:r>
            <w:proofErr w:type="spellStart"/>
            <w:r w:rsidRPr="00881778">
              <w:rPr>
                <w:rFonts w:ascii="Times New Roman" w:eastAsia="Times New Roman" w:hAnsi="Times New Roman" w:cs="Times New Roman"/>
                <w:bCs/>
                <w:iCs/>
                <w:lang w:val="ru-RU" w:eastAsia="ru-RU"/>
              </w:rPr>
              <w:t>за</w:t>
            </w:r>
            <w:r w:rsidRPr="00881778">
              <w:rPr>
                <w:rFonts w:ascii="Times New Roman" w:eastAsia="Times New Roman" w:hAnsi="Times New Roman" w:cs="Times New Roman"/>
                <w:bCs/>
                <w:iCs/>
                <w:lang w:val="ru-RU" w:eastAsia="ru-RU"/>
              </w:rPr>
              <w:softHyphen/>
              <w:t>гально</w:t>
            </w:r>
            <w:r w:rsidRPr="00881778">
              <w:rPr>
                <w:rFonts w:ascii="Times New Roman" w:eastAsia="Times New Roman" w:hAnsi="Times New Roman" w:cs="Times New Roman"/>
                <w:bCs/>
                <w:iCs/>
                <w:lang w:val="ru-RU" w:eastAsia="ru-RU"/>
              </w:rPr>
              <w:softHyphen/>
              <w:t>освітніх</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навчальних</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за</w:t>
            </w:r>
            <w:r w:rsidRPr="00881778">
              <w:rPr>
                <w:rFonts w:ascii="Times New Roman" w:eastAsia="Times New Roman" w:hAnsi="Times New Roman" w:cs="Times New Roman"/>
                <w:bCs/>
                <w:iCs/>
                <w:lang w:val="ru-RU" w:eastAsia="ru-RU"/>
              </w:rPr>
              <w:softHyphen/>
              <w:t>кладів</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Варіа</w:t>
            </w:r>
            <w:r w:rsidRPr="00881778">
              <w:rPr>
                <w:rFonts w:ascii="Times New Roman" w:eastAsia="Times New Roman" w:hAnsi="Times New Roman" w:cs="Times New Roman"/>
                <w:bCs/>
                <w:iCs/>
                <w:lang w:val="ru-RU" w:eastAsia="ru-RU"/>
              </w:rPr>
              <w:softHyphen/>
              <w:t>тивна</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складова</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Типових</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навчальних</w:t>
            </w:r>
            <w:proofErr w:type="spell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планів</w:t>
            </w:r>
            <w:proofErr w:type="spellEnd"/>
            <w:r w:rsidRPr="00881778">
              <w:rPr>
                <w:rFonts w:ascii="Times New Roman" w:eastAsia="Times New Roman" w:hAnsi="Times New Roman" w:cs="Times New Roman"/>
                <w:bCs/>
                <w:iCs/>
                <w:lang w:val="ru-RU" w:eastAsia="ru-RU"/>
              </w:rPr>
              <w:t xml:space="preserve">. 1-4 </w:t>
            </w:r>
            <w:proofErr w:type="spellStart"/>
            <w:r w:rsidRPr="00881778">
              <w:rPr>
                <w:rFonts w:ascii="Times New Roman" w:eastAsia="Times New Roman" w:hAnsi="Times New Roman" w:cs="Times New Roman"/>
                <w:bCs/>
                <w:iCs/>
                <w:lang w:val="ru-RU" w:eastAsia="ru-RU"/>
              </w:rPr>
              <w:t>класи</w:t>
            </w:r>
            <w:proofErr w:type="spellEnd"/>
            <w:r w:rsidRPr="00881778">
              <w:rPr>
                <w:rFonts w:ascii="Times New Roman" w:eastAsia="Times New Roman" w:hAnsi="Times New Roman" w:cs="Times New Roman"/>
                <w:bCs/>
                <w:iCs/>
                <w:lang w:val="ru-RU" w:eastAsia="ru-RU"/>
              </w:rPr>
              <w:t>. Книга 4 / Упор</w:t>
            </w:r>
            <w:proofErr w:type="gramStart"/>
            <w:r w:rsidRPr="00881778">
              <w:rPr>
                <w:rFonts w:ascii="Times New Roman" w:eastAsia="Times New Roman" w:hAnsi="Times New Roman" w:cs="Times New Roman"/>
                <w:bCs/>
                <w:iCs/>
                <w:lang w:val="ru-RU" w:eastAsia="ru-RU"/>
              </w:rPr>
              <w:t xml:space="preserve">. : </w:t>
            </w:r>
            <w:proofErr w:type="gramEnd"/>
            <w:r w:rsidRPr="00881778">
              <w:rPr>
                <w:rFonts w:ascii="Times New Roman" w:eastAsia="Times New Roman" w:hAnsi="Times New Roman" w:cs="Times New Roman"/>
                <w:bCs/>
                <w:iCs/>
                <w:lang w:val="ru-RU" w:eastAsia="ru-RU"/>
              </w:rPr>
              <w:t>А.</w:t>
            </w:r>
            <w:r w:rsidRPr="00555E70">
              <w:rPr>
                <w:rFonts w:ascii="Times New Roman" w:eastAsia="Times New Roman" w:hAnsi="Times New Roman" w:cs="Times New Roman"/>
                <w:bCs/>
                <w:iCs/>
                <w:lang w:eastAsia="ru-RU"/>
              </w:rPr>
              <w:t> </w:t>
            </w:r>
            <w:proofErr w:type="spellStart"/>
            <w:r w:rsidRPr="00881778">
              <w:rPr>
                <w:rFonts w:ascii="Times New Roman" w:eastAsia="Times New Roman" w:hAnsi="Times New Roman" w:cs="Times New Roman"/>
                <w:bCs/>
                <w:iCs/>
                <w:lang w:val="ru-RU" w:eastAsia="ru-RU"/>
              </w:rPr>
              <w:t>Лотоцька</w:t>
            </w:r>
            <w:proofErr w:type="spellEnd"/>
            <w:r w:rsidRPr="00881778">
              <w:rPr>
                <w:rFonts w:ascii="Times New Roman" w:eastAsia="Times New Roman" w:hAnsi="Times New Roman" w:cs="Times New Roman"/>
                <w:bCs/>
                <w:iCs/>
                <w:lang w:val="ru-RU" w:eastAsia="ru-RU"/>
              </w:rPr>
              <w:t>, Г.</w:t>
            </w:r>
            <w:r w:rsidRPr="00555E70">
              <w:rPr>
                <w:rFonts w:ascii="Times New Roman" w:eastAsia="Times New Roman" w:hAnsi="Times New Roman" w:cs="Times New Roman"/>
                <w:bCs/>
                <w:iCs/>
                <w:lang w:eastAsia="ru-RU"/>
              </w:rPr>
              <w:t> </w:t>
            </w:r>
            <w:proofErr w:type="spellStart"/>
            <w:r w:rsidRPr="00881778">
              <w:rPr>
                <w:rFonts w:ascii="Times New Roman" w:eastAsia="Times New Roman" w:hAnsi="Times New Roman" w:cs="Times New Roman"/>
                <w:bCs/>
                <w:iCs/>
                <w:lang w:val="ru-RU" w:eastAsia="ru-RU"/>
              </w:rPr>
              <w:t>Дре</w:t>
            </w:r>
            <w:r w:rsidRPr="00881778">
              <w:rPr>
                <w:rFonts w:ascii="Times New Roman" w:eastAsia="Times New Roman" w:hAnsi="Times New Roman" w:cs="Times New Roman"/>
                <w:bCs/>
                <w:iCs/>
                <w:lang w:val="ru-RU" w:eastAsia="ru-RU"/>
              </w:rPr>
              <w:softHyphen/>
              <w:t>валь</w:t>
            </w:r>
            <w:proofErr w:type="spellEnd"/>
            <w:r w:rsidRPr="00881778">
              <w:rPr>
                <w:rFonts w:ascii="Times New Roman" w:eastAsia="Times New Roman" w:hAnsi="Times New Roman" w:cs="Times New Roman"/>
                <w:bCs/>
                <w:iCs/>
                <w:lang w:val="ru-RU" w:eastAsia="ru-RU"/>
              </w:rPr>
              <w:t xml:space="preserve">. – </w:t>
            </w:r>
            <w:proofErr w:type="spellStart"/>
            <w:r w:rsidRPr="00881778">
              <w:rPr>
                <w:rFonts w:ascii="Times New Roman" w:eastAsia="Times New Roman" w:hAnsi="Times New Roman" w:cs="Times New Roman"/>
                <w:bCs/>
                <w:iCs/>
                <w:lang w:val="ru-RU" w:eastAsia="ru-RU"/>
              </w:rPr>
              <w:t>Терно</w:t>
            </w:r>
            <w:r w:rsidRPr="00881778">
              <w:rPr>
                <w:rFonts w:ascii="Times New Roman" w:eastAsia="Times New Roman" w:hAnsi="Times New Roman" w:cs="Times New Roman"/>
                <w:bCs/>
                <w:iCs/>
                <w:lang w:val="ru-RU" w:eastAsia="ru-RU"/>
              </w:rPr>
              <w:softHyphen/>
              <w:t>піль</w:t>
            </w:r>
            <w:proofErr w:type="spellEnd"/>
            <w:proofErr w:type="gramStart"/>
            <w:r w:rsidRPr="00881778">
              <w:rPr>
                <w:rFonts w:ascii="Times New Roman" w:eastAsia="Times New Roman" w:hAnsi="Times New Roman" w:cs="Times New Roman"/>
                <w:bCs/>
                <w:iCs/>
                <w:lang w:val="ru-RU" w:eastAsia="ru-RU"/>
              </w:rPr>
              <w:t xml:space="preserve"> :</w:t>
            </w:r>
            <w:proofErr w:type="gramEnd"/>
            <w:r w:rsidRPr="00881778">
              <w:rPr>
                <w:rFonts w:ascii="Times New Roman" w:eastAsia="Times New Roman" w:hAnsi="Times New Roman" w:cs="Times New Roman"/>
                <w:bCs/>
                <w:iCs/>
                <w:lang w:val="ru-RU" w:eastAsia="ru-RU"/>
              </w:rPr>
              <w:t xml:space="preserve"> </w:t>
            </w:r>
            <w:proofErr w:type="spellStart"/>
            <w:r w:rsidRPr="00881778">
              <w:rPr>
                <w:rFonts w:ascii="Times New Roman" w:eastAsia="Times New Roman" w:hAnsi="Times New Roman" w:cs="Times New Roman"/>
                <w:bCs/>
                <w:iCs/>
                <w:lang w:val="ru-RU" w:eastAsia="ru-RU"/>
              </w:rPr>
              <w:t>Мандрівець</w:t>
            </w:r>
            <w:proofErr w:type="spellEnd"/>
            <w:r w:rsidRPr="00881778">
              <w:rPr>
                <w:rFonts w:ascii="Times New Roman" w:eastAsia="Times New Roman" w:hAnsi="Times New Roman" w:cs="Times New Roman"/>
                <w:bCs/>
                <w:iCs/>
                <w:lang w:val="ru-RU" w:eastAsia="ru-RU"/>
              </w:rPr>
              <w:t>. – 2015. – С.</w:t>
            </w:r>
            <w:r w:rsidRPr="00555E70">
              <w:rPr>
                <w:rFonts w:ascii="Times New Roman" w:eastAsia="Times New Roman" w:hAnsi="Times New Roman" w:cs="Times New Roman"/>
                <w:bCs/>
                <w:iCs/>
                <w:lang w:eastAsia="ru-RU"/>
              </w:rPr>
              <w:t> </w:t>
            </w:r>
            <w:r w:rsidRPr="00881778">
              <w:rPr>
                <w:rFonts w:ascii="Times New Roman" w:eastAsia="Times New Roman" w:hAnsi="Times New Roman" w:cs="Times New Roman"/>
                <w:bCs/>
                <w:iCs/>
                <w:lang w:val="ru-RU" w:eastAsia="ru-RU"/>
              </w:rPr>
              <w:t>5-30.</w:t>
            </w:r>
          </w:p>
        </w:tc>
        <w:tc>
          <w:tcPr>
            <w:tcW w:w="1447" w:type="dxa"/>
            <w:tcBorders>
              <w:top w:val="single" w:sz="4" w:space="0" w:color="auto"/>
              <w:left w:val="single" w:sz="4" w:space="0" w:color="auto"/>
              <w:bottom w:val="single" w:sz="4" w:space="0" w:color="auto"/>
              <w:right w:val="single" w:sz="4" w:space="0" w:color="auto"/>
            </w:tcBorders>
          </w:tcPr>
          <w:p w:rsidR="00881778" w:rsidRPr="00555E70" w:rsidRDefault="00881778" w:rsidP="00881778">
            <w:pPr>
              <w:spacing w:line="252" w:lineRule="auto"/>
              <w:jc w:val="center"/>
              <w:rPr>
                <w:rFonts w:ascii="Times New Roman" w:eastAsia="Times New Roman" w:hAnsi="Times New Roman" w:cs="Times New Roman"/>
                <w:i/>
                <w:lang w:eastAsia="ru-RU"/>
              </w:rPr>
            </w:pPr>
            <w:proofErr w:type="spellStart"/>
            <w:r w:rsidRPr="00555E70">
              <w:rPr>
                <w:rFonts w:ascii="Times New Roman" w:eastAsia="Times New Roman" w:hAnsi="Times New Roman" w:cs="Times New Roman"/>
                <w:i/>
                <w:lang w:eastAsia="ru-RU"/>
              </w:rPr>
              <w:t>Лист</w:t>
            </w:r>
            <w:proofErr w:type="spellEnd"/>
            <w:r w:rsidRPr="00555E70">
              <w:rPr>
                <w:rFonts w:ascii="Times New Roman" w:eastAsia="Times New Roman" w:hAnsi="Times New Roman" w:cs="Times New Roman"/>
                <w:i/>
                <w:lang w:eastAsia="ru-RU"/>
              </w:rPr>
              <w:t xml:space="preserve"> </w:t>
            </w:r>
          </w:p>
          <w:p w:rsidR="00881778" w:rsidRPr="00555E70" w:rsidRDefault="00881778" w:rsidP="00881778">
            <w:pPr>
              <w:spacing w:line="252" w:lineRule="auto"/>
              <w:jc w:val="center"/>
              <w:rPr>
                <w:rFonts w:ascii="Times New Roman" w:eastAsia="Times New Roman" w:hAnsi="Times New Roman" w:cs="Times New Roman"/>
                <w:i/>
                <w:lang w:eastAsia="ru-RU"/>
              </w:rPr>
            </w:pPr>
            <w:r w:rsidRPr="00555E70">
              <w:rPr>
                <w:rFonts w:ascii="Times New Roman" w:eastAsia="Times New Roman" w:hAnsi="Times New Roman" w:cs="Times New Roman"/>
                <w:i/>
                <w:lang w:eastAsia="ru-RU"/>
              </w:rPr>
              <w:t xml:space="preserve">ІІТЗО </w:t>
            </w:r>
          </w:p>
          <w:p w:rsidR="00881778" w:rsidRPr="00555E70" w:rsidRDefault="00881778" w:rsidP="00881778">
            <w:pPr>
              <w:spacing w:line="252" w:lineRule="auto"/>
              <w:jc w:val="center"/>
              <w:rPr>
                <w:rFonts w:ascii="Times New Roman" w:eastAsia="Times New Roman" w:hAnsi="Times New Roman" w:cs="Times New Roman"/>
                <w:i/>
                <w:lang w:eastAsia="ru-RU"/>
              </w:rPr>
            </w:pPr>
            <w:proofErr w:type="spellStart"/>
            <w:r w:rsidRPr="00555E70">
              <w:rPr>
                <w:rFonts w:ascii="Times New Roman" w:eastAsia="Times New Roman" w:hAnsi="Times New Roman" w:cs="Times New Roman"/>
                <w:i/>
                <w:lang w:eastAsia="ru-RU"/>
              </w:rPr>
              <w:t>від</w:t>
            </w:r>
            <w:proofErr w:type="spellEnd"/>
            <w:r w:rsidRPr="00555E70">
              <w:rPr>
                <w:rFonts w:ascii="Times New Roman" w:eastAsia="Times New Roman" w:hAnsi="Times New Roman" w:cs="Times New Roman"/>
                <w:i/>
                <w:lang w:eastAsia="ru-RU"/>
              </w:rPr>
              <w:t xml:space="preserve"> 26.06.2015 </w:t>
            </w:r>
          </w:p>
          <w:p w:rsidR="00881778" w:rsidRPr="00555E70" w:rsidRDefault="00881778" w:rsidP="00881778">
            <w:pPr>
              <w:spacing w:line="252" w:lineRule="auto"/>
              <w:jc w:val="center"/>
              <w:rPr>
                <w:rFonts w:ascii="Times New Roman" w:eastAsia="Times New Roman" w:hAnsi="Times New Roman" w:cs="Times New Roman"/>
                <w:i/>
                <w:lang w:val="ru-RU" w:eastAsia="ru-RU"/>
              </w:rPr>
            </w:pPr>
            <w:r w:rsidRPr="00555E70">
              <w:rPr>
                <w:rFonts w:ascii="Times New Roman" w:eastAsia="Times New Roman" w:hAnsi="Times New Roman" w:cs="Times New Roman"/>
                <w:i/>
                <w:lang w:val="ru-RU" w:eastAsia="ru-RU"/>
              </w:rPr>
              <w:t>№ 14</w:t>
            </w:r>
            <w:r w:rsidRPr="00555E70">
              <w:rPr>
                <w:rFonts w:ascii="Times New Roman" w:eastAsia="Times New Roman" w:hAnsi="Times New Roman" w:cs="Times New Roman"/>
                <w:i/>
                <w:lang w:eastAsia="ru-RU"/>
              </w:rPr>
              <w:t>.1/</w:t>
            </w:r>
            <w:r w:rsidRPr="00555E70">
              <w:rPr>
                <w:rFonts w:ascii="Times New Roman" w:eastAsia="Times New Roman" w:hAnsi="Times New Roman" w:cs="Times New Roman"/>
                <w:i/>
                <w:lang w:val="ru-RU" w:eastAsia="ru-RU"/>
              </w:rPr>
              <w:t>1</w:t>
            </w:r>
            <w:r w:rsidRPr="00555E70">
              <w:rPr>
                <w:rFonts w:ascii="Times New Roman" w:eastAsia="Times New Roman" w:hAnsi="Times New Roman" w:cs="Times New Roman"/>
                <w:i/>
                <w:lang w:eastAsia="ru-RU"/>
              </w:rPr>
              <w:t>2</w:t>
            </w:r>
            <w:r w:rsidRPr="00555E70">
              <w:rPr>
                <w:rFonts w:ascii="Times New Roman" w:eastAsia="Times New Roman" w:hAnsi="Times New Roman" w:cs="Times New Roman"/>
                <w:i/>
                <w:lang w:val="ru-RU" w:eastAsia="ru-RU"/>
              </w:rPr>
              <w:t>-</w:t>
            </w:r>
            <w:r w:rsidRPr="00555E70">
              <w:rPr>
                <w:rFonts w:ascii="Times New Roman" w:eastAsia="Times New Roman" w:hAnsi="Times New Roman" w:cs="Times New Roman"/>
                <w:i/>
                <w:lang w:eastAsia="ru-RU"/>
              </w:rPr>
              <w:t>Г-791</w:t>
            </w:r>
          </w:p>
        </w:tc>
      </w:tr>
      <w:tr w:rsidR="00881778" w:rsidRPr="00D3221A" w:rsidTr="00ED59BF">
        <w:trPr>
          <w:trHeight w:val="274"/>
        </w:trPr>
        <w:tc>
          <w:tcPr>
            <w:tcW w:w="709" w:type="dxa"/>
            <w:tcBorders>
              <w:top w:val="single" w:sz="4" w:space="0" w:color="auto"/>
              <w:left w:val="single" w:sz="4" w:space="0" w:color="auto"/>
              <w:bottom w:val="single" w:sz="4" w:space="0" w:color="auto"/>
              <w:right w:val="single" w:sz="4" w:space="0" w:color="auto"/>
            </w:tcBorders>
          </w:tcPr>
          <w:p w:rsidR="00881778" w:rsidRPr="009C4061" w:rsidRDefault="00881778" w:rsidP="00881778">
            <w:pPr>
              <w:widowControl/>
              <w:numPr>
                <w:ilvl w:val="0"/>
                <w:numId w:val="16"/>
              </w:numPr>
              <w:spacing w:line="232" w:lineRule="auto"/>
              <w:ind w:hanging="388"/>
              <w:rPr>
                <w:rFonts w:ascii="Times New Roman" w:eastAsia="Times New Roman" w:hAnsi="Times New Roman" w:cs="Times New Roman"/>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881778" w:rsidRDefault="00881778" w:rsidP="00881778">
            <w:pPr>
              <w:keepNext/>
              <w:suppressLineNumbers/>
              <w:suppressAutoHyphens/>
              <w:spacing w:line="252" w:lineRule="auto"/>
              <w:jc w:val="both"/>
              <w:rPr>
                <w:rFonts w:ascii="Times New Roman" w:eastAsia="Times New Roman" w:hAnsi="Times New Roman" w:cs="Times New Roman"/>
                <w:b/>
                <w:bCs/>
                <w:iCs/>
                <w:lang w:eastAsia="ru-RU"/>
              </w:rPr>
            </w:pPr>
            <w:proofErr w:type="spellStart"/>
            <w:r>
              <w:rPr>
                <w:rFonts w:ascii="Times New Roman" w:eastAsia="Times New Roman" w:hAnsi="Times New Roman" w:cs="Times New Roman"/>
                <w:b/>
                <w:bCs/>
                <w:iCs/>
                <w:lang w:eastAsia="ru-RU"/>
              </w:rPr>
              <w:t>Логіка</w:t>
            </w:r>
            <w:proofErr w:type="spellEnd"/>
          </w:p>
          <w:p w:rsidR="00881778" w:rsidRDefault="00881778" w:rsidP="00881778">
            <w:pPr>
              <w:keepNext/>
              <w:suppressLineNumbers/>
              <w:suppressAutoHyphens/>
              <w:spacing w:line="252" w:lineRule="auto"/>
              <w:jc w:val="both"/>
              <w:rPr>
                <w:rFonts w:ascii="Times New Roman" w:eastAsia="Times New Roman" w:hAnsi="Times New Roman" w:cs="Times New Roman"/>
                <w:bCs/>
                <w:iCs/>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881778" w:rsidRDefault="00881778" w:rsidP="00881778">
            <w:pPr>
              <w:keepNext/>
              <w:suppressLineNumbers/>
              <w:suppressAutoHyphens/>
              <w:spacing w:line="252" w:lineRule="auto"/>
              <w:jc w:val="center"/>
              <w:rPr>
                <w:rFonts w:ascii="Times New Roman" w:eastAsia="Times New Roman" w:hAnsi="Times New Roman" w:cs="Times New Roman"/>
                <w:bCs/>
                <w:iCs/>
                <w:lang w:eastAsia="ru-RU"/>
              </w:rPr>
            </w:pPr>
            <w:proofErr w:type="spellStart"/>
            <w:r>
              <w:rPr>
                <w:rFonts w:ascii="Times New Roman" w:eastAsia="Times New Roman" w:hAnsi="Times New Roman" w:cs="Times New Roman"/>
                <w:bCs/>
                <w:iCs/>
                <w:lang w:eastAsia="ru-RU"/>
              </w:rPr>
              <w:t>Курс</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за</w:t>
            </w:r>
            <w:proofErr w:type="spellEnd"/>
            <w:r>
              <w:rPr>
                <w:rFonts w:ascii="Times New Roman" w:eastAsia="Times New Roman" w:hAnsi="Times New Roman" w:cs="Times New Roman"/>
                <w:bCs/>
                <w:iCs/>
                <w:lang w:eastAsia="ru-RU"/>
              </w:rPr>
              <w:t xml:space="preserve"> </w:t>
            </w:r>
            <w:proofErr w:type="spellStart"/>
            <w:r>
              <w:rPr>
                <w:rFonts w:ascii="Times New Roman" w:eastAsia="Times New Roman" w:hAnsi="Times New Roman" w:cs="Times New Roman"/>
                <w:bCs/>
                <w:iCs/>
                <w:lang w:eastAsia="ru-RU"/>
              </w:rPr>
              <w:t>вибором</w:t>
            </w:r>
            <w:proofErr w:type="spellEnd"/>
            <w:r>
              <w:rPr>
                <w:rFonts w:ascii="Times New Roman" w:eastAsia="Times New Roman" w:hAnsi="Times New Roman" w:cs="Times New Roman"/>
                <w:bCs/>
                <w:iCs/>
                <w:lang w:eastAsia="ru-RU"/>
              </w:rPr>
              <w:t xml:space="preserve"> </w:t>
            </w:r>
          </w:p>
          <w:p w:rsidR="00881778" w:rsidRDefault="00881778" w:rsidP="00881778">
            <w:pPr>
              <w:keepNext/>
              <w:suppressLineNumbers/>
              <w:suppressAutoHyphens/>
              <w:spacing w:line="252" w:lineRule="auto"/>
              <w:jc w:val="center"/>
              <w:rPr>
                <w:rFonts w:ascii="Times New Roman" w:eastAsia="Times New Roman" w:hAnsi="Times New Roman" w:cs="Times New Roman"/>
                <w:bCs/>
                <w:iCs/>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881778" w:rsidRDefault="00945DDF" w:rsidP="00881778">
            <w:pPr>
              <w:keepNext/>
              <w:suppressLineNumbers/>
              <w:suppressAutoHyphens/>
              <w:spacing w:line="252" w:lineRule="auto"/>
              <w:jc w:val="center"/>
              <w:rPr>
                <w:rFonts w:ascii="Times New Roman" w:eastAsia="Times New Roman" w:hAnsi="Times New Roman" w:cs="Times New Roman"/>
                <w:bCs/>
                <w:iCs/>
                <w:lang w:val="uk-UA" w:eastAsia="ru-RU"/>
              </w:rPr>
            </w:pPr>
            <w:r>
              <w:rPr>
                <w:rFonts w:ascii="Times New Roman" w:eastAsia="Times New Roman" w:hAnsi="Times New Roman" w:cs="Times New Roman"/>
                <w:bCs/>
                <w:iCs/>
                <w:lang w:eastAsia="ru-RU"/>
              </w:rPr>
              <w:t>2</w:t>
            </w:r>
          </w:p>
        </w:tc>
        <w:tc>
          <w:tcPr>
            <w:tcW w:w="992" w:type="dxa"/>
            <w:tcBorders>
              <w:top w:val="single" w:sz="4" w:space="0" w:color="auto"/>
              <w:left w:val="single" w:sz="4" w:space="0" w:color="auto"/>
              <w:bottom w:val="single" w:sz="4" w:space="0" w:color="auto"/>
              <w:right w:val="single" w:sz="4" w:space="0" w:color="auto"/>
            </w:tcBorders>
          </w:tcPr>
          <w:p w:rsidR="00881778" w:rsidRPr="00945DDF" w:rsidRDefault="00945DDF" w:rsidP="00881778">
            <w:pPr>
              <w:keepNext/>
              <w:suppressLineNumbers/>
              <w:suppressAutoHyphens/>
              <w:spacing w:line="252" w:lineRule="auto"/>
              <w:jc w:val="center"/>
              <w:rPr>
                <w:rFonts w:ascii="Times New Roman" w:eastAsia="Times New Roman" w:hAnsi="Times New Roman" w:cs="Times New Roman"/>
                <w:bCs/>
                <w:iCs/>
                <w:lang w:val="uk-UA" w:eastAsia="ru-RU"/>
              </w:rPr>
            </w:pPr>
            <w:r>
              <w:rPr>
                <w:rFonts w:ascii="Times New Roman" w:eastAsia="Times New Roman" w:hAnsi="Times New Roman" w:cs="Times New Roman"/>
                <w:bCs/>
                <w:iCs/>
                <w:lang w:val="uk-UA" w:eastAsia="ru-RU"/>
              </w:rPr>
              <w:t>35</w:t>
            </w:r>
          </w:p>
        </w:tc>
        <w:tc>
          <w:tcPr>
            <w:tcW w:w="3685" w:type="dxa"/>
            <w:tcBorders>
              <w:top w:val="single" w:sz="4" w:space="0" w:color="auto"/>
              <w:left w:val="single" w:sz="4" w:space="0" w:color="auto"/>
              <w:bottom w:val="single" w:sz="4" w:space="0" w:color="auto"/>
              <w:right w:val="single" w:sz="4" w:space="0" w:color="auto"/>
            </w:tcBorders>
          </w:tcPr>
          <w:p w:rsidR="00881778" w:rsidRDefault="00881778" w:rsidP="00881778">
            <w:pPr>
              <w:spacing w:line="252" w:lineRule="auto"/>
              <w:ind w:right="-62"/>
              <w:jc w:val="both"/>
              <w:rPr>
                <w:rFonts w:ascii="Times New Roman" w:eastAsia="Times New Roman" w:hAnsi="Times New Roman" w:cs="Times New Roman"/>
                <w:bCs/>
                <w:iCs/>
                <w:lang w:val="uk-UA" w:eastAsia="ru-RU"/>
              </w:rPr>
            </w:pPr>
            <w:proofErr w:type="spellStart"/>
            <w:r w:rsidRPr="001E3253">
              <w:rPr>
                <w:rFonts w:ascii="Times New Roman" w:eastAsia="Times New Roman" w:hAnsi="Times New Roman" w:cs="Times New Roman"/>
                <w:bCs/>
                <w:iCs/>
                <w:lang w:val="ru-RU" w:eastAsia="ru-RU"/>
              </w:rPr>
              <w:t>Митник</w:t>
            </w:r>
            <w:proofErr w:type="spellEnd"/>
            <w:r w:rsidRPr="001E3253">
              <w:rPr>
                <w:rFonts w:ascii="Times New Roman" w:eastAsia="Times New Roman" w:hAnsi="Times New Roman" w:cs="Times New Roman"/>
                <w:bCs/>
                <w:iCs/>
                <w:lang w:val="ru-RU" w:eastAsia="ru-RU"/>
              </w:rPr>
              <w:t xml:space="preserve"> О. </w:t>
            </w:r>
            <w:proofErr w:type="spellStart"/>
            <w:r w:rsidRPr="001E3253">
              <w:rPr>
                <w:rFonts w:ascii="Times New Roman" w:eastAsia="Times New Roman" w:hAnsi="Times New Roman" w:cs="Times New Roman"/>
                <w:bCs/>
                <w:iCs/>
                <w:lang w:val="ru-RU" w:eastAsia="ru-RU"/>
              </w:rPr>
              <w:t>Логіка</w:t>
            </w:r>
            <w:proofErr w:type="spellEnd"/>
            <w:r w:rsidRPr="001E3253">
              <w:rPr>
                <w:rFonts w:ascii="Times New Roman" w:eastAsia="Times New Roman" w:hAnsi="Times New Roman" w:cs="Times New Roman"/>
                <w:bCs/>
                <w:iCs/>
                <w:lang w:val="ru-RU" w:eastAsia="ru-RU"/>
              </w:rPr>
              <w:t xml:space="preserve">. 2-4 </w:t>
            </w:r>
            <w:proofErr w:type="spellStart"/>
            <w:r w:rsidRPr="001E3253">
              <w:rPr>
                <w:rFonts w:ascii="Times New Roman" w:eastAsia="Times New Roman" w:hAnsi="Times New Roman" w:cs="Times New Roman"/>
                <w:bCs/>
                <w:iCs/>
                <w:lang w:val="ru-RU" w:eastAsia="ru-RU"/>
              </w:rPr>
              <w:t>класи</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Програми</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курсів</w:t>
            </w:r>
            <w:proofErr w:type="spellEnd"/>
            <w:r w:rsidRPr="001E3253">
              <w:rPr>
                <w:rFonts w:ascii="Times New Roman" w:eastAsia="Times New Roman" w:hAnsi="Times New Roman" w:cs="Times New Roman"/>
                <w:bCs/>
                <w:iCs/>
                <w:lang w:val="ru-RU" w:eastAsia="ru-RU"/>
              </w:rPr>
              <w:t xml:space="preserve"> за </w:t>
            </w:r>
            <w:proofErr w:type="spellStart"/>
            <w:r w:rsidRPr="001E3253">
              <w:rPr>
                <w:rFonts w:ascii="Times New Roman" w:eastAsia="Times New Roman" w:hAnsi="Times New Roman" w:cs="Times New Roman"/>
                <w:bCs/>
                <w:iCs/>
                <w:lang w:val="ru-RU" w:eastAsia="ru-RU"/>
              </w:rPr>
              <w:t>вибором</w:t>
            </w:r>
            <w:proofErr w:type="spellEnd"/>
            <w:r w:rsidRPr="001E3253">
              <w:rPr>
                <w:rFonts w:ascii="Times New Roman" w:eastAsia="Times New Roman" w:hAnsi="Times New Roman" w:cs="Times New Roman"/>
                <w:bCs/>
                <w:iCs/>
                <w:lang w:val="ru-RU" w:eastAsia="ru-RU"/>
              </w:rPr>
              <w:t xml:space="preserve"> для </w:t>
            </w:r>
            <w:proofErr w:type="spellStart"/>
            <w:r w:rsidRPr="001E3253">
              <w:rPr>
                <w:rFonts w:ascii="Times New Roman" w:eastAsia="Times New Roman" w:hAnsi="Times New Roman" w:cs="Times New Roman"/>
                <w:bCs/>
                <w:iCs/>
                <w:lang w:val="ru-RU" w:eastAsia="ru-RU"/>
              </w:rPr>
              <w:t>за</w:t>
            </w:r>
            <w:r w:rsidRPr="001E3253">
              <w:rPr>
                <w:rFonts w:ascii="Times New Roman" w:eastAsia="Times New Roman" w:hAnsi="Times New Roman" w:cs="Times New Roman"/>
                <w:bCs/>
                <w:iCs/>
                <w:lang w:val="ru-RU" w:eastAsia="ru-RU"/>
              </w:rPr>
              <w:softHyphen/>
              <w:t>галь</w:t>
            </w:r>
            <w:r w:rsidRPr="001E3253">
              <w:rPr>
                <w:rFonts w:ascii="Times New Roman" w:eastAsia="Times New Roman" w:hAnsi="Times New Roman" w:cs="Times New Roman"/>
                <w:bCs/>
                <w:iCs/>
                <w:lang w:val="ru-RU" w:eastAsia="ru-RU"/>
              </w:rPr>
              <w:softHyphen/>
              <w:t>но</w:t>
            </w:r>
            <w:r w:rsidRPr="001E3253">
              <w:rPr>
                <w:rFonts w:ascii="Times New Roman" w:eastAsia="Times New Roman" w:hAnsi="Times New Roman" w:cs="Times New Roman"/>
                <w:bCs/>
                <w:iCs/>
                <w:lang w:val="ru-RU" w:eastAsia="ru-RU"/>
              </w:rPr>
              <w:softHyphen/>
            </w:r>
            <w:r w:rsidRPr="001E3253">
              <w:rPr>
                <w:rFonts w:ascii="Times New Roman" w:eastAsia="Times New Roman" w:hAnsi="Times New Roman" w:cs="Times New Roman"/>
                <w:bCs/>
                <w:iCs/>
                <w:lang w:val="ru-RU" w:eastAsia="ru-RU"/>
              </w:rPr>
              <w:softHyphen/>
            </w:r>
            <w:r w:rsidRPr="001E3253">
              <w:rPr>
                <w:rFonts w:ascii="Times New Roman" w:eastAsia="Times New Roman" w:hAnsi="Times New Roman" w:cs="Times New Roman"/>
                <w:bCs/>
                <w:iCs/>
                <w:lang w:val="ru-RU" w:eastAsia="ru-RU"/>
              </w:rPr>
              <w:softHyphen/>
              <w:t>освітніх</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навчальних</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за</w:t>
            </w:r>
            <w:r w:rsidRPr="001E3253">
              <w:rPr>
                <w:rFonts w:ascii="Times New Roman" w:eastAsia="Times New Roman" w:hAnsi="Times New Roman" w:cs="Times New Roman"/>
                <w:bCs/>
                <w:iCs/>
                <w:lang w:val="ru-RU" w:eastAsia="ru-RU"/>
              </w:rPr>
              <w:softHyphen/>
              <w:t>кладів</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Ва</w:t>
            </w:r>
            <w:r w:rsidRPr="001E3253">
              <w:rPr>
                <w:rFonts w:ascii="Times New Roman" w:eastAsia="Times New Roman" w:hAnsi="Times New Roman" w:cs="Times New Roman"/>
                <w:bCs/>
                <w:iCs/>
                <w:lang w:val="ru-RU" w:eastAsia="ru-RU"/>
              </w:rPr>
              <w:softHyphen/>
              <w:t>ріа</w:t>
            </w:r>
            <w:r w:rsidRPr="001E3253">
              <w:rPr>
                <w:rFonts w:ascii="Times New Roman" w:eastAsia="Times New Roman" w:hAnsi="Times New Roman" w:cs="Times New Roman"/>
                <w:bCs/>
                <w:iCs/>
                <w:lang w:val="ru-RU" w:eastAsia="ru-RU"/>
              </w:rPr>
              <w:softHyphen/>
              <w:t>тив</w:t>
            </w:r>
            <w:r w:rsidRPr="001E3253">
              <w:rPr>
                <w:rFonts w:ascii="Times New Roman" w:eastAsia="Times New Roman" w:hAnsi="Times New Roman" w:cs="Times New Roman"/>
                <w:bCs/>
                <w:iCs/>
                <w:lang w:val="ru-RU" w:eastAsia="ru-RU"/>
              </w:rPr>
              <w:softHyphen/>
              <w:t>на</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складова</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Ти</w:t>
            </w:r>
            <w:r w:rsidRPr="001E3253">
              <w:rPr>
                <w:rFonts w:ascii="Times New Roman" w:eastAsia="Times New Roman" w:hAnsi="Times New Roman" w:cs="Times New Roman"/>
                <w:bCs/>
                <w:iCs/>
                <w:lang w:val="ru-RU" w:eastAsia="ru-RU"/>
              </w:rPr>
              <w:softHyphen/>
              <w:t>пових</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навчаль</w:t>
            </w:r>
            <w:r w:rsidRPr="001E3253">
              <w:rPr>
                <w:rFonts w:ascii="Times New Roman" w:eastAsia="Times New Roman" w:hAnsi="Times New Roman" w:cs="Times New Roman"/>
                <w:bCs/>
                <w:iCs/>
                <w:lang w:val="ru-RU" w:eastAsia="ru-RU"/>
              </w:rPr>
              <w:softHyphen/>
              <w:t>них</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планів</w:t>
            </w:r>
            <w:proofErr w:type="spellEnd"/>
            <w:r w:rsidRPr="001E3253">
              <w:rPr>
                <w:rFonts w:ascii="Times New Roman" w:eastAsia="Times New Roman" w:hAnsi="Times New Roman" w:cs="Times New Roman"/>
                <w:bCs/>
                <w:iCs/>
                <w:lang w:val="ru-RU" w:eastAsia="ru-RU"/>
              </w:rPr>
              <w:t xml:space="preserve">. 1-4 </w:t>
            </w:r>
            <w:proofErr w:type="spellStart"/>
            <w:r w:rsidRPr="001E3253">
              <w:rPr>
                <w:rFonts w:ascii="Times New Roman" w:eastAsia="Times New Roman" w:hAnsi="Times New Roman" w:cs="Times New Roman"/>
                <w:bCs/>
                <w:iCs/>
                <w:lang w:val="ru-RU" w:eastAsia="ru-RU"/>
              </w:rPr>
              <w:t>класи</w:t>
            </w:r>
            <w:proofErr w:type="spellEnd"/>
            <w:r w:rsidRPr="001E3253">
              <w:rPr>
                <w:rFonts w:ascii="Times New Roman" w:eastAsia="Times New Roman" w:hAnsi="Times New Roman" w:cs="Times New Roman"/>
                <w:bCs/>
                <w:iCs/>
                <w:lang w:val="ru-RU" w:eastAsia="ru-RU"/>
              </w:rPr>
              <w:t xml:space="preserve"> / Упор</w:t>
            </w:r>
            <w:proofErr w:type="gramStart"/>
            <w:r w:rsidRPr="001E3253">
              <w:rPr>
                <w:rFonts w:ascii="Times New Roman" w:eastAsia="Times New Roman" w:hAnsi="Times New Roman" w:cs="Times New Roman"/>
                <w:bCs/>
                <w:iCs/>
                <w:lang w:val="ru-RU" w:eastAsia="ru-RU"/>
              </w:rPr>
              <w:t xml:space="preserve">.: </w:t>
            </w:r>
            <w:proofErr w:type="gramEnd"/>
            <w:r w:rsidRPr="001E3253">
              <w:rPr>
                <w:rFonts w:ascii="Times New Roman" w:eastAsia="Times New Roman" w:hAnsi="Times New Roman" w:cs="Times New Roman"/>
                <w:bCs/>
                <w:iCs/>
                <w:lang w:val="ru-RU" w:eastAsia="ru-RU"/>
              </w:rPr>
              <w:t>Л.Ф. Щер</w:t>
            </w:r>
            <w:r w:rsidRPr="001E3253">
              <w:rPr>
                <w:rFonts w:ascii="Times New Roman" w:eastAsia="Times New Roman" w:hAnsi="Times New Roman" w:cs="Times New Roman"/>
                <w:bCs/>
                <w:iCs/>
                <w:lang w:val="ru-RU" w:eastAsia="ru-RU"/>
              </w:rPr>
              <w:softHyphen/>
              <w:t>ба</w:t>
            </w:r>
            <w:r w:rsidRPr="001E3253">
              <w:rPr>
                <w:rFonts w:ascii="Times New Roman" w:eastAsia="Times New Roman" w:hAnsi="Times New Roman" w:cs="Times New Roman"/>
                <w:bCs/>
                <w:iCs/>
                <w:lang w:val="ru-RU" w:eastAsia="ru-RU"/>
              </w:rPr>
              <w:softHyphen/>
              <w:t>кова, Г.Ф.</w:t>
            </w:r>
            <w:r>
              <w:rPr>
                <w:rFonts w:ascii="Times New Roman" w:eastAsia="Times New Roman" w:hAnsi="Times New Roman" w:cs="Times New Roman"/>
                <w:bCs/>
                <w:iCs/>
                <w:lang w:eastAsia="ru-RU"/>
              </w:rPr>
              <w:t> </w:t>
            </w:r>
            <w:proofErr w:type="spellStart"/>
            <w:r w:rsidRPr="001E3253">
              <w:rPr>
                <w:rFonts w:ascii="Times New Roman" w:eastAsia="Times New Roman" w:hAnsi="Times New Roman" w:cs="Times New Roman"/>
                <w:bCs/>
                <w:iCs/>
                <w:lang w:val="ru-RU" w:eastAsia="ru-RU"/>
              </w:rPr>
              <w:t>Древаль</w:t>
            </w:r>
            <w:proofErr w:type="spellEnd"/>
            <w:r w:rsidRPr="001E3253">
              <w:rPr>
                <w:rFonts w:ascii="Times New Roman" w:eastAsia="Times New Roman" w:hAnsi="Times New Roman" w:cs="Times New Roman"/>
                <w:bCs/>
                <w:iCs/>
                <w:lang w:val="ru-RU" w:eastAsia="ru-RU"/>
              </w:rPr>
              <w:t xml:space="preserve">. – </w:t>
            </w:r>
            <w:proofErr w:type="spellStart"/>
            <w:r w:rsidRPr="001E3253">
              <w:rPr>
                <w:rFonts w:ascii="Times New Roman" w:eastAsia="Times New Roman" w:hAnsi="Times New Roman" w:cs="Times New Roman"/>
                <w:bCs/>
                <w:iCs/>
                <w:lang w:val="ru-RU" w:eastAsia="ru-RU"/>
              </w:rPr>
              <w:t>Тернопіль</w:t>
            </w:r>
            <w:proofErr w:type="spellEnd"/>
            <w:r w:rsidRPr="001E3253">
              <w:rPr>
                <w:rFonts w:ascii="Times New Roman" w:eastAsia="Times New Roman" w:hAnsi="Times New Roman" w:cs="Times New Roman"/>
                <w:bCs/>
                <w:iCs/>
                <w:lang w:val="ru-RU" w:eastAsia="ru-RU"/>
              </w:rPr>
              <w:t xml:space="preserve">: </w:t>
            </w:r>
            <w:proofErr w:type="spellStart"/>
            <w:r w:rsidRPr="001E3253">
              <w:rPr>
                <w:rFonts w:ascii="Times New Roman" w:eastAsia="Times New Roman" w:hAnsi="Times New Roman" w:cs="Times New Roman"/>
                <w:bCs/>
                <w:iCs/>
                <w:lang w:val="ru-RU" w:eastAsia="ru-RU"/>
              </w:rPr>
              <w:t>Мандрівець</w:t>
            </w:r>
            <w:proofErr w:type="spellEnd"/>
            <w:r w:rsidRPr="001E3253">
              <w:rPr>
                <w:rFonts w:ascii="Times New Roman" w:eastAsia="Times New Roman" w:hAnsi="Times New Roman" w:cs="Times New Roman"/>
                <w:bCs/>
                <w:iCs/>
                <w:lang w:val="ru-RU" w:eastAsia="ru-RU"/>
              </w:rPr>
              <w:t>, 2009. – С. 73-83.</w:t>
            </w:r>
          </w:p>
        </w:tc>
        <w:tc>
          <w:tcPr>
            <w:tcW w:w="1447" w:type="dxa"/>
            <w:tcBorders>
              <w:top w:val="single" w:sz="4" w:space="0" w:color="auto"/>
              <w:left w:val="single" w:sz="4" w:space="0" w:color="auto"/>
              <w:bottom w:val="single" w:sz="4" w:space="0" w:color="auto"/>
              <w:right w:val="single" w:sz="4" w:space="0" w:color="auto"/>
            </w:tcBorders>
          </w:tcPr>
          <w:p w:rsidR="00881778" w:rsidRDefault="00881778" w:rsidP="00881778">
            <w:pPr>
              <w:spacing w:line="230" w:lineRule="auto"/>
              <w:jc w:val="center"/>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Лист</w:t>
            </w:r>
            <w:proofErr w:type="spellEnd"/>
          </w:p>
          <w:p w:rsidR="00881778" w:rsidRDefault="00881778" w:rsidP="00881778">
            <w:pPr>
              <w:spacing w:line="230" w:lineRule="auto"/>
              <w:jc w:val="center"/>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ІІТЗО</w:t>
            </w:r>
          </w:p>
          <w:p w:rsidR="00881778" w:rsidRDefault="00881778" w:rsidP="00881778">
            <w:pPr>
              <w:spacing w:line="230" w:lineRule="auto"/>
              <w:jc w:val="center"/>
              <w:rPr>
                <w:rFonts w:ascii="Times New Roman" w:eastAsia="Times New Roman" w:hAnsi="Times New Roman" w:cs="Times New Roman"/>
                <w:bCs/>
                <w:i/>
                <w:iCs/>
                <w:lang w:eastAsia="ru-RU"/>
              </w:rPr>
            </w:pPr>
            <w:proofErr w:type="spellStart"/>
            <w:r>
              <w:rPr>
                <w:rFonts w:ascii="Times New Roman" w:eastAsia="Times New Roman" w:hAnsi="Times New Roman" w:cs="Times New Roman"/>
                <w:bCs/>
                <w:i/>
                <w:iCs/>
                <w:lang w:eastAsia="ru-RU"/>
              </w:rPr>
              <w:t>від</w:t>
            </w:r>
            <w:proofErr w:type="spellEnd"/>
            <w:r>
              <w:rPr>
                <w:rFonts w:ascii="Times New Roman" w:eastAsia="Times New Roman" w:hAnsi="Times New Roman" w:cs="Times New Roman"/>
                <w:bCs/>
                <w:i/>
                <w:iCs/>
                <w:lang w:eastAsia="ru-RU"/>
              </w:rPr>
              <w:t xml:space="preserve"> 05.03.2014</w:t>
            </w:r>
          </w:p>
          <w:p w:rsidR="00881778" w:rsidRDefault="00881778" w:rsidP="00881778">
            <w:pPr>
              <w:spacing w:line="230" w:lineRule="auto"/>
              <w:jc w:val="center"/>
              <w:rPr>
                <w:rFonts w:ascii="Times New Roman" w:eastAsia="Times New Roman" w:hAnsi="Times New Roman" w:cs="Times New Roman"/>
                <w:bCs/>
                <w:i/>
                <w:iCs/>
                <w:lang w:eastAsia="ru-RU"/>
              </w:rPr>
            </w:pPr>
            <w:r>
              <w:rPr>
                <w:rFonts w:ascii="Times New Roman" w:eastAsia="Times New Roman" w:hAnsi="Times New Roman" w:cs="Times New Roman"/>
                <w:bCs/>
                <w:i/>
                <w:iCs/>
                <w:lang w:eastAsia="ru-RU"/>
              </w:rPr>
              <w:t>№ 14.1/12-Г-317</w:t>
            </w:r>
          </w:p>
          <w:p w:rsidR="00881778" w:rsidRDefault="00881778" w:rsidP="00881778">
            <w:pPr>
              <w:spacing w:line="230" w:lineRule="auto"/>
              <w:jc w:val="center"/>
              <w:rPr>
                <w:rFonts w:ascii="Times New Roman" w:eastAsia="Times New Roman" w:hAnsi="Times New Roman" w:cs="Times New Roman"/>
                <w:bCs/>
                <w:i/>
                <w:iCs/>
                <w:lang w:val="uk-UA" w:eastAsia="ru-RU"/>
              </w:rPr>
            </w:pPr>
          </w:p>
        </w:tc>
      </w:tr>
      <w:tr w:rsidR="00881778" w:rsidRPr="00D3221A" w:rsidTr="00ED59BF">
        <w:trPr>
          <w:trHeight w:val="274"/>
        </w:trPr>
        <w:tc>
          <w:tcPr>
            <w:tcW w:w="709" w:type="dxa"/>
            <w:tcBorders>
              <w:top w:val="single" w:sz="4" w:space="0" w:color="auto"/>
              <w:left w:val="single" w:sz="4" w:space="0" w:color="auto"/>
              <w:bottom w:val="single" w:sz="4" w:space="0" w:color="auto"/>
              <w:right w:val="single" w:sz="4" w:space="0" w:color="auto"/>
            </w:tcBorders>
          </w:tcPr>
          <w:p w:rsidR="00881778" w:rsidRPr="009C4061" w:rsidRDefault="00881778" w:rsidP="00881778">
            <w:pPr>
              <w:widowControl/>
              <w:numPr>
                <w:ilvl w:val="0"/>
                <w:numId w:val="16"/>
              </w:numPr>
              <w:spacing w:line="232" w:lineRule="auto"/>
              <w:ind w:hanging="388"/>
              <w:rPr>
                <w:rFonts w:ascii="Times New Roman" w:eastAsia="Times New Roman" w:hAnsi="Times New Roman" w:cs="Times New Roman"/>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881778" w:rsidRPr="009C4061" w:rsidRDefault="00881778" w:rsidP="00881778">
            <w:pPr>
              <w:keepNext/>
              <w:suppressLineNumbers/>
              <w:suppressAutoHyphens/>
              <w:spacing w:line="252" w:lineRule="auto"/>
              <w:jc w:val="both"/>
              <w:rPr>
                <w:rFonts w:ascii="Times New Roman" w:eastAsia="Times New Roman" w:hAnsi="Times New Roman" w:cs="Times New Roman"/>
                <w:b/>
                <w:bCs/>
                <w:iCs/>
                <w:lang w:val="ru-RU" w:eastAsia="ru-RU"/>
              </w:rPr>
            </w:pPr>
            <w:proofErr w:type="spellStart"/>
            <w:r w:rsidRPr="009C4061">
              <w:rPr>
                <w:rFonts w:ascii="Times New Roman" w:eastAsia="Times New Roman" w:hAnsi="Times New Roman" w:cs="Times New Roman"/>
                <w:b/>
                <w:bCs/>
                <w:iCs/>
                <w:lang w:val="ru-RU" w:eastAsia="ru-RU"/>
              </w:rPr>
              <w:t>Каліграфія</w:t>
            </w:r>
            <w:proofErr w:type="spellEnd"/>
            <w:r w:rsidRPr="009C4061">
              <w:rPr>
                <w:rFonts w:ascii="Times New Roman" w:eastAsia="Times New Roman" w:hAnsi="Times New Roman" w:cs="Times New Roman"/>
                <w:b/>
                <w:bCs/>
                <w:iCs/>
                <w:lang w:val="ru-RU" w:eastAsia="ru-RU"/>
              </w:rPr>
              <w:t xml:space="preserve"> з </w:t>
            </w:r>
            <w:proofErr w:type="spellStart"/>
            <w:r w:rsidRPr="009C4061">
              <w:rPr>
                <w:rFonts w:ascii="Times New Roman" w:eastAsia="Times New Roman" w:hAnsi="Times New Roman" w:cs="Times New Roman"/>
                <w:b/>
                <w:bCs/>
                <w:iCs/>
                <w:lang w:val="ru-RU" w:eastAsia="ru-RU"/>
              </w:rPr>
              <w:t>елементами</w:t>
            </w:r>
            <w:proofErr w:type="spellEnd"/>
            <w:r w:rsidRPr="009C4061">
              <w:rPr>
                <w:rFonts w:ascii="Times New Roman" w:eastAsia="Times New Roman" w:hAnsi="Times New Roman" w:cs="Times New Roman"/>
                <w:b/>
                <w:bCs/>
                <w:iCs/>
                <w:lang w:val="ru-RU" w:eastAsia="ru-RU"/>
              </w:rPr>
              <w:t xml:space="preserve"> </w:t>
            </w:r>
            <w:proofErr w:type="spellStart"/>
            <w:r w:rsidRPr="009C4061">
              <w:rPr>
                <w:rFonts w:ascii="Times New Roman" w:eastAsia="Times New Roman" w:hAnsi="Times New Roman" w:cs="Times New Roman"/>
                <w:b/>
                <w:bCs/>
                <w:iCs/>
                <w:lang w:val="ru-RU" w:eastAsia="ru-RU"/>
              </w:rPr>
              <w:t>зв</w:t>
            </w:r>
            <w:r w:rsidRPr="00555E70">
              <w:rPr>
                <w:rFonts w:ascii="Times New Roman" w:eastAsia="Times New Roman" w:hAnsi="Times New Roman" w:cs="Times New Roman"/>
                <w:b/>
                <w:bCs/>
                <w:iCs/>
                <w:lang w:val="ru-RU" w:eastAsia="ru-RU"/>
              </w:rPr>
              <w:t>’</w:t>
            </w:r>
            <w:r w:rsidRPr="009C4061">
              <w:rPr>
                <w:rFonts w:ascii="Times New Roman" w:eastAsia="Times New Roman" w:hAnsi="Times New Roman" w:cs="Times New Roman"/>
                <w:b/>
                <w:bCs/>
                <w:iCs/>
                <w:lang w:val="ru-RU" w:eastAsia="ru-RU"/>
              </w:rPr>
              <w:t>язного</w:t>
            </w:r>
            <w:proofErr w:type="spellEnd"/>
            <w:r w:rsidRPr="009C4061">
              <w:rPr>
                <w:rFonts w:ascii="Times New Roman" w:eastAsia="Times New Roman" w:hAnsi="Times New Roman" w:cs="Times New Roman"/>
                <w:b/>
                <w:bCs/>
                <w:iCs/>
                <w:lang w:val="ru-RU" w:eastAsia="ru-RU"/>
              </w:rPr>
              <w:t xml:space="preserve"> </w:t>
            </w:r>
            <w:proofErr w:type="spellStart"/>
            <w:r w:rsidRPr="009C4061">
              <w:rPr>
                <w:rFonts w:ascii="Times New Roman" w:eastAsia="Times New Roman" w:hAnsi="Times New Roman" w:cs="Times New Roman"/>
                <w:b/>
                <w:bCs/>
                <w:iCs/>
                <w:lang w:val="ru-RU" w:eastAsia="ru-RU"/>
              </w:rPr>
              <w:t>мовлення</w:t>
            </w:r>
            <w:proofErr w:type="spellEnd"/>
          </w:p>
          <w:p w:rsidR="00881778" w:rsidRPr="00555E70" w:rsidRDefault="00881778" w:rsidP="00D34922">
            <w:pPr>
              <w:keepNext/>
              <w:suppressLineNumbers/>
              <w:suppressAutoHyphens/>
              <w:spacing w:line="252" w:lineRule="auto"/>
              <w:jc w:val="both"/>
              <w:rPr>
                <w:rFonts w:ascii="Times New Roman" w:eastAsia="Times New Roman" w:hAnsi="Times New Roman" w:cs="Times New Roman"/>
                <w:b/>
                <w:bCs/>
                <w:iCs/>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881778" w:rsidRPr="00555E70" w:rsidRDefault="00881778" w:rsidP="00881778">
            <w:pPr>
              <w:keepNext/>
              <w:suppressLineNumbers/>
              <w:suppressAutoHyphens/>
              <w:spacing w:line="252" w:lineRule="auto"/>
              <w:jc w:val="center"/>
              <w:rPr>
                <w:rFonts w:ascii="Times New Roman" w:eastAsia="Times New Roman" w:hAnsi="Times New Roman" w:cs="Times New Roman"/>
                <w:lang w:val="ru-RU" w:eastAsia="ru-RU"/>
              </w:rPr>
            </w:pPr>
            <w:proofErr w:type="spellStart"/>
            <w:r w:rsidRPr="00555E70">
              <w:rPr>
                <w:rFonts w:ascii="Times New Roman" w:eastAsia="Times New Roman" w:hAnsi="Times New Roman" w:cs="Times New Roman"/>
                <w:lang w:eastAsia="ru-RU"/>
              </w:rPr>
              <w:t>Курс</w:t>
            </w:r>
            <w:proofErr w:type="spellEnd"/>
            <w:r w:rsidRPr="00555E70">
              <w:rPr>
                <w:rFonts w:ascii="Times New Roman" w:eastAsia="Times New Roman" w:hAnsi="Times New Roman" w:cs="Times New Roman"/>
                <w:lang w:eastAsia="ru-RU"/>
              </w:rPr>
              <w:t xml:space="preserve"> </w:t>
            </w:r>
            <w:proofErr w:type="spellStart"/>
            <w:r w:rsidRPr="00555E70">
              <w:rPr>
                <w:rFonts w:ascii="Times New Roman" w:eastAsia="Times New Roman" w:hAnsi="Times New Roman" w:cs="Times New Roman"/>
                <w:lang w:eastAsia="ru-RU"/>
              </w:rPr>
              <w:t>за</w:t>
            </w:r>
            <w:proofErr w:type="spellEnd"/>
            <w:r w:rsidRPr="00555E70">
              <w:rPr>
                <w:rFonts w:ascii="Times New Roman" w:eastAsia="Times New Roman" w:hAnsi="Times New Roman" w:cs="Times New Roman"/>
                <w:lang w:eastAsia="ru-RU"/>
              </w:rPr>
              <w:t xml:space="preserve"> </w:t>
            </w:r>
            <w:proofErr w:type="spellStart"/>
            <w:r w:rsidRPr="00555E70">
              <w:rPr>
                <w:rFonts w:ascii="Times New Roman" w:eastAsia="Times New Roman" w:hAnsi="Times New Roman" w:cs="Times New Roman"/>
                <w:spacing w:val="-6"/>
                <w:lang w:eastAsia="ru-RU"/>
              </w:rPr>
              <w:t>вибором</w:t>
            </w:r>
            <w:proofErr w:type="spellEnd"/>
          </w:p>
        </w:tc>
        <w:tc>
          <w:tcPr>
            <w:tcW w:w="851" w:type="dxa"/>
            <w:tcBorders>
              <w:top w:val="single" w:sz="4" w:space="0" w:color="auto"/>
              <w:left w:val="single" w:sz="4" w:space="0" w:color="auto"/>
              <w:bottom w:val="single" w:sz="4" w:space="0" w:color="auto"/>
              <w:right w:val="single" w:sz="4" w:space="0" w:color="auto"/>
            </w:tcBorders>
          </w:tcPr>
          <w:p w:rsidR="00881778" w:rsidRPr="00555E70" w:rsidRDefault="00945DDF" w:rsidP="00881778">
            <w:pPr>
              <w:keepNext/>
              <w:suppressLineNumbers/>
              <w:suppressAutoHyphens/>
              <w:spacing w:line="25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top w:val="single" w:sz="4" w:space="0" w:color="auto"/>
              <w:left w:val="single" w:sz="4" w:space="0" w:color="auto"/>
              <w:bottom w:val="single" w:sz="4" w:space="0" w:color="auto"/>
              <w:right w:val="single" w:sz="4" w:space="0" w:color="auto"/>
            </w:tcBorders>
          </w:tcPr>
          <w:p w:rsidR="00881778" w:rsidRPr="00555E70" w:rsidRDefault="00945DDF" w:rsidP="00881778">
            <w:pPr>
              <w:keepNext/>
              <w:suppressLineNumbers/>
              <w:suppressAutoHyphens/>
              <w:spacing w:line="252" w:lineRule="auto"/>
              <w:jc w:val="center"/>
              <w:rPr>
                <w:rFonts w:ascii="Times New Roman" w:eastAsia="Times New Roman" w:hAnsi="Times New Roman" w:cs="Times New Roman"/>
                <w:lang w:eastAsia="ru-RU"/>
              </w:rPr>
            </w:pPr>
            <w:r>
              <w:rPr>
                <w:rFonts w:ascii="Times New Roman" w:eastAsia="Times New Roman" w:hAnsi="Times New Roman" w:cs="Times New Roman"/>
                <w:lang w:val="uk-UA" w:eastAsia="ru-RU"/>
              </w:rPr>
              <w:t>35</w:t>
            </w:r>
            <w:r w:rsidR="00881778" w:rsidRPr="00555E70">
              <w:rPr>
                <w:rFonts w:ascii="Times New Roman" w:eastAsia="Times New Roman" w:hAnsi="Times New Roman" w:cs="Times New Roman"/>
                <w:lang w:eastAsia="ru-RU"/>
              </w:rPr>
              <w:t xml:space="preserve"> </w:t>
            </w:r>
          </w:p>
        </w:tc>
        <w:tc>
          <w:tcPr>
            <w:tcW w:w="3685" w:type="dxa"/>
            <w:tcBorders>
              <w:top w:val="single" w:sz="4" w:space="0" w:color="auto"/>
              <w:left w:val="single" w:sz="4" w:space="0" w:color="auto"/>
              <w:bottom w:val="single" w:sz="4" w:space="0" w:color="auto"/>
              <w:right w:val="single" w:sz="4" w:space="0" w:color="auto"/>
            </w:tcBorders>
          </w:tcPr>
          <w:p w:rsidR="00881778" w:rsidRPr="009C4061" w:rsidRDefault="00881778" w:rsidP="00881778">
            <w:pPr>
              <w:spacing w:line="252" w:lineRule="auto"/>
              <w:jc w:val="both"/>
              <w:rPr>
                <w:rFonts w:ascii="Times New Roman" w:eastAsia="Times New Roman" w:hAnsi="Times New Roman" w:cs="Times New Roman"/>
                <w:bCs/>
                <w:iCs/>
                <w:spacing w:val="-4"/>
                <w:lang w:val="ru-RU" w:eastAsia="ru-RU"/>
              </w:rPr>
            </w:pPr>
            <w:proofErr w:type="spellStart"/>
            <w:r w:rsidRPr="009C4061">
              <w:rPr>
                <w:rFonts w:ascii="Times New Roman" w:eastAsia="Times New Roman" w:hAnsi="Times New Roman" w:cs="Times New Roman"/>
                <w:bCs/>
                <w:iCs/>
                <w:spacing w:val="-4"/>
                <w:lang w:val="ru-RU" w:eastAsia="ru-RU"/>
              </w:rPr>
              <w:t>Трунова</w:t>
            </w:r>
            <w:proofErr w:type="spellEnd"/>
            <w:r w:rsidRPr="009C4061">
              <w:rPr>
                <w:rFonts w:ascii="Times New Roman" w:eastAsia="Times New Roman" w:hAnsi="Times New Roman" w:cs="Times New Roman"/>
                <w:bCs/>
                <w:iCs/>
                <w:spacing w:val="-4"/>
                <w:lang w:val="ru-RU" w:eastAsia="ru-RU"/>
              </w:rPr>
              <w:t xml:space="preserve"> В., </w:t>
            </w:r>
            <w:proofErr w:type="spellStart"/>
            <w:r w:rsidRPr="009C4061">
              <w:rPr>
                <w:rFonts w:ascii="Times New Roman" w:eastAsia="Times New Roman" w:hAnsi="Times New Roman" w:cs="Times New Roman"/>
                <w:bCs/>
                <w:iCs/>
                <w:spacing w:val="-4"/>
                <w:lang w:val="ru-RU" w:eastAsia="ru-RU"/>
              </w:rPr>
              <w:t>Боднар</w:t>
            </w:r>
            <w:proofErr w:type="spellEnd"/>
            <w:r w:rsidRPr="009C4061">
              <w:rPr>
                <w:rFonts w:ascii="Times New Roman" w:eastAsia="Times New Roman" w:hAnsi="Times New Roman" w:cs="Times New Roman"/>
                <w:bCs/>
                <w:iCs/>
                <w:spacing w:val="-4"/>
                <w:lang w:val="ru-RU" w:eastAsia="ru-RU"/>
              </w:rPr>
              <w:t xml:space="preserve"> Н., </w:t>
            </w:r>
            <w:proofErr w:type="spellStart"/>
            <w:r w:rsidRPr="009C4061">
              <w:rPr>
                <w:rFonts w:ascii="Times New Roman" w:eastAsia="Times New Roman" w:hAnsi="Times New Roman" w:cs="Times New Roman"/>
                <w:bCs/>
                <w:iCs/>
                <w:spacing w:val="-4"/>
                <w:lang w:val="ru-RU" w:eastAsia="ru-RU"/>
              </w:rPr>
              <w:t>Іовчева</w:t>
            </w:r>
            <w:proofErr w:type="spellEnd"/>
            <w:r w:rsidRPr="00555E70">
              <w:rPr>
                <w:rFonts w:ascii="Times New Roman" w:eastAsia="Times New Roman" w:hAnsi="Times New Roman" w:cs="Times New Roman"/>
                <w:bCs/>
                <w:iCs/>
                <w:spacing w:val="-4"/>
                <w:lang w:eastAsia="ru-RU"/>
              </w:rPr>
              <w:t> </w:t>
            </w:r>
            <w:r w:rsidRPr="009C4061">
              <w:rPr>
                <w:rFonts w:ascii="Times New Roman" w:eastAsia="Times New Roman" w:hAnsi="Times New Roman" w:cs="Times New Roman"/>
                <w:bCs/>
                <w:iCs/>
                <w:spacing w:val="-4"/>
                <w:lang w:val="ru-RU" w:eastAsia="ru-RU"/>
              </w:rPr>
              <w:t>В.</w:t>
            </w:r>
            <w:r w:rsidRPr="009C4061">
              <w:rPr>
                <w:rFonts w:ascii="Times New Roman" w:eastAsia="Times New Roman" w:hAnsi="Times New Roman" w:cs="Times New Roman"/>
                <w:b/>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Каліграфія</w:t>
            </w:r>
            <w:proofErr w:type="spellEnd"/>
            <w:r w:rsidRPr="009C4061">
              <w:rPr>
                <w:rFonts w:ascii="Times New Roman" w:eastAsia="Times New Roman" w:hAnsi="Times New Roman" w:cs="Times New Roman"/>
                <w:bCs/>
                <w:iCs/>
                <w:spacing w:val="-4"/>
                <w:lang w:val="ru-RU" w:eastAsia="ru-RU"/>
              </w:rPr>
              <w:t xml:space="preserve"> з </w:t>
            </w:r>
            <w:proofErr w:type="spellStart"/>
            <w:r w:rsidRPr="009C4061">
              <w:rPr>
                <w:rFonts w:ascii="Times New Roman" w:eastAsia="Times New Roman" w:hAnsi="Times New Roman" w:cs="Times New Roman"/>
                <w:bCs/>
                <w:iCs/>
                <w:spacing w:val="-4"/>
                <w:lang w:val="ru-RU" w:eastAsia="ru-RU"/>
              </w:rPr>
              <w:t>елемен</w:t>
            </w:r>
            <w:r w:rsidRPr="009C4061">
              <w:rPr>
                <w:rFonts w:ascii="Times New Roman" w:eastAsia="Times New Roman" w:hAnsi="Times New Roman" w:cs="Times New Roman"/>
                <w:bCs/>
                <w:iCs/>
                <w:spacing w:val="-4"/>
                <w:lang w:val="ru-RU" w:eastAsia="ru-RU"/>
              </w:rPr>
              <w:softHyphen/>
              <w:t>тами</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зв’яз</w:t>
            </w:r>
            <w:r w:rsidRPr="009C4061">
              <w:rPr>
                <w:rFonts w:ascii="Times New Roman" w:eastAsia="Times New Roman" w:hAnsi="Times New Roman" w:cs="Times New Roman"/>
                <w:bCs/>
                <w:iCs/>
                <w:spacing w:val="-4"/>
                <w:lang w:val="ru-RU" w:eastAsia="ru-RU"/>
              </w:rPr>
              <w:softHyphen/>
              <w:t>ного</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мовлення</w:t>
            </w:r>
            <w:proofErr w:type="spellEnd"/>
            <w:r w:rsidRPr="009C4061">
              <w:rPr>
                <w:rFonts w:ascii="Times New Roman" w:eastAsia="Times New Roman" w:hAnsi="Times New Roman" w:cs="Times New Roman"/>
                <w:bCs/>
                <w:iCs/>
                <w:spacing w:val="-4"/>
                <w:lang w:val="ru-RU" w:eastAsia="ru-RU"/>
              </w:rPr>
              <w:t xml:space="preserve">. 2-4 </w:t>
            </w:r>
            <w:proofErr w:type="spellStart"/>
            <w:r w:rsidRPr="009C4061">
              <w:rPr>
                <w:rFonts w:ascii="Times New Roman" w:eastAsia="Times New Roman" w:hAnsi="Times New Roman" w:cs="Times New Roman"/>
                <w:bCs/>
                <w:iCs/>
                <w:spacing w:val="-4"/>
                <w:lang w:val="ru-RU" w:eastAsia="ru-RU"/>
              </w:rPr>
              <w:t>класи</w:t>
            </w:r>
            <w:proofErr w:type="spellEnd"/>
            <w:r w:rsidRPr="009C4061">
              <w:rPr>
                <w:rFonts w:ascii="Times New Roman" w:eastAsia="Times New Roman" w:hAnsi="Times New Roman" w:cs="Times New Roman"/>
                <w:bCs/>
                <w:iCs/>
                <w:spacing w:val="-4"/>
                <w:lang w:val="ru-RU" w:eastAsia="ru-RU"/>
              </w:rPr>
              <w:t>.</w:t>
            </w:r>
            <w:r w:rsidRPr="009C4061">
              <w:rPr>
                <w:rFonts w:ascii="Times New Roman" w:eastAsia="Times New Roman" w:hAnsi="Times New Roman" w:cs="Times New Roman"/>
                <w:b/>
                <w:bCs/>
                <w:iCs/>
                <w:spacing w:val="-4"/>
                <w:lang w:val="ru-RU" w:eastAsia="ru-RU"/>
              </w:rPr>
              <w:t xml:space="preserve"> </w:t>
            </w:r>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Про</w:t>
            </w:r>
            <w:r w:rsidRPr="009C4061">
              <w:rPr>
                <w:rFonts w:ascii="Times New Roman" w:eastAsia="Times New Roman" w:hAnsi="Times New Roman" w:cs="Times New Roman"/>
                <w:bCs/>
                <w:iCs/>
                <w:spacing w:val="-4"/>
                <w:lang w:val="ru-RU" w:eastAsia="ru-RU"/>
              </w:rPr>
              <w:softHyphen/>
              <w:t>гра</w:t>
            </w:r>
            <w:r w:rsidRPr="009C4061">
              <w:rPr>
                <w:rFonts w:ascii="Times New Roman" w:eastAsia="Times New Roman" w:hAnsi="Times New Roman" w:cs="Times New Roman"/>
                <w:bCs/>
                <w:iCs/>
                <w:spacing w:val="-4"/>
                <w:lang w:val="ru-RU" w:eastAsia="ru-RU"/>
              </w:rPr>
              <w:softHyphen/>
              <w:t>ми</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курсів</w:t>
            </w:r>
            <w:proofErr w:type="spellEnd"/>
            <w:r w:rsidRPr="009C4061">
              <w:rPr>
                <w:rFonts w:ascii="Times New Roman" w:eastAsia="Times New Roman" w:hAnsi="Times New Roman" w:cs="Times New Roman"/>
                <w:bCs/>
                <w:iCs/>
                <w:spacing w:val="-4"/>
                <w:lang w:val="ru-RU" w:eastAsia="ru-RU"/>
              </w:rPr>
              <w:t xml:space="preserve"> за </w:t>
            </w:r>
            <w:proofErr w:type="spellStart"/>
            <w:r w:rsidRPr="009C4061">
              <w:rPr>
                <w:rFonts w:ascii="Times New Roman" w:eastAsia="Times New Roman" w:hAnsi="Times New Roman" w:cs="Times New Roman"/>
                <w:bCs/>
                <w:iCs/>
                <w:spacing w:val="-4"/>
                <w:lang w:val="ru-RU" w:eastAsia="ru-RU"/>
              </w:rPr>
              <w:t>ви</w:t>
            </w:r>
            <w:r w:rsidRPr="009C4061">
              <w:rPr>
                <w:rFonts w:ascii="Times New Roman" w:eastAsia="Times New Roman" w:hAnsi="Times New Roman" w:cs="Times New Roman"/>
                <w:bCs/>
                <w:iCs/>
                <w:spacing w:val="-4"/>
                <w:lang w:val="ru-RU" w:eastAsia="ru-RU"/>
              </w:rPr>
              <w:softHyphen/>
              <w:t>бо</w:t>
            </w:r>
            <w:r w:rsidRPr="009C4061">
              <w:rPr>
                <w:rFonts w:ascii="Times New Roman" w:eastAsia="Times New Roman" w:hAnsi="Times New Roman" w:cs="Times New Roman"/>
                <w:bCs/>
                <w:iCs/>
                <w:spacing w:val="-4"/>
                <w:lang w:val="ru-RU" w:eastAsia="ru-RU"/>
              </w:rPr>
              <w:softHyphen/>
              <w:t>ром</w:t>
            </w:r>
            <w:proofErr w:type="spellEnd"/>
            <w:r w:rsidRPr="009C4061">
              <w:rPr>
                <w:rFonts w:ascii="Times New Roman" w:eastAsia="Times New Roman" w:hAnsi="Times New Roman" w:cs="Times New Roman"/>
                <w:bCs/>
                <w:iCs/>
                <w:spacing w:val="-4"/>
                <w:lang w:val="ru-RU" w:eastAsia="ru-RU"/>
              </w:rPr>
              <w:t xml:space="preserve"> для </w:t>
            </w:r>
            <w:proofErr w:type="spellStart"/>
            <w:r w:rsidRPr="009C4061">
              <w:rPr>
                <w:rFonts w:ascii="Times New Roman" w:eastAsia="Times New Roman" w:hAnsi="Times New Roman" w:cs="Times New Roman"/>
                <w:bCs/>
                <w:iCs/>
                <w:spacing w:val="-4"/>
                <w:lang w:val="ru-RU" w:eastAsia="ru-RU"/>
              </w:rPr>
              <w:t>за</w:t>
            </w:r>
            <w:r w:rsidRPr="009C4061">
              <w:rPr>
                <w:rFonts w:ascii="Times New Roman" w:eastAsia="Times New Roman" w:hAnsi="Times New Roman" w:cs="Times New Roman"/>
                <w:bCs/>
                <w:iCs/>
                <w:spacing w:val="-4"/>
                <w:lang w:val="ru-RU" w:eastAsia="ru-RU"/>
              </w:rPr>
              <w:softHyphen/>
              <w:t>гально</w:t>
            </w:r>
            <w:r w:rsidRPr="009C4061">
              <w:rPr>
                <w:rFonts w:ascii="Times New Roman" w:eastAsia="Times New Roman" w:hAnsi="Times New Roman" w:cs="Times New Roman"/>
                <w:bCs/>
                <w:iCs/>
                <w:spacing w:val="-4"/>
                <w:lang w:val="ru-RU" w:eastAsia="ru-RU"/>
              </w:rPr>
              <w:softHyphen/>
              <w:t>освітніх</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навчальних</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за</w:t>
            </w:r>
            <w:r w:rsidRPr="009C4061">
              <w:rPr>
                <w:rFonts w:ascii="Times New Roman" w:eastAsia="Times New Roman" w:hAnsi="Times New Roman" w:cs="Times New Roman"/>
                <w:bCs/>
                <w:iCs/>
                <w:spacing w:val="-4"/>
                <w:lang w:val="ru-RU" w:eastAsia="ru-RU"/>
              </w:rPr>
              <w:softHyphen/>
              <w:t>кладів</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Варіа</w:t>
            </w:r>
            <w:r w:rsidRPr="009C4061">
              <w:rPr>
                <w:rFonts w:ascii="Times New Roman" w:eastAsia="Times New Roman" w:hAnsi="Times New Roman" w:cs="Times New Roman"/>
                <w:bCs/>
                <w:iCs/>
                <w:spacing w:val="-4"/>
                <w:lang w:val="ru-RU" w:eastAsia="ru-RU"/>
              </w:rPr>
              <w:softHyphen/>
              <w:t>тивна</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складова</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Типових</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навчальних</w:t>
            </w:r>
            <w:proofErr w:type="spell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планів</w:t>
            </w:r>
            <w:proofErr w:type="spellEnd"/>
            <w:r w:rsidRPr="009C4061">
              <w:rPr>
                <w:rFonts w:ascii="Times New Roman" w:eastAsia="Times New Roman" w:hAnsi="Times New Roman" w:cs="Times New Roman"/>
                <w:bCs/>
                <w:iCs/>
                <w:spacing w:val="-4"/>
                <w:lang w:val="ru-RU" w:eastAsia="ru-RU"/>
              </w:rPr>
              <w:t xml:space="preserve">. 1-4 </w:t>
            </w:r>
            <w:proofErr w:type="spellStart"/>
            <w:r w:rsidRPr="009C4061">
              <w:rPr>
                <w:rFonts w:ascii="Times New Roman" w:eastAsia="Times New Roman" w:hAnsi="Times New Roman" w:cs="Times New Roman"/>
                <w:bCs/>
                <w:iCs/>
                <w:spacing w:val="-4"/>
                <w:lang w:val="ru-RU" w:eastAsia="ru-RU"/>
              </w:rPr>
              <w:t>класи</w:t>
            </w:r>
            <w:proofErr w:type="spellEnd"/>
            <w:r w:rsidRPr="009C4061">
              <w:rPr>
                <w:rFonts w:ascii="Times New Roman" w:eastAsia="Times New Roman" w:hAnsi="Times New Roman" w:cs="Times New Roman"/>
                <w:bCs/>
                <w:iCs/>
                <w:spacing w:val="-4"/>
                <w:lang w:val="ru-RU" w:eastAsia="ru-RU"/>
              </w:rPr>
              <w:t>. Книга 4 / Упор</w:t>
            </w:r>
            <w:proofErr w:type="gramStart"/>
            <w:r w:rsidRPr="009C4061">
              <w:rPr>
                <w:rFonts w:ascii="Times New Roman" w:eastAsia="Times New Roman" w:hAnsi="Times New Roman" w:cs="Times New Roman"/>
                <w:bCs/>
                <w:iCs/>
                <w:spacing w:val="-4"/>
                <w:lang w:val="ru-RU" w:eastAsia="ru-RU"/>
              </w:rPr>
              <w:t xml:space="preserve">. : </w:t>
            </w:r>
            <w:proofErr w:type="gramEnd"/>
            <w:r w:rsidRPr="009C4061">
              <w:rPr>
                <w:rFonts w:ascii="Times New Roman" w:eastAsia="Times New Roman" w:hAnsi="Times New Roman" w:cs="Times New Roman"/>
                <w:bCs/>
                <w:iCs/>
                <w:spacing w:val="-4"/>
                <w:lang w:val="ru-RU" w:eastAsia="ru-RU"/>
              </w:rPr>
              <w:t>А.</w:t>
            </w:r>
            <w:r w:rsidRPr="00555E70">
              <w:rPr>
                <w:rFonts w:ascii="Times New Roman" w:eastAsia="Times New Roman" w:hAnsi="Times New Roman" w:cs="Times New Roman"/>
                <w:bCs/>
                <w:iCs/>
                <w:spacing w:val="-4"/>
                <w:lang w:eastAsia="ru-RU"/>
              </w:rPr>
              <w:t> </w:t>
            </w:r>
            <w:proofErr w:type="spellStart"/>
            <w:r w:rsidRPr="009C4061">
              <w:rPr>
                <w:rFonts w:ascii="Times New Roman" w:eastAsia="Times New Roman" w:hAnsi="Times New Roman" w:cs="Times New Roman"/>
                <w:bCs/>
                <w:iCs/>
                <w:spacing w:val="-4"/>
                <w:lang w:val="ru-RU" w:eastAsia="ru-RU"/>
              </w:rPr>
              <w:t>Лотоцька</w:t>
            </w:r>
            <w:proofErr w:type="spellEnd"/>
            <w:r w:rsidRPr="009C4061">
              <w:rPr>
                <w:rFonts w:ascii="Times New Roman" w:eastAsia="Times New Roman" w:hAnsi="Times New Roman" w:cs="Times New Roman"/>
                <w:bCs/>
                <w:iCs/>
                <w:spacing w:val="-4"/>
                <w:lang w:val="ru-RU" w:eastAsia="ru-RU"/>
              </w:rPr>
              <w:t>, Г.</w:t>
            </w:r>
            <w:r w:rsidRPr="00555E70">
              <w:rPr>
                <w:rFonts w:ascii="Times New Roman" w:eastAsia="Times New Roman" w:hAnsi="Times New Roman" w:cs="Times New Roman"/>
                <w:bCs/>
                <w:iCs/>
                <w:spacing w:val="-4"/>
                <w:lang w:eastAsia="ru-RU"/>
              </w:rPr>
              <w:t> </w:t>
            </w:r>
            <w:proofErr w:type="spellStart"/>
            <w:r w:rsidRPr="009C4061">
              <w:rPr>
                <w:rFonts w:ascii="Times New Roman" w:eastAsia="Times New Roman" w:hAnsi="Times New Roman" w:cs="Times New Roman"/>
                <w:bCs/>
                <w:iCs/>
                <w:spacing w:val="-4"/>
                <w:lang w:val="ru-RU" w:eastAsia="ru-RU"/>
              </w:rPr>
              <w:t>Дре</w:t>
            </w:r>
            <w:r w:rsidRPr="009C4061">
              <w:rPr>
                <w:rFonts w:ascii="Times New Roman" w:eastAsia="Times New Roman" w:hAnsi="Times New Roman" w:cs="Times New Roman"/>
                <w:bCs/>
                <w:iCs/>
                <w:spacing w:val="-4"/>
                <w:lang w:val="ru-RU" w:eastAsia="ru-RU"/>
              </w:rPr>
              <w:softHyphen/>
              <w:t>валь</w:t>
            </w:r>
            <w:proofErr w:type="spellEnd"/>
            <w:r w:rsidRPr="009C4061">
              <w:rPr>
                <w:rFonts w:ascii="Times New Roman" w:eastAsia="Times New Roman" w:hAnsi="Times New Roman" w:cs="Times New Roman"/>
                <w:bCs/>
                <w:iCs/>
                <w:spacing w:val="-4"/>
                <w:lang w:val="ru-RU" w:eastAsia="ru-RU"/>
              </w:rPr>
              <w:t xml:space="preserve">. – </w:t>
            </w:r>
            <w:proofErr w:type="spellStart"/>
            <w:r w:rsidRPr="009C4061">
              <w:rPr>
                <w:rFonts w:ascii="Times New Roman" w:eastAsia="Times New Roman" w:hAnsi="Times New Roman" w:cs="Times New Roman"/>
                <w:bCs/>
                <w:iCs/>
                <w:spacing w:val="-4"/>
                <w:lang w:val="ru-RU" w:eastAsia="ru-RU"/>
              </w:rPr>
              <w:t>Тер</w:t>
            </w:r>
            <w:r w:rsidRPr="009C4061">
              <w:rPr>
                <w:rFonts w:ascii="Times New Roman" w:eastAsia="Times New Roman" w:hAnsi="Times New Roman" w:cs="Times New Roman"/>
                <w:bCs/>
                <w:iCs/>
                <w:spacing w:val="-4"/>
                <w:lang w:val="ru-RU" w:eastAsia="ru-RU"/>
              </w:rPr>
              <w:softHyphen/>
              <w:t>но</w:t>
            </w:r>
            <w:r w:rsidRPr="009C4061">
              <w:rPr>
                <w:rFonts w:ascii="Times New Roman" w:eastAsia="Times New Roman" w:hAnsi="Times New Roman" w:cs="Times New Roman"/>
                <w:bCs/>
                <w:iCs/>
                <w:spacing w:val="-4"/>
                <w:lang w:val="ru-RU" w:eastAsia="ru-RU"/>
              </w:rPr>
              <w:softHyphen/>
            </w:r>
            <w:r w:rsidRPr="009C4061">
              <w:rPr>
                <w:rFonts w:ascii="Times New Roman" w:eastAsia="Times New Roman" w:hAnsi="Times New Roman" w:cs="Times New Roman"/>
                <w:bCs/>
                <w:iCs/>
                <w:spacing w:val="-4"/>
                <w:lang w:val="ru-RU" w:eastAsia="ru-RU"/>
              </w:rPr>
              <w:softHyphen/>
              <w:t>піль</w:t>
            </w:r>
            <w:proofErr w:type="spellEnd"/>
            <w:proofErr w:type="gramStart"/>
            <w:r w:rsidRPr="009C4061">
              <w:rPr>
                <w:rFonts w:ascii="Times New Roman" w:eastAsia="Times New Roman" w:hAnsi="Times New Roman" w:cs="Times New Roman"/>
                <w:bCs/>
                <w:iCs/>
                <w:spacing w:val="-4"/>
                <w:lang w:val="ru-RU" w:eastAsia="ru-RU"/>
              </w:rPr>
              <w:t xml:space="preserve"> :</w:t>
            </w:r>
            <w:proofErr w:type="gramEnd"/>
            <w:r w:rsidRPr="009C4061">
              <w:rPr>
                <w:rFonts w:ascii="Times New Roman" w:eastAsia="Times New Roman" w:hAnsi="Times New Roman" w:cs="Times New Roman"/>
                <w:bCs/>
                <w:iCs/>
                <w:spacing w:val="-4"/>
                <w:lang w:val="ru-RU" w:eastAsia="ru-RU"/>
              </w:rPr>
              <w:t xml:space="preserve"> </w:t>
            </w:r>
            <w:proofErr w:type="spellStart"/>
            <w:r w:rsidRPr="009C4061">
              <w:rPr>
                <w:rFonts w:ascii="Times New Roman" w:eastAsia="Times New Roman" w:hAnsi="Times New Roman" w:cs="Times New Roman"/>
                <w:bCs/>
                <w:iCs/>
                <w:spacing w:val="-4"/>
                <w:lang w:val="ru-RU" w:eastAsia="ru-RU"/>
              </w:rPr>
              <w:t>Мандрівець</w:t>
            </w:r>
            <w:proofErr w:type="spellEnd"/>
            <w:r w:rsidRPr="009C4061">
              <w:rPr>
                <w:rFonts w:ascii="Times New Roman" w:eastAsia="Times New Roman" w:hAnsi="Times New Roman" w:cs="Times New Roman"/>
                <w:bCs/>
                <w:iCs/>
                <w:spacing w:val="-4"/>
                <w:lang w:val="ru-RU" w:eastAsia="ru-RU"/>
              </w:rPr>
              <w:t>. – 2015. – С.</w:t>
            </w:r>
            <w:r w:rsidRPr="00555E70">
              <w:rPr>
                <w:rFonts w:ascii="Times New Roman" w:eastAsia="Times New Roman" w:hAnsi="Times New Roman" w:cs="Times New Roman"/>
                <w:bCs/>
                <w:iCs/>
                <w:spacing w:val="-4"/>
                <w:lang w:eastAsia="ru-RU"/>
              </w:rPr>
              <w:t> </w:t>
            </w:r>
            <w:r w:rsidRPr="009C4061">
              <w:rPr>
                <w:rFonts w:ascii="Times New Roman" w:eastAsia="Times New Roman" w:hAnsi="Times New Roman" w:cs="Times New Roman"/>
                <w:bCs/>
                <w:iCs/>
                <w:spacing w:val="-4"/>
                <w:lang w:val="ru-RU" w:eastAsia="ru-RU"/>
              </w:rPr>
              <w:t>180-223.</w:t>
            </w:r>
          </w:p>
        </w:tc>
        <w:tc>
          <w:tcPr>
            <w:tcW w:w="1447" w:type="dxa"/>
            <w:tcBorders>
              <w:top w:val="single" w:sz="4" w:space="0" w:color="auto"/>
              <w:left w:val="single" w:sz="4" w:space="0" w:color="auto"/>
              <w:bottom w:val="single" w:sz="4" w:space="0" w:color="auto"/>
              <w:right w:val="single" w:sz="4" w:space="0" w:color="auto"/>
            </w:tcBorders>
          </w:tcPr>
          <w:p w:rsidR="00881778" w:rsidRPr="00555E70" w:rsidRDefault="00881778" w:rsidP="00881778">
            <w:pPr>
              <w:spacing w:line="252" w:lineRule="auto"/>
              <w:jc w:val="center"/>
              <w:rPr>
                <w:rFonts w:ascii="Times New Roman" w:eastAsia="Times New Roman" w:hAnsi="Times New Roman" w:cs="Times New Roman"/>
                <w:i/>
                <w:lang w:eastAsia="ru-RU"/>
              </w:rPr>
            </w:pPr>
            <w:proofErr w:type="spellStart"/>
            <w:r w:rsidRPr="00555E70">
              <w:rPr>
                <w:rFonts w:ascii="Times New Roman" w:eastAsia="Times New Roman" w:hAnsi="Times New Roman" w:cs="Times New Roman"/>
                <w:i/>
                <w:lang w:eastAsia="ru-RU"/>
              </w:rPr>
              <w:t>Лист</w:t>
            </w:r>
            <w:proofErr w:type="spellEnd"/>
            <w:r w:rsidRPr="00555E70">
              <w:rPr>
                <w:rFonts w:ascii="Times New Roman" w:eastAsia="Times New Roman" w:hAnsi="Times New Roman" w:cs="Times New Roman"/>
                <w:i/>
                <w:lang w:eastAsia="ru-RU"/>
              </w:rPr>
              <w:t xml:space="preserve"> </w:t>
            </w:r>
          </w:p>
          <w:p w:rsidR="00881778" w:rsidRPr="00555E70" w:rsidRDefault="00881778" w:rsidP="00881778">
            <w:pPr>
              <w:spacing w:line="252" w:lineRule="auto"/>
              <w:jc w:val="center"/>
              <w:rPr>
                <w:rFonts w:ascii="Times New Roman" w:eastAsia="Times New Roman" w:hAnsi="Times New Roman" w:cs="Times New Roman"/>
                <w:i/>
                <w:lang w:eastAsia="ru-RU"/>
              </w:rPr>
            </w:pPr>
            <w:r w:rsidRPr="00555E70">
              <w:rPr>
                <w:rFonts w:ascii="Times New Roman" w:eastAsia="Times New Roman" w:hAnsi="Times New Roman" w:cs="Times New Roman"/>
                <w:i/>
                <w:lang w:eastAsia="ru-RU"/>
              </w:rPr>
              <w:t xml:space="preserve">ІІТЗО </w:t>
            </w:r>
          </w:p>
          <w:p w:rsidR="00881778" w:rsidRPr="00555E70" w:rsidRDefault="00881778" w:rsidP="00881778">
            <w:pPr>
              <w:spacing w:line="252" w:lineRule="auto"/>
              <w:jc w:val="center"/>
              <w:rPr>
                <w:rFonts w:ascii="Times New Roman" w:eastAsia="Times New Roman" w:hAnsi="Times New Roman" w:cs="Times New Roman"/>
                <w:i/>
                <w:lang w:eastAsia="ru-RU"/>
              </w:rPr>
            </w:pPr>
            <w:proofErr w:type="spellStart"/>
            <w:r w:rsidRPr="00555E70">
              <w:rPr>
                <w:rFonts w:ascii="Times New Roman" w:eastAsia="Times New Roman" w:hAnsi="Times New Roman" w:cs="Times New Roman"/>
                <w:i/>
                <w:lang w:eastAsia="ru-RU"/>
              </w:rPr>
              <w:t>від</w:t>
            </w:r>
            <w:proofErr w:type="spellEnd"/>
            <w:r w:rsidRPr="00555E70">
              <w:rPr>
                <w:rFonts w:ascii="Times New Roman" w:eastAsia="Times New Roman" w:hAnsi="Times New Roman" w:cs="Times New Roman"/>
                <w:i/>
                <w:lang w:eastAsia="ru-RU"/>
              </w:rPr>
              <w:t xml:space="preserve"> 14.11.</w:t>
            </w:r>
            <w:r w:rsidRPr="00555E70">
              <w:rPr>
                <w:rFonts w:ascii="Times New Roman" w:eastAsia="Times New Roman" w:hAnsi="Times New Roman" w:cs="Times New Roman"/>
                <w:i/>
                <w:lang w:val="ru-RU" w:eastAsia="ru-RU"/>
              </w:rPr>
              <w:t>201</w:t>
            </w:r>
            <w:r w:rsidRPr="00555E70">
              <w:rPr>
                <w:rFonts w:ascii="Times New Roman" w:eastAsia="Times New Roman" w:hAnsi="Times New Roman" w:cs="Times New Roman"/>
                <w:i/>
                <w:lang w:eastAsia="ru-RU"/>
              </w:rPr>
              <w:t>4</w:t>
            </w:r>
            <w:r w:rsidRPr="00555E70">
              <w:rPr>
                <w:rFonts w:ascii="Times New Roman" w:eastAsia="Times New Roman" w:hAnsi="Times New Roman" w:cs="Times New Roman"/>
                <w:i/>
                <w:lang w:val="ru-RU" w:eastAsia="ru-RU"/>
              </w:rPr>
              <w:t xml:space="preserve"> </w:t>
            </w:r>
          </w:p>
          <w:p w:rsidR="00881778" w:rsidRPr="00555E70" w:rsidRDefault="00881778" w:rsidP="00881778">
            <w:pPr>
              <w:spacing w:line="252" w:lineRule="auto"/>
              <w:jc w:val="center"/>
              <w:rPr>
                <w:rFonts w:ascii="Times New Roman" w:eastAsia="Times New Roman" w:hAnsi="Times New Roman" w:cs="Times New Roman"/>
                <w:i/>
                <w:lang w:val="ru-RU" w:eastAsia="ru-RU"/>
              </w:rPr>
            </w:pPr>
            <w:r w:rsidRPr="00555E70">
              <w:rPr>
                <w:rFonts w:ascii="Times New Roman" w:eastAsia="Times New Roman" w:hAnsi="Times New Roman" w:cs="Times New Roman"/>
                <w:i/>
                <w:lang w:val="ru-RU" w:eastAsia="ru-RU"/>
              </w:rPr>
              <w:t>№ 14</w:t>
            </w:r>
            <w:r w:rsidRPr="00555E70">
              <w:rPr>
                <w:rFonts w:ascii="Times New Roman" w:eastAsia="Times New Roman" w:hAnsi="Times New Roman" w:cs="Times New Roman"/>
                <w:i/>
                <w:lang w:eastAsia="ru-RU"/>
              </w:rPr>
              <w:t>.1/</w:t>
            </w:r>
            <w:r w:rsidRPr="00555E70">
              <w:rPr>
                <w:rFonts w:ascii="Times New Roman" w:eastAsia="Times New Roman" w:hAnsi="Times New Roman" w:cs="Times New Roman"/>
                <w:i/>
                <w:lang w:val="ru-RU" w:eastAsia="ru-RU"/>
              </w:rPr>
              <w:t>1</w:t>
            </w:r>
            <w:r w:rsidRPr="00555E70">
              <w:rPr>
                <w:rFonts w:ascii="Times New Roman" w:eastAsia="Times New Roman" w:hAnsi="Times New Roman" w:cs="Times New Roman"/>
                <w:i/>
                <w:lang w:eastAsia="ru-RU"/>
              </w:rPr>
              <w:t>2</w:t>
            </w:r>
            <w:r w:rsidRPr="00555E70">
              <w:rPr>
                <w:rFonts w:ascii="Times New Roman" w:eastAsia="Times New Roman" w:hAnsi="Times New Roman" w:cs="Times New Roman"/>
                <w:i/>
                <w:lang w:val="ru-RU" w:eastAsia="ru-RU"/>
              </w:rPr>
              <w:t>-</w:t>
            </w:r>
            <w:r w:rsidRPr="00555E70">
              <w:rPr>
                <w:rFonts w:ascii="Times New Roman" w:eastAsia="Times New Roman" w:hAnsi="Times New Roman" w:cs="Times New Roman"/>
                <w:i/>
                <w:lang w:eastAsia="ru-RU"/>
              </w:rPr>
              <w:t>Г-1777</w:t>
            </w:r>
          </w:p>
        </w:tc>
      </w:tr>
      <w:tr w:rsidR="00ED59BF" w:rsidRPr="00D3221A" w:rsidTr="00ED59BF">
        <w:trPr>
          <w:trHeight w:val="274"/>
        </w:trPr>
        <w:tc>
          <w:tcPr>
            <w:tcW w:w="709" w:type="dxa"/>
            <w:tcBorders>
              <w:top w:val="single" w:sz="4" w:space="0" w:color="auto"/>
              <w:left w:val="single" w:sz="4" w:space="0" w:color="auto"/>
              <w:bottom w:val="single" w:sz="4" w:space="0" w:color="auto"/>
              <w:right w:val="single" w:sz="4" w:space="0" w:color="auto"/>
            </w:tcBorders>
          </w:tcPr>
          <w:p w:rsidR="00ED59BF" w:rsidRPr="009C4061" w:rsidRDefault="00ED59BF" w:rsidP="00881778">
            <w:pPr>
              <w:widowControl/>
              <w:numPr>
                <w:ilvl w:val="0"/>
                <w:numId w:val="16"/>
              </w:numPr>
              <w:spacing w:line="232" w:lineRule="auto"/>
              <w:ind w:hanging="388"/>
              <w:rPr>
                <w:rFonts w:ascii="Times New Roman" w:eastAsia="Times New Roman" w:hAnsi="Times New Roman" w:cs="Times New Roman"/>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D59BF" w:rsidRPr="00BB3121" w:rsidRDefault="00ED59BF" w:rsidP="00574000">
            <w:pPr>
              <w:keepNext/>
              <w:suppressLineNumbers/>
              <w:suppressAutoHyphens/>
              <w:spacing w:line="233" w:lineRule="auto"/>
              <w:jc w:val="both"/>
              <w:rPr>
                <w:rFonts w:ascii="Times New Roman" w:hAnsi="Times New Roman" w:cs="Times New Roman"/>
                <w:b/>
                <w:bCs/>
                <w:iCs/>
                <w:lang w:val="uk-UA"/>
              </w:rPr>
            </w:pPr>
            <w:r>
              <w:rPr>
                <w:rFonts w:ascii="Times New Roman" w:hAnsi="Times New Roman" w:cs="Times New Roman"/>
                <w:b/>
                <w:bCs/>
                <w:iCs/>
                <w:sz w:val="22"/>
                <w:szCs w:val="22"/>
                <w:lang w:val="uk-UA"/>
              </w:rPr>
              <w:t>«</w:t>
            </w:r>
            <w:r w:rsidRPr="00BB3121">
              <w:rPr>
                <w:rFonts w:ascii="Times New Roman" w:hAnsi="Times New Roman" w:cs="Times New Roman"/>
                <w:b/>
                <w:bCs/>
                <w:iCs/>
                <w:sz w:val="22"/>
                <w:szCs w:val="22"/>
                <w:lang w:val="uk-UA"/>
              </w:rPr>
              <w:t>Елементи геометрії</w:t>
            </w:r>
            <w:r>
              <w:rPr>
                <w:rFonts w:ascii="Times New Roman" w:hAnsi="Times New Roman" w:cs="Times New Roman"/>
                <w:b/>
                <w:bCs/>
                <w:iCs/>
                <w:sz w:val="22"/>
                <w:szCs w:val="22"/>
                <w:lang w:val="uk-UA"/>
              </w:rPr>
              <w:t>»</w:t>
            </w:r>
          </w:p>
          <w:p w:rsidR="00ED59BF" w:rsidRPr="00BB3121" w:rsidRDefault="00ED59BF" w:rsidP="00574000">
            <w:pPr>
              <w:keepNext/>
              <w:suppressLineNumbers/>
              <w:suppressAutoHyphens/>
              <w:spacing w:line="233" w:lineRule="auto"/>
              <w:jc w:val="both"/>
              <w:rPr>
                <w:rFonts w:ascii="Times New Roman" w:hAnsi="Times New Roman" w:cs="Times New Roman"/>
                <w:bCs/>
                <w:i/>
                <w:iCs/>
                <w:lang w:val="uk-UA"/>
              </w:rPr>
            </w:pPr>
          </w:p>
        </w:tc>
        <w:tc>
          <w:tcPr>
            <w:tcW w:w="1134" w:type="dxa"/>
            <w:tcBorders>
              <w:top w:val="single" w:sz="4" w:space="0" w:color="auto"/>
              <w:left w:val="single" w:sz="4" w:space="0" w:color="auto"/>
              <w:bottom w:val="single" w:sz="4" w:space="0" w:color="auto"/>
              <w:right w:val="single" w:sz="4" w:space="0" w:color="auto"/>
            </w:tcBorders>
          </w:tcPr>
          <w:p w:rsidR="00ED59BF" w:rsidRPr="00BB3121" w:rsidRDefault="00ED59BF" w:rsidP="00574000">
            <w:pPr>
              <w:keepNext/>
              <w:suppressLineNumbers/>
              <w:suppressAutoHyphens/>
              <w:spacing w:line="233" w:lineRule="auto"/>
              <w:jc w:val="center"/>
              <w:rPr>
                <w:rFonts w:ascii="Times New Roman" w:hAnsi="Times New Roman" w:cs="Times New Roman"/>
                <w:bCs/>
                <w:iCs/>
              </w:rPr>
            </w:pPr>
            <w:proofErr w:type="spellStart"/>
            <w:r w:rsidRPr="00BB3121">
              <w:rPr>
                <w:rFonts w:ascii="Times New Roman" w:hAnsi="Times New Roman" w:cs="Times New Roman"/>
                <w:bCs/>
                <w:iCs/>
                <w:sz w:val="22"/>
                <w:szCs w:val="22"/>
              </w:rPr>
              <w:t>Курс</w:t>
            </w:r>
            <w:proofErr w:type="spellEnd"/>
            <w:r w:rsidRPr="00BB3121">
              <w:rPr>
                <w:rFonts w:ascii="Times New Roman" w:hAnsi="Times New Roman" w:cs="Times New Roman"/>
                <w:bCs/>
                <w:iCs/>
                <w:sz w:val="22"/>
                <w:szCs w:val="22"/>
              </w:rPr>
              <w:t xml:space="preserve"> </w:t>
            </w:r>
          </w:p>
          <w:p w:rsidR="00ED59BF" w:rsidRPr="00BB3121" w:rsidRDefault="00ED59BF" w:rsidP="00574000">
            <w:pPr>
              <w:keepNext/>
              <w:suppressLineNumbers/>
              <w:suppressAutoHyphens/>
              <w:spacing w:line="233" w:lineRule="auto"/>
              <w:jc w:val="center"/>
              <w:rPr>
                <w:rFonts w:ascii="Times New Roman" w:hAnsi="Times New Roman" w:cs="Times New Roman"/>
                <w:bCs/>
                <w:iCs/>
              </w:rPr>
            </w:pPr>
            <w:proofErr w:type="spellStart"/>
            <w:r w:rsidRPr="00BB3121">
              <w:rPr>
                <w:rFonts w:ascii="Times New Roman" w:hAnsi="Times New Roman" w:cs="Times New Roman"/>
                <w:bCs/>
                <w:iCs/>
                <w:sz w:val="22"/>
                <w:szCs w:val="22"/>
              </w:rPr>
              <w:t>за</w:t>
            </w:r>
            <w:proofErr w:type="spellEnd"/>
            <w:r w:rsidRPr="00BB3121">
              <w:rPr>
                <w:rFonts w:ascii="Times New Roman" w:hAnsi="Times New Roman" w:cs="Times New Roman"/>
                <w:bCs/>
                <w:iCs/>
                <w:sz w:val="22"/>
                <w:szCs w:val="22"/>
              </w:rPr>
              <w:t xml:space="preserve"> </w:t>
            </w:r>
            <w:proofErr w:type="spellStart"/>
            <w:r w:rsidRPr="00BB3121">
              <w:rPr>
                <w:rFonts w:ascii="Times New Roman" w:hAnsi="Times New Roman" w:cs="Times New Roman"/>
                <w:bCs/>
                <w:iCs/>
                <w:sz w:val="22"/>
                <w:szCs w:val="22"/>
              </w:rPr>
              <w:t>вибором</w:t>
            </w:r>
            <w:proofErr w:type="spellEnd"/>
            <w:r w:rsidRPr="00BB3121">
              <w:rPr>
                <w:rFonts w:ascii="Times New Roman" w:hAnsi="Times New Roman" w:cs="Times New Roman"/>
                <w:bCs/>
                <w:iCs/>
                <w:sz w:val="22"/>
                <w:szCs w:val="22"/>
              </w:rPr>
              <w:t xml:space="preserve"> </w:t>
            </w:r>
          </w:p>
          <w:p w:rsidR="00ED59BF" w:rsidRPr="00BB3121" w:rsidRDefault="00ED59BF" w:rsidP="00574000">
            <w:pPr>
              <w:keepNext/>
              <w:suppressLineNumbers/>
              <w:suppressAutoHyphens/>
              <w:spacing w:line="233" w:lineRule="auto"/>
              <w:jc w:val="center"/>
              <w:rPr>
                <w:rFonts w:ascii="Times New Roman" w:hAnsi="Times New Roman" w:cs="Times New Roman"/>
                <w:bCs/>
                <w:iCs/>
              </w:rPr>
            </w:pPr>
          </w:p>
        </w:tc>
        <w:tc>
          <w:tcPr>
            <w:tcW w:w="851" w:type="dxa"/>
            <w:tcBorders>
              <w:top w:val="single" w:sz="4" w:space="0" w:color="auto"/>
              <w:left w:val="single" w:sz="4" w:space="0" w:color="auto"/>
              <w:bottom w:val="single" w:sz="4" w:space="0" w:color="auto"/>
              <w:right w:val="single" w:sz="4" w:space="0" w:color="auto"/>
            </w:tcBorders>
          </w:tcPr>
          <w:p w:rsidR="00ED59BF" w:rsidRPr="00BB3121" w:rsidRDefault="00ED59BF" w:rsidP="00574000">
            <w:pPr>
              <w:keepNext/>
              <w:suppressLineNumbers/>
              <w:suppressAutoHyphens/>
              <w:spacing w:line="233" w:lineRule="auto"/>
              <w:jc w:val="center"/>
              <w:rPr>
                <w:rFonts w:ascii="Times New Roman" w:hAnsi="Times New Roman" w:cs="Times New Roman"/>
                <w:bCs/>
                <w:iCs/>
              </w:rPr>
            </w:pPr>
            <w:r w:rsidRPr="00BB3121">
              <w:rPr>
                <w:rFonts w:ascii="Times New Roman" w:hAnsi="Times New Roman" w:cs="Times New Roman"/>
                <w:bCs/>
                <w:iCs/>
                <w:sz w:val="22"/>
                <w:szCs w:val="22"/>
                <w:lang w:val="uk-UA"/>
              </w:rPr>
              <w:t>3</w:t>
            </w:r>
          </w:p>
        </w:tc>
        <w:tc>
          <w:tcPr>
            <w:tcW w:w="992" w:type="dxa"/>
            <w:tcBorders>
              <w:top w:val="single" w:sz="4" w:space="0" w:color="auto"/>
              <w:left w:val="single" w:sz="4" w:space="0" w:color="auto"/>
              <w:bottom w:val="single" w:sz="4" w:space="0" w:color="auto"/>
              <w:right w:val="single" w:sz="4" w:space="0" w:color="auto"/>
            </w:tcBorders>
          </w:tcPr>
          <w:p w:rsidR="00ED59BF" w:rsidRPr="00BB3121" w:rsidRDefault="00ED59BF" w:rsidP="00574000">
            <w:pPr>
              <w:keepNext/>
              <w:suppressLineNumbers/>
              <w:suppressAutoHyphens/>
              <w:spacing w:line="233" w:lineRule="auto"/>
              <w:jc w:val="center"/>
              <w:rPr>
                <w:rFonts w:ascii="Times New Roman" w:hAnsi="Times New Roman" w:cs="Times New Roman"/>
                <w:bCs/>
                <w:iCs/>
              </w:rPr>
            </w:pPr>
            <w:r>
              <w:rPr>
                <w:rFonts w:ascii="Times New Roman" w:hAnsi="Times New Roman" w:cs="Times New Roman"/>
                <w:bCs/>
                <w:iCs/>
                <w:sz w:val="22"/>
                <w:szCs w:val="22"/>
                <w:lang w:val="uk-UA"/>
              </w:rPr>
              <w:t>35</w:t>
            </w:r>
            <w:r w:rsidRPr="00BB3121">
              <w:rPr>
                <w:rFonts w:ascii="Times New Roman" w:hAnsi="Times New Roman" w:cs="Times New Roman"/>
                <w:bCs/>
                <w:iCs/>
                <w:sz w:val="22"/>
                <w:szCs w:val="22"/>
              </w:rPr>
              <w:t xml:space="preserve"> </w:t>
            </w:r>
          </w:p>
        </w:tc>
        <w:tc>
          <w:tcPr>
            <w:tcW w:w="3685" w:type="dxa"/>
            <w:tcBorders>
              <w:top w:val="single" w:sz="4" w:space="0" w:color="auto"/>
              <w:left w:val="single" w:sz="4" w:space="0" w:color="auto"/>
              <w:bottom w:val="single" w:sz="4" w:space="0" w:color="auto"/>
              <w:right w:val="single" w:sz="4" w:space="0" w:color="auto"/>
            </w:tcBorders>
          </w:tcPr>
          <w:p w:rsidR="00ED59BF" w:rsidRPr="00BB3121" w:rsidRDefault="00ED59BF" w:rsidP="00574000">
            <w:pPr>
              <w:spacing w:line="233" w:lineRule="auto"/>
              <w:ind w:right="-65"/>
              <w:jc w:val="both"/>
              <w:rPr>
                <w:rFonts w:ascii="Times New Roman" w:hAnsi="Times New Roman" w:cs="Times New Roman"/>
                <w:bCs/>
                <w:iCs/>
                <w:spacing w:val="-6"/>
                <w:lang w:val="uk-UA"/>
              </w:rPr>
            </w:pPr>
            <w:proofErr w:type="spellStart"/>
            <w:r w:rsidRPr="00BB3121">
              <w:rPr>
                <w:rFonts w:ascii="Times New Roman" w:hAnsi="Times New Roman" w:cs="Times New Roman"/>
                <w:bCs/>
                <w:iCs/>
                <w:spacing w:val="-6"/>
                <w:sz w:val="22"/>
                <w:szCs w:val="22"/>
                <w:lang w:val="uk-UA"/>
              </w:rPr>
              <w:t>Седеревічене</w:t>
            </w:r>
            <w:proofErr w:type="spellEnd"/>
            <w:r w:rsidRPr="00BB3121">
              <w:rPr>
                <w:rFonts w:ascii="Times New Roman" w:hAnsi="Times New Roman" w:cs="Times New Roman"/>
                <w:bCs/>
                <w:iCs/>
                <w:spacing w:val="-6"/>
                <w:sz w:val="22"/>
                <w:szCs w:val="22"/>
                <w:lang w:val="uk-UA"/>
              </w:rPr>
              <w:t xml:space="preserve"> А., </w:t>
            </w:r>
            <w:proofErr w:type="spellStart"/>
            <w:r w:rsidRPr="00BB3121">
              <w:rPr>
                <w:rFonts w:ascii="Times New Roman" w:hAnsi="Times New Roman" w:cs="Times New Roman"/>
                <w:bCs/>
                <w:iCs/>
                <w:spacing w:val="-6"/>
                <w:sz w:val="22"/>
                <w:szCs w:val="22"/>
                <w:lang w:val="uk-UA"/>
              </w:rPr>
              <w:t>Нивидома</w:t>
            </w:r>
            <w:proofErr w:type="spellEnd"/>
            <w:r w:rsidRPr="00BB3121">
              <w:rPr>
                <w:rFonts w:ascii="Times New Roman" w:hAnsi="Times New Roman" w:cs="Times New Roman"/>
                <w:bCs/>
                <w:iCs/>
                <w:spacing w:val="-6"/>
                <w:sz w:val="22"/>
                <w:szCs w:val="22"/>
                <w:lang w:val="uk-UA"/>
              </w:rPr>
              <w:t xml:space="preserve"> Л. Елементи геометрії. 3-4 класи: Програми курсів за вибором для за</w:t>
            </w:r>
            <w:r w:rsidRPr="00BB3121">
              <w:rPr>
                <w:rFonts w:ascii="Times New Roman" w:hAnsi="Times New Roman" w:cs="Times New Roman"/>
                <w:bCs/>
                <w:iCs/>
                <w:spacing w:val="-6"/>
                <w:sz w:val="22"/>
                <w:szCs w:val="22"/>
                <w:lang w:val="uk-UA"/>
              </w:rPr>
              <w:softHyphen/>
              <w:t>галь</w:t>
            </w:r>
            <w:r w:rsidRPr="00BB3121">
              <w:rPr>
                <w:rFonts w:ascii="Times New Roman" w:hAnsi="Times New Roman" w:cs="Times New Roman"/>
                <w:bCs/>
                <w:iCs/>
                <w:spacing w:val="-6"/>
                <w:sz w:val="22"/>
                <w:szCs w:val="22"/>
                <w:lang w:val="uk-UA"/>
              </w:rPr>
              <w:softHyphen/>
              <w:t>но</w:t>
            </w:r>
            <w:r w:rsidRPr="00BB3121">
              <w:rPr>
                <w:rFonts w:ascii="Times New Roman" w:hAnsi="Times New Roman" w:cs="Times New Roman"/>
                <w:bCs/>
                <w:iCs/>
                <w:spacing w:val="-6"/>
                <w:sz w:val="22"/>
                <w:szCs w:val="22"/>
                <w:lang w:val="uk-UA"/>
              </w:rPr>
              <w:softHyphen/>
            </w:r>
            <w:r w:rsidRPr="00BB3121">
              <w:rPr>
                <w:rFonts w:ascii="Times New Roman" w:hAnsi="Times New Roman" w:cs="Times New Roman"/>
                <w:bCs/>
                <w:iCs/>
                <w:spacing w:val="-6"/>
                <w:sz w:val="22"/>
                <w:szCs w:val="22"/>
                <w:lang w:val="uk-UA"/>
              </w:rPr>
              <w:softHyphen/>
            </w:r>
            <w:r w:rsidRPr="00BB3121">
              <w:rPr>
                <w:rFonts w:ascii="Times New Roman" w:hAnsi="Times New Roman" w:cs="Times New Roman"/>
                <w:bCs/>
                <w:iCs/>
                <w:spacing w:val="-6"/>
                <w:sz w:val="22"/>
                <w:szCs w:val="22"/>
                <w:lang w:val="uk-UA"/>
              </w:rPr>
              <w:softHyphen/>
              <w:t>освітніх навчальних за</w:t>
            </w:r>
            <w:r w:rsidRPr="00BB3121">
              <w:rPr>
                <w:rFonts w:ascii="Times New Roman" w:hAnsi="Times New Roman" w:cs="Times New Roman"/>
                <w:bCs/>
                <w:iCs/>
                <w:spacing w:val="-6"/>
                <w:sz w:val="22"/>
                <w:szCs w:val="22"/>
                <w:lang w:val="uk-UA"/>
              </w:rPr>
              <w:softHyphen/>
              <w:t>кла</w:t>
            </w:r>
            <w:r w:rsidRPr="00BB3121">
              <w:rPr>
                <w:rFonts w:ascii="Times New Roman" w:hAnsi="Times New Roman" w:cs="Times New Roman"/>
                <w:bCs/>
                <w:iCs/>
                <w:spacing w:val="-6"/>
                <w:sz w:val="22"/>
                <w:szCs w:val="22"/>
                <w:lang w:val="uk-UA"/>
              </w:rPr>
              <w:softHyphen/>
              <w:t>дів. Ва</w:t>
            </w:r>
            <w:r w:rsidRPr="00BB3121">
              <w:rPr>
                <w:rFonts w:ascii="Times New Roman" w:hAnsi="Times New Roman" w:cs="Times New Roman"/>
                <w:bCs/>
                <w:iCs/>
                <w:spacing w:val="-6"/>
                <w:sz w:val="22"/>
                <w:szCs w:val="22"/>
                <w:lang w:val="uk-UA"/>
              </w:rPr>
              <w:softHyphen/>
              <w:t>ріа</w:t>
            </w:r>
            <w:r w:rsidRPr="00BB3121">
              <w:rPr>
                <w:rFonts w:ascii="Times New Roman" w:hAnsi="Times New Roman" w:cs="Times New Roman"/>
                <w:bCs/>
                <w:iCs/>
                <w:spacing w:val="-6"/>
                <w:sz w:val="22"/>
                <w:szCs w:val="22"/>
                <w:lang w:val="uk-UA"/>
              </w:rPr>
              <w:softHyphen/>
              <w:t>тив</w:t>
            </w:r>
            <w:r w:rsidRPr="00BB3121">
              <w:rPr>
                <w:rFonts w:ascii="Times New Roman" w:hAnsi="Times New Roman" w:cs="Times New Roman"/>
                <w:bCs/>
                <w:iCs/>
                <w:spacing w:val="-6"/>
                <w:sz w:val="22"/>
                <w:szCs w:val="22"/>
                <w:lang w:val="uk-UA"/>
              </w:rPr>
              <w:softHyphen/>
              <w:t>на складова Типо</w:t>
            </w:r>
            <w:r w:rsidRPr="00BB3121">
              <w:rPr>
                <w:rFonts w:ascii="Times New Roman" w:hAnsi="Times New Roman" w:cs="Times New Roman"/>
                <w:bCs/>
                <w:iCs/>
                <w:spacing w:val="-6"/>
                <w:sz w:val="22"/>
                <w:szCs w:val="22"/>
                <w:lang w:val="uk-UA"/>
              </w:rPr>
              <w:softHyphen/>
              <w:t>вих навчаль</w:t>
            </w:r>
            <w:r w:rsidRPr="00BB3121">
              <w:rPr>
                <w:rFonts w:ascii="Times New Roman" w:hAnsi="Times New Roman" w:cs="Times New Roman"/>
                <w:bCs/>
                <w:iCs/>
                <w:spacing w:val="-6"/>
                <w:sz w:val="22"/>
                <w:szCs w:val="22"/>
                <w:lang w:val="uk-UA"/>
              </w:rPr>
              <w:softHyphen/>
              <w:t xml:space="preserve">них планів. 1-4 класи. Книга 1 / Упор.: </w:t>
            </w:r>
            <w:r w:rsidRPr="00BB3121">
              <w:rPr>
                <w:rFonts w:ascii="Times New Roman" w:hAnsi="Times New Roman" w:cs="Times New Roman"/>
                <w:bCs/>
                <w:iCs/>
                <w:spacing w:val="-6"/>
                <w:sz w:val="22"/>
                <w:szCs w:val="22"/>
                <w:lang w:val="uk-UA"/>
              </w:rPr>
              <w:lastRenderedPageBreak/>
              <w:t>Л.Ф. Щер</w:t>
            </w:r>
            <w:r w:rsidRPr="00BB3121">
              <w:rPr>
                <w:rFonts w:ascii="Times New Roman" w:hAnsi="Times New Roman" w:cs="Times New Roman"/>
                <w:bCs/>
                <w:iCs/>
                <w:spacing w:val="-6"/>
                <w:sz w:val="22"/>
                <w:szCs w:val="22"/>
                <w:lang w:val="uk-UA"/>
              </w:rPr>
              <w:softHyphen/>
              <w:t>ба</w:t>
            </w:r>
            <w:r w:rsidRPr="00BB3121">
              <w:rPr>
                <w:rFonts w:ascii="Times New Roman" w:hAnsi="Times New Roman" w:cs="Times New Roman"/>
                <w:bCs/>
                <w:iCs/>
                <w:spacing w:val="-6"/>
                <w:sz w:val="22"/>
                <w:szCs w:val="22"/>
                <w:lang w:val="uk-UA"/>
              </w:rPr>
              <w:softHyphen/>
              <w:t xml:space="preserve">кова, Г.Ф. </w:t>
            </w:r>
            <w:proofErr w:type="spellStart"/>
            <w:r w:rsidRPr="00BB3121">
              <w:rPr>
                <w:rFonts w:ascii="Times New Roman" w:hAnsi="Times New Roman" w:cs="Times New Roman"/>
                <w:bCs/>
                <w:iCs/>
                <w:spacing w:val="-6"/>
                <w:sz w:val="22"/>
                <w:szCs w:val="22"/>
                <w:lang w:val="uk-UA"/>
              </w:rPr>
              <w:t>Древаль</w:t>
            </w:r>
            <w:proofErr w:type="spellEnd"/>
            <w:r w:rsidRPr="00BB3121">
              <w:rPr>
                <w:rFonts w:ascii="Times New Roman" w:hAnsi="Times New Roman" w:cs="Times New Roman"/>
                <w:bCs/>
                <w:iCs/>
                <w:spacing w:val="-6"/>
                <w:sz w:val="22"/>
                <w:szCs w:val="22"/>
                <w:lang w:val="uk-UA"/>
              </w:rPr>
              <w:t>. – Тернопіль: Мандрівець, 2009. – С. 164-169.</w:t>
            </w:r>
          </w:p>
        </w:tc>
        <w:tc>
          <w:tcPr>
            <w:tcW w:w="1447" w:type="dxa"/>
            <w:tcBorders>
              <w:top w:val="single" w:sz="4" w:space="0" w:color="auto"/>
              <w:left w:val="single" w:sz="4" w:space="0" w:color="auto"/>
              <w:bottom w:val="single" w:sz="4" w:space="0" w:color="auto"/>
              <w:right w:val="single" w:sz="4" w:space="0" w:color="auto"/>
            </w:tcBorders>
          </w:tcPr>
          <w:p w:rsidR="00ED59BF" w:rsidRPr="00BB3121" w:rsidRDefault="00ED59BF" w:rsidP="00574000">
            <w:pPr>
              <w:spacing w:line="233" w:lineRule="auto"/>
              <w:jc w:val="center"/>
              <w:rPr>
                <w:rFonts w:ascii="Times New Roman" w:hAnsi="Times New Roman" w:cs="Times New Roman"/>
                <w:bCs/>
                <w:i/>
                <w:iCs/>
                <w:lang w:val="uk-UA"/>
              </w:rPr>
            </w:pPr>
            <w:r w:rsidRPr="00BB3121">
              <w:rPr>
                <w:rFonts w:ascii="Times New Roman" w:hAnsi="Times New Roman" w:cs="Times New Roman"/>
                <w:bCs/>
                <w:i/>
                <w:iCs/>
                <w:sz w:val="22"/>
                <w:szCs w:val="22"/>
                <w:lang w:val="uk-UA"/>
              </w:rPr>
              <w:lastRenderedPageBreak/>
              <w:t>Лист</w:t>
            </w:r>
          </w:p>
          <w:p w:rsidR="00ED59BF" w:rsidRPr="00BB3121" w:rsidRDefault="00ED59BF" w:rsidP="00574000">
            <w:pPr>
              <w:spacing w:line="233" w:lineRule="auto"/>
              <w:jc w:val="center"/>
              <w:rPr>
                <w:rFonts w:ascii="Times New Roman" w:hAnsi="Times New Roman" w:cs="Times New Roman"/>
                <w:bCs/>
                <w:i/>
                <w:iCs/>
                <w:lang w:val="uk-UA"/>
              </w:rPr>
            </w:pPr>
            <w:r w:rsidRPr="00BB3121">
              <w:rPr>
                <w:rFonts w:ascii="Times New Roman" w:hAnsi="Times New Roman" w:cs="Times New Roman"/>
                <w:bCs/>
                <w:i/>
                <w:iCs/>
                <w:sz w:val="22"/>
                <w:szCs w:val="22"/>
                <w:lang w:val="uk-UA"/>
              </w:rPr>
              <w:t>ІІТЗО</w:t>
            </w:r>
          </w:p>
          <w:p w:rsidR="00ED59BF" w:rsidRPr="00BB3121" w:rsidRDefault="00ED59BF" w:rsidP="00574000">
            <w:pPr>
              <w:spacing w:line="233" w:lineRule="auto"/>
              <w:jc w:val="center"/>
              <w:rPr>
                <w:rFonts w:ascii="Times New Roman" w:hAnsi="Times New Roman" w:cs="Times New Roman"/>
                <w:bCs/>
                <w:i/>
                <w:iCs/>
                <w:lang w:val="uk-UA"/>
              </w:rPr>
            </w:pPr>
            <w:r w:rsidRPr="00BB3121">
              <w:rPr>
                <w:rFonts w:ascii="Times New Roman" w:hAnsi="Times New Roman" w:cs="Times New Roman"/>
                <w:bCs/>
                <w:i/>
                <w:iCs/>
                <w:sz w:val="22"/>
                <w:szCs w:val="22"/>
                <w:lang w:val="uk-UA"/>
              </w:rPr>
              <w:t>від 05.03.2014</w:t>
            </w:r>
          </w:p>
          <w:p w:rsidR="00ED59BF" w:rsidRPr="00BB3121" w:rsidRDefault="00ED59BF" w:rsidP="00574000">
            <w:pPr>
              <w:spacing w:line="233" w:lineRule="auto"/>
              <w:jc w:val="center"/>
              <w:rPr>
                <w:rFonts w:ascii="Times New Roman" w:hAnsi="Times New Roman" w:cs="Times New Roman"/>
                <w:bCs/>
                <w:iCs/>
                <w:lang w:val="uk-UA"/>
              </w:rPr>
            </w:pPr>
            <w:r w:rsidRPr="00BB3121">
              <w:rPr>
                <w:rFonts w:ascii="Times New Roman" w:hAnsi="Times New Roman" w:cs="Times New Roman"/>
                <w:bCs/>
                <w:i/>
                <w:iCs/>
                <w:sz w:val="22"/>
                <w:szCs w:val="22"/>
                <w:lang w:val="uk-UA"/>
              </w:rPr>
              <w:t>№ 14.1/12-Г-317</w:t>
            </w:r>
          </w:p>
        </w:tc>
      </w:tr>
      <w:tr w:rsidR="00ED59BF" w:rsidRPr="00D94D5C" w:rsidTr="00ED59BF">
        <w:trPr>
          <w:trHeight w:val="286"/>
        </w:trPr>
        <w:tc>
          <w:tcPr>
            <w:tcW w:w="709" w:type="dxa"/>
            <w:tcBorders>
              <w:top w:val="single" w:sz="4" w:space="0" w:color="auto"/>
              <w:left w:val="single" w:sz="4" w:space="0" w:color="auto"/>
              <w:bottom w:val="single" w:sz="4" w:space="0" w:color="auto"/>
              <w:right w:val="single" w:sz="4" w:space="0" w:color="auto"/>
            </w:tcBorders>
          </w:tcPr>
          <w:p w:rsidR="00ED59BF" w:rsidRPr="00555E70" w:rsidRDefault="00ED59BF" w:rsidP="00881778">
            <w:pPr>
              <w:widowControl/>
              <w:numPr>
                <w:ilvl w:val="0"/>
                <w:numId w:val="16"/>
              </w:numPr>
              <w:spacing w:line="232" w:lineRule="auto"/>
              <w:ind w:hanging="388"/>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ED59BF" w:rsidRPr="003F6755" w:rsidRDefault="00ED59BF" w:rsidP="000514B0">
            <w:pPr>
              <w:spacing w:line="276" w:lineRule="auto"/>
              <w:rPr>
                <w:rFonts w:ascii="Times New Roman" w:hAnsi="Times New Roman" w:cs="Times New Roman"/>
                <w:b/>
                <w:lang w:val="uk-UA"/>
              </w:rPr>
            </w:pPr>
            <w:r w:rsidRPr="003F6755">
              <w:rPr>
                <w:rFonts w:ascii="Times New Roman" w:eastAsia="Times New Roman" w:hAnsi="Times New Roman" w:cs="Times New Roman"/>
                <w:b/>
                <w:bCs/>
                <w:iCs/>
                <w:lang w:val="ru-RU" w:eastAsia="ru-RU"/>
              </w:rPr>
              <w:t xml:space="preserve"> «</w:t>
            </w:r>
            <w:r>
              <w:rPr>
                <w:rFonts w:ascii="Times New Roman" w:hAnsi="Times New Roman" w:cs="Times New Roman"/>
                <w:b/>
                <w:lang w:val="uk-UA"/>
              </w:rPr>
              <w:t>Я люблю Україну</w:t>
            </w:r>
            <w:r w:rsidRPr="003F6755">
              <w:rPr>
                <w:rFonts w:ascii="Times New Roman" w:hAnsi="Times New Roman" w:cs="Times New Roman"/>
                <w:b/>
                <w:lang w:val="uk-UA"/>
              </w:rPr>
              <w:t>»</w:t>
            </w:r>
          </w:p>
          <w:p w:rsidR="00ED59BF" w:rsidRPr="003F6755" w:rsidRDefault="00ED59BF" w:rsidP="007A75F8">
            <w:pPr>
              <w:keepNext/>
              <w:suppressLineNumbers/>
              <w:suppressAutoHyphens/>
              <w:spacing w:line="252" w:lineRule="auto"/>
              <w:jc w:val="both"/>
              <w:rPr>
                <w:rFonts w:ascii="Times New Roman" w:eastAsia="Times New Roman" w:hAnsi="Times New Roman" w:cs="Times New Roman"/>
                <w:b/>
                <w:bCs/>
                <w:iCs/>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ED59BF" w:rsidRPr="003F6755" w:rsidRDefault="00ED59BF" w:rsidP="00881778">
            <w:pPr>
              <w:keepNext/>
              <w:suppressLineNumbers/>
              <w:suppressAutoHyphens/>
              <w:spacing w:line="252" w:lineRule="auto"/>
              <w:jc w:val="center"/>
              <w:rPr>
                <w:rFonts w:ascii="Times New Roman" w:eastAsia="Times New Roman" w:hAnsi="Times New Roman" w:cs="Times New Roman"/>
                <w:lang w:val="ru-RU" w:eastAsia="ru-RU"/>
              </w:rPr>
            </w:pPr>
            <w:proofErr w:type="spellStart"/>
            <w:r w:rsidRPr="003F6755">
              <w:rPr>
                <w:rFonts w:ascii="Times New Roman" w:eastAsia="Times New Roman" w:hAnsi="Times New Roman" w:cs="Times New Roman"/>
                <w:lang w:eastAsia="ru-RU"/>
              </w:rPr>
              <w:t>Курс</w:t>
            </w:r>
            <w:proofErr w:type="spellEnd"/>
            <w:r w:rsidRPr="003F6755">
              <w:rPr>
                <w:rFonts w:ascii="Times New Roman" w:eastAsia="Times New Roman" w:hAnsi="Times New Roman" w:cs="Times New Roman"/>
                <w:lang w:eastAsia="ru-RU"/>
              </w:rPr>
              <w:t xml:space="preserve"> </w:t>
            </w:r>
            <w:proofErr w:type="spellStart"/>
            <w:r w:rsidRPr="003F6755">
              <w:rPr>
                <w:rFonts w:ascii="Times New Roman" w:eastAsia="Times New Roman" w:hAnsi="Times New Roman" w:cs="Times New Roman"/>
                <w:lang w:eastAsia="ru-RU"/>
              </w:rPr>
              <w:t>за</w:t>
            </w:r>
            <w:proofErr w:type="spellEnd"/>
            <w:r w:rsidRPr="003F6755">
              <w:rPr>
                <w:rFonts w:ascii="Times New Roman" w:eastAsia="Times New Roman" w:hAnsi="Times New Roman" w:cs="Times New Roman"/>
                <w:lang w:eastAsia="ru-RU"/>
              </w:rPr>
              <w:t xml:space="preserve"> </w:t>
            </w:r>
            <w:proofErr w:type="spellStart"/>
            <w:r w:rsidRPr="003F6755">
              <w:rPr>
                <w:rFonts w:ascii="Times New Roman" w:eastAsia="Times New Roman" w:hAnsi="Times New Roman" w:cs="Times New Roman"/>
                <w:spacing w:val="-6"/>
                <w:lang w:eastAsia="ru-RU"/>
              </w:rPr>
              <w:t>вибором</w:t>
            </w:r>
            <w:proofErr w:type="spellEnd"/>
          </w:p>
        </w:tc>
        <w:tc>
          <w:tcPr>
            <w:tcW w:w="851" w:type="dxa"/>
            <w:tcBorders>
              <w:top w:val="single" w:sz="4" w:space="0" w:color="auto"/>
              <w:left w:val="single" w:sz="4" w:space="0" w:color="auto"/>
              <w:bottom w:val="single" w:sz="4" w:space="0" w:color="auto"/>
              <w:right w:val="single" w:sz="4" w:space="0" w:color="auto"/>
            </w:tcBorders>
          </w:tcPr>
          <w:p w:rsidR="00ED59BF" w:rsidRPr="003F6755" w:rsidRDefault="00ED59BF" w:rsidP="00881778">
            <w:pPr>
              <w:keepNext/>
              <w:suppressLineNumbers/>
              <w:suppressAutoHyphens/>
              <w:spacing w:line="252" w:lineRule="auto"/>
              <w:jc w:val="center"/>
              <w:rPr>
                <w:rFonts w:ascii="Times New Roman" w:eastAsia="Times New Roman" w:hAnsi="Times New Roman" w:cs="Times New Roman"/>
                <w:lang w:val="ru-RU" w:eastAsia="ru-RU"/>
              </w:rPr>
            </w:pPr>
            <w:r w:rsidRPr="003F6755">
              <w:rPr>
                <w:rFonts w:ascii="Times New Roman" w:eastAsia="Times New Roman" w:hAnsi="Times New Roman" w:cs="Times New Roman"/>
                <w:lang w:val="ru-RU" w:eastAsia="ru-RU"/>
              </w:rPr>
              <w:t>4</w:t>
            </w:r>
          </w:p>
        </w:tc>
        <w:tc>
          <w:tcPr>
            <w:tcW w:w="992" w:type="dxa"/>
            <w:tcBorders>
              <w:top w:val="single" w:sz="4" w:space="0" w:color="auto"/>
              <w:left w:val="single" w:sz="4" w:space="0" w:color="auto"/>
              <w:bottom w:val="single" w:sz="4" w:space="0" w:color="auto"/>
              <w:right w:val="single" w:sz="4" w:space="0" w:color="auto"/>
            </w:tcBorders>
          </w:tcPr>
          <w:p w:rsidR="00ED59BF" w:rsidRPr="003F6755" w:rsidRDefault="00ED59BF" w:rsidP="00881778">
            <w:pPr>
              <w:keepNext/>
              <w:suppressLineNumbers/>
              <w:suppressAutoHyphens/>
              <w:spacing w:line="252" w:lineRule="auto"/>
              <w:jc w:val="center"/>
              <w:rPr>
                <w:rFonts w:ascii="Times New Roman" w:eastAsia="Times New Roman" w:hAnsi="Times New Roman" w:cs="Times New Roman"/>
                <w:lang w:val="ru-RU" w:eastAsia="ru-RU"/>
              </w:rPr>
            </w:pPr>
            <w:r w:rsidRPr="003F6755">
              <w:rPr>
                <w:rFonts w:ascii="Times New Roman" w:eastAsia="Times New Roman" w:hAnsi="Times New Roman" w:cs="Times New Roman"/>
                <w:lang w:val="ru-RU" w:eastAsia="ru-RU"/>
              </w:rPr>
              <w:t>35</w:t>
            </w:r>
          </w:p>
        </w:tc>
        <w:tc>
          <w:tcPr>
            <w:tcW w:w="3685" w:type="dxa"/>
            <w:tcBorders>
              <w:top w:val="single" w:sz="4" w:space="0" w:color="auto"/>
              <w:left w:val="single" w:sz="4" w:space="0" w:color="auto"/>
              <w:bottom w:val="single" w:sz="4" w:space="0" w:color="auto"/>
              <w:right w:val="single" w:sz="4" w:space="0" w:color="auto"/>
            </w:tcBorders>
          </w:tcPr>
          <w:p w:rsidR="00ED59BF" w:rsidRPr="005F3722" w:rsidRDefault="00ED59BF" w:rsidP="005061D3">
            <w:pPr>
              <w:spacing w:line="276" w:lineRule="auto"/>
              <w:rPr>
                <w:rFonts w:ascii="Times New Roman" w:hAnsi="Times New Roman" w:cs="Times New Roman"/>
                <w:lang w:val="uk-UA"/>
              </w:rPr>
            </w:pPr>
            <w:proofErr w:type="spellStart"/>
            <w:r w:rsidRPr="005F3722">
              <w:rPr>
                <w:rFonts w:ascii="Times New Roman" w:hAnsi="Times New Roman" w:cs="Times New Roman"/>
                <w:lang w:val="uk-UA"/>
              </w:rPr>
              <w:t>Чабайовська</w:t>
            </w:r>
            <w:proofErr w:type="spellEnd"/>
            <w:r w:rsidRPr="005F3722">
              <w:rPr>
                <w:rFonts w:ascii="Times New Roman" w:hAnsi="Times New Roman" w:cs="Times New Roman"/>
                <w:lang w:val="uk-UA"/>
              </w:rPr>
              <w:t xml:space="preserve"> М.І.</w:t>
            </w:r>
          </w:p>
          <w:p w:rsidR="00ED59BF" w:rsidRPr="003F6755" w:rsidRDefault="00ED59BF" w:rsidP="005F3722">
            <w:pPr>
              <w:spacing w:line="252" w:lineRule="auto"/>
              <w:jc w:val="both"/>
              <w:rPr>
                <w:rFonts w:ascii="Times New Roman" w:eastAsia="Times New Roman" w:hAnsi="Times New Roman" w:cs="Times New Roman"/>
                <w:spacing w:val="-6"/>
                <w:lang w:val="ru-RU" w:eastAsia="ru-RU"/>
              </w:rPr>
            </w:pPr>
            <w:proofErr w:type="spellStart"/>
            <w:r w:rsidRPr="003F6755">
              <w:rPr>
                <w:rFonts w:ascii="Times New Roman" w:eastAsia="Times New Roman" w:hAnsi="Times New Roman" w:cs="Times New Roman"/>
                <w:spacing w:val="-6"/>
                <w:lang w:val="ru-RU" w:eastAsia="ru-RU"/>
              </w:rPr>
              <w:t>Програми</w:t>
            </w:r>
            <w:proofErr w:type="spellEnd"/>
            <w:r>
              <w:rPr>
                <w:rFonts w:ascii="Times New Roman" w:eastAsia="Times New Roman" w:hAnsi="Times New Roman" w:cs="Times New Roman"/>
                <w:spacing w:val="-6"/>
                <w:lang w:val="ru-RU" w:eastAsia="ru-RU"/>
              </w:rPr>
              <w:t xml:space="preserve"> </w:t>
            </w:r>
            <w:proofErr w:type="spellStart"/>
            <w:r w:rsidRPr="003F6755">
              <w:rPr>
                <w:rFonts w:ascii="Times New Roman" w:eastAsia="Times New Roman" w:hAnsi="Times New Roman" w:cs="Times New Roman"/>
                <w:spacing w:val="-6"/>
                <w:lang w:val="ru-RU" w:eastAsia="ru-RU"/>
              </w:rPr>
              <w:t>курсів</w:t>
            </w:r>
            <w:proofErr w:type="spellEnd"/>
            <w:r w:rsidRPr="003F6755">
              <w:rPr>
                <w:rFonts w:ascii="Times New Roman" w:eastAsia="Times New Roman" w:hAnsi="Times New Roman" w:cs="Times New Roman"/>
                <w:spacing w:val="-6"/>
                <w:lang w:val="ru-RU" w:eastAsia="ru-RU"/>
              </w:rPr>
              <w:t xml:space="preserve"> за </w:t>
            </w:r>
            <w:proofErr w:type="spellStart"/>
            <w:r w:rsidRPr="003F6755">
              <w:rPr>
                <w:rFonts w:ascii="Times New Roman" w:eastAsia="Times New Roman" w:hAnsi="Times New Roman" w:cs="Times New Roman"/>
                <w:spacing w:val="-6"/>
                <w:lang w:val="ru-RU" w:eastAsia="ru-RU"/>
              </w:rPr>
              <w:t>вибором</w:t>
            </w:r>
            <w:proofErr w:type="spellEnd"/>
            <w:r w:rsidRPr="003F6755">
              <w:rPr>
                <w:rFonts w:ascii="Times New Roman" w:eastAsia="Times New Roman" w:hAnsi="Times New Roman" w:cs="Times New Roman"/>
                <w:spacing w:val="-6"/>
                <w:lang w:val="ru-RU" w:eastAsia="ru-RU"/>
              </w:rPr>
              <w:t xml:space="preserve"> для </w:t>
            </w:r>
            <w:proofErr w:type="spellStart"/>
            <w:r w:rsidRPr="003F6755">
              <w:rPr>
                <w:rFonts w:ascii="Times New Roman" w:eastAsia="Times New Roman" w:hAnsi="Times New Roman" w:cs="Times New Roman"/>
                <w:spacing w:val="-6"/>
                <w:lang w:val="ru-RU" w:eastAsia="ru-RU"/>
              </w:rPr>
              <w:t>загально</w:t>
            </w:r>
            <w:r>
              <w:rPr>
                <w:rFonts w:ascii="Times New Roman" w:eastAsia="Times New Roman" w:hAnsi="Times New Roman" w:cs="Times New Roman"/>
                <w:spacing w:val="-6"/>
                <w:lang w:val="ru-RU" w:eastAsia="ru-RU"/>
              </w:rPr>
              <w:t>освітніх</w:t>
            </w:r>
            <w:proofErr w:type="spellEnd"/>
            <w:r>
              <w:rPr>
                <w:rFonts w:ascii="Times New Roman" w:eastAsia="Times New Roman" w:hAnsi="Times New Roman" w:cs="Times New Roman"/>
                <w:spacing w:val="-6"/>
                <w:lang w:val="ru-RU" w:eastAsia="ru-RU"/>
              </w:rPr>
              <w:t xml:space="preserve"> </w:t>
            </w:r>
            <w:proofErr w:type="spellStart"/>
            <w:r>
              <w:rPr>
                <w:rFonts w:ascii="Times New Roman" w:eastAsia="Times New Roman" w:hAnsi="Times New Roman" w:cs="Times New Roman"/>
                <w:spacing w:val="-6"/>
                <w:lang w:val="ru-RU" w:eastAsia="ru-RU"/>
              </w:rPr>
              <w:t>навчальних</w:t>
            </w:r>
            <w:proofErr w:type="spellEnd"/>
            <w:r>
              <w:rPr>
                <w:rFonts w:ascii="Times New Roman" w:eastAsia="Times New Roman" w:hAnsi="Times New Roman" w:cs="Times New Roman"/>
                <w:spacing w:val="-6"/>
                <w:lang w:val="ru-RU" w:eastAsia="ru-RU"/>
              </w:rPr>
              <w:t xml:space="preserve"> </w:t>
            </w:r>
            <w:proofErr w:type="spellStart"/>
            <w:r>
              <w:rPr>
                <w:rFonts w:ascii="Times New Roman" w:eastAsia="Times New Roman" w:hAnsi="Times New Roman" w:cs="Times New Roman"/>
                <w:spacing w:val="-6"/>
                <w:lang w:val="ru-RU" w:eastAsia="ru-RU"/>
              </w:rPr>
              <w:t>закладів</w:t>
            </w:r>
            <w:proofErr w:type="spellEnd"/>
            <w:r>
              <w:rPr>
                <w:rFonts w:ascii="Times New Roman" w:eastAsia="Times New Roman" w:hAnsi="Times New Roman" w:cs="Times New Roman"/>
                <w:spacing w:val="-6"/>
                <w:lang w:val="ru-RU" w:eastAsia="ru-RU"/>
              </w:rPr>
              <w:t>.</w:t>
            </w:r>
          </w:p>
          <w:p w:rsidR="00ED59BF" w:rsidRPr="005F3722" w:rsidRDefault="00ED59BF" w:rsidP="005061D3">
            <w:pPr>
              <w:spacing w:line="276" w:lineRule="auto"/>
              <w:rPr>
                <w:rFonts w:ascii="Times New Roman" w:eastAsia="Times New Roman" w:hAnsi="Times New Roman" w:cs="Times New Roman"/>
                <w:bCs/>
                <w:iCs/>
                <w:spacing w:val="-4"/>
                <w:lang w:val="ru-RU" w:eastAsia="ru-RU"/>
              </w:rPr>
            </w:pPr>
          </w:p>
        </w:tc>
        <w:tc>
          <w:tcPr>
            <w:tcW w:w="1447" w:type="dxa"/>
            <w:tcBorders>
              <w:top w:val="single" w:sz="4" w:space="0" w:color="auto"/>
              <w:left w:val="single" w:sz="4" w:space="0" w:color="auto"/>
              <w:bottom w:val="single" w:sz="4" w:space="0" w:color="auto"/>
              <w:right w:val="single" w:sz="4" w:space="0" w:color="auto"/>
            </w:tcBorders>
          </w:tcPr>
          <w:p w:rsidR="00ED59BF" w:rsidRPr="005F3722" w:rsidRDefault="00ED59BF" w:rsidP="000514B0">
            <w:pPr>
              <w:spacing w:line="252" w:lineRule="auto"/>
              <w:jc w:val="center"/>
              <w:rPr>
                <w:rFonts w:ascii="Times New Roman" w:eastAsia="Times New Roman" w:hAnsi="Times New Roman" w:cs="Times New Roman"/>
                <w:i/>
                <w:lang w:val="ru-RU" w:eastAsia="ru-RU"/>
              </w:rPr>
            </w:pPr>
            <w:r w:rsidRPr="005F3722">
              <w:rPr>
                <w:rFonts w:ascii="Times New Roman" w:hAnsi="Times New Roman" w:cs="Times New Roman"/>
                <w:bCs/>
                <w:i/>
                <w:iCs/>
                <w:lang w:val="uk-UA" w:eastAsia="uk-UA"/>
              </w:rPr>
              <w:t>лис</w:t>
            </w:r>
            <w:r>
              <w:rPr>
                <w:rFonts w:ascii="Times New Roman" w:hAnsi="Times New Roman" w:cs="Times New Roman"/>
                <w:bCs/>
                <w:i/>
                <w:iCs/>
                <w:lang w:val="uk-UA" w:eastAsia="uk-UA"/>
              </w:rPr>
              <w:t xml:space="preserve">т №2.1/12-Г-120 від 28.03.2016 </w:t>
            </w:r>
          </w:p>
        </w:tc>
      </w:tr>
    </w:tbl>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Pr="00EB6777" w:rsidRDefault="00EB6777" w:rsidP="00EB6777">
      <w:pPr>
        <w:jc w:val="center"/>
        <w:rPr>
          <w:rFonts w:ascii="Times New Roman" w:eastAsia="Times New Roman" w:hAnsi="Times New Roman" w:cs="Times New Roman"/>
          <w:b/>
          <w:sz w:val="28"/>
          <w:szCs w:val="28"/>
          <w:lang w:val="ru-RU" w:eastAsia="ru-RU"/>
        </w:rPr>
      </w:pPr>
      <w:r w:rsidRPr="00EB6777">
        <w:rPr>
          <w:rFonts w:ascii="Times New Roman" w:eastAsia="Times New Roman" w:hAnsi="Times New Roman" w:cs="Times New Roman"/>
          <w:b/>
          <w:sz w:val="28"/>
          <w:szCs w:val="28"/>
          <w:lang w:val="ru-RU" w:eastAsia="ru-RU"/>
        </w:rPr>
        <w:t xml:space="preserve">Директор </w:t>
      </w:r>
      <w:proofErr w:type="spellStart"/>
      <w:r w:rsidRPr="00EB6777">
        <w:rPr>
          <w:rFonts w:ascii="Times New Roman" w:eastAsia="Times New Roman" w:hAnsi="Times New Roman" w:cs="Times New Roman"/>
          <w:b/>
          <w:sz w:val="28"/>
          <w:szCs w:val="28"/>
          <w:lang w:val="ru-RU" w:eastAsia="ru-RU"/>
        </w:rPr>
        <w:t>школи</w:t>
      </w:r>
      <w:proofErr w:type="spellEnd"/>
      <w:r w:rsidRPr="00EB6777">
        <w:rPr>
          <w:rFonts w:ascii="Times New Roman" w:eastAsia="Times New Roman" w:hAnsi="Times New Roman" w:cs="Times New Roman"/>
          <w:b/>
          <w:sz w:val="28"/>
          <w:szCs w:val="28"/>
          <w:lang w:val="ru-RU" w:eastAsia="ru-RU"/>
        </w:rPr>
        <w:t xml:space="preserve">                 В.М. </w:t>
      </w:r>
      <w:proofErr w:type="spellStart"/>
      <w:r w:rsidRPr="00EB6777">
        <w:rPr>
          <w:rFonts w:ascii="Times New Roman" w:eastAsia="Times New Roman" w:hAnsi="Times New Roman" w:cs="Times New Roman"/>
          <w:b/>
          <w:sz w:val="28"/>
          <w:szCs w:val="28"/>
          <w:lang w:val="ru-RU" w:eastAsia="ru-RU"/>
        </w:rPr>
        <w:t>Топоренко</w:t>
      </w:r>
      <w:proofErr w:type="spellEnd"/>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B94400" w:rsidRDefault="00B94400" w:rsidP="009C4061">
      <w:pPr>
        <w:rPr>
          <w:rFonts w:ascii="Times New Roman" w:eastAsia="Times New Roman" w:hAnsi="Times New Roman" w:cs="Times New Roman"/>
          <w:lang w:val="ru-RU" w:eastAsia="ru-RU"/>
        </w:rPr>
      </w:pPr>
    </w:p>
    <w:p w:rsidR="004714B4" w:rsidRDefault="004714B4" w:rsidP="00B94400">
      <w:pPr>
        <w:widowControl/>
        <w:shd w:val="clear" w:color="auto" w:fill="FFFFFF"/>
        <w:ind w:left="4820"/>
        <w:rPr>
          <w:rFonts w:ascii="Times New Roman" w:eastAsia="Calibri" w:hAnsi="Times New Roman" w:cs="Times New Roman"/>
          <w:color w:val="auto"/>
          <w:sz w:val="28"/>
          <w:szCs w:val="28"/>
          <w:lang w:val="uk-UA" w:bidi="ar-SA"/>
        </w:rPr>
      </w:pPr>
    </w:p>
    <w:p w:rsidR="004714B4" w:rsidRDefault="004714B4" w:rsidP="00B94400">
      <w:pPr>
        <w:widowControl/>
        <w:shd w:val="clear" w:color="auto" w:fill="FFFFFF"/>
        <w:ind w:left="4820"/>
        <w:rPr>
          <w:rFonts w:ascii="Times New Roman" w:eastAsia="Calibri" w:hAnsi="Times New Roman" w:cs="Times New Roman"/>
          <w:color w:val="auto"/>
          <w:sz w:val="28"/>
          <w:szCs w:val="28"/>
          <w:lang w:val="uk-UA" w:bidi="ar-SA"/>
        </w:rPr>
      </w:pPr>
    </w:p>
    <w:p w:rsidR="004714B4" w:rsidRDefault="004714B4"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ED59BF" w:rsidRDefault="00ED59BF" w:rsidP="00B94400">
      <w:pPr>
        <w:widowControl/>
        <w:shd w:val="clear" w:color="auto" w:fill="FFFFFF"/>
        <w:ind w:left="4820"/>
        <w:rPr>
          <w:rFonts w:ascii="Times New Roman" w:eastAsia="Calibri" w:hAnsi="Times New Roman" w:cs="Times New Roman"/>
          <w:color w:val="auto"/>
          <w:sz w:val="28"/>
          <w:szCs w:val="28"/>
          <w:lang w:val="uk-UA" w:bidi="ar-SA"/>
        </w:rPr>
      </w:pPr>
    </w:p>
    <w:p w:rsidR="004714B4" w:rsidRDefault="004714B4" w:rsidP="00B94400">
      <w:pPr>
        <w:widowControl/>
        <w:shd w:val="clear" w:color="auto" w:fill="FFFFFF"/>
        <w:ind w:left="4820"/>
        <w:rPr>
          <w:rFonts w:ascii="Times New Roman" w:eastAsia="Calibri" w:hAnsi="Times New Roman" w:cs="Times New Roman"/>
          <w:color w:val="auto"/>
          <w:sz w:val="28"/>
          <w:szCs w:val="28"/>
          <w:lang w:val="uk-UA" w:bidi="ar-SA"/>
        </w:rPr>
      </w:pPr>
    </w:p>
    <w:p w:rsidR="00B94400" w:rsidRPr="004714B4" w:rsidRDefault="00E74655" w:rsidP="004714B4">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6</w:t>
      </w:r>
    </w:p>
    <w:p w:rsidR="00B94400" w:rsidRPr="004714B4" w:rsidRDefault="00B94400" w:rsidP="004714B4">
      <w:pPr>
        <w:widowControl/>
        <w:shd w:val="clear" w:color="auto" w:fill="FFFFFF"/>
        <w:ind w:left="4820"/>
        <w:jc w:val="right"/>
        <w:rPr>
          <w:rFonts w:ascii="Times New Roman" w:eastAsia="Calibri" w:hAnsi="Times New Roman" w:cs="Times New Roman"/>
          <w:i/>
          <w:color w:val="auto"/>
          <w:sz w:val="28"/>
          <w:szCs w:val="28"/>
          <w:lang w:val="uk-UA" w:bidi="ar-SA"/>
        </w:rPr>
      </w:pPr>
      <w:r w:rsidRPr="004714B4">
        <w:rPr>
          <w:rFonts w:ascii="Times New Roman" w:eastAsia="Calibri" w:hAnsi="Times New Roman" w:cs="Times New Roman"/>
          <w:i/>
          <w:color w:val="auto"/>
          <w:sz w:val="28"/>
          <w:szCs w:val="28"/>
          <w:lang w:val="uk-UA" w:bidi="ar-SA"/>
        </w:rPr>
        <w:t>до освітньої програми</w:t>
      </w:r>
    </w:p>
    <w:p w:rsidR="004714B4" w:rsidRDefault="008419A0" w:rsidP="004714B4">
      <w:pPr>
        <w:widowControl/>
        <w:shd w:val="clear" w:color="auto" w:fill="FFFFFF"/>
        <w:ind w:left="4820"/>
        <w:jc w:val="right"/>
        <w:rPr>
          <w:rFonts w:ascii="Times New Roman" w:eastAsia="Calibri" w:hAnsi="Times New Roman" w:cs="Times New Roman"/>
          <w:i/>
          <w:color w:val="auto"/>
          <w:sz w:val="28"/>
          <w:szCs w:val="28"/>
          <w:lang w:val="uk-UA" w:bidi="ar-SA"/>
        </w:rPr>
      </w:pPr>
      <w:proofErr w:type="spellStart"/>
      <w:r w:rsidRPr="004714B4">
        <w:rPr>
          <w:rFonts w:ascii="Times New Roman" w:eastAsia="Calibri" w:hAnsi="Times New Roman" w:cs="Times New Roman"/>
          <w:i/>
          <w:color w:val="auto"/>
          <w:sz w:val="28"/>
          <w:szCs w:val="28"/>
          <w:lang w:val="uk-UA" w:bidi="ar-SA"/>
        </w:rPr>
        <w:t>Блиставицької</w:t>
      </w:r>
      <w:proofErr w:type="spellEnd"/>
      <w:r w:rsidRPr="004714B4">
        <w:rPr>
          <w:rFonts w:ascii="Times New Roman" w:eastAsia="Calibri" w:hAnsi="Times New Roman" w:cs="Times New Roman"/>
          <w:i/>
          <w:color w:val="auto"/>
          <w:sz w:val="28"/>
          <w:szCs w:val="28"/>
          <w:lang w:val="uk-UA" w:bidi="ar-SA"/>
        </w:rPr>
        <w:t xml:space="preserve"> ЗОШ</w:t>
      </w:r>
    </w:p>
    <w:p w:rsidR="00B94400" w:rsidRPr="004714B4" w:rsidRDefault="008419A0" w:rsidP="004714B4">
      <w:pPr>
        <w:widowControl/>
        <w:shd w:val="clear" w:color="auto" w:fill="FFFFFF"/>
        <w:ind w:left="4820"/>
        <w:jc w:val="right"/>
        <w:rPr>
          <w:rFonts w:ascii="Times New Roman" w:eastAsia="Calibri" w:hAnsi="Times New Roman" w:cs="Times New Roman"/>
          <w:i/>
          <w:color w:val="auto"/>
          <w:sz w:val="28"/>
          <w:szCs w:val="28"/>
          <w:lang w:val="uk-UA" w:bidi="ar-SA"/>
        </w:rPr>
      </w:pPr>
      <w:r w:rsidRPr="004714B4">
        <w:rPr>
          <w:rFonts w:ascii="Times New Roman" w:eastAsia="Calibri" w:hAnsi="Times New Roman" w:cs="Times New Roman"/>
          <w:i/>
          <w:color w:val="auto"/>
          <w:sz w:val="28"/>
          <w:szCs w:val="28"/>
          <w:lang w:val="uk-UA" w:bidi="ar-SA"/>
        </w:rPr>
        <w:t xml:space="preserve"> І – ІІІ ступенів</w:t>
      </w:r>
    </w:p>
    <w:p w:rsidR="00B94400" w:rsidRDefault="00B94400" w:rsidP="00B94400">
      <w:pPr>
        <w:widowControl/>
        <w:rPr>
          <w:rFonts w:ascii="Times New Roman" w:eastAsia="Calibri" w:hAnsi="Times New Roman" w:cs="Times New Roman"/>
          <w:color w:val="auto"/>
          <w:sz w:val="28"/>
          <w:szCs w:val="28"/>
          <w:lang w:val="uk-UA" w:bidi="ar-SA"/>
        </w:rPr>
      </w:pPr>
    </w:p>
    <w:p w:rsidR="00B94400" w:rsidRDefault="00B94400" w:rsidP="00B94400">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Перелік підручників для учнів 1-4 класів</w:t>
      </w:r>
    </w:p>
    <w:p w:rsidR="00B94400" w:rsidRDefault="00B94400" w:rsidP="00B94400">
      <w:pPr>
        <w:rPr>
          <w:sz w:val="2"/>
          <w:szCs w:val="2"/>
          <w:lang w:val="uk-UA"/>
        </w:rPr>
      </w:pPr>
      <w:proofErr w:type="spellStart"/>
      <w:r>
        <w:rPr>
          <w:sz w:val="2"/>
          <w:szCs w:val="2"/>
          <w:lang w:val="uk-UA"/>
        </w:rPr>
        <w:t>жд</w:t>
      </w:r>
      <w:proofErr w:type="spellEnd"/>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977"/>
        <w:gridCol w:w="2976"/>
      </w:tblGrid>
      <w:tr w:rsidR="00B94400" w:rsidTr="00B94400">
        <w:trPr>
          <w:trHeight w:val="333"/>
        </w:trPr>
        <w:tc>
          <w:tcPr>
            <w:tcW w:w="3402" w:type="dxa"/>
            <w:tcBorders>
              <w:top w:val="single" w:sz="4" w:space="0" w:color="auto"/>
              <w:left w:val="single" w:sz="4" w:space="0" w:color="auto"/>
              <w:bottom w:val="single" w:sz="4" w:space="0" w:color="auto"/>
              <w:right w:val="single" w:sz="4" w:space="0" w:color="auto"/>
            </w:tcBorders>
            <w:hideMark/>
          </w:tcPr>
          <w:p w:rsidR="00B94400" w:rsidRDefault="00B94400">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Назва</w:t>
            </w:r>
          </w:p>
        </w:tc>
        <w:tc>
          <w:tcPr>
            <w:tcW w:w="2977" w:type="dxa"/>
            <w:tcBorders>
              <w:top w:val="single" w:sz="4" w:space="0" w:color="auto"/>
              <w:left w:val="single" w:sz="4" w:space="0" w:color="auto"/>
              <w:bottom w:val="single" w:sz="4" w:space="0" w:color="auto"/>
              <w:right w:val="single" w:sz="4" w:space="0" w:color="auto"/>
            </w:tcBorders>
            <w:hideMark/>
          </w:tcPr>
          <w:p w:rsidR="00B94400" w:rsidRDefault="00B94400">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Автор</w:t>
            </w:r>
          </w:p>
        </w:tc>
        <w:tc>
          <w:tcPr>
            <w:tcW w:w="2976" w:type="dxa"/>
            <w:tcBorders>
              <w:top w:val="single" w:sz="4" w:space="0" w:color="auto"/>
              <w:left w:val="single" w:sz="4" w:space="0" w:color="auto"/>
              <w:bottom w:val="single" w:sz="4" w:space="0" w:color="auto"/>
              <w:right w:val="single" w:sz="4" w:space="0" w:color="auto"/>
            </w:tcBorders>
            <w:hideMark/>
          </w:tcPr>
          <w:p w:rsidR="00B94400" w:rsidRDefault="00B94400">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Видавництво, рік</w:t>
            </w:r>
          </w:p>
        </w:tc>
      </w:tr>
      <w:tr w:rsidR="00B94400" w:rsidTr="00B94400">
        <w:trPr>
          <w:trHeight w:val="205"/>
        </w:trPr>
        <w:tc>
          <w:tcPr>
            <w:tcW w:w="9355" w:type="dxa"/>
            <w:gridSpan w:val="3"/>
            <w:tcBorders>
              <w:top w:val="single" w:sz="4" w:space="0" w:color="auto"/>
              <w:left w:val="single" w:sz="4" w:space="0" w:color="auto"/>
              <w:bottom w:val="single" w:sz="4" w:space="0" w:color="auto"/>
              <w:right w:val="single" w:sz="4" w:space="0" w:color="auto"/>
            </w:tcBorders>
            <w:hideMark/>
          </w:tcPr>
          <w:p w:rsidR="00B94400" w:rsidRDefault="00B94400">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i/>
                <w:color w:val="auto"/>
                <w:lang w:val="uk-UA" w:eastAsia="ru-RU" w:bidi="ar-SA"/>
              </w:rPr>
              <w:t>1 клас</w:t>
            </w:r>
          </w:p>
        </w:tc>
      </w:tr>
      <w:tr w:rsidR="007647DB" w:rsidTr="007647DB">
        <w:trPr>
          <w:trHeight w:val="294"/>
        </w:trPr>
        <w:tc>
          <w:tcPr>
            <w:tcW w:w="3402"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proofErr w:type="spellStart"/>
            <w:r w:rsidRPr="001E3253">
              <w:rPr>
                <w:rFonts w:ascii="Times New Roman" w:eastAsia="Times New Roman" w:hAnsi="Times New Roman" w:cs="Times New Roman"/>
                <w:color w:val="auto"/>
                <w:lang w:val="ru-RU" w:eastAsia="ru-RU" w:bidi="ar-SA"/>
              </w:rPr>
              <w:t>Українська</w:t>
            </w:r>
            <w:proofErr w:type="spellEnd"/>
            <w:r w:rsidRPr="001E3253">
              <w:rPr>
                <w:rFonts w:ascii="Times New Roman" w:eastAsia="Times New Roman" w:hAnsi="Times New Roman" w:cs="Times New Roman"/>
                <w:color w:val="auto"/>
                <w:lang w:val="ru-RU" w:eastAsia="ru-RU" w:bidi="ar-SA"/>
              </w:rPr>
              <w:t xml:space="preserve"> </w:t>
            </w:r>
            <w:proofErr w:type="spellStart"/>
            <w:r w:rsidRPr="001E3253">
              <w:rPr>
                <w:rFonts w:ascii="Times New Roman" w:eastAsia="Times New Roman" w:hAnsi="Times New Roman" w:cs="Times New Roman"/>
                <w:color w:val="auto"/>
                <w:lang w:val="ru-RU" w:eastAsia="ru-RU" w:bidi="ar-SA"/>
              </w:rPr>
              <w:t>мова</w:t>
            </w:r>
            <w:proofErr w:type="spellEnd"/>
            <w:r w:rsidRPr="001E3253">
              <w:rPr>
                <w:rFonts w:ascii="Times New Roman" w:eastAsia="Times New Roman" w:hAnsi="Times New Roman" w:cs="Times New Roman"/>
                <w:color w:val="auto"/>
                <w:lang w:val="ru-RU" w:eastAsia="ru-RU" w:bidi="ar-SA"/>
              </w:rPr>
              <w:t xml:space="preserve">. </w:t>
            </w:r>
            <w:proofErr w:type="spellStart"/>
            <w:r w:rsidRPr="001E3253">
              <w:rPr>
                <w:rFonts w:ascii="Times New Roman" w:eastAsia="Times New Roman" w:hAnsi="Times New Roman" w:cs="Times New Roman"/>
                <w:color w:val="auto"/>
                <w:lang w:val="ru-RU" w:eastAsia="ru-RU" w:bidi="ar-SA"/>
              </w:rPr>
              <w:t>Буквар</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proofErr w:type="spellStart"/>
            <w:r w:rsidRPr="001E3253">
              <w:rPr>
                <w:rFonts w:ascii="Times New Roman" w:eastAsia="Times New Roman" w:hAnsi="Times New Roman" w:cs="Times New Roman"/>
                <w:color w:val="auto"/>
                <w:lang w:val="ru-RU" w:eastAsia="ru-RU" w:bidi="ar-SA"/>
              </w:rPr>
              <w:t>Тарнавська</w:t>
            </w:r>
            <w:proofErr w:type="spellEnd"/>
            <w:r w:rsidRPr="001E3253">
              <w:rPr>
                <w:rFonts w:ascii="Times New Roman" w:eastAsia="Times New Roman" w:hAnsi="Times New Roman" w:cs="Times New Roman"/>
                <w:color w:val="auto"/>
                <w:lang w:val="ru-RU" w:eastAsia="ru-RU" w:bidi="ar-SA"/>
              </w:rPr>
              <w:t xml:space="preserve"> С.С.</w:t>
            </w:r>
          </w:p>
        </w:tc>
        <w:tc>
          <w:tcPr>
            <w:tcW w:w="2976" w:type="dxa"/>
            <w:tcBorders>
              <w:top w:val="single" w:sz="4" w:space="0" w:color="auto"/>
              <w:left w:val="single" w:sz="4" w:space="0" w:color="auto"/>
              <w:bottom w:val="single" w:sz="4" w:space="0" w:color="auto"/>
              <w:right w:val="single" w:sz="4" w:space="0" w:color="auto"/>
            </w:tcBorders>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Ґенеза, 2018</w:t>
            </w:r>
          </w:p>
        </w:tc>
      </w:tr>
      <w:tr w:rsidR="007647DB" w:rsidTr="007647DB">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Математика</w:t>
            </w:r>
          </w:p>
        </w:tc>
        <w:tc>
          <w:tcPr>
            <w:tcW w:w="2977"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proofErr w:type="spellStart"/>
            <w:r w:rsidRPr="001E3253">
              <w:rPr>
                <w:rFonts w:ascii="Times New Roman" w:eastAsia="Times New Roman" w:hAnsi="Times New Roman" w:cs="Times New Roman"/>
                <w:color w:val="auto"/>
                <w:lang w:val="uk-UA" w:eastAsia="ru-RU" w:bidi="ar-SA"/>
              </w:rPr>
              <w:t>Лишенко</w:t>
            </w:r>
            <w:proofErr w:type="spellEnd"/>
            <w:r w:rsidRPr="001E3253">
              <w:rPr>
                <w:rFonts w:ascii="Times New Roman" w:eastAsia="Times New Roman" w:hAnsi="Times New Roman" w:cs="Times New Roman"/>
                <w:color w:val="auto"/>
                <w:lang w:val="uk-UA" w:eastAsia="ru-RU" w:bidi="ar-SA"/>
              </w:rPr>
              <w:t xml:space="preserve"> Г.П.</w:t>
            </w:r>
          </w:p>
        </w:tc>
        <w:tc>
          <w:tcPr>
            <w:tcW w:w="2976" w:type="dxa"/>
            <w:tcBorders>
              <w:top w:val="single" w:sz="4" w:space="0" w:color="auto"/>
              <w:left w:val="single" w:sz="4" w:space="0" w:color="auto"/>
              <w:bottom w:val="single" w:sz="4" w:space="0" w:color="auto"/>
              <w:right w:val="single" w:sz="4" w:space="0" w:color="auto"/>
            </w:tcBorders>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Ґенеза, 2018</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Я досліджую світ</w:t>
            </w:r>
          </w:p>
        </w:tc>
        <w:tc>
          <w:tcPr>
            <w:tcW w:w="2977"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proofErr w:type="spellStart"/>
            <w:r w:rsidRPr="001E3253">
              <w:rPr>
                <w:rFonts w:ascii="Times New Roman" w:eastAsia="Times New Roman" w:hAnsi="Times New Roman" w:cs="Times New Roman"/>
                <w:color w:val="auto"/>
                <w:lang w:val="uk-UA" w:eastAsia="ru-RU" w:bidi="ar-SA"/>
              </w:rPr>
              <w:t>Гільберг</w:t>
            </w:r>
            <w:proofErr w:type="spellEnd"/>
            <w:r w:rsidRPr="001E3253">
              <w:rPr>
                <w:rFonts w:ascii="Times New Roman" w:eastAsia="Times New Roman" w:hAnsi="Times New Roman" w:cs="Times New Roman"/>
                <w:color w:val="auto"/>
                <w:lang w:val="uk-UA" w:eastAsia="ru-RU" w:bidi="ar-SA"/>
              </w:rPr>
              <w:t xml:space="preserve">  Т. Г.</w:t>
            </w:r>
          </w:p>
        </w:tc>
        <w:tc>
          <w:tcPr>
            <w:tcW w:w="2976"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Ґенеза, 2018</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Мистецтво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Масол Л. М.</w:t>
            </w:r>
          </w:p>
        </w:tc>
        <w:tc>
          <w:tcPr>
            <w:tcW w:w="2976"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Ґенеза, 2018</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r w:rsidRPr="001E3253">
              <w:rPr>
                <w:rFonts w:ascii="Times New Roman" w:eastAsia="Times New Roman" w:hAnsi="Times New Roman" w:cs="Times New Roman"/>
                <w:color w:val="auto"/>
                <w:lang w:val="uk-UA" w:eastAsia="ru-RU" w:bidi="ar-SA"/>
              </w:rPr>
              <w:t>Англійська мова</w:t>
            </w:r>
          </w:p>
        </w:tc>
        <w:tc>
          <w:tcPr>
            <w:tcW w:w="2977"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proofErr w:type="spellStart"/>
            <w:r w:rsidRPr="001E3253">
              <w:rPr>
                <w:rFonts w:ascii="Times New Roman" w:eastAsia="Times New Roman" w:hAnsi="Times New Roman" w:cs="Times New Roman"/>
                <w:color w:val="auto"/>
                <w:lang w:val="uk-UA" w:eastAsia="ru-RU" w:bidi="ar-SA"/>
              </w:rPr>
              <w:t>Карпюк</w:t>
            </w:r>
            <w:proofErr w:type="spellEnd"/>
            <w:r w:rsidRPr="001E3253">
              <w:rPr>
                <w:rFonts w:ascii="Times New Roman" w:eastAsia="Times New Roman" w:hAnsi="Times New Roman" w:cs="Times New Roman"/>
                <w:color w:val="auto"/>
                <w:lang w:val="uk-UA" w:eastAsia="ru-RU" w:bidi="ar-SA"/>
              </w:rPr>
              <w:t xml:space="preserve"> О. Д.</w:t>
            </w:r>
          </w:p>
        </w:tc>
        <w:tc>
          <w:tcPr>
            <w:tcW w:w="2976" w:type="dxa"/>
            <w:tcBorders>
              <w:top w:val="single" w:sz="4" w:space="0" w:color="auto"/>
              <w:left w:val="single" w:sz="4" w:space="0" w:color="auto"/>
              <w:bottom w:val="single" w:sz="4" w:space="0" w:color="auto"/>
              <w:right w:val="single" w:sz="4" w:space="0" w:color="auto"/>
            </w:tcBorders>
            <w:hideMark/>
          </w:tcPr>
          <w:p w:rsidR="007647DB" w:rsidRPr="001E3253" w:rsidRDefault="007647DB" w:rsidP="007647DB">
            <w:pPr>
              <w:widowControl/>
              <w:rPr>
                <w:rFonts w:ascii="Times New Roman" w:eastAsia="Times New Roman" w:hAnsi="Times New Roman" w:cs="Times New Roman"/>
                <w:color w:val="auto"/>
                <w:lang w:val="uk-UA" w:eastAsia="ru-RU" w:bidi="ar-SA"/>
              </w:rPr>
            </w:pPr>
            <w:proofErr w:type="spellStart"/>
            <w:r w:rsidRPr="001E3253">
              <w:rPr>
                <w:rFonts w:ascii="Times New Roman" w:eastAsia="Times New Roman" w:hAnsi="Times New Roman" w:cs="Times New Roman"/>
                <w:color w:val="auto"/>
                <w:lang w:val="uk-UA" w:eastAsia="ru-RU" w:bidi="ar-SA"/>
              </w:rPr>
              <w:t>Астон</w:t>
            </w:r>
            <w:proofErr w:type="spellEnd"/>
            <w:r w:rsidRPr="001E3253">
              <w:rPr>
                <w:rFonts w:ascii="Times New Roman" w:eastAsia="Times New Roman" w:hAnsi="Times New Roman" w:cs="Times New Roman"/>
                <w:color w:val="auto"/>
                <w:lang w:val="uk-UA" w:eastAsia="ru-RU" w:bidi="ar-SA"/>
              </w:rPr>
              <w:t>, 2018</w:t>
            </w:r>
          </w:p>
        </w:tc>
      </w:tr>
      <w:tr w:rsidR="007647DB" w:rsidTr="00B94400">
        <w:trPr>
          <w:trHeight w:val="157"/>
        </w:trPr>
        <w:tc>
          <w:tcPr>
            <w:tcW w:w="9355" w:type="dxa"/>
            <w:gridSpan w:val="3"/>
            <w:tcBorders>
              <w:top w:val="single" w:sz="4" w:space="0" w:color="auto"/>
              <w:left w:val="single" w:sz="4" w:space="0" w:color="auto"/>
              <w:bottom w:val="single" w:sz="4" w:space="0" w:color="auto"/>
              <w:right w:val="single" w:sz="4" w:space="0" w:color="auto"/>
            </w:tcBorders>
            <w:hideMark/>
          </w:tcPr>
          <w:p w:rsidR="007647DB" w:rsidRDefault="007647DB" w:rsidP="007647DB">
            <w:pPr>
              <w:widowControl/>
              <w:jc w:val="center"/>
              <w:rPr>
                <w:rFonts w:ascii="Times New Roman" w:eastAsia="Times New Roman" w:hAnsi="Times New Roman" w:cs="Times New Roman"/>
                <w:b/>
                <w:i/>
                <w:color w:val="auto"/>
                <w:lang w:val="uk-UA" w:eastAsia="ru-RU" w:bidi="ar-SA"/>
              </w:rPr>
            </w:pPr>
            <w:r>
              <w:rPr>
                <w:rFonts w:ascii="Times New Roman" w:eastAsia="Times New Roman" w:hAnsi="Times New Roman" w:cs="Times New Roman"/>
                <w:b/>
                <w:i/>
                <w:color w:val="auto"/>
                <w:lang w:val="uk-UA" w:eastAsia="ru-RU" w:bidi="ar-SA"/>
              </w:rPr>
              <w:t>2 клас</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Математика</w:t>
            </w:r>
            <w:proofErr w:type="spellEnd"/>
            <w:r w:rsidRPr="00DC19CC">
              <w:rPr>
                <w:rFonts w:ascii="Times New Roman" w:hAnsi="Times New Roman" w:cs="Times New Roman"/>
              </w:rPr>
              <w:t xml:space="preserve"> -2 </w:t>
            </w:r>
            <w:proofErr w:type="spellStart"/>
            <w:r w:rsidRPr="00DC19CC">
              <w:rPr>
                <w:rFonts w:ascii="Times New Roman" w:hAnsi="Times New Roman" w:cs="Times New Roman"/>
              </w:rPr>
              <w:t>клас</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М. В. </w:t>
            </w:r>
            <w:proofErr w:type="spellStart"/>
            <w:r w:rsidRPr="00DC19CC">
              <w:rPr>
                <w:rFonts w:ascii="Times New Roman" w:hAnsi="Times New Roman" w:cs="Times New Roman"/>
              </w:rPr>
              <w:t>Богданович</w:t>
            </w:r>
            <w:proofErr w:type="spellEnd"/>
            <w:r w:rsidRPr="00DC19CC">
              <w:rPr>
                <w:rFonts w:ascii="Times New Roman" w:hAnsi="Times New Roman" w:cs="Times New Roman"/>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Київ</w:t>
            </w:r>
            <w:proofErr w:type="spellEnd"/>
            <w:r w:rsidRPr="00DC19CC">
              <w:rPr>
                <w:rFonts w:ascii="Times New Roman" w:hAnsi="Times New Roman" w:cs="Times New Roman"/>
              </w:rPr>
              <w:t xml:space="preserve"> «Генеза»2012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Літературне</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читання</w:t>
            </w:r>
            <w:proofErr w:type="spellEnd"/>
            <w:r w:rsidRPr="00DC19CC">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r w:rsidRPr="00DC19CC">
              <w:rPr>
                <w:rFonts w:ascii="Times New Roman" w:hAnsi="Times New Roman" w:cs="Times New Roman"/>
                <w:lang w:val="ru-RU"/>
              </w:rPr>
              <w:t xml:space="preserve">О. Я. </w:t>
            </w:r>
            <w:r>
              <w:rPr>
                <w:rFonts w:ascii="Times New Roman" w:hAnsi="Times New Roman" w:cs="Times New Roman"/>
                <w:lang w:val="uk-UA"/>
              </w:rPr>
              <w:t>С</w:t>
            </w:r>
            <w:proofErr w:type="spellStart"/>
            <w:r w:rsidRPr="00DC19CC">
              <w:rPr>
                <w:rFonts w:ascii="Times New Roman" w:hAnsi="Times New Roman" w:cs="Times New Roman"/>
                <w:lang w:val="ru-RU"/>
              </w:rPr>
              <w:t>авченко</w:t>
            </w:r>
            <w:proofErr w:type="spellEnd"/>
            <w:r w:rsidRPr="00DC19CC">
              <w:rPr>
                <w:rFonts w:ascii="Times New Roman" w:hAnsi="Times New Roman" w:cs="Times New Roman"/>
                <w:lang w:val="ru-RU"/>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proofErr w:type="spellStart"/>
            <w:r w:rsidRPr="00DC19CC">
              <w:rPr>
                <w:rFonts w:ascii="Times New Roman" w:hAnsi="Times New Roman" w:cs="Times New Roman"/>
                <w:lang w:val="ru-RU"/>
              </w:rPr>
              <w:t>Київ</w:t>
            </w:r>
            <w:proofErr w:type="spellEnd"/>
            <w:r w:rsidRPr="00DC19CC">
              <w:rPr>
                <w:rFonts w:ascii="Times New Roman" w:hAnsi="Times New Roman" w:cs="Times New Roman"/>
                <w:lang w:val="ru-RU"/>
              </w:rPr>
              <w:t xml:space="preserve"> «</w:t>
            </w:r>
            <w:proofErr w:type="spellStart"/>
            <w:r w:rsidRPr="00DC19CC">
              <w:rPr>
                <w:rFonts w:ascii="Times New Roman" w:hAnsi="Times New Roman" w:cs="Times New Roman"/>
                <w:lang w:val="ru-RU"/>
              </w:rPr>
              <w:t>Освіта</w:t>
            </w:r>
            <w:proofErr w:type="spellEnd"/>
            <w:r w:rsidRPr="00DC19CC">
              <w:rPr>
                <w:rFonts w:ascii="Times New Roman" w:hAnsi="Times New Roman" w:cs="Times New Roman"/>
                <w:lang w:val="ru-RU"/>
              </w:rPr>
              <w:t>»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proofErr w:type="spellStart"/>
            <w:r w:rsidRPr="00DC19CC">
              <w:rPr>
                <w:rFonts w:ascii="Times New Roman" w:hAnsi="Times New Roman" w:cs="Times New Roman"/>
                <w:lang w:val="ru-RU"/>
              </w:rPr>
              <w:t>Англійська</w:t>
            </w:r>
            <w:proofErr w:type="spellEnd"/>
            <w:r w:rsidRPr="00DC19CC">
              <w:rPr>
                <w:rFonts w:ascii="Times New Roman" w:hAnsi="Times New Roman" w:cs="Times New Roman"/>
                <w:lang w:val="ru-RU"/>
              </w:rPr>
              <w:t xml:space="preserve"> </w:t>
            </w:r>
            <w:proofErr w:type="spellStart"/>
            <w:r w:rsidRPr="00DC19CC">
              <w:rPr>
                <w:rFonts w:ascii="Times New Roman" w:hAnsi="Times New Roman" w:cs="Times New Roman"/>
                <w:lang w:val="ru-RU"/>
              </w:rPr>
              <w:t>мова</w:t>
            </w:r>
            <w:proofErr w:type="spellEnd"/>
            <w:r w:rsidRPr="00DC19CC">
              <w:rPr>
                <w:rFonts w:ascii="Times New Roman" w:hAnsi="Times New Roman" w:cs="Times New Roman"/>
                <w:lang w:val="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r w:rsidRPr="00DC19CC">
              <w:rPr>
                <w:rFonts w:ascii="Times New Roman" w:hAnsi="Times New Roman" w:cs="Times New Roman"/>
                <w:lang w:val="ru-RU"/>
              </w:rPr>
              <w:t xml:space="preserve">А. </w:t>
            </w:r>
            <w:proofErr w:type="spellStart"/>
            <w:r w:rsidRPr="00DC19CC">
              <w:rPr>
                <w:rFonts w:ascii="Times New Roman" w:hAnsi="Times New Roman" w:cs="Times New Roman"/>
                <w:lang w:val="ru-RU"/>
              </w:rPr>
              <w:t>Несвіт</w:t>
            </w:r>
            <w:proofErr w:type="spellEnd"/>
            <w:r w:rsidRPr="00DC19CC">
              <w:rPr>
                <w:rFonts w:ascii="Times New Roman" w:hAnsi="Times New Roman" w:cs="Times New Roman"/>
                <w:lang w:val="ru-RU"/>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proofErr w:type="spellStart"/>
            <w:r w:rsidRPr="00DC19CC">
              <w:rPr>
                <w:rFonts w:ascii="Times New Roman" w:hAnsi="Times New Roman" w:cs="Times New Roman"/>
                <w:lang w:val="ru-RU"/>
              </w:rPr>
              <w:t>Київ</w:t>
            </w:r>
            <w:proofErr w:type="spellEnd"/>
            <w:r w:rsidRPr="00DC19CC">
              <w:rPr>
                <w:rFonts w:ascii="Times New Roman" w:hAnsi="Times New Roman" w:cs="Times New Roman"/>
                <w:lang w:val="ru-RU"/>
              </w:rPr>
              <w:t xml:space="preserve"> «Генеза»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proofErr w:type="spellStart"/>
            <w:r w:rsidRPr="00DC19CC">
              <w:rPr>
                <w:rFonts w:ascii="Times New Roman" w:hAnsi="Times New Roman" w:cs="Times New Roman"/>
                <w:lang w:val="ru-RU"/>
              </w:rPr>
              <w:t>Природознавство</w:t>
            </w:r>
            <w:proofErr w:type="spellEnd"/>
            <w:r w:rsidRPr="00DC19CC">
              <w:rPr>
                <w:rFonts w:ascii="Times New Roman" w:hAnsi="Times New Roman" w:cs="Times New Roman"/>
                <w:lang w:val="ru-RU"/>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r w:rsidRPr="00DC19CC">
              <w:rPr>
                <w:rFonts w:ascii="Times New Roman" w:hAnsi="Times New Roman" w:cs="Times New Roman"/>
                <w:lang w:val="ru-RU"/>
              </w:rPr>
              <w:t xml:space="preserve">Т. Г. </w:t>
            </w:r>
            <w:proofErr w:type="spellStart"/>
            <w:r w:rsidRPr="00DC19CC">
              <w:rPr>
                <w:rFonts w:ascii="Times New Roman" w:hAnsi="Times New Roman" w:cs="Times New Roman"/>
                <w:lang w:val="ru-RU"/>
              </w:rPr>
              <w:t>Гільберг</w:t>
            </w:r>
            <w:proofErr w:type="spellEnd"/>
            <w:r w:rsidRPr="00DC19CC">
              <w:rPr>
                <w:rFonts w:ascii="Times New Roman" w:hAnsi="Times New Roman" w:cs="Times New Roman"/>
                <w:lang w:val="ru-RU"/>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lang w:val="ru-RU"/>
              </w:rPr>
            </w:pPr>
            <w:proofErr w:type="spellStart"/>
            <w:r w:rsidRPr="00DC19CC">
              <w:rPr>
                <w:rFonts w:ascii="Times New Roman" w:hAnsi="Times New Roman" w:cs="Times New Roman"/>
                <w:lang w:val="ru-RU"/>
              </w:rPr>
              <w:t>Київ</w:t>
            </w:r>
            <w:proofErr w:type="spellEnd"/>
            <w:r w:rsidRPr="00DC19CC">
              <w:rPr>
                <w:rFonts w:ascii="Times New Roman" w:hAnsi="Times New Roman" w:cs="Times New Roman"/>
                <w:lang w:val="ru-RU"/>
              </w:rPr>
              <w:t xml:space="preserve"> «Генеза»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lang w:val="ru-RU"/>
              </w:rPr>
              <w:t>Україн</w:t>
            </w:r>
            <w:r w:rsidRPr="00DC19CC">
              <w:rPr>
                <w:rFonts w:ascii="Times New Roman" w:hAnsi="Times New Roman" w:cs="Times New Roman"/>
              </w:rPr>
              <w:t>ська</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мова</w:t>
            </w:r>
            <w:proofErr w:type="spellEnd"/>
            <w:r w:rsidRPr="00DC19CC">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М. Д. </w:t>
            </w:r>
            <w:proofErr w:type="spellStart"/>
            <w:r w:rsidRPr="00DC19CC">
              <w:rPr>
                <w:rFonts w:ascii="Times New Roman" w:hAnsi="Times New Roman" w:cs="Times New Roman"/>
              </w:rPr>
              <w:t>Захарійчук</w:t>
            </w:r>
            <w:proofErr w:type="spellEnd"/>
            <w:r w:rsidRPr="00DC19CC">
              <w:rPr>
                <w:rFonts w:ascii="Times New Roman" w:hAnsi="Times New Roman" w:cs="Times New Roman"/>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Київ</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Грамота</w:t>
            </w:r>
            <w:proofErr w:type="spellEnd"/>
            <w:r w:rsidRPr="00DC19CC">
              <w:rPr>
                <w:rFonts w:ascii="Times New Roman" w:hAnsi="Times New Roman" w:cs="Times New Roman"/>
              </w:rPr>
              <w:t>» 2012</w:t>
            </w:r>
          </w:p>
        </w:tc>
      </w:tr>
      <w:tr w:rsidR="007647DB" w:rsidTr="00B94400">
        <w:trPr>
          <w:trHeight w:val="164"/>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Основи</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здоров</w:t>
            </w:r>
            <w:proofErr w:type="spellEnd"/>
            <w:r w:rsidRPr="00DC19CC">
              <w:rPr>
                <w:rFonts w:ascii="Times New Roman" w:hAnsi="Times New Roman" w:cs="Times New Roman"/>
              </w:rPr>
              <w:t xml:space="preserve">*я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О.В. </w:t>
            </w:r>
            <w:proofErr w:type="spellStart"/>
            <w:r w:rsidRPr="00DC19CC">
              <w:rPr>
                <w:rFonts w:ascii="Times New Roman" w:hAnsi="Times New Roman" w:cs="Times New Roman"/>
              </w:rPr>
              <w:t>Гнатюк</w:t>
            </w:r>
            <w:proofErr w:type="spellEnd"/>
            <w:r w:rsidRPr="00DC19CC">
              <w:rPr>
                <w:rFonts w:ascii="Times New Roman" w:hAnsi="Times New Roman" w:cs="Times New Roman"/>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Київ</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Генеза</w:t>
            </w:r>
            <w:proofErr w:type="spellEnd"/>
            <w:r w:rsidRPr="00DC19CC">
              <w:rPr>
                <w:rFonts w:ascii="Times New Roman" w:hAnsi="Times New Roman" w:cs="Times New Roman"/>
              </w:rPr>
              <w:t>»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Трудове</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навчання</w:t>
            </w:r>
            <w:proofErr w:type="spellEnd"/>
            <w:r w:rsidRPr="00DC19CC">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В. </w:t>
            </w:r>
            <w:proofErr w:type="spellStart"/>
            <w:r w:rsidRPr="00DC19CC">
              <w:rPr>
                <w:rFonts w:ascii="Times New Roman" w:hAnsi="Times New Roman" w:cs="Times New Roman"/>
              </w:rPr>
              <w:t>Сидоренко</w:t>
            </w:r>
            <w:proofErr w:type="spellEnd"/>
            <w:r w:rsidRPr="00DC19CC">
              <w:rPr>
                <w:rFonts w:ascii="Times New Roman" w:hAnsi="Times New Roman" w:cs="Times New Roman"/>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Харків</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Сиція</w:t>
            </w:r>
            <w:proofErr w:type="spellEnd"/>
            <w:r w:rsidRPr="00DC19CC">
              <w:rPr>
                <w:rFonts w:ascii="Times New Roman" w:hAnsi="Times New Roman" w:cs="Times New Roman"/>
              </w:rPr>
              <w:t>»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Музичне</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мистецтво</w:t>
            </w:r>
            <w:proofErr w:type="spellEnd"/>
            <w:r w:rsidRPr="00DC19CC">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Л. </w:t>
            </w:r>
            <w:proofErr w:type="spellStart"/>
            <w:r w:rsidRPr="00DC19CC">
              <w:rPr>
                <w:rFonts w:ascii="Times New Roman" w:hAnsi="Times New Roman" w:cs="Times New Roman"/>
              </w:rPr>
              <w:t>Аристова</w:t>
            </w:r>
            <w:proofErr w:type="spellEnd"/>
            <w:r w:rsidRPr="00DC19CC">
              <w:rPr>
                <w:rFonts w:ascii="Times New Roman" w:hAnsi="Times New Roman" w:cs="Times New Roman"/>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Київ</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Освіта</w:t>
            </w:r>
            <w:proofErr w:type="spellEnd"/>
            <w:r w:rsidRPr="00DC19CC">
              <w:rPr>
                <w:rFonts w:ascii="Times New Roman" w:hAnsi="Times New Roman" w:cs="Times New Roman"/>
              </w:rPr>
              <w:t>»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Образотворче</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мистецтво</w:t>
            </w:r>
            <w:proofErr w:type="spellEnd"/>
            <w:r w:rsidRPr="00DC19CC">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С.К. </w:t>
            </w:r>
            <w:proofErr w:type="spellStart"/>
            <w:r w:rsidRPr="00DC19CC">
              <w:rPr>
                <w:rFonts w:ascii="Times New Roman" w:hAnsi="Times New Roman" w:cs="Times New Roman"/>
              </w:rPr>
              <w:t>Трач</w:t>
            </w:r>
            <w:proofErr w:type="spellEnd"/>
            <w:r w:rsidRPr="00DC19CC">
              <w:rPr>
                <w:rFonts w:ascii="Times New Roman" w:hAnsi="Times New Roman" w:cs="Times New Roman"/>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Тернопіль</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Богдан</w:t>
            </w:r>
            <w:proofErr w:type="spellEnd"/>
            <w:r w:rsidRPr="00DC19CC">
              <w:rPr>
                <w:rFonts w:ascii="Times New Roman" w:hAnsi="Times New Roman" w:cs="Times New Roman"/>
              </w:rPr>
              <w:t>» 2012</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Трудове</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навчання</w:t>
            </w:r>
            <w:proofErr w:type="spellEnd"/>
            <w:r w:rsidRPr="00DC19CC">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r w:rsidRPr="00DC19CC">
              <w:rPr>
                <w:rFonts w:ascii="Times New Roman" w:hAnsi="Times New Roman" w:cs="Times New Roman"/>
              </w:rPr>
              <w:t xml:space="preserve">В. </w:t>
            </w:r>
            <w:proofErr w:type="spellStart"/>
            <w:r w:rsidRPr="00DC19CC">
              <w:rPr>
                <w:rFonts w:ascii="Times New Roman" w:hAnsi="Times New Roman" w:cs="Times New Roman"/>
              </w:rPr>
              <w:t>Сидоринець</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rPr>
                <w:rFonts w:ascii="Times New Roman" w:hAnsi="Times New Roman" w:cs="Times New Roman"/>
              </w:rPr>
            </w:pPr>
            <w:proofErr w:type="spellStart"/>
            <w:r w:rsidRPr="00DC19CC">
              <w:rPr>
                <w:rFonts w:ascii="Times New Roman" w:hAnsi="Times New Roman" w:cs="Times New Roman"/>
              </w:rPr>
              <w:t>Харків</w:t>
            </w:r>
            <w:proofErr w:type="spellEnd"/>
            <w:r w:rsidRPr="00DC19CC">
              <w:rPr>
                <w:rFonts w:ascii="Times New Roman" w:hAnsi="Times New Roman" w:cs="Times New Roman"/>
              </w:rPr>
              <w:t xml:space="preserve"> «</w:t>
            </w:r>
            <w:proofErr w:type="spellStart"/>
            <w:r w:rsidRPr="00DC19CC">
              <w:rPr>
                <w:rFonts w:ascii="Times New Roman" w:hAnsi="Times New Roman" w:cs="Times New Roman"/>
              </w:rPr>
              <w:t>Сиція</w:t>
            </w:r>
            <w:proofErr w:type="spellEnd"/>
            <w:r w:rsidRPr="00DC19CC">
              <w:rPr>
                <w:rFonts w:ascii="Times New Roman" w:hAnsi="Times New Roman" w:cs="Times New Roman"/>
              </w:rPr>
              <w:t>» 2012</w:t>
            </w:r>
          </w:p>
        </w:tc>
      </w:tr>
      <w:tr w:rsidR="007647DB" w:rsidTr="00B94400">
        <w:trPr>
          <w:trHeight w:val="157"/>
        </w:trPr>
        <w:tc>
          <w:tcPr>
            <w:tcW w:w="9355" w:type="dxa"/>
            <w:gridSpan w:val="3"/>
            <w:tcBorders>
              <w:top w:val="single" w:sz="4" w:space="0" w:color="auto"/>
              <w:left w:val="single" w:sz="4" w:space="0" w:color="auto"/>
              <w:bottom w:val="single" w:sz="4" w:space="0" w:color="auto"/>
              <w:right w:val="single" w:sz="4" w:space="0" w:color="auto"/>
            </w:tcBorders>
            <w:hideMark/>
          </w:tcPr>
          <w:p w:rsidR="007647DB" w:rsidRDefault="007647DB" w:rsidP="007647DB">
            <w:pPr>
              <w:widowControl/>
              <w:jc w:val="center"/>
              <w:rPr>
                <w:rFonts w:ascii="Times New Roman" w:eastAsia="Times New Roman" w:hAnsi="Times New Roman" w:cs="Times New Roman"/>
                <w:b/>
                <w:i/>
                <w:color w:val="auto"/>
                <w:lang w:val="uk-UA" w:eastAsia="ru-RU" w:bidi="ar-SA"/>
              </w:rPr>
            </w:pPr>
            <w:r>
              <w:rPr>
                <w:rFonts w:ascii="Times New Roman" w:eastAsia="Times New Roman" w:hAnsi="Times New Roman" w:cs="Times New Roman"/>
                <w:b/>
                <w:i/>
                <w:color w:val="auto"/>
                <w:lang w:val="uk-UA" w:eastAsia="ru-RU" w:bidi="ar-SA"/>
              </w:rPr>
              <w:t>3 клас</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spacing w:line="0" w:lineRule="atLeast"/>
              <w:rPr>
                <w:rFonts w:ascii="Times New Roman" w:hAnsi="Times New Roman" w:cs="Times New Roman"/>
              </w:rPr>
            </w:pPr>
            <w:proofErr w:type="spellStart"/>
            <w:r w:rsidRPr="00D3221A">
              <w:rPr>
                <w:rFonts w:ascii="Times New Roman" w:hAnsi="Times New Roman" w:cs="Times New Roman"/>
              </w:rPr>
              <w:t>Українська</w:t>
            </w:r>
            <w:proofErr w:type="spellEnd"/>
            <w:r w:rsidRPr="00D3221A">
              <w:rPr>
                <w:rFonts w:ascii="Times New Roman" w:hAnsi="Times New Roman" w:cs="Times New Roman"/>
              </w:rPr>
              <w:t xml:space="preserve"> </w:t>
            </w:r>
            <w:proofErr w:type="spellStart"/>
            <w:r w:rsidRPr="00D3221A">
              <w:rPr>
                <w:rFonts w:ascii="Times New Roman" w:hAnsi="Times New Roman" w:cs="Times New Roman"/>
              </w:rPr>
              <w:t>мова</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spacing w:line="0" w:lineRule="atLeast"/>
              <w:rPr>
                <w:rFonts w:ascii="Times New Roman" w:hAnsi="Times New Roman" w:cs="Times New Roman"/>
              </w:rPr>
            </w:pPr>
            <w:r w:rsidRPr="00D3221A">
              <w:rPr>
                <w:rFonts w:ascii="Times New Roman" w:hAnsi="Times New Roman" w:cs="Times New Roman"/>
              </w:rPr>
              <w:t xml:space="preserve">М.Д, </w:t>
            </w:r>
            <w:proofErr w:type="spellStart"/>
            <w:r w:rsidRPr="00D3221A">
              <w:rPr>
                <w:rFonts w:ascii="Times New Roman" w:hAnsi="Times New Roman" w:cs="Times New Roman"/>
              </w:rPr>
              <w:t>Захарійчук</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spacing w:line="0" w:lineRule="atLeast"/>
              <w:rPr>
                <w:rFonts w:ascii="Times New Roman" w:hAnsi="Times New Roman" w:cs="Times New Roman"/>
              </w:rPr>
            </w:pPr>
            <w:proofErr w:type="spellStart"/>
            <w:r w:rsidRPr="00D3221A">
              <w:rPr>
                <w:rFonts w:ascii="Times New Roman" w:hAnsi="Times New Roman" w:cs="Times New Roman"/>
              </w:rPr>
              <w:t>Київ</w:t>
            </w:r>
            <w:proofErr w:type="spellEnd"/>
            <w:r w:rsidRPr="00D3221A">
              <w:rPr>
                <w:rFonts w:ascii="Times New Roman" w:hAnsi="Times New Roman" w:cs="Times New Roman"/>
              </w:rPr>
              <w:t xml:space="preserve"> « Грамота»2013</w:t>
            </w:r>
          </w:p>
        </w:tc>
      </w:tr>
      <w:tr w:rsidR="007647DB" w:rsidTr="00B94400">
        <w:trPr>
          <w:trHeight w:val="164"/>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spacing w:line="0" w:lineRule="atLeast"/>
              <w:rPr>
                <w:rFonts w:ascii="Times New Roman" w:hAnsi="Times New Roman" w:cs="Times New Roman"/>
              </w:rPr>
            </w:pPr>
            <w:proofErr w:type="spellStart"/>
            <w:r w:rsidRPr="00D3221A">
              <w:rPr>
                <w:rFonts w:ascii="Times New Roman" w:hAnsi="Times New Roman" w:cs="Times New Roman"/>
              </w:rPr>
              <w:t>Літературне</w:t>
            </w:r>
            <w:proofErr w:type="spellEnd"/>
            <w:r w:rsidRPr="00D3221A">
              <w:rPr>
                <w:rFonts w:ascii="Times New Roman" w:hAnsi="Times New Roman" w:cs="Times New Roman"/>
              </w:rPr>
              <w:t xml:space="preserve"> </w:t>
            </w:r>
            <w:proofErr w:type="spellStart"/>
            <w:r w:rsidRPr="00D3221A">
              <w:rPr>
                <w:rFonts w:ascii="Times New Roman" w:hAnsi="Times New Roman" w:cs="Times New Roman"/>
              </w:rPr>
              <w:t>читання</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spacing w:line="0" w:lineRule="atLeast"/>
              <w:rPr>
                <w:rFonts w:ascii="Times New Roman" w:hAnsi="Times New Roman" w:cs="Times New Roman"/>
              </w:rPr>
            </w:pPr>
            <w:r w:rsidRPr="00D3221A">
              <w:rPr>
                <w:rFonts w:ascii="Times New Roman" w:hAnsi="Times New Roman" w:cs="Times New Roman"/>
              </w:rPr>
              <w:t xml:space="preserve">О.Я. </w:t>
            </w:r>
            <w:proofErr w:type="spellStart"/>
            <w:r w:rsidRPr="00D3221A">
              <w:rPr>
                <w:rFonts w:ascii="Times New Roman" w:hAnsi="Times New Roman" w:cs="Times New Roman"/>
              </w:rPr>
              <w:t>Савченко</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spacing w:line="0" w:lineRule="atLeast"/>
              <w:rPr>
                <w:rFonts w:ascii="Times New Roman" w:hAnsi="Times New Roman" w:cs="Times New Roman"/>
              </w:rPr>
            </w:pPr>
            <w:proofErr w:type="spellStart"/>
            <w:r w:rsidRPr="00D3221A">
              <w:rPr>
                <w:rFonts w:ascii="Times New Roman" w:hAnsi="Times New Roman" w:cs="Times New Roman"/>
              </w:rPr>
              <w:t>Київ</w:t>
            </w:r>
            <w:proofErr w:type="spellEnd"/>
            <w:r w:rsidRPr="00D3221A">
              <w:rPr>
                <w:rFonts w:ascii="Times New Roman" w:hAnsi="Times New Roman" w:cs="Times New Roman"/>
              </w:rPr>
              <w:t xml:space="preserve"> «Освіта»2013</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ind w:left="34"/>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Математика</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Богданович М. В.</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Ґенеза, 2014</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Природознавство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uk-UA" w:eastAsia="ru-RU" w:bidi="ar-SA"/>
              </w:rPr>
              <w:t>Гільберг</w:t>
            </w:r>
            <w:proofErr w:type="spellEnd"/>
            <w:r w:rsidRPr="00D3221A">
              <w:rPr>
                <w:rFonts w:ascii="Times New Roman" w:eastAsia="Times New Roman" w:hAnsi="Times New Roman" w:cs="Times New Roman"/>
                <w:color w:val="auto"/>
                <w:lang w:val="uk-UA" w:eastAsia="ru-RU" w:bidi="ar-SA"/>
              </w:rPr>
              <w:t xml:space="preserve"> Т. Г.</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Ґенеза, 2014</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Основи здоров’я</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rPr>
                <w:rFonts w:ascii="Times New Roman" w:hAnsi="Times New Roman" w:cs="Times New Roman"/>
                <w:color w:val="auto"/>
              </w:rPr>
            </w:pPr>
            <w:proofErr w:type="spellStart"/>
            <w:r w:rsidRPr="00D3221A">
              <w:rPr>
                <w:rFonts w:ascii="Times New Roman" w:hAnsi="Times New Roman" w:cs="Times New Roman"/>
                <w:color w:val="auto"/>
              </w:rPr>
              <w:t>О.В.Гнатюк</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rPr>
                <w:rFonts w:ascii="Times New Roman" w:hAnsi="Times New Roman" w:cs="Times New Roman"/>
                <w:color w:val="auto"/>
              </w:rPr>
            </w:pPr>
            <w:proofErr w:type="spellStart"/>
            <w:r w:rsidRPr="00D3221A">
              <w:rPr>
                <w:rFonts w:ascii="Times New Roman" w:hAnsi="Times New Roman" w:cs="Times New Roman"/>
                <w:color w:val="auto"/>
              </w:rPr>
              <w:t>Київ</w:t>
            </w:r>
            <w:proofErr w:type="spellEnd"/>
            <w:r w:rsidRPr="00D3221A">
              <w:rPr>
                <w:rFonts w:ascii="Times New Roman" w:hAnsi="Times New Roman" w:cs="Times New Roman"/>
                <w:color w:val="auto"/>
              </w:rPr>
              <w:t xml:space="preserve">  « Генеза»2013</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Музичне мистецтво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uk-UA" w:eastAsia="ru-RU" w:bidi="ar-SA"/>
              </w:rPr>
              <w:t>Аристова</w:t>
            </w:r>
            <w:proofErr w:type="spellEnd"/>
            <w:r w:rsidRPr="00D3221A">
              <w:rPr>
                <w:rFonts w:ascii="Times New Roman" w:eastAsia="Times New Roman" w:hAnsi="Times New Roman" w:cs="Times New Roman"/>
                <w:color w:val="auto"/>
                <w:lang w:val="uk-UA" w:eastAsia="ru-RU" w:bidi="ar-SA"/>
              </w:rPr>
              <w:t xml:space="preserve"> Л.С.</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ru-RU" w:eastAsia="ru-RU" w:bidi="ar-SA"/>
              </w:rPr>
              <w:t>Освіта</w:t>
            </w:r>
            <w:proofErr w:type="spellEnd"/>
            <w:r w:rsidRPr="00D3221A">
              <w:rPr>
                <w:rFonts w:ascii="Times New Roman" w:eastAsia="Times New Roman" w:hAnsi="Times New Roman" w:cs="Times New Roman"/>
                <w:color w:val="auto"/>
                <w:lang w:val="ru-RU" w:eastAsia="ru-RU" w:bidi="ar-SA"/>
              </w:rPr>
              <w:t>, 2014</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Образотворче мистецтво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uk-UA" w:eastAsia="ru-RU" w:bidi="ar-SA"/>
              </w:rPr>
              <w:t>Резніченко</w:t>
            </w:r>
            <w:proofErr w:type="spellEnd"/>
            <w:r w:rsidRPr="00D3221A">
              <w:rPr>
                <w:rFonts w:ascii="Times New Roman" w:eastAsia="Times New Roman" w:hAnsi="Times New Roman" w:cs="Times New Roman"/>
                <w:color w:val="auto"/>
                <w:lang w:val="uk-UA" w:eastAsia="ru-RU" w:bidi="ar-SA"/>
              </w:rPr>
              <w:t xml:space="preserve"> М. І.</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Богдан, 2014</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Англійська мова</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uk-UA" w:eastAsia="ru-RU" w:bidi="ar-SA"/>
              </w:rPr>
              <w:t>Несвіт</w:t>
            </w:r>
            <w:proofErr w:type="spellEnd"/>
            <w:r w:rsidRPr="00D3221A">
              <w:rPr>
                <w:rFonts w:ascii="Times New Roman" w:eastAsia="Times New Roman" w:hAnsi="Times New Roman" w:cs="Times New Roman"/>
                <w:color w:val="auto"/>
                <w:lang w:val="uk-UA" w:eastAsia="ru-RU" w:bidi="ar-SA"/>
              </w:rPr>
              <w:t xml:space="preserve"> А. М.</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Ґенеза, 2014</w:t>
            </w:r>
          </w:p>
        </w:tc>
      </w:tr>
      <w:tr w:rsidR="007647DB" w:rsidTr="00B94400">
        <w:trPr>
          <w:trHeight w:val="164"/>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Трудове навчання</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Сидоренко В. К.</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Ґенеза, 2014</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Сходинки до інформатики</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uk-UA" w:eastAsia="ru-RU" w:bidi="ar-SA"/>
              </w:rPr>
              <w:t>Ломаковська</w:t>
            </w:r>
            <w:proofErr w:type="spellEnd"/>
            <w:r w:rsidRPr="00D3221A">
              <w:rPr>
                <w:rFonts w:ascii="Times New Roman" w:eastAsia="Times New Roman" w:hAnsi="Times New Roman" w:cs="Times New Roman"/>
                <w:color w:val="auto"/>
                <w:lang w:val="uk-UA" w:eastAsia="ru-RU" w:bidi="ar-SA"/>
              </w:rPr>
              <w:t xml:space="preserve"> Г. В.</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Освіта, 2014</w:t>
            </w:r>
          </w:p>
        </w:tc>
      </w:tr>
      <w:tr w:rsidR="007647DB" w:rsidTr="00B94400">
        <w:trPr>
          <w:trHeight w:val="398"/>
        </w:trPr>
        <w:tc>
          <w:tcPr>
            <w:tcW w:w="3402"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color w:val="auto"/>
                <w:lang w:val="uk-UA" w:eastAsia="ru-RU" w:bidi="ar-SA"/>
              </w:rPr>
              <w:t>Я у світі</w:t>
            </w:r>
          </w:p>
        </w:tc>
        <w:tc>
          <w:tcPr>
            <w:tcW w:w="2977"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proofErr w:type="spellStart"/>
            <w:r w:rsidRPr="00D3221A">
              <w:rPr>
                <w:rFonts w:ascii="Times New Roman" w:eastAsia="Times New Roman" w:hAnsi="Times New Roman" w:cs="Times New Roman"/>
                <w:color w:val="auto"/>
                <w:lang w:val="uk-UA" w:eastAsia="ru-RU" w:bidi="ar-SA"/>
              </w:rPr>
              <w:t>Тагліна</w:t>
            </w:r>
            <w:proofErr w:type="spellEnd"/>
            <w:r w:rsidRPr="00D3221A">
              <w:rPr>
                <w:rFonts w:ascii="Times New Roman" w:eastAsia="Times New Roman" w:hAnsi="Times New Roman" w:cs="Times New Roman"/>
                <w:color w:val="auto"/>
                <w:lang w:val="uk-UA" w:eastAsia="ru-RU" w:bidi="ar-SA"/>
              </w:rPr>
              <w:t xml:space="preserve"> О. В.</w:t>
            </w:r>
          </w:p>
        </w:tc>
        <w:tc>
          <w:tcPr>
            <w:tcW w:w="2976" w:type="dxa"/>
            <w:tcBorders>
              <w:top w:val="single" w:sz="4" w:space="0" w:color="auto"/>
              <w:left w:val="single" w:sz="4" w:space="0" w:color="auto"/>
              <w:bottom w:val="single" w:sz="4" w:space="0" w:color="auto"/>
              <w:right w:val="single" w:sz="4" w:space="0" w:color="auto"/>
            </w:tcBorders>
            <w:hideMark/>
          </w:tcPr>
          <w:p w:rsidR="007647DB" w:rsidRPr="00D3221A" w:rsidRDefault="007647DB" w:rsidP="007647DB">
            <w:pPr>
              <w:widowControl/>
              <w:rPr>
                <w:rFonts w:ascii="Times New Roman" w:eastAsia="Times New Roman" w:hAnsi="Times New Roman" w:cs="Times New Roman"/>
                <w:color w:val="auto"/>
                <w:lang w:val="uk-UA" w:eastAsia="ru-RU" w:bidi="ar-SA"/>
              </w:rPr>
            </w:pPr>
            <w:r w:rsidRPr="00D3221A">
              <w:rPr>
                <w:rFonts w:ascii="Times New Roman" w:eastAsia="Times New Roman" w:hAnsi="Times New Roman" w:cs="Times New Roman"/>
                <w:bCs/>
                <w:color w:val="auto"/>
                <w:lang w:val="uk-UA" w:eastAsia="ru-RU" w:bidi="ar-SA"/>
              </w:rPr>
              <w:t>Ранок, 2014</w:t>
            </w:r>
          </w:p>
        </w:tc>
      </w:tr>
      <w:tr w:rsidR="007647DB" w:rsidTr="00B94400">
        <w:trPr>
          <w:trHeight w:val="164"/>
        </w:trPr>
        <w:tc>
          <w:tcPr>
            <w:tcW w:w="9355" w:type="dxa"/>
            <w:gridSpan w:val="3"/>
            <w:tcBorders>
              <w:top w:val="single" w:sz="4" w:space="0" w:color="auto"/>
              <w:left w:val="single" w:sz="4" w:space="0" w:color="auto"/>
              <w:bottom w:val="single" w:sz="4" w:space="0" w:color="auto"/>
              <w:right w:val="single" w:sz="4" w:space="0" w:color="auto"/>
            </w:tcBorders>
            <w:hideMark/>
          </w:tcPr>
          <w:p w:rsidR="007647DB" w:rsidRPr="00DC19CC" w:rsidRDefault="007647DB" w:rsidP="007647DB">
            <w:pPr>
              <w:widowControl/>
              <w:jc w:val="center"/>
              <w:rPr>
                <w:rFonts w:ascii="Times New Roman" w:eastAsia="Times New Roman" w:hAnsi="Times New Roman" w:cs="Times New Roman"/>
                <w:b/>
                <w:i/>
                <w:color w:val="FF0000"/>
                <w:lang w:val="uk-UA" w:eastAsia="ru-RU" w:bidi="ar-SA"/>
              </w:rPr>
            </w:pPr>
            <w:r w:rsidRPr="008A0AF5">
              <w:rPr>
                <w:rFonts w:ascii="Times New Roman" w:eastAsia="Times New Roman" w:hAnsi="Times New Roman" w:cs="Times New Roman"/>
                <w:b/>
                <w:i/>
                <w:color w:val="auto"/>
                <w:lang w:val="uk-UA" w:eastAsia="ru-RU" w:bidi="ar-SA"/>
              </w:rPr>
              <w:t>4  клас</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Літературне читання</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Савченко О. Я.</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Освіта, 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Українська  мова</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Вашуленко</w:t>
            </w:r>
            <w:proofErr w:type="spellEnd"/>
            <w:r w:rsidRPr="008A0AF5">
              <w:rPr>
                <w:rFonts w:ascii="Times New Roman" w:eastAsia="Times New Roman" w:hAnsi="Times New Roman" w:cs="Times New Roman"/>
                <w:color w:val="auto"/>
                <w:lang w:val="uk-UA" w:eastAsia="ru-RU" w:bidi="ar-SA"/>
              </w:rPr>
              <w:t xml:space="preserve"> М. С.</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ru-RU" w:eastAsia="ru-RU" w:bidi="ar-SA"/>
              </w:rPr>
            </w:pPr>
            <w:r w:rsidRPr="008A0AF5">
              <w:rPr>
                <w:rFonts w:ascii="Times New Roman" w:eastAsia="Times New Roman" w:hAnsi="Times New Roman" w:cs="Times New Roman"/>
                <w:color w:val="auto"/>
                <w:lang w:val="uk-UA" w:eastAsia="ru-RU" w:bidi="ar-SA"/>
              </w:rPr>
              <w:t>Освіта, 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Математика</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Богданович М. В.</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Ґенеза, 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Основи здоров’я</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rPr>
                <w:rFonts w:ascii="Times New Roman" w:hAnsi="Times New Roman" w:cs="Times New Roman"/>
                <w:color w:val="auto"/>
              </w:rPr>
            </w:pPr>
            <w:r w:rsidRPr="008A0AF5">
              <w:rPr>
                <w:rFonts w:ascii="Times New Roman" w:hAnsi="Times New Roman" w:cs="Times New Roman"/>
                <w:color w:val="auto"/>
              </w:rPr>
              <w:t xml:space="preserve">О.М. </w:t>
            </w:r>
            <w:proofErr w:type="spellStart"/>
            <w:r w:rsidRPr="008A0AF5">
              <w:rPr>
                <w:rFonts w:ascii="Times New Roman" w:hAnsi="Times New Roman" w:cs="Times New Roman"/>
                <w:color w:val="auto"/>
              </w:rPr>
              <w:t>Кікінежді</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rPr>
                <w:rFonts w:ascii="Times New Roman" w:hAnsi="Times New Roman" w:cs="Times New Roman"/>
                <w:color w:val="auto"/>
              </w:rPr>
            </w:pPr>
            <w:r w:rsidRPr="008A0AF5">
              <w:rPr>
                <w:rFonts w:ascii="Times New Roman" w:hAnsi="Times New Roman" w:cs="Times New Roman"/>
                <w:color w:val="auto"/>
              </w:rPr>
              <w:t xml:space="preserve"> </w:t>
            </w:r>
            <w:proofErr w:type="spellStart"/>
            <w:r w:rsidRPr="008A0AF5">
              <w:rPr>
                <w:rFonts w:ascii="Times New Roman" w:hAnsi="Times New Roman" w:cs="Times New Roman"/>
                <w:color w:val="auto"/>
              </w:rPr>
              <w:t>Київ</w:t>
            </w:r>
            <w:proofErr w:type="spellEnd"/>
            <w:r w:rsidRPr="008A0AF5">
              <w:rPr>
                <w:rFonts w:ascii="Times New Roman" w:hAnsi="Times New Roman" w:cs="Times New Roman"/>
                <w:color w:val="auto"/>
              </w:rPr>
              <w:t xml:space="preserve">  « Богдан»2015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Я у світі</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Бібік</w:t>
            </w:r>
            <w:proofErr w:type="spellEnd"/>
            <w:r w:rsidRPr="008A0AF5">
              <w:rPr>
                <w:rFonts w:ascii="Times New Roman" w:eastAsia="Times New Roman" w:hAnsi="Times New Roman" w:cs="Times New Roman"/>
                <w:color w:val="auto"/>
                <w:lang w:val="uk-UA" w:eastAsia="ru-RU" w:bidi="ar-SA"/>
              </w:rPr>
              <w:t xml:space="preserve"> Н. М.</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Основа, 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Природознавство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Гільберг</w:t>
            </w:r>
            <w:proofErr w:type="spellEnd"/>
            <w:r w:rsidRPr="008A0AF5">
              <w:rPr>
                <w:rFonts w:ascii="Times New Roman" w:eastAsia="Times New Roman" w:hAnsi="Times New Roman" w:cs="Times New Roman"/>
                <w:color w:val="auto"/>
                <w:lang w:val="uk-UA" w:eastAsia="ru-RU" w:bidi="ar-SA"/>
              </w:rPr>
              <w:t xml:space="preserve"> Т. Г.</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Ґенеза, 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Музичне мистецтво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rPr>
                <w:rFonts w:ascii="Times New Roman" w:hAnsi="Times New Roman" w:cs="Times New Roman"/>
                <w:color w:val="auto"/>
              </w:rPr>
            </w:pPr>
            <w:proofErr w:type="spellStart"/>
            <w:r w:rsidRPr="008A0AF5">
              <w:rPr>
                <w:rFonts w:ascii="Times New Roman" w:hAnsi="Times New Roman" w:cs="Times New Roman"/>
                <w:color w:val="auto"/>
              </w:rPr>
              <w:t>О.Лобова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rPr>
                <w:rFonts w:ascii="Times New Roman" w:hAnsi="Times New Roman" w:cs="Times New Roman"/>
                <w:color w:val="auto"/>
              </w:rPr>
            </w:pPr>
            <w:proofErr w:type="spellStart"/>
            <w:r w:rsidRPr="008A0AF5">
              <w:rPr>
                <w:rFonts w:ascii="Times New Roman" w:hAnsi="Times New Roman" w:cs="Times New Roman"/>
                <w:color w:val="auto"/>
              </w:rPr>
              <w:t>Київ</w:t>
            </w:r>
            <w:proofErr w:type="spellEnd"/>
            <w:r w:rsidRPr="008A0AF5">
              <w:rPr>
                <w:rFonts w:ascii="Times New Roman" w:hAnsi="Times New Roman" w:cs="Times New Roman"/>
                <w:color w:val="auto"/>
              </w:rPr>
              <w:t xml:space="preserve"> «Школяр»2015</w:t>
            </w:r>
          </w:p>
        </w:tc>
      </w:tr>
      <w:tr w:rsidR="007647DB"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Образотворче мистецтво</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Резніченко</w:t>
            </w:r>
            <w:proofErr w:type="spellEnd"/>
            <w:r w:rsidRPr="008A0AF5">
              <w:rPr>
                <w:rFonts w:ascii="Times New Roman" w:eastAsia="Times New Roman" w:hAnsi="Times New Roman" w:cs="Times New Roman"/>
                <w:color w:val="auto"/>
                <w:lang w:val="uk-UA" w:eastAsia="ru-RU" w:bidi="ar-SA"/>
              </w:rPr>
              <w:t xml:space="preserve"> М. І.</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Богдан, 2015</w:t>
            </w:r>
          </w:p>
        </w:tc>
      </w:tr>
      <w:tr w:rsidR="007647DB" w:rsidRPr="008A0AF5" w:rsidTr="00B94400">
        <w:trPr>
          <w:trHeight w:val="164"/>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Англійська мова</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Несвіт</w:t>
            </w:r>
            <w:proofErr w:type="spellEnd"/>
            <w:r w:rsidRPr="008A0AF5">
              <w:rPr>
                <w:rFonts w:ascii="Times New Roman" w:eastAsia="Times New Roman" w:hAnsi="Times New Roman" w:cs="Times New Roman"/>
                <w:color w:val="auto"/>
                <w:lang w:val="uk-UA" w:eastAsia="ru-RU" w:bidi="ar-SA"/>
              </w:rPr>
              <w:t xml:space="preserve"> А. М.</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Ґенеза, 2015</w:t>
            </w:r>
          </w:p>
        </w:tc>
      </w:tr>
      <w:tr w:rsidR="007647DB" w:rsidRPr="008A0AF5"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Сходинки до інформатики</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Ломаковська</w:t>
            </w:r>
            <w:proofErr w:type="spellEnd"/>
            <w:r w:rsidRPr="008A0AF5">
              <w:rPr>
                <w:rFonts w:ascii="Times New Roman" w:eastAsia="Times New Roman" w:hAnsi="Times New Roman" w:cs="Times New Roman"/>
                <w:color w:val="auto"/>
                <w:lang w:val="uk-UA" w:eastAsia="ru-RU" w:bidi="ar-SA"/>
              </w:rPr>
              <w:t xml:space="preserve"> В. Г.</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Освіта, 2015</w:t>
            </w:r>
          </w:p>
        </w:tc>
      </w:tr>
      <w:tr w:rsidR="007647DB" w:rsidRPr="008A0AF5" w:rsidTr="00B94400">
        <w:trPr>
          <w:trHeight w:val="157"/>
        </w:trPr>
        <w:tc>
          <w:tcPr>
            <w:tcW w:w="3402"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Трудове навчання</w:t>
            </w:r>
          </w:p>
        </w:tc>
        <w:tc>
          <w:tcPr>
            <w:tcW w:w="2977"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proofErr w:type="spellStart"/>
            <w:r w:rsidRPr="008A0AF5">
              <w:rPr>
                <w:rFonts w:ascii="Times New Roman" w:eastAsia="Times New Roman" w:hAnsi="Times New Roman" w:cs="Times New Roman"/>
                <w:color w:val="auto"/>
                <w:lang w:val="uk-UA" w:eastAsia="ru-RU" w:bidi="ar-SA"/>
              </w:rPr>
              <w:t>Веремійчик</w:t>
            </w:r>
            <w:proofErr w:type="spellEnd"/>
            <w:r w:rsidRPr="008A0AF5">
              <w:rPr>
                <w:rFonts w:ascii="Times New Roman" w:eastAsia="Times New Roman" w:hAnsi="Times New Roman" w:cs="Times New Roman"/>
                <w:color w:val="auto"/>
                <w:lang w:val="uk-UA" w:eastAsia="ru-RU" w:bidi="ar-SA"/>
              </w:rPr>
              <w:t xml:space="preserve"> І. М.</w:t>
            </w:r>
          </w:p>
        </w:tc>
        <w:tc>
          <w:tcPr>
            <w:tcW w:w="2976" w:type="dxa"/>
            <w:tcBorders>
              <w:top w:val="single" w:sz="4" w:space="0" w:color="auto"/>
              <w:left w:val="single" w:sz="4" w:space="0" w:color="auto"/>
              <w:bottom w:val="single" w:sz="4" w:space="0" w:color="auto"/>
              <w:right w:val="single" w:sz="4" w:space="0" w:color="auto"/>
            </w:tcBorders>
            <w:hideMark/>
          </w:tcPr>
          <w:p w:rsidR="007647DB" w:rsidRPr="008A0AF5" w:rsidRDefault="007647DB" w:rsidP="007647DB">
            <w:pPr>
              <w:widowControl/>
              <w:rPr>
                <w:rFonts w:ascii="Times New Roman" w:eastAsia="Times New Roman" w:hAnsi="Times New Roman" w:cs="Times New Roman"/>
                <w:color w:val="auto"/>
                <w:lang w:val="uk-UA" w:eastAsia="ru-RU" w:bidi="ar-SA"/>
              </w:rPr>
            </w:pPr>
            <w:r w:rsidRPr="008A0AF5">
              <w:rPr>
                <w:rFonts w:ascii="Times New Roman" w:eastAsia="Times New Roman" w:hAnsi="Times New Roman" w:cs="Times New Roman"/>
                <w:color w:val="auto"/>
                <w:lang w:val="uk-UA" w:eastAsia="ru-RU" w:bidi="ar-SA"/>
              </w:rPr>
              <w:t>Ґенеза, 2015</w:t>
            </w:r>
          </w:p>
        </w:tc>
      </w:tr>
    </w:tbl>
    <w:p w:rsidR="00B94400" w:rsidRPr="008A0AF5" w:rsidRDefault="00B94400" w:rsidP="00B94400">
      <w:pPr>
        <w:jc w:val="center"/>
        <w:rPr>
          <w:color w:val="auto"/>
          <w:sz w:val="2"/>
          <w:szCs w:val="2"/>
          <w:lang w:val="uk-UA"/>
        </w:rPr>
      </w:pPr>
    </w:p>
    <w:p w:rsidR="00B94400" w:rsidRPr="008A0AF5" w:rsidRDefault="00B94400" w:rsidP="00B94400">
      <w:pPr>
        <w:rPr>
          <w:color w:val="auto"/>
          <w:sz w:val="2"/>
          <w:szCs w:val="2"/>
          <w:lang w:val="uk-UA"/>
        </w:rPr>
      </w:pPr>
      <w:r w:rsidRPr="008A0AF5">
        <w:rPr>
          <w:color w:val="auto"/>
          <w:sz w:val="2"/>
          <w:szCs w:val="2"/>
          <w:lang w:val="uk-UA"/>
        </w:rPr>
        <w:br w:type="page"/>
      </w:r>
    </w:p>
    <w:p w:rsidR="00B94400" w:rsidRPr="007647DB" w:rsidRDefault="00E74655" w:rsidP="007647DB">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7</w:t>
      </w:r>
    </w:p>
    <w:p w:rsidR="00B94400" w:rsidRPr="007647DB" w:rsidRDefault="00B94400" w:rsidP="007647DB">
      <w:pPr>
        <w:widowControl/>
        <w:shd w:val="clear" w:color="auto" w:fill="FFFFFF"/>
        <w:ind w:left="4820"/>
        <w:jc w:val="right"/>
        <w:rPr>
          <w:rFonts w:ascii="Times New Roman" w:eastAsia="Calibri" w:hAnsi="Times New Roman" w:cs="Times New Roman"/>
          <w:i/>
          <w:color w:val="auto"/>
          <w:sz w:val="28"/>
          <w:szCs w:val="28"/>
          <w:lang w:val="uk-UA" w:bidi="ar-SA"/>
        </w:rPr>
      </w:pPr>
      <w:r w:rsidRPr="007647DB">
        <w:rPr>
          <w:rFonts w:ascii="Times New Roman" w:eastAsia="Calibri" w:hAnsi="Times New Roman" w:cs="Times New Roman"/>
          <w:i/>
          <w:color w:val="auto"/>
          <w:sz w:val="28"/>
          <w:szCs w:val="28"/>
          <w:lang w:val="uk-UA" w:bidi="ar-SA"/>
        </w:rPr>
        <w:t>до освітньої програми</w:t>
      </w:r>
    </w:p>
    <w:p w:rsidR="007647DB" w:rsidRDefault="008419A0" w:rsidP="007647DB">
      <w:pPr>
        <w:widowControl/>
        <w:shd w:val="clear" w:color="auto" w:fill="FFFFFF"/>
        <w:ind w:left="4820"/>
        <w:jc w:val="right"/>
        <w:rPr>
          <w:rFonts w:ascii="Times New Roman" w:eastAsia="Calibri" w:hAnsi="Times New Roman" w:cs="Times New Roman"/>
          <w:i/>
          <w:color w:val="auto"/>
          <w:sz w:val="28"/>
          <w:szCs w:val="28"/>
          <w:lang w:val="uk-UA" w:bidi="ar-SA"/>
        </w:rPr>
      </w:pPr>
      <w:proofErr w:type="spellStart"/>
      <w:r w:rsidRPr="007647DB">
        <w:rPr>
          <w:rFonts w:ascii="Times New Roman" w:eastAsia="Calibri" w:hAnsi="Times New Roman" w:cs="Times New Roman"/>
          <w:i/>
          <w:color w:val="auto"/>
          <w:sz w:val="28"/>
          <w:szCs w:val="28"/>
          <w:lang w:val="uk-UA" w:bidi="ar-SA"/>
        </w:rPr>
        <w:t>Блиставицької</w:t>
      </w:r>
      <w:proofErr w:type="spellEnd"/>
      <w:r w:rsidRPr="007647DB">
        <w:rPr>
          <w:rFonts w:ascii="Times New Roman" w:eastAsia="Calibri" w:hAnsi="Times New Roman" w:cs="Times New Roman"/>
          <w:i/>
          <w:color w:val="auto"/>
          <w:sz w:val="28"/>
          <w:szCs w:val="28"/>
          <w:lang w:val="uk-UA" w:bidi="ar-SA"/>
        </w:rPr>
        <w:t xml:space="preserve"> ЗОШ</w:t>
      </w:r>
    </w:p>
    <w:p w:rsidR="00B94400" w:rsidRPr="007647DB" w:rsidRDefault="008419A0" w:rsidP="007647DB">
      <w:pPr>
        <w:widowControl/>
        <w:shd w:val="clear" w:color="auto" w:fill="FFFFFF"/>
        <w:ind w:left="4820"/>
        <w:jc w:val="right"/>
        <w:rPr>
          <w:rFonts w:ascii="Times New Roman" w:eastAsia="Calibri" w:hAnsi="Times New Roman" w:cs="Times New Roman"/>
          <w:i/>
          <w:color w:val="auto"/>
          <w:sz w:val="28"/>
          <w:szCs w:val="28"/>
          <w:lang w:val="uk-UA" w:bidi="ar-SA"/>
        </w:rPr>
      </w:pPr>
      <w:r w:rsidRPr="007647DB">
        <w:rPr>
          <w:rFonts w:ascii="Times New Roman" w:eastAsia="Calibri" w:hAnsi="Times New Roman" w:cs="Times New Roman"/>
          <w:i/>
          <w:color w:val="auto"/>
          <w:sz w:val="28"/>
          <w:szCs w:val="28"/>
          <w:lang w:val="uk-UA" w:bidi="ar-SA"/>
        </w:rPr>
        <w:t xml:space="preserve"> І – ІІІ ступенів</w:t>
      </w:r>
    </w:p>
    <w:p w:rsidR="00B94400" w:rsidRDefault="00B94400" w:rsidP="00B94400">
      <w:pPr>
        <w:widowControl/>
        <w:rPr>
          <w:rFonts w:ascii="Times New Roman" w:eastAsia="Calibri" w:hAnsi="Times New Roman" w:cs="Times New Roman"/>
          <w:color w:val="auto"/>
          <w:sz w:val="28"/>
          <w:szCs w:val="28"/>
          <w:lang w:val="uk-UA" w:bidi="ar-SA"/>
        </w:rPr>
      </w:pPr>
    </w:p>
    <w:p w:rsidR="00B94400" w:rsidRDefault="00B94400" w:rsidP="00B94400">
      <w:pPr>
        <w:widowControl/>
        <w:ind w:left="990"/>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Фахове забезпечення на 2018/2019 навчальний рік</w:t>
      </w:r>
    </w:p>
    <w:p w:rsidR="00B94400" w:rsidRDefault="00B94400" w:rsidP="00B94400">
      <w:pPr>
        <w:widowControl/>
        <w:ind w:left="990"/>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І ступінь</w:t>
      </w:r>
    </w:p>
    <w:p w:rsidR="00B94400" w:rsidRDefault="00B94400" w:rsidP="00B94400">
      <w:pPr>
        <w:widowControl/>
        <w:ind w:left="990"/>
        <w:jc w:val="center"/>
        <w:rPr>
          <w:rFonts w:ascii="Times New Roman" w:eastAsia="Times New Roman" w:hAnsi="Times New Roman" w:cs="Times New Roman"/>
          <w:b/>
          <w:color w:val="auto"/>
          <w:sz w:val="28"/>
          <w:szCs w:val="28"/>
          <w:lang w:val="uk-UA" w:bidi="ar-SA"/>
        </w:rPr>
      </w:pPr>
    </w:p>
    <w:tbl>
      <w:tblPr>
        <w:tblStyle w:val="a5"/>
        <w:tblW w:w="9101" w:type="dxa"/>
        <w:tblInd w:w="250" w:type="dxa"/>
        <w:tblLook w:val="04A0" w:firstRow="1" w:lastRow="0" w:firstColumn="1" w:lastColumn="0" w:noHBand="0" w:noVBand="1"/>
      </w:tblPr>
      <w:tblGrid>
        <w:gridCol w:w="992"/>
        <w:gridCol w:w="1701"/>
        <w:gridCol w:w="2977"/>
        <w:gridCol w:w="3431"/>
      </w:tblGrid>
      <w:tr w:rsidR="00B94400" w:rsidTr="00671B47">
        <w:tc>
          <w:tcPr>
            <w:tcW w:w="992"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b/>
                <w:color w:val="auto"/>
                <w:sz w:val="28"/>
                <w:szCs w:val="28"/>
                <w:lang w:val="uk-UA" w:bidi="ar-SA"/>
              </w:rPr>
            </w:pPr>
            <w:r>
              <w:rPr>
                <w:rFonts w:ascii="Times New Roman" w:eastAsia="Times New Roman" w:hAnsi="Times New Roman"/>
                <w:b/>
                <w:color w:val="auto"/>
                <w:sz w:val="28"/>
                <w:szCs w:val="28"/>
                <w:lang w:bidi="ar-SA"/>
              </w:rPr>
              <w:t>№</w:t>
            </w:r>
          </w:p>
        </w:tc>
        <w:tc>
          <w:tcPr>
            <w:tcW w:w="1701" w:type="dxa"/>
            <w:tcBorders>
              <w:top w:val="single" w:sz="4" w:space="0" w:color="auto"/>
              <w:left w:val="single" w:sz="4" w:space="0" w:color="auto"/>
              <w:bottom w:val="single" w:sz="4" w:space="0" w:color="auto"/>
              <w:right w:val="single" w:sz="4" w:space="0" w:color="auto"/>
            </w:tcBorders>
            <w:hideMark/>
          </w:tcPr>
          <w:p w:rsidR="00B94400" w:rsidRDefault="00B94400">
            <w:pPr>
              <w:jc w:val="both"/>
              <w:rPr>
                <w:rFonts w:ascii="Times New Roman" w:eastAsia="Times New Roman" w:hAnsi="Times New Roman"/>
                <w:b/>
                <w:color w:val="auto"/>
                <w:sz w:val="28"/>
                <w:szCs w:val="28"/>
                <w:lang w:val="uk-UA" w:bidi="ar-SA"/>
              </w:rPr>
            </w:pPr>
            <w:proofErr w:type="spellStart"/>
            <w:r>
              <w:rPr>
                <w:rFonts w:ascii="Times New Roman" w:eastAsia="Times New Roman" w:hAnsi="Times New Roman"/>
                <w:b/>
                <w:color w:val="auto"/>
                <w:sz w:val="28"/>
                <w:szCs w:val="28"/>
                <w:lang w:bidi="ar-SA"/>
              </w:rPr>
              <w:t>Назва</w:t>
            </w:r>
            <w:proofErr w:type="spellEnd"/>
            <w:r>
              <w:rPr>
                <w:rFonts w:ascii="Times New Roman" w:eastAsia="Times New Roman" w:hAnsi="Times New Roman"/>
                <w:b/>
                <w:color w:val="auto"/>
                <w:sz w:val="28"/>
                <w:szCs w:val="28"/>
                <w:lang w:bidi="ar-SA"/>
              </w:rPr>
              <w:t xml:space="preserve"> </w:t>
            </w:r>
            <w:proofErr w:type="spellStart"/>
            <w:r>
              <w:rPr>
                <w:rFonts w:ascii="Times New Roman" w:eastAsia="Times New Roman" w:hAnsi="Times New Roman"/>
                <w:b/>
                <w:color w:val="auto"/>
                <w:sz w:val="28"/>
                <w:szCs w:val="28"/>
                <w:lang w:bidi="ar-SA"/>
              </w:rPr>
              <w:t>предмета</w:t>
            </w:r>
            <w:proofErr w:type="spellEnd"/>
            <w:r>
              <w:rPr>
                <w:rFonts w:ascii="Times New Roman" w:eastAsia="Times New Roman" w:hAnsi="Times New Roman"/>
                <w:b/>
                <w:color w:val="auto"/>
                <w:sz w:val="28"/>
                <w:szCs w:val="28"/>
                <w:lang w:bidi="ar-SA"/>
              </w:rPr>
              <w:t xml:space="preserve">, </w:t>
            </w:r>
            <w:proofErr w:type="spellStart"/>
            <w:r>
              <w:rPr>
                <w:rFonts w:ascii="Times New Roman" w:eastAsia="Times New Roman" w:hAnsi="Times New Roman"/>
                <w:b/>
                <w:color w:val="auto"/>
                <w:sz w:val="28"/>
                <w:szCs w:val="28"/>
                <w:lang w:bidi="ar-SA"/>
              </w:rPr>
              <w:t>клас</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B94400" w:rsidRDefault="00B94400">
            <w:pPr>
              <w:jc w:val="both"/>
              <w:rPr>
                <w:rFonts w:ascii="Times New Roman" w:eastAsia="Times New Roman" w:hAnsi="Times New Roman"/>
                <w:b/>
                <w:color w:val="auto"/>
                <w:sz w:val="28"/>
                <w:szCs w:val="28"/>
                <w:lang w:val="uk-UA" w:bidi="ar-SA"/>
              </w:rPr>
            </w:pPr>
            <w:proofErr w:type="spellStart"/>
            <w:r>
              <w:rPr>
                <w:rFonts w:ascii="Times New Roman" w:eastAsia="Times New Roman" w:hAnsi="Times New Roman"/>
                <w:b/>
                <w:color w:val="auto"/>
                <w:sz w:val="28"/>
                <w:szCs w:val="28"/>
                <w:lang w:bidi="ar-SA"/>
              </w:rPr>
              <w:t>Прізвище</w:t>
            </w:r>
            <w:proofErr w:type="spellEnd"/>
            <w:r>
              <w:rPr>
                <w:rFonts w:ascii="Times New Roman" w:eastAsia="Times New Roman" w:hAnsi="Times New Roman"/>
                <w:b/>
                <w:color w:val="auto"/>
                <w:sz w:val="28"/>
                <w:szCs w:val="28"/>
                <w:lang w:bidi="ar-SA"/>
              </w:rPr>
              <w:t xml:space="preserve">, </w:t>
            </w:r>
            <w:proofErr w:type="spellStart"/>
            <w:r>
              <w:rPr>
                <w:rFonts w:ascii="Times New Roman" w:eastAsia="Times New Roman" w:hAnsi="Times New Roman"/>
                <w:b/>
                <w:color w:val="auto"/>
                <w:sz w:val="28"/>
                <w:szCs w:val="28"/>
                <w:lang w:bidi="ar-SA"/>
              </w:rPr>
              <w:t>ініціали</w:t>
            </w:r>
            <w:proofErr w:type="spellEnd"/>
          </w:p>
        </w:tc>
        <w:tc>
          <w:tcPr>
            <w:tcW w:w="3431" w:type="dxa"/>
            <w:tcBorders>
              <w:top w:val="single" w:sz="4" w:space="0" w:color="auto"/>
              <w:left w:val="single" w:sz="4" w:space="0" w:color="auto"/>
              <w:bottom w:val="single" w:sz="4" w:space="0" w:color="auto"/>
              <w:right w:val="single" w:sz="4" w:space="0" w:color="auto"/>
            </w:tcBorders>
            <w:hideMark/>
          </w:tcPr>
          <w:p w:rsidR="00B94400" w:rsidRDefault="00B94400">
            <w:pPr>
              <w:jc w:val="both"/>
              <w:rPr>
                <w:rFonts w:ascii="Times New Roman" w:eastAsia="Times New Roman" w:hAnsi="Times New Roman"/>
                <w:b/>
                <w:color w:val="auto"/>
                <w:sz w:val="28"/>
                <w:szCs w:val="28"/>
                <w:lang w:val="uk-UA" w:bidi="ar-SA"/>
              </w:rPr>
            </w:pPr>
            <w:proofErr w:type="spellStart"/>
            <w:r>
              <w:rPr>
                <w:rFonts w:ascii="Times New Roman" w:eastAsia="Times New Roman" w:hAnsi="Times New Roman"/>
                <w:b/>
                <w:color w:val="auto"/>
                <w:sz w:val="28"/>
                <w:szCs w:val="28"/>
                <w:lang w:bidi="ar-SA"/>
              </w:rPr>
              <w:t>Категорія</w:t>
            </w:r>
            <w:proofErr w:type="spellEnd"/>
            <w:r>
              <w:rPr>
                <w:rFonts w:ascii="Times New Roman" w:eastAsia="Times New Roman" w:hAnsi="Times New Roman"/>
                <w:b/>
                <w:color w:val="auto"/>
                <w:sz w:val="28"/>
                <w:szCs w:val="28"/>
                <w:lang w:bidi="ar-SA"/>
              </w:rPr>
              <w:t xml:space="preserve">, </w:t>
            </w:r>
            <w:proofErr w:type="spellStart"/>
            <w:r>
              <w:rPr>
                <w:rFonts w:ascii="Times New Roman" w:eastAsia="Times New Roman" w:hAnsi="Times New Roman"/>
                <w:b/>
                <w:color w:val="auto"/>
                <w:sz w:val="28"/>
                <w:szCs w:val="28"/>
                <w:lang w:bidi="ar-SA"/>
              </w:rPr>
              <w:t>звання</w:t>
            </w:r>
            <w:proofErr w:type="spellEnd"/>
          </w:p>
        </w:tc>
      </w:tr>
      <w:tr w:rsidR="00B94400" w:rsidTr="00671B47">
        <w:tc>
          <w:tcPr>
            <w:tcW w:w="992"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1.</w:t>
            </w:r>
          </w:p>
        </w:tc>
        <w:tc>
          <w:tcPr>
            <w:tcW w:w="1701" w:type="dxa"/>
            <w:tcBorders>
              <w:top w:val="single" w:sz="4" w:space="0" w:color="auto"/>
              <w:left w:val="single" w:sz="4" w:space="0" w:color="auto"/>
              <w:bottom w:val="single" w:sz="4" w:space="0" w:color="auto"/>
              <w:right w:val="single" w:sz="4" w:space="0" w:color="auto"/>
            </w:tcBorders>
          </w:tcPr>
          <w:p w:rsidR="00B94400" w:rsidRDefault="00B94400">
            <w:pPr>
              <w:jc w:val="center"/>
              <w:rPr>
                <w:rFonts w:ascii="Times New Roman" w:eastAsia="Times New Roman" w:hAnsi="Times New Roman"/>
                <w:color w:val="auto"/>
                <w:sz w:val="28"/>
                <w:szCs w:val="28"/>
                <w:lang w:bidi="ar-SA"/>
              </w:rPr>
            </w:pPr>
            <w:r>
              <w:rPr>
                <w:rFonts w:ascii="Times New Roman" w:eastAsia="Times New Roman" w:hAnsi="Times New Roman"/>
                <w:color w:val="auto"/>
                <w:sz w:val="28"/>
                <w:szCs w:val="28"/>
                <w:lang w:bidi="ar-SA"/>
              </w:rPr>
              <w:t xml:space="preserve">1 </w:t>
            </w:r>
            <w:proofErr w:type="spellStart"/>
            <w:r>
              <w:rPr>
                <w:rFonts w:ascii="Times New Roman" w:eastAsia="Times New Roman" w:hAnsi="Times New Roman"/>
                <w:color w:val="auto"/>
                <w:sz w:val="28"/>
                <w:szCs w:val="28"/>
                <w:lang w:bidi="ar-SA"/>
              </w:rPr>
              <w:t>клас</w:t>
            </w:r>
            <w:proofErr w:type="spellEnd"/>
          </w:p>
          <w:p w:rsidR="00B94400" w:rsidRDefault="00B94400">
            <w:pPr>
              <w:jc w:val="center"/>
              <w:rPr>
                <w:rFonts w:ascii="Times New Roman" w:eastAsia="Times New Roman" w:hAnsi="Times New Roman"/>
                <w:color w:val="auto"/>
                <w:sz w:val="28"/>
                <w:szCs w:val="28"/>
                <w:lang w:val="uk-UA" w:bidi="ar-SA"/>
              </w:rPr>
            </w:pPr>
          </w:p>
        </w:tc>
        <w:tc>
          <w:tcPr>
            <w:tcW w:w="2977" w:type="dxa"/>
            <w:tcBorders>
              <w:top w:val="single" w:sz="4" w:space="0" w:color="auto"/>
              <w:left w:val="single" w:sz="4" w:space="0" w:color="auto"/>
              <w:bottom w:val="single" w:sz="4" w:space="0" w:color="auto"/>
              <w:right w:val="single" w:sz="4" w:space="0" w:color="auto"/>
            </w:tcBorders>
          </w:tcPr>
          <w:p w:rsidR="00B94400" w:rsidRDefault="00B94400">
            <w:pPr>
              <w:jc w:val="both"/>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val="uk-UA" w:bidi="ar-SA"/>
              </w:rPr>
              <w:t>Мороз Р.І.</w:t>
            </w:r>
          </w:p>
        </w:tc>
        <w:tc>
          <w:tcPr>
            <w:tcW w:w="3431" w:type="dxa"/>
            <w:tcBorders>
              <w:top w:val="single" w:sz="4" w:space="0" w:color="auto"/>
              <w:left w:val="single" w:sz="4" w:space="0" w:color="auto"/>
              <w:bottom w:val="single" w:sz="4" w:space="0" w:color="auto"/>
              <w:right w:val="single" w:sz="4" w:space="0" w:color="auto"/>
            </w:tcBorders>
          </w:tcPr>
          <w:p w:rsidR="00B94400" w:rsidRDefault="00B94400">
            <w:pPr>
              <w:jc w:val="both"/>
              <w:rPr>
                <w:rFonts w:ascii="Times New Roman" w:eastAsia="Times New Roman" w:hAnsi="Times New Roman"/>
                <w:color w:val="auto"/>
                <w:sz w:val="28"/>
                <w:szCs w:val="28"/>
                <w:lang w:bidi="ar-SA"/>
              </w:rPr>
            </w:pPr>
            <w:proofErr w:type="spellStart"/>
            <w:r>
              <w:rPr>
                <w:rFonts w:ascii="Times New Roman" w:eastAsia="Times New Roman" w:hAnsi="Times New Roman"/>
                <w:color w:val="auto"/>
                <w:sz w:val="28"/>
                <w:szCs w:val="28"/>
                <w:lang w:bidi="ar-SA"/>
              </w:rPr>
              <w:t>Перша</w:t>
            </w:r>
            <w:proofErr w:type="spellEnd"/>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категорія</w:t>
            </w:r>
            <w:proofErr w:type="spellEnd"/>
          </w:p>
          <w:p w:rsidR="00B94400" w:rsidRDefault="00B94400">
            <w:pPr>
              <w:jc w:val="both"/>
              <w:rPr>
                <w:rFonts w:ascii="Times New Roman" w:eastAsia="Times New Roman" w:hAnsi="Times New Roman"/>
                <w:color w:val="auto"/>
                <w:sz w:val="28"/>
                <w:szCs w:val="28"/>
                <w:lang w:val="uk-UA" w:bidi="ar-SA"/>
              </w:rPr>
            </w:pPr>
          </w:p>
        </w:tc>
      </w:tr>
      <w:tr w:rsidR="00B94400" w:rsidTr="00671B47">
        <w:tc>
          <w:tcPr>
            <w:tcW w:w="992"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2.</w:t>
            </w:r>
          </w:p>
        </w:tc>
        <w:tc>
          <w:tcPr>
            <w:tcW w:w="1701"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 xml:space="preserve">2 </w:t>
            </w:r>
            <w:proofErr w:type="spellStart"/>
            <w:r>
              <w:rPr>
                <w:rFonts w:ascii="Times New Roman" w:eastAsia="Times New Roman" w:hAnsi="Times New Roman"/>
                <w:color w:val="auto"/>
                <w:sz w:val="28"/>
                <w:szCs w:val="28"/>
                <w:lang w:bidi="ar-SA"/>
              </w:rPr>
              <w:t>клас</w:t>
            </w:r>
            <w:proofErr w:type="spellEnd"/>
          </w:p>
        </w:tc>
        <w:tc>
          <w:tcPr>
            <w:tcW w:w="2977" w:type="dxa"/>
            <w:tcBorders>
              <w:top w:val="single" w:sz="4" w:space="0" w:color="auto"/>
              <w:left w:val="single" w:sz="4" w:space="0" w:color="auto"/>
              <w:bottom w:val="single" w:sz="4" w:space="0" w:color="auto"/>
              <w:right w:val="single" w:sz="4" w:space="0" w:color="auto"/>
            </w:tcBorders>
          </w:tcPr>
          <w:p w:rsidR="00B94400" w:rsidRDefault="00B94400">
            <w:pPr>
              <w:jc w:val="both"/>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val="uk-UA" w:bidi="ar-SA"/>
              </w:rPr>
              <w:t>Осадча В.О.</w:t>
            </w:r>
          </w:p>
        </w:tc>
        <w:tc>
          <w:tcPr>
            <w:tcW w:w="3431" w:type="dxa"/>
            <w:tcBorders>
              <w:top w:val="single" w:sz="4" w:space="0" w:color="auto"/>
              <w:left w:val="single" w:sz="4" w:space="0" w:color="auto"/>
              <w:bottom w:val="single" w:sz="4" w:space="0" w:color="auto"/>
              <w:right w:val="single" w:sz="4" w:space="0" w:color="auto"/>
            </w:tcBorders>
          </w:tcPr>
          <w:p w:rsidR="00B94400" w:rsidRDefault="00B94400" w:rsidP="00B94400">
            <w:pPr>
              <w:jc w:val="both"/>
              <w:rPr>
                <w:rFonts w:ascii="Times New Roman" w:eastAsia="Times New Roman" w:hAnsi="Times New Roman"/>
                <w:color w:val="auto"/>
                <w:sz w:val="28"/>
                <w:szCs w:val="28"/>
                <w:lang w:bidi="ar-SA"/>
              </w:rPr>
            </w:pPr>
            <w:proofErr w:type="spellStart"/>
            <w:r>
              <w:rPr>
                <w:rFonts w:ascii="Times New Roman" w:eastAsia="Times New Roman" w:hAnsi="Times New Roman"/>
                <w:color w:val="auto"/>
                <w:sz w:val="28"/>
                <w:szCs w:val="28"/>
                <w:lang w:bidi="ar-SA"/>
              </w:rPr>
              <w:t>Перша</w:t>
            </w:r>
            <w:proofErr w:type="spellEnd"/>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категорія</w:t>
            </w:r>
            <w:proofErr w:type="spellEnd"/>
          </w:p>
          <w:p w:rsidR="00B94400" w:rsidRDefault="00B94400">
            <w:pPr>
              <w:jc w:val="both"/>
              <w:rPr>
                <w:rFonts w:ascii="Times New Roman" w:eastAsia="Times New Roman" w:hAnsi="Times New Roman"/>
                <w:color w:val="auto"/>
                <w:sz w:val="28"/>
                <w:szCs w:val="28"/>
                <w:lang w:val="uk-UA" w:bidi="ar-SA"/>
              </w:rPr>
            </w:pPr>
          </w:p>
        </w:tc>
      </w:tr>
      <w:tr w:rsidR="00B94400" w:rsidTr="00671B47">
        <w:tc>
          <w:tcPr>
            <w:tcW w:w="992"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3.</w:t>
            </w:r>
          </w:p>
        </w:tc>
        <w:tc>
          <w:tcPr>
            <w:tcW w:w="1701" w:type="dxa"/>
            <w:tcBorders>
              <w:top w:val="single" w:sz="4" w:space="0" w:color="auto"/>
              <w:left w:val="single" w:sz="4" w:space="0" w:color="auto"/>
              <w:bottom w:val="single" w:sz="4" w:space="0" w:color="auto"/>
              <w:right w:val="single" w:sz="4" w:space="0" w:color="auto"/>
            </w:tcBorders>
          </w:tcPr>
          <w:p w:rsidR="00B94400" w:rsidRDefault="00B94400">
            <w:pPr>
              <w:jc w:val="center"/>
              <w:rPr>
                <w:rFonts w:ascii="Times New Roman" w:eastAsia="Times New Roman" w:hAnsi="Times New Roman"/>
                <w:color w:val="auto"/>
                <w:sz w:val="28"/>
                <w:szCs w:val="28"/>
                <w:lang w:bidi="ar-SA"/>
              </w:rPr>
            </w:pPr>
            <w:r>
              <w:rPr>
                <w:rFonts w:ascii="Times New Roman" w:eastAsia="Times New Roman" w:hAnsi="Times New Roman"/>
                <w:color w:val="auto"/>
                <w:sz w:val="28"/>
                <w:szCs w:val="28"/>
                <w:lang w:bidi="ar-SA"/>
              </w:rPr>
              <w:t xml:space="preserve">3 </w:t>
            </w:r>
            <w:proofErr w:type="spellStart"/>
            <w:r>
              <w:rPr>
                <w:rFonts w:ascii="Times New Roman" w:eastAsia="Times New Roman" w:hAnsi="Times New Roman"/>
                <w:color w:val="auto"/>
                <w:sz w:val="28"/>
                <w:szCs w:val="28"/>
                <w:lang w:bidi="ar-SA"/>
              </w:rPr>
              <w:t>клас</w:t>
            </w:r>
            <w:proofErr w:type="spellEnd"/>
          </w:p>
          <w:p w:rsidR="00B94400" w:rsidRDefault="00B94400">
            <w:pPr>
              <w:jc w:val="center"/>
              <w:rPr>
                <w:rFonts w:ascii="Times New Roman" w:eastAsia="Times New Roman" w:hAnsi="Times New Roman"/>
                <w:color w:val="auto"/>
                <w:sz w:val="28"/>
                <w:szCs w:val="28"/>
                <w:lang w:val="uk-UA" w:bidi="ar-SA"/>
              </w:rPr>
            </w:pPr>
          </w:p>
        </w:tc>
        <w:tc>
          <w:tcPr>
            <w:tcW w:w="2977" w:type="dxa"/>
            <w:tcBorders>
              <w:top w:val="single" w:sz="4" w:space="0" w:color="auto"/>
              <w:left w:val="single" w:sz="4" w:space="0" w:color="auto"/>
              <w:bottom w:val="single" w:sz="4" w:space="0" w:color="auto"/>
              <w:right w:val="single" w:sz="4" w:space="0" w:color="auto"/>
            </w:tcBorders>
          </w:tcPr>
          <w:p w:rsidR="00B94400" w:rsidRDefault="00B94400">
            <w:pPr>
              <w:jc w:val="both"/>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val="uk-UA" w:bidi="ar-SA"/>
              </w:rPr>
              <w:t>Приходько А.О.</w:t>
            </w:r>
          </w:p>
        </w:tc>
        <w:tc>
          <w:tcPr>
            <w:tcW w:w="3431" w:type="dxa"/>
            <w:tcBorders>
              <w:top w:val="single" w:sz="4" w:space="0" w:color="auto"/>
              <w:left w:val="single" w:sz="4" w:space="0" w:color="auto"/>
              <w:bottom w:val="single" w:sz="4" w:space="0" w:color="auto"/>
              <w:right w:val="single" w:sz="4" w:space="0" w:color="auto"/>
            </w:tcBorders>
          </w:tcPr>
          <w:p w:rsidR="00B94400" w:rsidRDefault="00B94400" w:rsidP="00B94400">
            <w:pPr>
              <w:jc w:val="both"/>
              <w:rPr>
                <w:rFonts w:ascii="Times New Roman" w:eastAsia="Times New Roman" w:hAnsi="Times New Roman"/>
                <w:color w:val="auto"/>
                <w:sz w:val="28"/>
                <w:szCs w:val="28"/>
                <w:lang w:bidi="ar-SA"/>
              </w:rPr>
            </w:pPr>
            <w:proofErr w:type="spellStart"/>
            <w:r>
              <w:rPr>
                <w:rFonts w:ascii="Times New Roman" w:eastAsia="Times New Roman" w:hAnsi="Times New Roman"/>
                <w:color w:val="auto"/>
                <w:sz w:val="28"/>
                <w:szCs w:val="28"/>
                <w:lang w:bidi="ar-SA"/>
              </w:rPr>
              <w:t>Перша</w:t>
            </w:r>
            <w:proofErr w:type="spellEnd"/>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категорія</w:t>
            </w:r>
            <w:proofErr w:type="spellEnd"/>
          </w:p>
          <w:p w:rsidR="00B94400" w:rsidRDefault="00B94400">
            <w:pPr>
              <w:jc w:val="both"/>
              <w:rPr>
                <w:rFonts w:ascii="Times New Roman" w:eastAsia="Times New Roman" w:hAnsi="Times New Roman"/>
                <w:color w:val="auto"/>
                <w:sz w:val="28"/>
                <w:szCs w:val="28"/>
                <w:lang w:val="uk-UA" w:bidi="ar-SA"/>
              </w:rPr>
            </w:pPr>
          </w:p>
        </w:tc>
      </w:tr>
      <w:tr w:rsidR="00B94400" w:rsidTr="00671B47">
        <w:tc>
          <w:tcPr>
            <w:tcW w:w="992"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4.</w:t>
            </w:r>
          </w:p>
        </w:tc>
        <w:tc>
          <w:tcPr>
            <w:tcW w:w="1701" w:type="dxa"/>
            <w:tcBorders>
              <w:top w:val="single" w:sz="4" w:space="0" w:color="auto"/>
              <w:left w:val="single" w:sz="4" w:space="0" w:color="auto"/>
              <w:bottom w:val="single" w:sz="4" w:space="0" w:color="auto"/>
              <w:right w:val="single" w:sz="4" w:space="0" w:color="auto"/>
            </w:tcBorders>
            <w:hideMark/>
          </w:tcPr>
          <w:p w:rsidR="00B94400" w:rsidRDefault="00B94400">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 xml:space="preserve">4 </w:t>
            </w:r>
            <w:proofErr w:type="spellStart"/>
            <w:r>
              <w:rPr>
                <w:rFonts w:ascii="Times New Roman" w:eastAsia="Times New Roman" w:hAnsi="Times New Roman"/>
                <w:color w:val="auto"/>
                <w:sz w:val="28"/>
                <w:szCs w:val="28"/>
                <w:lang w:bidi="ar-SA"/>
              </w:rPr>
              <w:t>клас</w:t>
            </w:r>
            <w:proofErr w:type="spellEnd"/>
          </w:p>
        </w:tc>
        <w:tc>
          <w:tcPr>
            <w:tcW w:w="2977" w:type="dxa"/>
            <w:tcBorders>
              <w:top w:val="single" w:sz="4" w:space="0" w:color="auto"/>
              <w:left w:val="single" w:sz="4" w:space="0" w:color="auto"/>
              <w:bottom w:val="single" w:sz="4" w:space="0" w:color="auto"/>
              <w:right w:val="single" w:sz="4" w:space="0" w:color="auto"/>
            </w:tcBorders>
          </w:tcPr>
          <w:p w:rsidR="00B94400" w:rsidRDefault="00B94400">
            <w:pPr>
              <w:jc w:val="both"/>
              <w:rPr>
                <w:rFonts w:ascii="Times New Roman" w:eastAsia="Times New Roman" w:hAnsi="Times New Roman"/>
                <w:color w:val="auto"/>
                <w:sz w:val="28"/>
                <w:szCs w:val="28"/>
                <w:lang w:val="uk-UA" w:bidi="ar-SA"/>
              </w:rPr>
            </w:pPr>
            <w:proofErr w:type="spellStart"/>
            <w:r>
              <w:rPr>
                <w:rFonts w:ascii="Times New Roman" w:eastAsia="Times New Roman" w:hAnsi="Times New Roman"/>
                <w:color w:val="auto"/>
                <w:sz w:val="28"/>
                <w:szCs w:val="28"/>
                <w:lang w:val="uk-UA" w:bidi="ar-SA"/>
              </w:rPr>
              <w:t>Гоменюк</w:t>
            </w:r>
            <w:proofErr w:type="spellEnd"/>
            <w:r>
              <w:rPr>
                <w:rFonts w:ascii="Times New Roman" w:eastAsia="Times New Roman" w:hAnsi="Times New Roman"/>
                <w:color w:val="auto"/>
                <w:sz w:val="28"/>
                <w:szCs w:val="28"/>
                <w:lang w:val="uk-UA" w:bidi="ar-SA"/>
              </w:rPr>
              <w:t xml:space="preserve"> Л.М.</w:t>
            </w:r>
          </w:p>
        </w:tc>
        <w:tc>
          <w:tcPr>
            <w:tcW w:w="3431" w:type="dxa"/>
            <w:tcBorders>
              <w:top w:val="single" w:sz="4" w:space="0" w:color="auto"/>
              <w:left w:val="single" w:sz="4" w:space="0" w:color="auto"/>
              <w:bottom w:val="single" w:sz="4" w:space="0" w:color="auto"/>
              <w:right w:val="single" w:sz="4" w:space="0" w:color="auto"/>
            </w:tcBorders>
          </w:tcPr>
          <w:p w:rsidR="00B94400" w:rsidRDefault="00B94400" w:rsidP="00B94400">
            <w:pPr>
              <w:jc w:val="both"/>
              <w:rPr>
                <w:rFonts w:ascii="Times New Roman" w:eastAsia="Times New Roman" w:hAnsi="Times New Roman"/>
                <w:color w:val="auto"/>
                <w:sz w:val="28"/>
                <w:szCs w:val="28"/>
                <w:lang w:bidi="ar-SA"/>
              </w:rPr>
            </w:pPr>
            <w:proofErr w:type="spellStart"/>
            <w:r>
              <w:rPr>
                <w:rFonts w:ascii="Times New Roman" w:eastAsia="Times New Roman" w:hAnsi="Times New Roman"/>
                <w:color w:val="auto"/>
                <w:sz w:val="28"/>
                <w:szCs w:val="28"/>
                <w:lang w:bidi="ar-SA"/>
              </w:rPr>
              <w:t>Перша</w:t>
            </w:r>
            <w:proofErr w:type="spellEnd"/>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категорія</w:t>
            </w:r>
            <w:proofErr w:type="spellEnd"/>
          </w:p>
          <w:p w:rsidR="00B94400" w:rsidRDefault="00B94400">
            <w:pPr>
              <w:jc w:val="both"/>
              <w:rPr>
                <w:rFonts w:ascii="Times New Roman" w:eastAsia="Times New Roman" w:hAnsi="Times New Roman"/>
                <w:color w:val="auto"/>
                <w:sz w:val="28"/>
                <w:szCs w:val="28"/>
                <w:lang w:val="uk-UA" w:bidi="ar-SA"/>
              </w:rPr>
            </w:pPr>
          </w:p>
        </w:tc>
      </w:tr>
      <w:tr w:rsidR="001733B2" w:rsidTr="00671B47">
        <w:tc>
          <w:tcPr>
            <w:tcW w:w="992" w:type="dxa"/>
            <w:tcBorders>
              <w:top w:val="single" w:sz="4" w:space="0" w:color="auto"/>
              <w:left w:val="single" w:sz="4" w:space="0" w:color="auto"/>
              <w:bottom w:val="single" w:sz="4" w:space="0" w:color="auto"/>
              <w:right w:val="single" w:sz="4" w:space="0" w:color="auto"/>
            </w:tcBorders>
          </w:tcPr>
          <w:p w:rsidR="001733B2" w:rsidRDefault="001733B2" w:rsidP="001733B2">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bidi="ar-SA"/>
              </w:rPr>
              <w:t>5.</w:t>
            </w:r>
          </w:p>
        </w:tc>
        <w:tc>
          <w:tcPr>
            <w:tcW w:w="1701" w:type="dxa"/>
            <w:tcBorders>
              <w:top w:val="single" w:sz="4" w:space="0" w:color="auto"/>
              <w:left w:val="single" w:sz="4" w:space="0" w:color="auto"/>
              <w:bottom w:val="single" w:sz="4" w:space="0" w:color="auto"/>
              <w:right w:val="single" w:sz="4" w:space="0" w:color="auto"/>
            </w:tcBorders>
          </w:tcPr>
          <w:p w:rsidR="001733B2" w:rsidRPr="001733B2" w:rsidRDefault="001733B2" w:rsidP="001733B2">
            <w:pPr>
              <w:jc w:val="center"/>
              <w:rPr>
                <w:rFonts w:ascii="Times New Roman" w:eastAsia="Times New Roman" w:hAnsi="Times New Roman"/>
                <w:color w:val="auto"/>
                <w:sz w:val="28"/>
                <w:szCs w:val="28"/>
                <w:lang w:bidi="ar-SA"/>
              </w:rPr>
            </w:pPr>
            <w:proofErr w:type="spellStart"/>
            <w:r>
              <w:rPr>
                <w:rFonts w:ascii="Times New Roman" w:eastAsia="Times New Roman" w:hAnsi="Times New Roman"/>
                <w:color w:val="auto"/>
                <w:sz w:val="28"/>
                <w:szCs w:val="28"/>
                <w:lang w:bidi="ar-SA"/>
              </w:rPr>
              <w:t>Англійська</w:t>
            </w:r>
            <w:proofErr w:type="spellEnd"/>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мова</w:t>
            </w:r>
            <w:proofErr w:type="spellEnd"/>
          </w:p>
        </w:tc>
        <w:tc>
          <w:tcPr>
            <w:tcW w:w="2977" w:type="dxa"/>
            <w:tcBorders>
              <w:top w:val="single" w:sz="4" w:space="0" w:color="auto"/>
              <w:left w:val="single" w:sz="4" w:space="0" w:color="auto"/>
              <w:bottom w:val="single" w:sz="4" w:space="0" w:color="auto"/>
              <w:right w:val="single" w:sz="4" w:space="0" w:color="auto"/>
            </w:tcBorders>
          </w:tcPr>
          <w:p w:rsidR="001733B2" w:rsidRDefault="001733B2" w:rsidP="001733B2">
            <w:pPr>
              <w:jc w:val="both"/>
              <w:rPr>
                <w:rFonts w:ascii="Times New Roman" w:eastAsia="Times New Roman" w:hAnsi="Times New Roman"/>
                <w:color w:val="auto"/>
                <w:sz w:val="28"/>
                <w:szCs w:val="28"/>
                <w:lang w:val="uk-UA" w:bidi="ar-SA"/>
              </w:rPr>
            </w:pPr>
            <w:proofErr w:type="spellStart"/>
            <w:r>
              <w:rPr>
                <w:rFonts w:ascii="Times New Roman" w:eastAsia="Times New Roman" w:hAnsi="Times New Roman"/>
                <w:color w:val="auto"/>
                <w:sz w:val="28"/>
                <w:szCs w:val="28"/>
                <w:lang w:val="uk-UA" w:bidi="ar-SA"/>
              </w:rPr>
              <w:t>Топоренко</w:t>
            </w:r>
            <w:proofErr w:type="spellEnd"/>
            <w:r>
              <w:rPr>
                <w:rFonts w:ascii="Times New Roman" w:eastAsia="Times New Roman" w:hAnsi="Times New Roman"/>
                <w:color w:val="auto"/>
                <w:sz w:val="28"/>
                <w:szCs w:val="28"/>
                <w:lang w:val="uk-UA" w:bidi="ar-SA"/>
              </w:rPr>
              <w:t xml:space="preserve"> В.М.</w:t>
            </w:r>
          </w:p>
        </w:tc>
        <w:tc>
          <w:tcPr>
            <w:tcW w:w="3431" w:type="dxa"/>
            <w:tcBorders>
              <w:top w:val="single" w:sz="4" w:space="0" w:color="auto"/>
              <w:left w:val="single" w:sz="4" w:space="0" w:color="auto"/>
              <w:bottom w:val="single" w:sz="4" w:space="0" w:color="auto"/>
              <w:right w:val="single" w:sz="4" w:space="0" w:color="auto"/>
            </w:tcBorders>
          </w:tcPr>
          <w:p w:rsidR="001733B2" w:rsidRDefault="001733B2" w:rsidP="001733B2">
            <w:pPr>
              <w:jc w:val="both"/>
              <w:rPr>
                <w:rFonts w:ascii="Times New Roman" w:eastAsia="Times New Roman" w:hAnsi="Times New Roman"/>
                <w:color w:val="auto"/>
                <w:sz w:val="28"/>
                <w:szCs w:val="28"/>
                <w:lang w:bidi="ar-SA"/>
              </w:rPr>
            </w:pPr>
            <w:r>
              <w:rPr>
                <w:rFonts w:ascii="Times New Roman" w:eastAsia="Times New Roman" w:hAnsi="Times New Roman"/>
                <w:color w:val="auto"/>
                <w:sz w:val="28"/>
                <w:szCs w:val="28"/>
                <w:lang w:val="uk-UA" w:bidi="ar-SA"/>
              </w:rPr>
              <w:t>Друга</w:t>
            </w:r>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категорія</w:t>
            </w:r>
            <w:proofErr w:type="spellEnd"/>
          </w:p>
          <w:p w:rsidR="001733B2" w:rsidRDefault="001733B2" w:rsidP="001733B2">
            <w:pPr>
              <w:jc w:val="both"/>
              <w:rPr>
                <w:rFonts w:ascii="Times New Roman" w:eastAsia="Times New Roman" w:hAnsi="Times New Roman"/>
                <w:color w:val="auto"/>
                <w:sz w:val="28"/>
                <w:szCs w:val="28"/>
                <w:lang w:val="uk-UA" w:bidi="ar-SA"/>
              </w:rPr>
            </w:pPr>
          </w:p>
        </w:tc>
      </w:tr>
      <w:tr w:rsidR="001733B2" w:rsidTr="00671B47">
        <w:tc>
          <w:tcPr>
            <w:tcW w:w="992" w:type="dxa"/>
            <w:tcBorders>
              <w:top w:val="single" w:sz="4" w:space="0" w:color="auto"/>
              <w:left w:val="single" w:sz="4" w:space="0" w:color="auto"/>
              <w:bottom w:val="single" w:sz="4" w:space="0" w:color="auto"/>
              <w:right w:val="single" w:sz="4" w:space="0" w:color="auto"/>
            </w:tcBorders>
          </w:tcPr>
          <w:p w:rsidR="001733B2" w:rsidRDefault="001733B2" w:rsidP="001733B2">
            <w:pPr>
              <w:jc w:val="center"/>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val="uk-UA" w:bidi="ar-SA"/>
              </w:rPr>
              <w:t>6.</w:t>
            </w:r>
          </w:p>
        </w:tc>
        <w:tc>
          <w:tcPr>
            <w:tcW w:w="1701" w:type="dxa"/>
            <w:tcBorders>
              <w:top w:val="single" w:sz="4" w:space="0" w:color="auto"/>
              <w:left w:val="single" w:sz="4" w:space="0" w:color="auto"/>
              <w:bottom w:val="single" w:sz="4" w:space="0" w:color="auto"/>
              <w:right w:val="single" w:sz="4" w:space="0" w:color="auto"/>
            </w:tcBorders>
          </w:tcPr>
          <w:p w:rsidR="001733B2" w:rsidRPr="001733B2" w:rsidRDefault="001733B2" w:rsidP="001733B2">
            <w:pPr>
              <w:jc w:val="center"/>
              <w:rPr>
                <w:rFonts w:ascii="Times New Roman" w:eastAsia="Times New Roman" w:hAnsi="Times New Roman"/>
                <w:color w:val="auto"/>
                <w:sz w:val="28"/>
                <w:szCs w:val="28"/>
                <w:lang w:bidi="ar-SA"/>
              </w:rPr>
            </w:pPr>
            <w:proofErr w:type="spellStart"/>
            <w:r>
              <w:rPr>
                <w:rFonts w:ascii="Times New Roman" w:eastAsia="Times New Roman" w:hAnsi="Times New Roman"/>
                <w:color w:val="auto"/>
                <w:sz w:val="28"/>
                <w:szCs w:val="28"/>
                <w:lang w:bidi="ar-SA"/>
              </w:rPr>
              <w:t>Англійська</w:t>
            </w:r>
            <w:proofErr w:type="spellEnd"/>
            <w:r>
              <w:rPr>
                <w:rFonts w:ascii="Times New Roman" w:eastAsia="Times New Roman" w:hAnsi="Times New Roman"/>
                <w:color w:val="auto"/>
                <w:sz w:val="28"/>
                <w:szCs w:val="28"/>
                <w:lang w:bidi="ar-SA"/>
              </w:rPr>
              <w:t xml:space="preserve"> </w:t>
            </w:r>
            <w:proofErr w:type="spellStart"/>
            <w:r>
              <w:rPr>
                <w:rFonts w:ascii="Times New Roman" w:eastAsia="Times New Roman" w:hAnsi="Times New Roman"/>
                <w:color w:val="auto"/>
                <w:sz w:val="28"/>
                <w:szCs w:val="28"/>
                <w:lang w:bidi="ar-SA"/>
              </w:rPr>
              <w:t>мова</w:t>
            </w:r>
            <w:proofErr w:type="spellEnd"/>
          </w:p>
        </w:tc>
        <w:tc>
          <w:tcPr>
            <w:tcW w:w="2977" w:type="dxa"/>
            <w:tcBorders>
              <w:top w:val="single" w:sz="4" w:space="0" w:color="auto"/>
              <w:left w:val="single" w:sz="4" w:space="0" w:color="auto"/>
              <w:bottom w:val="single" w:sz="4" w:space="0" w:color="auto"/>
              <w:right w:val="single" w:sz="4" w:space="0" w:color="auto"/>
            </w:tcBorders>
          </w:tcPr>
          <w:p w:rsidR="001733B2" w:rsidRDefault="001733B2" w:rsidP="001733B2">
            <w:pPr>
              <w:jc w:val="both"/>
              <w:rPr>
                <w:rFonts w:ascii="Times New Roman" w:eastAsia="Times New Roman" w:hAnsi="Times New Roman"/>
                <w:color w:val="auto"/>
                <w:sz w:val="28"/>
                <w:szCs w:val="28"/>
                <w:lang w:val="uk-UA" w:bidi="ar-SA"/>
              </w:rPr>
            </w:pPr>
            <w:proofErr w:type="spellStart"/>
            <w:r>
              <w:rPr>
                <w:rFonts w:ascii="Times New Roman" w:eastAsia="Times New Roman" w:hAnsi="Times New Roman"/>
                <w:color w:val="auto"/>
                <w:sz w:val="28"/>
                <w:szCs w:val="28"/>
                <w:lang w:val="uk-UA" w:bidi="ar-SA"/>
              </w:rPr>
              <w:t>Федорченко</w:t>
            </w:r>
            <w:proofErr w:type="spellEnd"/>
            <w:r>
              <w:rPr>
                <w:rFonts w:ascii="Times New Roman" w:eastAsia="Times New Roman" w:hAnsi="Times New Roman"/>
                <w:color w:val="auto"/>
                <w:sz w:val="28"/>
                <w:szCs w:val="28"/>
                <w:lang w:val="uk-UA" w:bidi="ar-SA"/>
              </w:rPr>
              <w:t xml:space="preserve"> С.Л.</w:t>
            </w:r>
          </w:p>
        </w:tc>
        <w:tc>
          <w:tcPr>
            <w:tcW w:w="3431" w:type="dxa"/>
            <w:tcBorders>
              <w:top w:val="single" w:sz="4" w:space="0" w:color="auto"/>
              <w:left w:val="single" w:sz="4" w:space="0" w:color="auto"/>
              <w:bottom w:val="single" w:sz="4" w:space="0" w:color="auto"/>
              <w:right w:val="single" w:sz="4" w:space="0" w:color="auto"/>
            </w:tcBorders>
          </w:tcPr>
          <w:p w:rsidR="001733B2" w:rsidRDefault="001733B2" w:rsidP="001733B2">
            <w:pPr>
              <w:jc w:val="both"/>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val="uk-UA" w:bidi="ar-SA"/>
              </w:rPr>
              <w:t>Вища категорія</w:t>
            </w:r>
          </w:p>
        </w:tc>
      </w:tr>
      <w:tr w:rsidR="001733B2" w:rsidTr="00671B47">
        <w:tc>
          <w:tcPr>
            <w:tcW w:w="992" w:type="dxa"/>
            <w:tcBorders>
              <w:top w:val="single" w:sz="4" w:space="0" w:color="auto"/>
              <w:left w:val="single" w:sz="4" w:space="0" w:color="auto"/>
              <w:bottom w:val="single" w:sz="4" w:space="0" w:color="auto"/>
              <w:right w:val="single" w:sz="4" w:space="0" w:color="auto"/>
            </w:tcBorders>
          </w:tcPr>
          <w:p w:rsidR="001733B2" w:rsidRPr="00EB6777" w:rsidRDefault="001733B2" w:rsidP="001733B2">
            <w:pPr>
              <w:jc w:val="center"/>
              <w:rPr>
                <w:rFonts w:ascii="Times New Roman" w:eastAsia="Times New Roman" w:hAnsi="Times New Roman"/>
                <w:color w:val="000000" w:themeColor="text1"/>
                <w:sz w:val="28"/>
                <w:szCs w:val="28"/>
                <w:lang w:val="uk-UA" w:bidi="ar-SA"/>
              </w:rPr>
            </w:pPr>
            <w:r w:rsidRPr="00EB6777">
              <w:rPr>
                <w:rFonts w:ascii="Times New Roman" w:eastAsia="Times New Roman" w:hAnsi="Times New Roman"/>
                <w:color w:val="000000" w:themeColor="text1"/>
                <w:sz w:val="28"/>
                <w:szCs w:val="28"/>
                <w:lang w:val="uk-UA" w:bidi="ar-SA"/>
              </w:rPr>
              <w:t>6.</w:t>
            </w:r>
          </w:p>
        </w:tc>
        <w:tc>
          <w:tcPr>
            <w:tcW w:w="1701" w:type="dxa"/>
            <w:tcBorders>
              <w:top w:val="single" w:sz="4" w:space="0" w:color="auto"/>
              <w:left w:val="single" w:sz="4" w:space="0" w:color="auto"/>
              <w:bottom w:val="single" w:sz="4" w:space="0" w:color="auto"/>
              <w:right w:val="single" w:sz="4" w:space="0" w:color="auto"/>
            </w:tcBorders>
          </w:tcPr>
          <w:p w:rsidR="001733B2" w:rsidRPr="00EB6777" w:rsidRDefault="001733B2" w:rsidP="001733B2">
            <w:pPr>
              <w:jc w:val="center"/>
              <w:rPr>
                <w:rFonts w:ascii="Times New Roman" w:eastAsia="Times New Roman" w:hAnsi="Times New Roman"/>
                <w:color w:val="000000" w:themeColor="text1"/>
                <w:sz w:val="28"/>
                <w:szCs w:val="28"/>
                <w:lang w:val="uk-UA" w:bidi="ar-SA"/>
              </w:rPr>
            </w:pPr>
            <w:r w:rsidRPr="00EB6777">
              <w:rPr>
                <w:rFonts w:ascii="Times New Roman" w:eastAsia="Times New Roman" w:hAnsi="Times New Roman"/>
                <w:color w:val="000000" w:themeColor="text1"/>
                <w:sz w:val="28"/>
                <w:szCs w:val="28"/>
                <w:lang w:val="uk-UA" w:bidi="ar-SA"/>
              </w:rPr>
              <w:t>Музичне мистецтво</w:t>
            </w:r>
          </w:p>
        </w:tc>
        <w:tc>
          <w:tcPr>
            <w:tcW w:w="2977" w:type="dxa"/>
            <w:tcBorders>
              <w:top w:val="single" w:sz="4" w:space="0" w:color="auto"/>
              <w:left w:val="single" w:sz="4" w:space="0" w:color="auto"/>
              <w:bottom w:val="single" w:sz="4" w:space="0" w:color="auto"/>
              <w:right w:val="single" w:sz="4" w:space="0" w:color="auto"/>
            </w:tcBorders>
          </w:tcPr>
          <w:p w:rsidR="001733B2" w:rsidRPr="00EB6777" w:rsidRDefault="001733B2" w:rsidP="001733B2">
            <w:pPr>
              <w:jc w:val="both"/>
              <w:rPr>
                <w:rFonts w:ascii="Times New Roman" w:eastAsia="Times New Roman" w:hAnsi="Times New Roman"/>
                <w:color w:val="000000" w:themeColor="text1"/>
                <w:sz w:val="28"/>
                <w:szCs w:val="28"/>
                <w:lang w:val="uk-UA" w:bidi="ar-SA"/>
              </w:rPr>
            </w:pPr>
            <w:proofErr w:type="spellStart"/>
            <w:r w:rsidRPr="00EB6777">
              <w:rPr>
                <w:rFonts w:ascii="Times New Roman" w:eastAsia="Times New Roman" w:hAnsi="Times New Roman"/>
                <w:color w:val="000000" w:themeColor="text1"/>
                <w:sz w:val="28"/>
                <w:szCs w:val="28"/>
                <w:lang w:val="uk-UA" w:bidi="ar-SA"/>
              </w:rPr>
              <w:t>Прокаєва</w:t>
            </w:r>
            <w:proofErr w:type="spellEnd"/>
            <w:r w:rsidRPr="00EB6777">
              <w:rPr>
                <w:rFonts w:ascii="Times New Roman" w:eastAsia="Times New Roman" w:hAnsi="Times New Roman"/>
                <w:color w:val="000000" w:themeColor="text1"/>
                <w:sz w:val="28"/>
                <w:szCs w:val="28"/>
                <w:lang w:val="uk-UA" w:bidi="ar-SA"/>
              </w:rPr>
              <w:t xml:space="preserve"> О.Ю.</w:t>
            </w:r>
          </w:p>
        </w:tc>
        <w:tc>
          <w:tcPr>
            <w:tcW w:w="3431" w:type="dxa"/>
            <w:tcBorders>
              <w:top w:val="single" w:sz="4" w:space="0" w:color="auto"/>
              <w:left w:val="single" w:sz="4" w:space="0" w:color="auto"/>
              <w:bottom w:val="single" w:sz="4" w:space="0" w:color="auto"/>
              <w:right w:val="single" w:sz="4" w:space="0" w:color="auto"/>
            </w:tcBorders>
          </w:tcPr>
          <w:p w:rsidR="001733B2" w:rsidRDefault="00EB6777" w:rsidP="001733B2">
            <w:pPr>
              <w:jc w:val="both"/>
              <w:rPr>
                <w:rFonts w:ascii="Times New Roman" w:eastAsia="Times New Roman" w:hAnsi="Times New Roman"/>
                <w:color w:val="auto"/>
                <w:sz w:val="28"/>
                <w:szCs w:val="28"/>
                <w:lang w:val="uk-UA" w:bidi="ar-SA"/>
              </w:rPr>
            </w:pPr>
            <w:r>
              <w:rPr>
                <w:rFonts w:ascii="Times New Roman" w:eastAsia="Times New Roman" w:hAnsi="Times New Roman"/>
                <w:color w:val="auto"/>
                <w:sz w:val="28"/>
                <w:szCs w:val="28"/>
                <w:lang w:val="uk-UA" w:bidi="ar-SA"/>
              </w:rPr>
              <w:t>Середня спеціальна</w:t>
            </w:r>
          </w:p>
        </w:tc>
      </w:tr>
    </w:tbl>
    <w:p w:rsidR="00B94400" w:rsidRDefault="00B94400" w:rsidP="00B94400">
      <w:pPr>
        <w:widowControl/>
        <w:ind w:left="990"/>
        <w:jc w:val="center"/>
        <w:rPr>
          <w:rFonts w:ascii="Times New Roman" w:eastAsia="Times New Roman" w:hAnsi="Times New Roman" w:cs="Times New Roman"/>
          <w:b/>
          <w:color w:val="auto"/>
          <w:sz w:val="28"/>
          <w:szCs w:val="28"/>
          <w:lang w:val="uk-UA" w:bidi="ar-SA"/>
        </w:rPr>
      </w:pPr>
    </w:p>
    <w:p w:rsidR="00B94400" w:rsidRDefault="00B94400" w:rsidP="00B94400">
      <w:pPr>
        <w:jc w:val="center"/>
        <w:rPr>
          <w:sz w:val="2"/>
          <w:szCs w:val="2"/>
          <w:lang w:val="uk-UA"/>
        </w:rPr>
      </w:pPr>
    </w:p>
    <w:p w:rsidR="00B94400" w:rsidRPr="00555E70" w:rsidRDefault="00B94400" w:rsidP="009C4061">
      <w:pPr>
        <w:rPr>
          <w:rFonts w:ascii="Times New Roman" w:eastAsia="Times New Roman" w:hAnsi="Times New Roman" w:cs="Times New Roman"/>
          <w:lang w:val="ru-RU" w:eastAsia="ru-RU"/>
        </w:rPr>
      </w:pPr>
    </w:p>
    <w:p w:rsidR="009C4061" w:rsidRDefault="009C4061" w:rsidP="001D33E6">
      <w:pPr>
        <w:rPr>
          <w:lang w:val="ru-RU"/>
        </w:rPr>
      </w:pPr>
    </w:p>
    <w:p w:rsidR="001D33E6" w:rsidRPr="00671B47" w:rsidRDefault="00671B47" w:rsidP="00671B47">
      <w:pPr>
        <w:jc w:val="center"/>
        <w:rPr>
          <w:rFonts w:ascii="Times New Roman" w:hAnsi="Times New Roman" w:cs="Times New Roman"/>
          <w:b/>
          <w:sz w:val="28"/>
          <w:szCs w:val="28"/>
          <w:lang w:val="ru-RU"/>
        </w:rPr>
      </w:pPr>
      <w:r w:rsidRPr="00671B47">
        <w:rPr>
          <w:rFonts w:ascii="Times New Roman" w:hAnsi="Times New Roman" w:cs="Times New Roman"/>
          <w:b/>
          <w:sz w:val="28"/>
          <w:szCs w:val="28"/>
          <w:lang w:val="ru-RU"/>
        </w:rPr>
        <w:t xml:space="preserve">Директор </w:t>
      </w:r>
      <w:proofErr w:type="spellStart"/>
      <w:r w:rsidRPr="00671B47">
        <w:rPr>
          <w:rFonts w:ascii="Times New Roman" w:hAnsi="Times New Roman" w:cs="Times New Roman"/>
          <w:b/>
          <w:sz w:val="28"/>
          <w:szCs w:val="28"/>
          <w:lang w:val="ru-RU"/>
        </w:rPr>
        <w:t>школи</w:t>
      </w:r>
      <w:proofErr w:type="spellEnd"/>
      <w:r w:rsidRPr="00671B47">
        <w:rPr>
          <w:rFonts w:ascii="Times New Roman" w:hAnsi="Times New Roman" w:cs="Times New Roman"/>
          <w:b/>
          <w:sz w:val="28"/>
          <w:szCs w:val="28"/>
          <w:lang w:val="ru-RU"/>
        </w:rPr>
        <w:t xml:space="preserve">               В.М. </w:t>
      </w:r>
      <w:proofErr w:type="spellStart"/>
      <w:r w:rsidRPr="00671B47">
        <w:rPr>
          <w:rFonts w:ascii="Times New Roman" w:hAnsi="Times New Roman" w:cs="Times New Roman"/>
          <w:b/>
          <w:sz w:val="28"/>
          <w:szCs w:val="28"/>
          <w:lang w:val="ru-RU"/>
        </w:rPr>
        <w:t>Топоренко</w:t>
      </w:r>
      <w:proofErr w:type="spellEnd"/>
    </w:p>
    <w:p w:rsidR="001D33E6" w:rsidRPr="00671B47" w:rsidRDefault="001D33E6" w:rsidP="00B92F97">
      <w:pPr>
        <w:rPr>
          <w:rFonts w:ascii="Times New Roman" w:eastAsia="Calibri" w:hAnsi="Times New Roman" w:cs="Times New Roman"/>
          <w:b/>
          <w:color w:val="auto"/>
          <w:sz w:val="28"/>
          <w:szCs w:val="28"/>
          <w:lang w:val="ru-RU" w:bidi="ar-SA"/>
        </w:rPr>
      </w:pPr>
    </w:p>
    <w:p w:rsidR="00B92F97" w:rsidRDefault="00B92F97"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p w:rsidR="00F92059" w:rsidRDefault="00F92059" w:rsidP="00F0065F">
      <w:pPr>
        <w:jc w:val="both"/>
        <w:rPr>
          <w:lang w:val="uk-UA"/>
        </w:rPr>
      </w:pPr>
    </w:p>
    <w:tbl>
      <w:tblPr>
        <w:tblStyle w:val="a5"/>
        <w:tblW w:w="5674" w:type="pc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1180"/>
        <w:gridCol w:w="4986"/>
      </w:tblGrid>
      <w:tr w:rsidR="00F92059" w:rsidRPr="00BB5202" w:rsidTr="00AF023F">
        <w:trPr>
          <w:trHeight w:val="1783"/>
        </w:trPr>
        <w:tc>
          <w:tcPr>
            <w:tcW w:w="2162" w:type="pct"/>
          </w:tcPr>
          <w:p w:rsidR="00F92059" w:rsidRPr="00F92059" w:rsidRDefault="00F92059" w:rsidP="00AF023F">
            <w:pPr>
              <w:ind w:left="-108" w:right="85"/>
              <w:rPr>
                <w:rFonts w:ascii="Times New Roman" w:hAnsi="Times New Roman"/>
                <w:bCs/>
                <w:color w:val="auto"/>
                <w:lang w:val="uk-UA"/>
              </w:rPr>
            </w:pPr>
            <w:r w:rsidRPr="00F92059">
              <w:rPr>
                <w:rFonts w:ascii="Times New Roman" w:hAnsi="Times New Roman"/>
                <w:bCs/>
                <w:color w:val="auto"/>
                <w:lang w:val="uk-UA"/>
              </w:rPr>
              <w:lastRenderedPageBreak/>
              <w:t xml:space="preserve">         СХВАЛЕНО</w:t>
            </w:r>
          </w:p>
          <w:p w:rsidR="00F92059" w:rsidRPr="00F92059" w:rsidRDefault="00F92059" w:rsidP="00AF023F">
            <w:pPr>
              <w:shd w:val="clear" w:color="auto" w:fill="FFFFFF"/>
              <w:ind w:left="-108"/>
              <w:rPr>
                <w:rFonts w:ascii="Times New Roman" w:hAnsi="Times New Roman"/>
                <w:color w:val="auto"/>
                <w:lang w:val="uk-UA"/>
              </w:rPr>
            </w:pPr>
            <w:r w:rsidRPr="00F92059">
              <w:rPr>
                <w:rFonts w:ascii="Times New Roman" w:hAnsi="Times New Roman"/>
                <w:bCs/>
                <w:color w:val="auto"/>
                <w:lang w:val="uk-UA"/>
              </w:rPr>
              <w:t xml:space="preserve">Педагогічною радою </w:t>
            </w:r>
            <w:proofErr w:type="spellStart"/>
            <w:r w:rsidRPr="00F92059">
              <w:rPr>
                <w:rFonts w:ascii="Times New Roman" w:hAnsi="Times New Roman"/>
                <w:color w:val="auto"/>
                <w:lang w:val="uk-UA"/>
              </w:rPr>
              <w:t>Блиставицької</w:t>
            </w:r>
            <w:proofErr w:type="spellEnd"/>
            <w:r w:rsidRPr="00F92059">
              <w:rPr>
                <w:rFonts w:ascii="Times New Roman" w:hAnsi="Times New Roman"/>
                <w:color w:val="auto"/>
                <w:lang w:val="uk-UA"/>
              </w:rPr>
              <w:t xml:space="preserve"> загальноосвітньої школи І-ІІІ ступенів </w:t>
            </w:r>
          </w:p>
          <w:p w:rsidR="00F92059" w:rsidRPr="00943AC9" w:rsidRDefault="00F92059" w:rsidP="00AF023F">
            <w:pPr>
              <w:shd w:val="clear" w:color="auto" w:fill="FFFFFF"/>
              <w:ind w:left="-108"/>
              <w:rPr>
                <w:rFonts w:ascii="Times New Roman" w:hAnsi="Times New Roman"/>
                <w:color w:val="auto"/>
              </w:rPr>
            </w:pPr>
            <w:r>
              <w:rPr>
                <w:rFonts w:ascii="Times New Roman" w:hAnsi="Times New Roman"/>
                <w:color w:val="auto"/>
              </w:rPr>
              <w:t>(</w:t>
            </w:r>
            <w:proofErr w:type="spellStart"/>
            <w:r>
              <w:rPr>
                <w:rFonts w:ascii="Times New Roman" w:hAnsi="Times New Roman"/>
                <w:color w:val="auto"/>
              </w:rPr>
              <w:t>Протокол</w:t>
            </w:r>
            <w:proofErr w:type="spellEnd"/>
            <w:r>
              <w:rPr>
                <w:rFonts w:ascii="Times New Roman" w:hAnsi="Times New Roman"/>
                <w:color w:val="auto"/>
              </w:rPr>
              <w:t xml:space="preserve"> № 6 </w:t>
            </w:r>
            <w:proofErr w:type="spellStart"/>
            <w:r>
              <w:rPr>
                <w:rFonts w:ascii="Times New Roman" w:hAnsi="Times New Roman"/>
                <w:color w:val="auto"/>
              </w:rPr>
              <w:t>від</w:t>
            </w:r>
            <w:proofErr w:type="spellEnd"/>
            <w:r>
              <w:rPr>
                <w:rFonts w:ascii="Times New Roman" w:hAnsi="Times New Roman"/>
                <w:color w:val="auto"/>
              </w:rPr>
              <w:t xml:space="preserve"> 31.05.2018)</w:t>
            </w:r>
          </w:p>
          <w:p w:rsidR="00F92059" w:rsidRPr="00943AC9" w:rsidRDefault="00F92059" w:rsidP="00AF023F">
            <w:pPr>
              <w:ind w:right="85"/>
              <w:rPr>
                <w:rFonts w:ascii="Times New Roman" w:hAnsi="Times New Roman"/>
                <w:bCs/>
                <w:color w:val="auto"/>
              </w:rPr>
            </w:pPr>
          </w:p>
        </w:tc>
        <w:tc>
          <w:tcPr>
            <w:tcW w:w="543" w:type="pct"/>
          </w:tcPr>
          <w:p w:rsidR="00F92059" w:rsidRPr="00943AC9" w:rsidRDefault="00F92059" w:rsidP="00AF023F">
            <w:pPr>
              <w:ind w:right="85"/>
              <w:jc w:val="center"/>
              <w:rPr>
                <w:rFonts w:ascii="Times New Roman" w:hAnsi="Times New Roman"/>
                <w:bCs/>
                <w:color w:val="auto"/>
              </w:rPr>
            </w:pPr>
          </w:p>
        </w:tc>
        <w:tc>
          <w:tcPr>
            <w:tcW w:w="2295" w:type="pct"/>
          </w:tcPr>
          <w:p w:rsidR="00F92059" w:rsidRPr="00F92059" w:rsidRDefault="00F92059" w:rsidP="00AF023F">
            <w:pPr>
              <w:ind w:left="161"/>
              <w:jc w:val="center"/>
              <w:rPr>
                <w:rFonts w:ascii="Times New Roman" w:hAnsi="Times New Roman"/>
                <w:color w:val="auto"/>
                <w:lang w:val="ru-RU"/>
              </w:rPr>
            </w:pPr>
            <w:r w:rsidRPr="00F92059">
              <w:rPr>
                <w:rFonts w:ascii="Times New Roman" w:hAnsi="Times New Roman"/>
                <w:color w:val="auto"/>
                <w:lang w:val="ru-RU"/>
              </w:rPr>
              <w:t>ЗАТВЕРДЖЕНО</w:t>
            </w:r>
          </w:p>
          <w:p w:rsidR="00F92059" w:rsidRPr="00F92059" w:rsidRDefault="00F92059" w:rsidP="00AF023F">
            <w:pPr>
              <w:shd w:val="clear" w:color="auto" w:fill="FFFFFF"/>
              <w:ind w:left="-108"/>
              <w:rPr>
                <w:rFonts w:ascii="Times New Roman" w:hAnsi="Times New Roman"/>
                <w:color w:val="auto"/>
                <w:lang w:val="ru-RU"/>
              </w:rPr>
            </w:pPr>
            <w:r w:rsidRPr="00F92059">
              <w:rPr>
                <w:rFonts w:ascii="Times New Roman" w:hAnsi="Times New Roman"/>
                <w:color w:val="auto"/>
                <w:lang w:val="ru-RU"/>
              </w:rPr>
              <w:t xml:space="preserve"> наказом № 31від 31.05.2018</w:t>
            </w:r>
          </w:p>
          <w:p w:rsidR="00F92059" w:rsidRPr="00F92059" w:rsidRDefault="00F92059" w:rsidP="00AF023F">
            <w:pPr>
              <w:shd w:val="clear" w:color="auto" w:fill="FFFFFF"/>
              <w:ind w:left="-108"/>
              <w:rPr>
                <w:rFonts w:ascii="Times New Roman" w:hAnsi="Times New Roman"/>
                <w:color w:val="auto"/>
                <w:lang w:val="ru-RU"/>
              </w:rPr>
            </w:pPr>
          </w:p>
          <w:p w:rsidR="00F92059" w:rsidRPr="00F92059" w:rsidRDefault="00F92059" w:rsidP="00AF023F">
            <w:pPr>
              <w:shd w:val="clear" w:color="auto" w:fill="FFFFFF"/>
              <w:ind w:left="-108"/>
              <w:rPr>
                <w:rFonts w:ascii="Times New Roman" w:hAnsi="Times New Roman"/>
                <w:color w:val="auto"/>
                <w:lang w:val="ru-RU"/>
              </w:rPr>
            </w:pPr>
            <w:r w:rsidRPr="00F92059">
              <w:rPr>
                <w:rFonts w:ascii="Times New Roman" w:hAnsi="Times New Roman"/>
                <w:color w:val="auto"/>
                <w:lang w:val="ru-RU"/>
              </w:rPr>
              <w:t xml:space="preserve">Директор </w:t>
            </w:r>
            <w:proofErr w:type="spellStart"/>
            <w:r w:rsidRPr="00F92059">
              <w:rPr>
                <w:rFonts w:ascii="Times New Roman" w:hAnsi="Times New Roman"/>
                <w:color w:val="auto"/>
                <w:lang w:val="ru-RU"/>
              </w:rPr>
              <w:t>школи</w:t>
            </w:r>
            <w:proofErr w:type="spellEnd"/>
            <w:r w:rsidRPr="00F92059">
              <w:rPr>
                <w:rFonts w:ascii="Times New Roman" w:hAnsi="Times New Roman"/>
                <w:color w:val="auto"/>
                <w:lang w:val="ru-RU"/>
              </w:rPr>
              <w:t xml:space="preserve">  ________ </w:t>
            </w:r>
            <w:proofErr w:type="spellStart"/>
            <w:r w:rsidRPr="00F92059">
              <w:rPr>
                <w:rFonts w:ascii="Times New Roman" w:hAnsi="Times New Roman"/>
                <w:color w:val="auto"/>
                <w:lang w:val="ru-RU"/>
              </w:rPr>
              <w:t>В.М.Топоренко</w:t>
            </w:r>
            <w:proofErr w:type="spellEnd"/>
          </w:p>
          <w:p w:rsidR="00F92059" w:rsidRPr="00F92059" w:rsidRDefault="00F92059" w:rsidP="00AF023F">
            <w:pPr>
              <w:shd w:val="clear" w:color="auto" w:fill="FFFFFF"/>
              <w:ind w:left="-108"/>
              <w:jc w:val="both"/>
              <w:rPr>
                <w:rFonts w:ascii="Times New Roman" w:hAnsi="Times New Roman"/>
                <w:color w:val="auto"/>
                <w:lang w:val="ru-RU"/>
              </w:rPr>
            </w:pPr>
          </w:p>
          <w:p w:rsidR="00F92059" w:rsidRPr="00F92059" w:rsidRDefault="00F92059" w:rsidP="00AF023F">
            <w:pPr>
              <w:shd w:val="clear" w:color="auto" w:fill="FFFFFF"/>
              <w:ind w:left="-108"/>
              <w:jc w:val="both"/>
              <w:rPr>
                <w:rFonts w:ascii="Times New Roman" w:hAnsi="Times New Roman"/>
                <w:bCs/>
                <w:color w:val="auto"/>
                <w:lang w:val="ru-RU"/>
              </w:rPr>
            </w:pPr>
          </w:p>
        </w:tc>
      </w:tr>
    </w:tbl>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Pr="00481C25" w:rsidRDefault="00F92059" w:rsidP="00F92059">
      <w:pPr>
        <w:spacing w:line="240" w:lineRule="atLeast"/>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Default="00F92059" w:rsidP="00F92059">
      <w:pPr>
        <w:widowControl/>
        <w:ind w:right="85"/>
        <w:jc w:val="center"/>
        <w:rPr>
          <w:rFonts w:ascii="Times New Roman" w:eastAsia="Calibri" w:hAnsi="Times New Roman" w:cs="Times New Roman"/>
          <w:b/>
          <w:bCs/>
          <w:color w:val="auto"/>
          <w:sz w:val="32"/>
          <w:szCs w:val="32"/>
          <w:lang w:val="uk-UA" w:bidi="ar-SA"/>
        </w:rPr>
      </w:pPr>
    </w:p>
    <w:p w:rsidR="00F92059" w:rsidRPr="004E112D" w:rsidRDefault="00F92059" w:rsidP="00F92059">
      <w:pPr>
        <w:widowControl/>
        <w:ind w:right="85"/>
        <w:jc w:val="center"/>
        <w:rPr>
          <w:rFonts w:ascii="Times New Roman" w:eastAsia="Calibri" w:hAnsi="Times New Roman" w:cs="Times New Roman"/>
          <w:b/>
          <w:bCs/>
          <w:color w:val="auto"/>
          <w:sz w:val="32"/>
          <w:szCs w:val="32"/>
          <w:lang w:val="uk-UA" w:bidi="ar-SA"/>
        </w:rPr>
      </w:pPr>
      <w:r w:rsidRPr="004E112D">
        <w:rPr>
          <w:rFonts w:ascii="Times New Roman" w:eastAsia="Calibri" w:hAnsi="Times New Roman" w:cs="Times New Roman"/>
          <w:b/>
          <w:bCs/>
          <w:color w:val="auto"/>
          <w:sz w:val="32"/>
          <w:szCs w:val="32"/>
          <w:lang w:val="uk-UA" w:bidi="ar-SA"/>
        </w:rPr>
        <w:t xml:space="preserve">Освітня програма </w:t>
      </w:r>
    </w:p>
    <w:p w:rsidR="00F92059" w:rsidRPr="00EF4BEB" w:rsidRDefault="00F92059" w:rsidP="00F92059">
      <w:pPr>
        <w:widowControl/>
        <w:ind w:right="85"/>
        <w:jc w:val="center"/>
        <w:rPr>
          <w:rFonts w:ascii="Times New Roman" w:hAnsi="Times New Roman"/>
          <w:b/>
          <w:color w:val="auto"/>
          <w:sz w:val="32"/>
          <w:szCs w:val="32"/>
          <w:lang w:val="uk-UA"/>
        </w:rPr>
      </w:pPr>
      <w:proofErr w:type="spellStart"/>
      <w:r w:rsidRPr="00EF4BEB">
        <w:rPr>
          <w:rFonts w:ascii="Times New Roman" w:hAnsi="Times New Roman"/>
          <w:b/>
          <w:color w:val="auto"/>
          <w:sz w:val="32"/>
          <w:szCs w:val="32"/>
          <w:lang w:val="uk-UA"/>
        </w:rPr>
        <w:t>Блиставицької</w:t>
      </w:r>
      <w:proofErr w:type="spellEnd"/>
      <w:r w:rsidRPr="00EF4BEB">
        <w:rPr>
          <w:rFonts w:ascii="Times New Roman" w:hAnsi="Times New Roman"/>
          <w:b/>
          <w:color w:val="auto"/>
          <w:sz w:val="32"/>
          <w:szCs w:val="32"/>
          <w:lang w:val="uk-UA"/>
        </w:rPr>
        <w:t xml:space="preserve"> загальноосвітньої школи І-ІІІ ступенів </w:t>
      </w:r>
    </w:p>
    <w:p w:rsidR="00F92059" w:rsidRPr="004E112D" w:rsidRDefault="00F92059" w:rsidP="00F92059">
      <w:pPr>
        <w:widowControl/>
        <w:ind w:right="85"/>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І</w:t>
      </w:r>
      <w:r>
        <w:rPr>
          <w:rFonts w:ascii="Times New Roman" w:eastAsia="Calibri" w:hAnsi="Times New Roman" w:cs="Times New Roman"/>
          <w:b/>
          <w:bCs/>
          <w:color w:val="auto"/>
          <w:sz w:val="32"/>
          <w:szCs w:val="32"/>
          <w:lang w:val="uk-UA" w:bidi="ar-SA"/>
        </w:rPr>
        <w:t xml:space="preserve"> </w:t>
      </w:r>
      <w:bookmarkStart w:id="1" w:name="_GoBack"/>
      <w:bookmarkEnd w:id="1"/>
      <w:r w:rsidRPr="004E112D">
        <w:rPr>
          <w:rFonts w:ascii="Times New Roman" w:eastAsia="Calibri" w:hAnsi="Times New Roman" w:cs="Times New Roman"/>
          <w:b/>
          <w:bCs/>
          <w:color w:val="auto"/>
          <w:sz w:val="32"/>
          <w:szCs w:val="32"/>
          <w:lang w:val="uk-UA" w:bidi="ar-SA"/>
        </w:rPr>
        <w:t>ступінь</w:t>
      </w:r>
    </w:p>
    <w:p w:rsidR="00F92059" w:rsidRPr="00523D1A" w:rsidRDefault="00F92059" w:rsidP="00F92059">
      <w:pPr>
        <w:widowControl/>
        <w:ind w:right="85"/>
        <w:jc w:val="center"/>
        <w:rPr>
          <w:rFonts w:ascii="Times New Roman" w:eastAsia="Calibri" w:hAnsi="Times New Roman" w:cs="Times New Roman"/>
          <w:b/>
          <w:bCs/>
          <w:color w:val="auto"/>
          <w:sz w:val="28"/>
          <w:szCs w:val="28"/>
          <w:lang w:val="uk-UA" w:bidi="ar-SA"/>
        </w:rPr>
      </w:pPr>
    </w:p>
    <w:p w:rsidR="00F92059" w:rsidRDefault="00F92059" w:rsidP="00F92059">
      <w:pPr>
        <w:rPr>
          <w:rFonts w:ascii="Times New Roman" w:eastAsia="Calibri" w:hAnsi="Times New Roman" w:cs="Times New Roman"/>
          <w:bCs/>
          <w:color w:val="auto"/>
          <w:sz w:val="28"/>
          <w:szCs w:val="28"/>
          <w:lang w:val="uk-UA" w:bidi="ar-SA"/>
        </w:rPr>
      </w:pPr>
      <w:r>
        <w:rPr>
          <w:rFonts w:ascii="Times New Roman" w:eastAsia="Calibri" w:hAnsi="Times New Roman" w:cs="Times New Roman"/>
          <w:bCs/>
          <w:color w:val="auto"/>
          <w:sz w:val="28"/>
          <w:szCs w:val="28"/>
          <w:lang w:val="uk-UA" w:bidi="ar-SA"/>
        </w:rPr>
        <w:br w:type="page"/>
      </w:r>
    </w:p>
    <w:p w:rsidR="00F92059" w:rsidRPr="003B6BAF" w:rsidRDefault="00F92059" w:rsidP="00F0065F">
      <w:pPr>
        <w:jc w:val="both"/>
        <w:rPr>
          <w:lang w:val="uk-UA"/>
        </w:rPr>
      </w:pPr>
    </w:p>
    <w:sectPr w:rsidR="00F92059" w:rsidRPr="003B6BAF" w:rsidSect="00050FE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B2B2C00"/>
    <w:multiLevelType w:val="hybridMultilevel"/>
    <w:tmpl w:val="55FC0816"/>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15C26686"/>
    <w:multiLevelType w:val="hybridMultilevel"/>
    <w:tmpl w:val="D06C5818"/>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3">
    <w:nsid w:val="2070248E"/>
    <w:multiLevelType w:val="hybridMultilevel"/>
    <w:tmpl w:val="0672AFF8"/>
    <w:lvl w:ilvl="0" w:tplc="F3A2359A">
      <w:start w:val="1"/>
      <w:numFmt w:val="bullet"/>
      <w:lvlText w:val=""/>
      <w:lvlJc w:val="left"/>
      <w:pPr>
        <w:ind w:left="2221" w:hanging="360"/>
      </w:pPr>
      <w:rPr>
        <w:rFonts w:ascii="Wingdings" w:hAnsi="Wingdings" w:hint="default"/>
        <w:lang w:val="ru-RU"/>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21C4E05"/>
    <w:multiLevelType w:val="hybridMultilevel"/>
    <w:tmpl w:val="635E71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6">
    <w:nsid w:val="3A045B49"/>
    <w:multiLevelType w:val="hybridMultilevel"/>
    <w:tmpl w:val="B70027C0"/>
    <w:lvl w:ilvl="0" w:tplc="0419000D">
      <w:start w:val="1"/>
      <w:numFmt w:val="bullet"/>
      <w:lvlText w:val=""/>
      <w:lvlJc w:val="left"/>
      <w:pPr>
        <w:ind w:left="1353" w:hanging="360"/>
      </w:pPr>
      <w:rPr>
        <w:rFonts w:ascii="Wingdings" w:hAnsi="Wingdings"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4B1402BE"/>
    <w:multiLevelType w:val="hybridMultilevel"/>
    <w:tmpl w:val="C7246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6500F8A"/>
    <w:multiLevelType w:val="hybridMultilevel"/>
    <w:tmpl w:val="91BC60B8"/>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9">
    <w:nsid w:val="59B84119"/>
    <w:multiLevelType w:val="multilevel"/>
    <w:tmpl w:val="472E4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50E0572"/>
    <w:multiLevelType w:val="hybridMultilevel"/>
    <w:tmpl w:val="47F4DDBC"/>
    <w:lvl w:ilvl="0" w:tplc="F3A2359A">
      <w:start w:val="1"/>
      <w:numFmt w:val="bullet"/>
      <w:lvlText w:val=""/>
      <w:lvlJc w:val="left"/>
      <w:pPr>
        <w:ind w:left="1861" w:hanging="360"/>
      </w:pPr>
      <w:rPr>
        <w:rFonts w:ascii="Wingdings" w:hAnsi="Wingdings" w:hint="default"/>
        <w:lang w:val="ru-RU"/>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11">
    <w:nsid w:val="6B8A5C80"/>
    <w:multiLevelType w:val="hybridMultilevel"/>
    <w:tmpl w:val="10B8CD22"/>
    <w:lvl w:ilvl="0" w:tplc="F3A2359A">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2879FE"/>
    <w:multiLevelType w:val="hybridMultilevel"/>
    <w:tmpl w:val="99501A24"/>
    <w:lvl w:ilvl="0" w:tplc="F3A2359A">
      <w:start w:val="1"/>
      <w:numFmt w:val="bullet"/>
      <w:lvlText w:val=""/>
      <w:lvlJc w:val="left"/>
      <w:pPr>
        <w:ind w:left="1146" w:hanging="360"/>
      </w:pPr>
      <w:rPr>
        <w:rFonts w:ascii="Wingdings" w:hAnsi="Wingdings" w:hint="default"/>
        <w:lang w:val="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F182CEC"/>
    <w:multiLevelType w:val="multilevel"/>
    <w:tmpl w:val="42D66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
  </w:num>
  <w:num w:numId="4">
    <w:abstractNumId w:val="9"/>
  </w:num>
  <w:num w:numId="5">
    <w:abstractNumId w:val="14"/>
  </w:num>
  <w:num w:numId="6">
    <w:abstractNumId w:val="5"/>
  </w:num>
  <w:num w:numId="7">
    <w:abstractNumId w:val="4"/>
  </w:num>
  <w:num w:numId="8">
    <w:abstractNumId w:val="10"/>
  </w:num>
  <w:num w:numId="9">
    <w:abstractNumId w:val="13"/>
  </w:num>
  <w:num w:numId="10">
    <w:abstractNumId w:val="2"/>
  </w:num>
  <w:num w:numId="11">
    <w:abstractNumId w:val="8"/>
  </w:num>
  <w:num w:numId="12">
    <w:abstractNumId w:val="3"/>
  </w:num>
  <w:num w:numId="13">
    <w:abstractNumId w:val="11"/>
  </w:num>
  <w:num w:numId="14">
    <w:abstractNumId w:val="12"/>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01C"/>
    <w:rsid w:val="0003222A"/>
    <w:rsid w:val="00036EAA"/>
    <w:rsid w:val="00050FE7"/>
    <w:rsid w:val="000514B0"/>
    <w:rsid w:val="0008601C"/>
    <w:rsid w:val="000A55FE"/>
    <w:rsid w:val="000B54C6"/>
    <w:rsid w:val="000D387C"/>
    <w:rsid w:val="00107316"/>
    <w:rsid w:val="001249B3"/>
    <w:rsid w:val="001733B2"/>
    <w:rsid w:val="00175554"/>
    <w:rsid w:val="001776B1"/>
    <w:rsid w:val="00181D68"/>
    <w:rsid w:val="001D33E6"/>
    <w:rsid w:val="001E3253"/>
    <w:rsid w:val="002221D8"/>
    <w:rsid w:val="00226722"/>
    <w:rsid w:val="0023532E"/>
    <w:rsid w:val="002510A1"/>
    <w:rsid w:val="00264649"/>
    <w:rsid w:val="00290E48"/>
    <w:rsid w:val="002A33C1"/>
    <w:rsid w:val="002B17E5"/>
    <w:rsid w:val="003151BE"/>
    <w:rsid w:val="00343616"/>
    <w:rsid w:val="00347C3C"/>
    <w:rsid w:val="00390FD1"/>
    <w:rsid w:val="003949C4"/>
    <w:rsid w:val="00394E02"/>
    <w:rsid w:val="003A5488"/>
    <w:rsid w:val="003B6BAF"/>
    <w:rsid w:val="003F6755"/>
    <w:rsid w:val="00401A02"/>
    <w:rsid w:val="00412136"/>
    <w:rsid w:val="00425A00"/>
    <w:rsid w:val="00443B7E"/>
    <w:rsid w:val="00446018"/>
    <w:rsid w:val="00455145"/>
    <w:rsid w:val="004714B4"/>
    <w:rsid w:val="00471A3B"/>
    <w:rsid w:val="004C7CA1"/>
    <w:rsid w:val="0050111E"/>
    <w:rsid w:val="005061D3"/>
    <w:rsid w:val="00543063"/>
    <w:rsid w:val="00571E80"/>
    <w:rsid w:val="005735B7"/>
    <w:rsid w:val="005850D6"/>
    <w:rsid w:val="005F2201"/>
    <w:rsid w:val="005F2789"/>
    <w:rsid w:val="005F3722"/>
    <w:rsid w:val="006139F9"/>
    <w:rsid w:val="00671B47"/>
    <w:rsid w:val="006828A8"/>
    <w:rsid w:val="00696E3B"/>
    <w:rsid w:val="007647DB"/>
    <w:rsid w:val="00775BD3"/>
    <w:rsid w:val="007863C9"/>
    <w:rsid w:val="007A75F8"/>
    <w:rsid w:val="007B0979"/>
    <w:rsid w:val="008125F6"/>
    <w:rsid w:val="008419A0"/>
    <w:rsid w:val="008606D3"/>
    <w:rsid w:val="00881778"/>
    <w:rsid w:val="008861A1"/>
    <w:rsid w:val="00886BD5"/>
    <w:rsid w:val="008A0AF5"/>
    <w:rsid w:val="008D3E5E"/>
    <w:rsid w:val="008E6CB2"/>
    <w:rsid w:val="0093452C"/>
    <w:rsid w:val="00945DDF"/>
    <w:rsid w:val="00954B06"/>
    <w:rsid w:val="00965C42"/>
    <w:rsid w:val="009A56CF"/>
    <w:rsid w:val="009C0AA5"/>
    <w:rsid w:val="009C4061"/>
    <w:rsid w:val="009C4A86"/>
    <w:rsid w:val="00A47170"/>
    <w:rsid w:val="00A71F52"/>
    <w:rsid w:val="00AA1E49"/>
    <w:rsid w:val="00AE14E6"/>
    <w:rsid w:val="00AE26CE"/>
    <w:rsid w:val="00AE505C"/>
    <w:rsid w:val="00B1166F"/>
    <w:rsid w:val="00B211EC"/>
    <w:rsid w:val="00B41769"/>
    <w:rsid w:val="00B61EC0"/>
    <w:rsid w:val="00B92F97"/>
    <w:rsid w:val="00B94400"/>
    <w:rsid w:val="00BB3121"/>
    <w:rsid w:val="00BB5972"/>
    <w:rsid w:val="00C2639B"/>
    <w:rsid w:val="00C714D2"/>
    <w:rsid w:val="00C837B1"/>
    <w:rsid w:val="00CA63BC"/>
    <w:rsid w:val="00CD2DF1"/>
    <w:rsid w:val="00CF2534"/>
    <w:rsid w:val="00D24481"/>
    <w:rsid w:val="00D3221A"/>
    <w:rsid w:val="00D34922"/>
    <w:rsid w:val="00D74C64"/>
    <w:rsid w:val="00D85714"/>
    <w:rsid w:val="00D94D5C"/>
    <w:rsid w:val="00D954CA"/>
    <w:rsid w:val="00DB1B87"/>
    <w:rsid w:val="00DC19CC"/>
    <w:rsid w:val="00DE59D7"/>
    <w:rsid w:val="00E11D55"/>
    <w:rsid w:val="00E405C1"/>
    <w:rsid w:val="00E46AD8"/>
    <w:rsid w:val="00E74655"/>
    <w:rsid w:val="00EA1F32"/>
    <w:rsid w:val="00EB167A"/>
    <w:rsid w:val="00EB6777"/>
    <w:rsid w:val="00EC36C8"/>
    <w:rsid w:val="00ED59BF"/>
    <w:rsid w:val="00EE1A67"/>
    <w:rsid w:val="00EE436C"/>
    <w:rsid w:val="00F0065F"/>
    <w:rsid w:val="00F164A8"/>
    <w:rsid w:val="00F92059"/>
    <w:rsid w:val="00FA1BC0"/>
    <w:rsid w:val="00FA2FE5"/>
    <w:rsid w:val="00FB28EF"/>
    <w:rsid w:val="00FB7F58"/>
    <w:rsid w:val="00FD64F4"/>
    <w:rsid w:val="00FE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F1"/>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5F"/>
    <w:pPr>
      <w:widowControl/>
      <w:spacing w:after="200" w:line="276" w:lineRule="auto"/>
      <w:ind w:left="720"/>
      <w:contextualSpacing/>
    </w:pPr>
    <w:rPr>
      <w:rFonts w:ascii="Calibri" w:eastAsia="Calibri" w:hAnsi="Calibri" w:cs="Times New Roman"/>
      <w:color w:val="auto"/>
      <w:sz w:val="22"/>
      <w:szCs w:val="22"/>
      <w:lang w:val="uk-UA" w:bidi="ar-SA"/>
    </w:rPr>
  </w:style>
  <w:style w:type="character" w:styleId="a4">
    <w:name w:val="Hyperlink"/>
    <w:basedOn w:val="a0"/>
    <w:uiPriority w:val="99"/>
    <w:semiHidden/>
    <w:unhideWhenUsed/>
    <w:rsid w:val="006828A8"/>
    <w:rPr>
      <w:color w:val="0066CC"/>
      <w:u w:val="single"/>
    </w:rPr>
  </w:style>
  <w:style w:type="paragraph" w:customStyle="1" w:styleId="rvps2">
    <w:name w:val="rvps2"/>
    <w:basedOn w:val="a"/>
    <w:rsid w:val="00443B7E"/>
    <w:pPr>
      <w:widowControl/>
      <w:spacing w:before="100" w:beforeAutospacing="1" w:after="100" w:afterAutospacing="1"/>
    </w:pPr>
    <w:rPr>
      <w:rFonts w:ascii="Times New Roman" w:eastAsia="Times New Roman" w:hAnsi="Times New Roman" w:cs="Times New Roman"/>
      <w:color w:val="auto"/>
      <w:lang w:val="uk-UA" w:eastAsia="uk-UA" w:bidi="ar-SA"/>
    </w:rPr>
  </w:style>
  <w:style w:type="table" w:styleId="a5">
    <w:name w:val="Table Grid"/>
    <w:basedOn w:val="a1"/>
    <w:uiPriority w:val="39"/>
    <w:rsid w:val="00B94400"/>
    <w:pPr>
      <w:spacing w:after="0" w:line="240" w:lineRule="auto"/>
    </w:pPr>
    <w:rPr>
      <w:rFonts w:ascii="Calibri" w:eastAsia="Calibri" w:hAnsi="Calibri" w:cs="Times New Roman"/>
      <w:sz w:val="20"/>
      <w:szCs w:val="20"/>
      <w:lang w:val="uk-UA" w:eastAsia="uk-UA"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43063"/>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7">
    <w:name w:val="Strong"/>
    <w:basedOn w:val="a0"/>
    <w:uiPriority w:val="22"/>
    <w:qFormat/>
    <w:rsid w:val="00543063"/>
    <w:rPr>
      <w:b/>
      <w:bCs/>
    </w:rPr>
  </w:style>
  <w:style w:type="paragraph" w:styleId="a8">
    <w:name w:val="Balloon Text"/>
    <w:basedOn w:val="a"/>
    <w:link w:val="a9"/>
    <w:uiPriority w:val="99"/>
    <w:semiHidden/>
    <w:unhideWhenUsed/>
    <w:rsid w:val="009C4A86"/>
    <w:rPr>
      <w:rFonts w:ascii="Segoe UI" w:hAnsi="Segoe UI" w:cs="Segoe UI"/>
      <w:sz w:val="18"/>
      <w:szCs w:val="18"/>
    </w:rPr>
  </w:style>
  <w:style w:type="character" w:customStyle="1" w:styleId="a9">
    <w:name w:val="Текст выноски Знак"/>
    <w:basedOn w:val="a0"/>
    <w:link w:val="a8"/>
    <w:uiPriority w:val="99"/>
    <w:semiHidden/>
    <w:rsid w:val="009C4A86"/>
    <w:rPr>
      <w:rFonts w:ascii="Segoe UI" w:eastAsia="Microsoft Sans Serif" w:hAnsi="Segoe UI" w:cs="Segoe UI"/>
      <w:color w:val="000000"/>
      <w:sz w:val="18"/>
      <w:szCs w:val="18"/>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DF1"/>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65F"/>
    <w:pPr>
      <w:widowControl/>
      <w:spacing w:after="200" w:line="276" w:lineRule="auto"/>
      <w:ind w:left="720"/>
      <w:contextualSpacing/>
    </w:pPr>
    <w:rPr>
      <w:rFonts w:ascii="Calibri" w:eastAsia="Calibri" w:hAnsi="Calibri" w:cs="Times New Roman"/>
      <w:color w:val="auto"/>
      <w:sz w:val="22"/>
      <w:szCs w:val="22"/>
      <w:lang w:val="uk-UA" w:bidi="ar-SA"/>
    </w:rPr>
  </w:style>
  <w:style w:type="character" w:styleId="a4">
    <w:name w:val="Hyperlink"/>
    <w:basedOn w:val="a0"/>
    <w:uiPriority w:val="99"/>
    <w:semiHidden/>
    <w:unhideWhenUsed/>
    <w:rsid w:val="006828A8"/>
    <w:rPr>
      <w:color w:val="0066CC"/>
      <w:u w:val="single"/>
    </w:rPr>
  </w:style>
  <w:style w:type="paragraph" w:customStyle="1" w:styleId="rvps2">
    <w:name w:val="rvps2"/>
    <w:basedOn w:val="a"/>
    <w:rsid w:val="00443B7E"/>
    <w:pPr>
      <w:widowControl/>
      <w:spacing w:before="100" w:beforeAutospacing="1" w:after="100" w:afterAutospacing="1"/>
    </w:pPr>
    <w:rPr>
      <w:rFonts w:ascii="Times New Roman" w:eastAsia="Times New Roman" w:hAnsi="Times New Roman" w:cs="Times New Roman"/>
      <w:color w:val="auto"/>
      <w:lang w:val="uk-UA" w:eastAsia="uk-UA" w:bidi="ar-SA"/>
    </w:rPr>
  </w:style>
  <w:style w:type="table" w:styleId="a5">
    <w:name w:val="Table Grid"/>
    <w:basedOn w:val="a1"/>
    <w:uiPriority w:val="39"/>
    <w:rsid w:val="00B94400"/>
    <w:pPr>
      <w:spacing w:after="0" w:line="240" w:lineRule="auto"/>
    </w:pPr>
    <w:rPr>
      <w:rFonts w:ascii="Calibri" w:eastAsia="Calibri" w:hAnsi="Calibri" w:cs="Times New Roman"/>
      <w:sz w:val="20"/>
      <w:szCs w:val="20"/>
      <w:lang w:val="uk-UA" w:eastAsia="uk-UA"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543063"/>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styleId="a7">
    <w:name w:val="Strong"/>
    <w:basedOn w:val="a0"/>
    <w:uiPriority w:val="22"/>
    <w:qFormat/>
    <w:rsid w:val="00543063"/>
    <w:rPr>
      <w:b/>
      <w:bCs/>
    </w:rPr>
  </w:style>
  <w:style w:type="paragraph" w:styleId="a8">
    <w:name w:val="Balloon Text"/>
    <w:basedOn w:val="a"/>
    <w:link w:val="a9"/>
    <w:uiPriority w:val="99"/>
    <w:semiHidden/>
    <w:unhideWhenUsed/>
    <w:rsid w:val="009C4A86"/>
    <w:rPr>
      <w:rFonts w:ascii="Segoe UI" w:hAnsi="Segoe UI" w:cs="Segoe UI"/>
      <w:sz w:val="18"/>
      <w:szCs w:val="18"/>
    </w:rPr>
  </w:style>
  <w:style w:type="character" w:customStyle="1" w:styleId="a9">
    <w:name w:val="Текст выноски Знак"/>
    <w:basedOn w:val="a0"/>
    <w:link w:val="a8"/>
    <w:uiPriority w:val="99"/>
    <w:semiHidden/>
    <w:rsid w:val="009C4A86"/>
    <w:rPr>
      <w:rFonts w:ascii="Segoe UI" w:eastAsia="Microsoft Sans Serif"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0669">
      <w:bodyDiv w:val="1"/>
      <w:marLeft w:val="0"/>
      <w:marRight w:val="0"/>
      <w:marTop w:val="0"/>
      <w:marBottom w:val="0"/>
      <w:divBdr>
        <w:top w:val="none" w:sz="0" w:space="0" w:color="auto"/>
        <w:left w:val="none" w:sz="0" w:space="0" w:color="auto"/>
        <w:bottom w:val="none" w:sz="0" w:space="0" w:color="auto"/>
        <w:right w:val="none" w:sz="0" w:space="0" w:color="auto"/>
      </w:divBdr>
    </w:div>
    <w:div w:id="272248871">
      <w:bodyDiv w:val="1"/>
      <w:marLeft w:val="0"/>
      <w:marRight w:val="0"/>
      <w:marTop w:val="0"/>
      <w:marBottom w:val="0"/>
      <w:divBdr>
        <w:top w:val="none" w:sz="0" w:space="0" w:color="auto"/>
        <w:left w:val="none" w:sz="0" w:space="0" w:color="auto"/>
        <w:bottom w:val="none" w:sz="0" w:space="0" w:color="auto"/>
        <w:right w:val="none" w:sz="0" w:space="0" w:color="auto"/>
      </w:divBdr>
    </w:div>
    <w:div w:id="294221053">
      <w:bodyDiv w:val="1"/>
      <w:marLeft w:val="0"/>
      <w:marRight w:val="0"/>
      <w:marTop w:val="0"/>
      <w:marBottom w:val="0"/>
      <w:divBdr>
        <w:top w:val="none" w:sz="0" w:space="0" w:color="auto"/>
        <w:left w:val="none" w:sz="0" w:space="0" w:color="auto"/>
        <w:bottom w:val="none" w:sz="0" w:space="0" w:color="auto"/>
        <w:right w:val="none" w:sz="0" w:space="0" w:color="auto"/>
      </w:divBdr>
    </w:div>
    <w:div w:id="336468381">
      <w:bodyDiv w:val="1"/>
      <w:marLeft w:val="0"/>
      <w:marRight w:val="0"/>
      <w:marTop w:val="0"/>
      <w:marBottom w:val="0"/>
      <w:divBdr>
        <w:top w:val="none" w:sz="0" w:space="0" w:color="auto"/>
        <w:left w:val="none" w:sz="0" w:space="0" w:color="auto"/>
        <w:bottom w:val="none" w:sz="0" w:space="0" w:color="auto"/>
        <w:right w:val="none" w:sz="0" w:space="0" w:color="auto"/>
      </w:divBdr>
    </w:div>
    <w:div w:id="455831345">
      <w:bodyDiv w:val="1"/>
      <w:marLeft w:val="0"/>
      <w:marRight w:val="0"/>
      <w:marTop w:val="0"/>
      <w:marBottom w:val="0"/>
      <w:divBdr>
        <w:top w:val="none" w:sz="0" w:space="0" w:color="auto"/>
        <w:left w:val="none" w:sz="0" w:space="0" w:color="auto"/>
        <w:bottom w:val="none" w:sz="0" w:space="0" w:color="auto"/>
        <w:right w:val="none" w:sz="0" w:space="0" w:color="auto"/>
      </w:divBdr>
    </w:div>
    <w:div w:id="606960988">
      <w:bodyDiv w:val="1"/>
      <w:marLeft w:val="0"/>
      <w:marRight w:val="0"/>
      <w:marTop w:val="0"/>
      <w:marBottom w:val="0"/>
      <w:divBdr>
        <w:top w:val="none" w:sz="0" w:space="0" w:color="auto"/>
        <w:left w:val="none" w:sz="0" w:space="0" w:color="auto"/>
        <w:bottom w:val="none" w:sz="0" w:space="0" w:color="auto"/>
        <w:right w:val="none" w:sz="0" w:space="0" w:color="auto"/>
      </w:divBdr>
    </w:div>
    <w:div w:id="854224693">
      <w:bodyDiv w:val="1"/>
      <w:marLeft w:val="0"/>
      <w:marRight w:val="0"/>
      <w:marTop w:val="0"/>
      <w:marBottom w:val="0"/>
      <w:divBdr>
        <w:top w:val="none" w:sz="0" w:space="0" w:color="auto"/>
        <w:left w:val="none" w:sz="0" w:space="0" w:color="auto"/>
        <w:bottom w:val="none" w:sz="0" w:space="0" w:color="auto"/>
        <w:right w:val="none" w:sz="0" w:space="0" w:color="auto"/>
      </w:divBdr>
    </w:div>
    <w:div w:id="1333752542">
      <w:bodyDiv w:val="1"/>
      <w:marLeft w:val="0"/>
      <w:marRight w:val="0"/>
      <w:marTop w:val="0"/>
      <w:marBottom w:val="0"/>
      <w:divBdr>
        <w:top w:val="none" w:sz="0" w:space="0" w:color="auto"/>
        <w:left w:val="none" w:sz="0" w:space="0" w:color="auto"/>
        <w:bottom w:val="none" w:sz="0" w:space="0" w:color="auto"/>
        <w:right w:val="none" w:sz="0" w:space="0" w:color="auto"/>
      </w:divBdr>
    </w:div>
    <w:div w:id="1381513682">
      <w:bodyDiv w:val="1"/>
      <w:marLeft w:val="0"/>
      <w:marRight w:val="0"/>
      <w:marTop w:val="0"/>
      <w:marBottom w:val="0"/>
      <w:divBdr>
        <w:top w:val="none" w:sz="0" w:space="0" w:color="auto"/>
        <w:left w:val="none" w:sz="0" w:space="0" w:color="auto"/>
        <w:bottom w:val="none" w:sz="0" w:space="0" w:color="auto"/>
        <w:right w:val="none" w:sz="0" w:space="0" w:color="auto"/>
      </w:divBdr>
    </w:div>
    <w:div w:id="1530992892">
      <w:bodyDiv w:val="1"/>
      <w:marLeft w:val="0"/>
      <w:marRight w:val="0"/>
      <w:marTop w:val="0"/>
      <w:marBottom w:val="0"/>
      <w:divBdr>
        <w:top w:val="none" w:sz="0" w:space="0" w:color="auto"/>
        <w:left w:val="none" w:sz="0" w:space="0" w:color="auto"/>
        <w:bottom w:val="none" w:sz="0" w:space="0" w:color="auto"/>
        <w:right w:val="none" w:sz="0" w:space="0" w:color="auto"/>
      </w:divBdr>
    </w:div>
    <w:div w:id="1537281001">
      <w:bodyDiv w:val="1"/>
      <w:marLeft w:val="0"/>
      <w:marRight w:val="0"/>
      <w:marTop w:val="0"/>
      <w:marBottom w:val="0"/>
      <w:divBdr>
        <w:top w:val="none" w:sz="0" w:space="0" w:color="auto"/>
        <w:left w:val="none" w:sz="0" w:space="0" w:color="auto"/>
        <w:bottom w:val="none" w:sz="0" w:space="0" w:color="auto"/>
        <w:right w:val="none" w:sz="0" w:space="0" w:color="auto"/>
      </w:divBdr>
    </w:div>
    <w:div w:id="1599174954">
      <w:bodyDiv w:val="1"/>
      <w:marLeft w:val="0"/>
      <w:marRight w:val="0"/>
      <w:marTop w:val="0"/>
      <w:marBottom w:val="0"/>
      <w:divBdr>
        <w:top w:val="none" w:sz="0" w:space="0" w:color="auto"/>
        <w:left w:val="none" w:sz="0" w:space="0" w:color="auto"/>
        <w:bottom w:val="none" w:sz="0" w:space="0" w:color="auto"/>
        <w:right w:val="none" w:sz="0" w:space="0" w:color="auto"/>
      </w:divBdr>
    </w:div>
    <w:div w:id="1614361326">
      <w:bodyDiv w:val="1"/>
      <w:marLeft w:val="0"/>
      <w:marRight w:val="0"/>
      <w:marTop w:val="0"/>
      <w:marBottom w:val="0"/>
      <w:divBdr>
        <w:top w:val="none" w:sz="0" w:space="0" w:color="auto"/>
        <w:left w:val="none" w:sz="0" w:space="0" w:color="auto"/>
        <w:bottom w:val="none" w:sz="0" w:space="0" w:color="auto"/>
        <w:right w:val="none" w:sz="0" w:space="0" w:color="auto"/>
      </w:divBdr>
    </w:div>
    <w:div w:id="1624381381">
      <w:bodyDiv w:val="1"/>
      <w:marLeft w:val="0"/>
      <w:marRight w:val="0"/>
      <w:marTop w:val="0"/>
      <w:marBottom w:val="0"/>
      <w:divBdr>
        <w:top w:val="none" w:sz="0" w:space="0" w:color="auto"/>
        <w:left w:val="none" w:sz="0" w:space="0" w:color="auto"/>
        <w:bottom w:val="none" w:sz="0" w:space="0" w:color="auto"/>
        <w:right w:val="none" w:sz="0" w:space="0" w:color="auto"/>
      </w:divBdr>
    </w:div>
    <w:div w:id="1825273153">
      <w:bodyDiv w:val="1"/>
      <w:marLeft w:val="0"/>
      <w:marRight w:val="0"/>
      <w:marTop w:val="0"/>
      <w:marBottom w:val="0"/>
      <w:divBdr>
        <w:top w:val="none" w:sz="0" w:space="0" w:color="auto"/>
        <w:left w:val="none" w:sz="0" w:space="0" w:color="auto"/>
        <w:bottom w:val="none" w:sz="0" w:space="0" w:color="auto"/>
        <w:right w:val="none" w:sz="0" w:space="0" w:color="auto"/>
      </w:divBdr>
    </w:div>
    <w:div w:id="1961300505">
      <w:bodyDiv w:val="1"/>
      <w:marLeft w:val="0"/>
      <w:marRight w:val="0"/>
      <w:marTop w:val="0"/>
      <w:marBottom w:val="0"/>
      <w:divBdr>
        <w:top w:val="none" w:sz="0" w:space="0" w:color="auto"/>
        <w:left w:val="none" w:sz="0" w:space="0" w:color="auto"/>
        <w:bottom w:val="none" w:sz="0" w:space="0" w:color="auto"/>
        <w:right w:val="none" w:sz="0" w:space="0" w:color="auto"/>
      </w:divBdr>
    </w:div>
    <w:div w:id="1963606066">
      <w:bodyDiv w:val="1"/>
      <w:marLeft w:val="0"/>
      <w:marRight w:val="0"/>
      <w:marTop w:val="0"/>
      <w:marBottom w:val="0"/>
      <w:divBdr>
        <w:top w:val="none" w:sz="0" w:space="0" w:color="auto"/>
        <w:left w:val="none" w:sz="0" w:space="0" w:color="auto"/>
        <w:bottom w:val="none" w:sz="0" w:space="0" w:color="auto"/>
        <w:right w:val="none" w:sz="0" w:space="0" w:color="auto"/>
      </w:divBdr>
    </w:div>
    <w:div w:id="20881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5-informatika-2-4-klas.docx" TargetMode="External"/><Relationship Id="rId13" Type="http://schemas.openxmlformats.org/officeDocument/2006/relationships/hyperlink" Target="https://mon.gov.ua/storage/app/media/zagalna%20serednya/programy-1-4-klas/6.-osnovi-zdorovya.-1-4-klas.doc" TargetMode="External"/><Relationship Id="rId18" Type="http://schemas.openxmlformats.org/officeDocument/2006/relationships/hyperlink" Target="https://mon.gov.ua/storage/app/media/zagalna%20serednya/programy-1-4-klas/inozemna-mova-poyasnyuvalna-znz-sznz-1-4-klas-belyaeva-xarchenko-finalna-zv.pdf" TargetMode="External"/><Relationship Id="rId3" Type="http://schemas.microsoft.com/office/2007/relationships/stylesWithEffects" Target="stylesWithEffects.xml"/><Relationship Id="rId7" Type="http://schemas.openxmlformats.org/officeDocument/2006/relationships/hyperlink" Target="https://mon.gov.ua/storage/app/media/zagalna%20serednya/programy-1-4-klas/1-ukrayinska-mova-1-4-klas.lyuba.doc" TargetMode="External"/><Relationship Id="rId12" Type="http://schemas.openxmlformats.org/officeDocument/2006/relationships/hyperlink" Target="https://mon.gov.ua/storage/app/media/zagalna%20serednya/programy-1-4-klas/9-obrazotvorche-mistecztvo-1-4-klas.doc" TargetMode="External"/><Relationship Id="rId17" Type="http://schemas.openxmlformats.org/officeDocument/2006/relationships/hyperlink" Target="https://mon.gov.ua/storage/app/media/zagalna%20serednya/programy-1-4-klas/7.-ya-u-sviti.-3-4-klas.docx"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svita.ua/legislation/Ser_osv/19403/" TargetMode="External"/><Relationship Id="rId11" Type="http://schemas.openxmlformats.org/officeDocument/2006/relationships/hyperlink" Target="https://mon.gov.ua/storage/app/media/zagalna%20serednya/programy-1-4-klas/1-muzichne-mistecztvo-1-4-klas.docx"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12.-prirodoznavstvo.-1-4-kla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19</Pages>
  <Words>4677</Words>
  <Characters>26662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2018-09-04T11:29:00Z</cp:lastPrinted>
  <dcterms:created xsi:type="dcterms:W3CDTF">2018-08-27T11:43:00Z</dcterms:created>
  <dcterms:modified xsi:type="dcterms:W3CDTF">2018-09-06T12:00:00Z</dcterms:modified>
</cp:coreProperties>
</file>