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C1" w:rsidRPr="008E2AC1" w:rsidRDefault="008E2AC1" w:rsidP="008E2AC1">
      <w:pPr>
        <w:shd w:val="clear" w:color="auto" w:fill="FFFFFF"/>
        <w:spacing w:after="11" w:line="240" w:lineRule="auto"/>
        <w:ind w:left="9" w:right="3"/>
        <w:rPr>
          <w:rFonts w:ascii="Times New Roman" w:eastAsia="Times New Roman" w:hAnsi="Times New Roman" w:cs="Times New Roman"/>
          <w:b/>
          <w:bCs/>
          <w:color w:val="000000"/>
          <w:sz w:val="36"/>
          <w:szCs w:val="36"/>
          <w:lang w:val="en-US"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14:anchorId="6DB96C33" wp14:editId="7D78D0C4">
            <wp:simplePos x="0" y="0"/>
            <wp:positionH relativeFrom="margin">
              <wp:posOffset>-953770</wp:posOffset>
            </wp:positionH>
            <wp:positionV relativeFrom="margin">
              <wp:posOffset>-275590</wp:posOffset>
            </wp:positionV>
            <wp:extent cx="7054215" cy="9702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7054215" cy="9702800"/>
                    </a:xfrm>
                    <a:prstGeom prst="rect">
                      <a:avLst/>
                    </a:prstGeom>
                  </pic:spPr>
                </pic:pic>
              </a:graphicData>
            </a:graphic>
            <wp14:sizeRelH relativeFrom="margin">
              <wp14:pctWidth>0</wp14:pctWidth>
            </wp14:sizeRelH>
            <wp14:sizeRelV relativeFrom="margin">
              <wp14:pctHeight>0</wp14:pctHeight>
            </wp14:sizeRelV>
          </wp:anchor>
        </w:drawing>
      </w:r>
    </w:p>
    <w:p w:rsidR="008E2AC1" w:rsidRDefault="008E2AC1" w:rsidP="00F13256">
      <w:pPr>
        <w:shd w:val="clear" w:color="auto" w:fill="FFFFFF"/>
        <w:spacing w:after="11" w:line="240" w:lineRule="auto"/>
        <w:ind w:right="3"/>
        <w:rPr>
          <w:rFonts w:ascii="Times New Roman" w:eastAsia="Times New Roman" w:hAnsi="Times New Roman" w:cs="Times New Roman"/>
          <w:b/>
          <w:bCs/>
          <w:color w:val="000000"/>
          <w:sz w:val="28"/>
          <w:szCs w:val="28"/>
          <w:lang w:val="en-US" w:eastAsia="ru-RU"/>
        </w:rPr>
      </w:pPr>
      <w:bookmarkStart w:id="0" w:name="_GoBack"/>
      <w:bookmarkEnd w:id="0"/>
    </w:p>
    <w:p w:rsidR="008E2AC1" w:rsidRPr="008E2AC1" w:rsidRDefault="00E67018" w:rsidP="008E2AC1">
      <w:pPr>
        <w:shd w:val="clear" w:color="auto" w:fill="FFFFFF"/>
        <w:spacing w:after="11" w:line="240" w:lineRule="auto"/>
        <w:ind w:right="3"/>
        <w:rPr>
          <w:rFonts w:ascii="Times New Roman" w:eastAsia="Times New Roman" w:hAnsi="Times New Roman" w:cs="Times New Roman"/>
          <w:color w:val="111111"/>
          <w:sz w:val="28"/>
          <w:szCs w:val="28"/>
          <w:lang w:val="en-US" w:eastAsia="ru-RU"/>
        </w:rPr>
      </w:pPr>
      <w:r w:rsidRPr="00805B9A">
        <w:rPr>
          <w:rFonts w:ascii="Times New Roman" w:eastAsia="Times New Roman" w:hAnsi="Times New Roman" w:cs="Times New Roman"/>
          <w:b/>
          <w:bCs/>
          <w:color w:val="000000"/>
          <w:sz w:val="28"/>
          <w:szCs w:val="28"/>
          <w:lang w:eastAsia="ru-RU"/>
        </w:rPr>
        <w:t>ЗМІСТ</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Розділ 1. Призначення навчального закладу та засіб його реалізації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Розділ 2. Опис «моделі» випускника навчального закладу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Розділ 3. Цілі та задачі освітнього процесу навчального закладу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Розділ 4. Освітня програма навчального закладу та її обгрунтування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4.1. Освітня програма початкової освіти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4.1.1. Освітня програма 1-2-х класів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4.1.2. Освітня програма 3-4-х класів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4.2. Освітня програма базової середньої освіти                                                      </w:t>
      </w:r>
    </w:p>
    <w:p w:rsidR="00E67018" w:rsidRPr="00805B9A" w:rsidRDefault="00E67018" w:rsidP="00A20097">
      <w:pPr>
        <w:shd w:val="clear" w:color="auto" w:fill="FFFFFF"/>
        <w:spacing w:after="11" w:line="240" w:lineRule="auto"/>
        <w:ind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Розділ 5. Особливості організації освітнього процесу та застосування</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 в ньому педагогічних технологій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Розділ 6. Показники (вимірники) реалізації освітньої програми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Розділ 7. Програмно-методичне забезпечення варіативної складової</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 освітньої програми                                                                                                        </w:t>
      </w:r>
    </w:p>
    <w:p w:rsidR="00E67018" w:rsidRPr="00805B9A" w:rsidRDefault="00E67018" w:rsidP="00E67018">
      <w:pPr>
        <w:shd w:val="clear" w:color="auto" w:fill="FFFFFF"/>
        <w:spacing w:after="11" w:line="240" w:lineRule="auto"/>
        <w:ind w:left="9" w:right="3"/>
        <w:rPr>
          <w:rFonts w:ascii="Times New Roman" w:eastAsia="Times New Roman" w:hAnsi="Times New Roman" w:cs="Times New Roman"/>
          <w:color w:val="111111"/>
          <w:sz w:val="28"/>
          <w:szCs w:val="28"/>
          <w:lang w:eastAsia="ru-RU"/>
        </w:rPr>
      </w:pPr>
      <w:r w:rsidRPr="00805B9A">
        <w:rPr>
          <w:rFonts w:ascii="Times New Roman" w:eastAsia="Times New Roman" w:hAnsi="Times New Roman" w:cs="Times New Roman"/>
          <w:b/>
          <w:bCs/>
          <w:color w:val="000000"/>
          <w:sz w:val="28"/>
          <w:szCs w:val="28"/>
          <w:lang w:eastAsia="ru-RU"/>
        </w:rPr>
        <w:t>Розділ 8. Структура навчального року                                                                     </w:t>
      </w:r>
    </w:p>
    <w:p w:rsidR="00A20097" w:rsidRPr="00805B9A" w:rsidRDefault="00E67018"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r w:rsidRPr="00805B9A">
        <w:rPr>
          <w:rFonts w:ascii="Times New Roman" w:eastAsia="Times New Roman" w:hAnsi="Times New Roman" w:cs="Times New Roman"/>
          <w:b/>
          <w:bCs/>
          <w:color w:val="000000"/>
          <w:sz w:val="28"/>
          <w:szCs w:val="28"/>
          <w:lang w:eastAsia="ru-RU"/>
        </w:rPr>
        <w:t>Додатки </w:t>
      </w:r>
    </w:p>
    <w:p w:rsidR="00A20097" w:rsidRPr="00805B9A"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A20097" w:rsidRPr="00805B9A"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A20097" w:rsidRPr="00805B9A"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A20097" w:rsidRPr="00805B9A"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A20097" w:rsidRPr="00805B9A"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A20097" w:rsidRPr="00F13256"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A20097" w:rsidRPr="00F13256"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A20097" w:rsidRPr="00F13256"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A20097" w:rsidRPr="00F13256"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A20097" w:rsidRDefault="00A20097"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ED08E6" w:rsidRPr="00F13256" w:rsidRDefault="00ED08E6" w:rsidP="00E67018">
      <w:pPr>
        <w:shd w:val="clear" w:color="auto" w:fill="FFFFFF"/>
        <w:spacing w:after="11" w:line="240" w:lineRule="auto"/>
        <w:ind w:left="9" w:right="3"/>
        <w:rPr>
          <w:rFonts w:ascii="Times New Roman" w:eastAsia="Times New Roman" w:hAnsi="Times New Roman" w:cs="Times New Roman"/>
          <w:b/>
          <w:bCs/>
          <w:color w:val="000000"/>
          <w:sz w:val="28"/>
          <w:szCs w:val="28"/>
          <w:lang w:eastAsia="ru-RU"/>
        </w:rPr>
      </w:pPr>
    </w:p>
    <w:p w:rsidR="00ED08E6" w:rsidRDefault="00ED08E6" w:rsidP="00ED08E6">
      <w:p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1" w:name="_Toc105771"/>
      <w:bookmarkEnd w:id="1"/>
    </w:p>
    <w:p w:rsidR="008E2AC1" w:rsidRDefault="00332E1C" w:rsidP="00ED08E6">
      <w:pPr>
        <w:shd w:val="clear" w:color="auto" w:fill="FFFFFF"/>
        <w:spacing w:after="0" w:line="240" w:lineRule="auto"/>
        <w:rPr>
          <w:rFonts w:ascii="Times New Roman" w:eastAsia="Times New Roman" w:hAnsi="Times New Roman" w:cs="Times New Roman"/>
          <w:b/>
          <w:bCs/>
          <w:color w:val="000000"/>
          <w:kern w:val="36"/>
          <w:sz w:val="32"/>
          <w:szCs w:val="32"/>
          <w:lang w:val="en-US" w:eastAsia="ru-RU"/>
        </w:rPr>
      </w:pPr>
      <w:r>
        <w:rPr>
          <w:rFonts w:ascii="Times New Roman" w:eastAsia="Times New Roman" w:hAnsi="Times New Roman" w:cs="Times New Roman"/>
          <w:b/>
          <w:bCs/>
          <w:color w:val="000000"/>
          <w:kern w:val="36"/>
          <w:sz w:val="32"/>
          <w:szCs w:val="32"/>
          <w:lang w:val="uk-UA" w:eastAsia="ru-RU"/>
        </w:rPr>
        <w:t xml:space="preserve"> </w:t>
      </w:r>
    </w:p>
    <w:p w:rsidR="008E2AC1" w:rsidRDefault="008E2AC1" w:rsidP="00ED08E6">
      <w:pPr>
        <w:shd w:val="clear" w:color="auto" w:fill="FFFFFF"/>
        <w:spacing w:after="0" w:line="240" w:lineRule="auto"/>
        <w:rPr>
          <w:rFonts w:ascii="Times New Roman" w:eastAsia="Times New Roman" w:hAnsi="Times New Roman" w:cs="Times New Roman"/>
          <w:b/>
          <w:bCs/>
          <w:color w:val="000000"/>
          <w:kern w:val="36"/>
          <w:sz w:val="32"/>
          <w:szCs w:val="32"/>
          <w:lang w:val="en-US" w:eastAsia="ru-RU"/>
        </w:rPr>
      </w:pPr>
    </w:p>
    <w:p w:rsidR="00E67018" w:rsidRPr="00ED08E6" w:rsidRDefault="00332E1C" w:rsidP="00ED08E6">
      <w:pPr>
        <w:shd w:val="clear" w:color="auto" w:fill="FFFFFF"/>
        <w:spacing w:after="0" w:line="240" w:lineRule="auto"/>
        <w:rPr>
          <w:rFonts w:ascii="Times New Roman" w:eastAsia="Times New Roman" w:hAnsi="Times New Roman" w:cs="Times New Roman"/>
          <w:b/>
          <w:bCs/>
          <w:color w:val="000000"/>
          <w:kern w:val="36"/>
          <w:sz w:val="32"/>
          <w:szCs w:val="32"/>
          <w:lang w:val="uk-UA" w:eastAsia="ru-RU"/>
        </w:rPr>
      </w:pPr>
      <w:r w:rsidRPr="00ED08E6">
        <w:rPr>
          <w:rFonts w:ascii="Times New Roman" w:eastAsia="Times New Roman" w:hAnsi="Times New Roman" w:cs="Times New Roman"/>
          <w:b/>
          <w:bCs/>
          <w:color w:val="000000"/>
          <w:kern w:val="36"/>
          <w:sz w:val="32"/>
          <w:szCs w:val="32"/>
          <w:lang w:val="uk-UA" w:eastAsia="ru-RU"/>
        </w:rPr>
        <w:lastRenderedPageBreak/>
        <w:t>Розділ 1.</w:t>
      </w:r>
      <w:r w:rsidR="00E67018" w:rsidRPr="00ED08E6">
        <w:rPr>
          <w:rFonts w:ascii="Times New Roman" w:eastAsia="Times New Roman" w:hAnsi="Times New Roman" w:cs="Times New Roman"/>
          <w:b/>
          <w:bCs/>
          <w:color w:val="000000"/>
          <w:kern w:val="36"/>
          <w:sz w:val="32"/>
          <w:szCs w:val="32"/>
          <w:lang w:val="uk-UA" w:eastAsia="ru-RU"/>
        </w:rPr>
        <w:t xml:space="preserve"> Призначення навчального закладу та засіб його реалізації</w:t>
      </w:r>
    </w:p>
    <w:p w:rsidR="00E67018" w:rsidRPr="0097015C"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sidRPr="00332E1C">
        <w:rPr>
          <w:rFonts w:ascii="Times New Roman" w:eastAsia="Times New Roman" w:hAnsi="Times New Roman" w:cs="Times New Roman"/>
          <w:color w:val="000000"/>
          <w:sz w:val="28"/>
          <w:szCs w:val="28"/>
          <w:lang w:val="uk-UA" w:eastAsia="ru-RU"/>
        </w:rPr>
        <w:t>Призначення навчального закладу полягає в н</w:t>
      </w:r>
      <w:r w:rsidR="00A20097" w:rsidRPr="00332E1C">
        <w:rPr>
          <w:rFonts w:ascii="Times New Roman" w:eastAsia="Times New Roman" w:hAnsi="Times New Roman" w:cs="Times New Roman"/>
          <w:color w:val="000000"/>
          <w:sz w:val="28"/>
          <w:szCs w:val="28"/>
          <w:lang w:val="uk-UA" w:eastAsia="ru-RU"/>
        </w:rPr>
        <w:t>аданні</w:t>
      </w:r>
      <w:r w:rsidR="00A20097" w:rsidRPr="00F13256">
        <w:rPr>
          <w:rFonts w:ascii="Times New Roman" w:eastAsia="Times New Roman" w:hAnsi="Times New Roman" w:cs="Times New Roman"/>
          <w:color w:val="000000"/>
          <w:sz w:val="28"/>
          <w:szCs w:val="28"/>
          <w:lang w:eastAsia="ru-RU"/>
        </w:rPr>
        <w:t> </w:t>
      </w:r>
      <w:r w:rsidR="00A20097" w:rsidRPr="00332E1C">
        <w:rPr>
          <w:rFonts w:ascii="Times New Roman" w:eastAsia="Times New Roman" w:hAnsi="Times New Roman" w:cs="Times New Roman"/>
          <w:color w:val="000000"/>
          <w:sz w:val="28"/>
          <w:szCs w:val="28"/>
          <w:lang w:val="uk-UA" w:eastAsia="ru-RU"/>
        </w:rPr>
        <w:t xml:space="preserve"> якісної базової</w:t>
      </w:r>
      <w:r w:rsidRPr="00332E1C">
        <w:rPr>
          <w:rFonts w:ascii="Times New Roman" w:eastAsia="Times New Roman" w:hAnsi="Times New Roman" w:cs="Times New Roman"/>
          <w:color w:val="000000"/>
          <w:sz w:val="28"/>
          <w:szCs w:val="28"/>
          <w:lang w:val="uk-UA" w:eastAsia="ru-RU"/>
        </w:rPr>
        <w:t xml:space="preserve"> освіти дітям шкільного віку мікрорайону навчального закладу, </w:t>
      </w:r>
      <w:r w:rsidRPr="0097015C">
        <w:rPr>
          <w:rFonts w:ascii="Times New Roman" w:eastAsia="Times New Roman" w:hAnsi="Times New Roman" w:cs="Times New Roman"/>
          <w:color w:val="000000"/>
          <w:sz w:val="28"/>
          <w:szCs w:val="28"/>
          <w:lang w:val="uk-UA" w:eastAsia="ru-RU"/>
        </w:rPr>
        <w:t>забезпеченні їх всебічного розвитку, вихованні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67018" w:rsidRPr="0097015C"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sidRPr="0097015C">
        <w:rPr>
          <w:rFonts w:ascii="Times New Roman" w:eastAsia="Times New Roman" w:hAnsi="Times New Roman" w:cs="Times New Roman"/>
          <w:color w:val="000000"/>
          <w:sz w:val="28"/>
          <w:szCs w:val="28"/>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E67018" w:rsidRPr="0097015C"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sidRPr="0097015C">
        <w:rPr>
          <w:rFonts w:ascii="Times New Roman" w:eastAsia="Times New Roman" w:hAnsi="Times New Roman" w:cs="Times New Roman"/>
          <w:color w:val="000000"/>
          <w:sz w:val="28"/>
          <w:szCs w:val="28"/>
          <w:lang w:val="uk-UA"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1AF6">
        <w:rPr>
          <w:rFonts w:ascii="Times New Roman" w:eastAsia="Times New Roman" w:hAnsi="Times New Roman" w:cs="Times New Roman"/>
          <w:color w:val="000000"/>
          <w:sz w:val="28"/>
          <w:szCs w:val="28"/>
          <w:lang w:val="uk-UA" w:eastAsia="ru-RU"/>
        </w:rPr>
        <w:t>Основним засобом реалізації призначення</w:t>
      </w:r>
      <w:r w:rsidRPr="00F13256">
        <w:rPr>
          <w:rFonts w:ascii="Times New Roman" w:eastAsia="Times New Roman" w:hAnsi="Times New Roman" w:cs="Times New Roman"/>
          <w:color w:val="000000"/>
          <w:sz w:val="28"/>
          <w:szCs w:val="28"/>
          <w:lang w:eastAsia="ru-RU"/>
        </w:rPr>
        <w:t> </w:t>
      </w:r>
      <w:r w:rsidRPr="00F11AF6">
        <w:rPr>
          <w:rFonts w:ascii="Times New Roman" w:eastAsia="Times New Roman" w:hAnsi="Times New Roman" w:cs="Times New Roman"/>
          <w:color w:val="000000"/>
          <w:sz w:val="28"/>
          <w:szCs w:val="28"/>
          <w:lang w:val="uk-UA" w:eastAsia="ru-RU"/>
        </w:rPr>
        <w:t xml:space="preserve"> загальноосвітнього</w:t>
      </w:r>
      <w:r w:rsidRPr="00F13256">
        <w:rPr>
          <w:rFonts w:ascii="Times New Roman" w:eastAsia="Times New Roman" w:hAnsi="Times New Roman" w:cs="Times New Roman"/>
          <w:color w:val="000000"/>
          <w:sz w:val="28"/>
          <w:szCs w:val="28"/>
          <w:lang w:eastAsia="ru-RU"/>
        </w:rPr>
        <w:t> </w:t>
      </w:r>
      <w:r w:rsidRPr="00F11AF6">
        <w:rPr>
          <w:rFonts w:ascii="Times New Roman" w:eastAsia="Times New Roman" w:hAnsi="Times New Roman" w:cs="Times New Roman"/>
          <w:color w:val="000000"/>
          <w:sz w:val="28"/>
          <w:szCs w:val="28"/>
          <w:lang w:val="uk-UA" w:eastAsia="ru-RU"/>
        </w:rPr>
        <w:t xml:space="preserve"> закладу є засвоєння учнями обов'язкового мінімуму змісту загальноосвітніх програм. </w:t>
      </w:r>
      <w:r w:rsidRPr="00F13256">
        <w:rPr>
          <w:rFonts w:ascii="Times New Roman" w:eastAsia="Times New Roman" w:hAnsi="Times New Roman" w:cs="Times New Roman"/>
          <w:color w:val="000000"/>
          <w:sz w:val="28"/>
          <w:szCs w:val="28"/>
          <w:lang w:eastAsia="ru-RU"/>
        </w:rPr>
        <w:t>У той же час заклад має у своєму розпорядженні додаткові  засоби реалізації свого призначення, а саме</w:t>
      </w:r>
    </w:p>
    <w:p w:rsidR="00E67018" w:rsidRPr="00F13256" w:rsidRDefault="00E67018" w:rsidP="00314AB5">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E67018" w:rsidRPr="00F13256" w:rsidRDefault="00E67018" w:rsidP="00314AB5">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надання учням можливості спробувати себе в різних видах діяльності (інтелектуальної, трудової, художньо-естетичної тощо);</w:t>
      </w:r>
    </w:p>
    <w:p w:rsidR="00E67018" w:rsidRPr="00F13256" w:rsidRDefault="00E67018" w:rsidP="00314AB5">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поглиблене вивчення окремих предметів;</w:t>
      </w:r>
    </w:p>
    <w:p w:rsidR="00E67018" w:rsidRPr="00F13256" w:rsidRDefault="00E67018" w:rsidP="00314AB5">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надання учням можливості вибору профілю навчання, темпу засвоєння навчального матеріалу;</w:t>
      </w:r>
    </w:p>
    <w:p w:rsidR="00E67018" w:rsidRPr="00F13256" w:rsidRDefault="00E67018" w:rsidP="00314AB5">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оригінальна організація навчальної діяльності, інтеграція навчальної та позанавчальної діяльності;</w:t>
      </w:r>
    </w:p>
    <w:p w:rsidR="00E67018" w:rsidRPr="00F13256" w:rsidRDefault="00E67018" w:rsidP="00314AB5">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надання широкого спектра додаткових освітніх програм і додаткових освітніх послуг.</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w:t>
      </w:r>
      <w:r w:rsidRPr="00F13256">
        <w:rPr>
          <w:rFonts w:ascii="Times New Roman" w:eastAsia="Times New Roman" w:hAnsi="Times New Roman" w:cs="Times New Roman"/>
          <w:color w:val="000000"/>
          <w:sz w:val="28"/>
          <w:szCs w:val="28"/>
          <w:lang w:eastAsia="ru-RU"/>
        </w:rPr>
        <w:lastRenderedPageBreak/>
        <w:t>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Реалізація освітньої програми навчальног</w:t>
      </w:r>
      <w:r w:rsidR="00A20097" w:rsidRPr="00F13256">
        <w:rPr>
          <w:rFonts w:ascii="Times New Roman" w:eastAsia="Times New Roman" w:hAnsi="Times New Roman" w:cs="Times New Roman"/>
          <w:color w:val="000000"/>
          <w:sz w:val="28"/>
          <w:szCs w:val="28"/>
          <w:lang w:eastAsia="ru-RU"/>
        </w:rPr>
        <w:t>о закладу здійснюється через два</w:t>
      </w:r>
      <w:r w:rsidRPr="00F13256">
        <w:rPr>
          <w:rFonts w:ascii="Times New Roman" w:eastAsia="Times New Roman" w:hAnsi="Times New Roman" w:cs="Times New Roman"/>
          <w:color w:val="000000"/>
          <w:sz w:val="28"/>
          <w:szCs w:val="28"/>
          <w:lang w:eastAsia="ru-RU"/>
        </w:rPr>
        <w:t xml:space="preserve"> рівні освіти:</w:t>
      </w:r>
    </w:p>
    <w:p w:rsidR="00E67018" w:rsidRPr="00F13256" w:rsidRDefault="00E67018" w:rsidP="00314AB5">
      <w:pPr>
        <w:numPr>
          <w:ilvl w:val="0"/>
          <w:numId w:val="2"/>
        </w:numPr>
        <w:shd w:val="clear" w:color="auto" w:fill="FFFFFF"/>
        <w:spacing w:after="0" w:line="240" w:lineRule="auto"/>
        <w:ind w:left="0" w:firstLine="709"/>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початкова освіта тривалістю чотири роки;</w:t>
      </w:r>
    </w:p>
    <w:p w:rsidR="00E67018" w:rsidRPr="00ED08E6" w:rsidRDefault="00E67018" w:rsidP="00314AB5">
      <w:pPr>
        <w:numPr>
          <w:ilvl w:val="0"/>
          <w:numId w:val="2"/>
        </w:numPr>
        <w:shd w:val="clear" w:color="auto" w:fill="FFFFFF"/>
        <w:spacing w:after="0" w:line="240" w:lineRule="auto"/>
        <w:ind w:left="0" w:firstLine="709"/>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базова середн</w:t>
      </w:r>
      <w:r w:rsidR="00A20097" w:rsidRPr="00F13256">
        <w:rPr>
          <w:rFonts w:ascii="Times New Roman" w:eastAsia="Times New Roman" w:hAnsi="Times New Roman" w:cs="Times New Roman"/>
          <w:color w:val="000000"/>
          <w:sz w:val="28"/>
          <w:szCs w:val="28"/>
          <w:lang w:eastAsia="ru-RU"/>
        </w:rPr>
        <w:t>я освіта тривалістю п’ять років.</w:t>
      </w:r>
    </w:p>
    <w:p w:rsidR="00ED08E6" w:rsidRPr="00F13256" w:rsidRDefault="00ED08E6" w:rsidP="00ED08E6">
      <w:pPr>
        <w:shd w:val="clear" w:color="auto" w:fill="FFFFFF"/>
        <w:spacing w:after="0" w:line="240" w:lineRule="auto"/>
        <w:ind w:left="709"/>
        <w:rPr>
          <w:rFonts w:ascii="Times New Roman" w:eastAsia="Times New Roman" w:hAnsi="Times New Roman" w:cs="Times New Roman"/>
          <w:color w:val="111111"/>
          <w:sz w:val="28"/>
          <w:szCs w:val="28"/>
          <w:lang w:eastAsia="ru-RU"/>
        </w:rPr>
      </w:pPr>
    </w:p>
    <w:p w:rsidR="00E67018" w:rsidRPr="00ED08E6" w:rsidRDefault="00ED08E6" w:rsidP="00314AB5">
      <w:pPr>
        <w:shd w:val="clear" w:color="auto" w:fill="FFFFFF"/>
        <w:spacing w:after="0" w:line="240" w:lineRule="auto"/>
        <w:ind w:firstLine="709"/>
        <w:outlineLvl w:val="0"/>
        <w:rPr>
          <w:rFonts w:ascii="Times New Roman" w:eastAsia="Times New Roman" w:hAnsi="Times New Roman" w:cs="Times New Roman"/>
          <w:b/>
          <w:bCs/>
          <w:color w:val="000000"/>
          <w:sz w:val="32"/>
          <w:szCs w:val="32"/>
          <w:lang w:val="uk-UA" w:eastAsia="ru-RU"/>
        </w:rPr>
      </w:pPr>
      <w:bookmarkStart w:id="2" w:name="_Toc105772"/>
      <w:bookmarkEnd w:id="2"/>
      <w:r w:rsidRPr="00ED08E6">
        <w:rPr>
          <w:rFonts w:ascii="Times New Roman" w:eastAsia="Times New Roman" w:hAnsi="Times New Roman" w:cs="Times New Roman"/>
          <w:b/>
          <w:bCs/>
          <w:color w:val="000000"/>
          <w:kern w:val="36"/>
          <w:sz w:val="32"/>
          <w:szCs w:val="32"/>
          <w:lang w:val="uk-UA" w:eastAsia="ru-RU"/>
        </w:rPr>
        <w:t xml:space="preserve">       </w:t>
      </w:r>
      <w:r w:rsidR="00E67018" w:rsidRPr="00ED08E6">
        <w:rPr>
          <w:rFonts w:ascii="Times New Roman" w:eastAsia="Times New Roman" w:hAnsi="Times New Roman" w:cs="Times New Roman"/>
          <w:b/>
          <w:bCs/>
          <w:color w:val="000000"/>
          <w:kern w:val="36"/>
          <w:sz w:val="32"/>
          <w:szCs w:val="32"/>
          <w:lang w:val="uk-UA" w:eastAsia="ru-RU"/>
        </w:rPr>
        <w:t>Розділ 2</w:t>
      </w:r>
      <w:r w:rsidR="00332E1C" w:rsidRPr="00ED08E6">
        <w:rPr>
          <w:rFonts w:ascii="Times New Roman" w:eastAsia="Times New Roman" w:hAnsi="Times New Roman" w:cs="Times New Roman"/>
          <w:b/>
          <w:bCs/>
          <w:color w:val="000000"/>
          <w:kern w:val="36"/>
          <w:sz w:val="32"/>
          <w:szCs w:val="32"/>
          <w:lang w:val="uk-UA" w:eastAsia="ru-RU"/>
        </w:rPr>
        <w:t xml:space="preserve"> . </w:t>
      </w:r>
      <w:r w:rsidR="00E67018" w:rsidRPr="00ED08E6">
        <w:rPr>
          <w:rFonts w:ascii="Times New Roman" w:eastAsia="Times New Roman" w:hAnsi="Times New Roman" w:cs="Times New Roman"/>
          <w:b/>
          <w:bCs/>
          <w:color w:val="000000"/>
          <w:sz w:val="32"/>
          <w:szCs w:val="32"/>
          <w:lang w:val="uk-UA" w:eastAsia="ru-RU"/>
        </w:rPr>
        <w:t>Опис "моделі" випускника школи</w:t>
      </w:r>
    </w:p>
    <w:p w:rsidR="00ED08E6" w:rsidRPr="00332E1C" w:rsidRDefault="00ED08E6" w:rsidP="00314AB5">
      <w:pPr>
        <w:shd w:val="clear" w:color="auto" w:fill="FFFFFF"/>
        <w:spacing w:after="0" w:line="240" w:lineRule="auto"/>
        <w:ind w:firstLine="709"/>
        <w:outlineLvl w:val="0"/>
        <w:rPr>
          <w:rFonts w:ascii="Times New Roman" w:eastAsia="Times New Roman" w:hAnsi="Times New Roman" w:cs="Times New Roman"/>
          <w:b/>
          <w:bCs/>
          <w:color w:val="000000"/>
          <w:kern w:val="36"/>
          <w:sz w:val="28"/>
          <w:szCs w:val="28"/>
          <w:lang w:val="uk-UA" w:eastAsia="ru-RU"/>
        </w:rPr>
      </w:pPr>
    </w:p>
    <w:p w:rsidR="00E67018" w:rsidRPr="00332E1C"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sidRPr="00332E1C">
        <w:rPr>
          <w:rFonts w:ascii="Times New Roman" w:eastAsia="Times New Roman" w:hAnsi="Times New Roman" w:cs="Times New Roman"/>
          <w:color w:val="000000"/>
          <w:sz w:val="28"/>
          <w:szCs w:val="28"/>
          <w:lang w:val="uk-UA" w:eastAsia="ru-RU"/>
        </w:rPr>
        <w:t>Модель випускника</w:t>
      </w:r>
      <w:r w:rsidRPr="00F13256">
        <w:rPr>
          <w:rFonts w:ascii="Times New Roman" w:eastAsia="Times New Roman" w:hAnsi="Times New Roman" w:cs="Times New Roman"/>
          <w:color w:val="000000"/>
          <w:sz w:val="28"/>
          <w:szCs w:val="28"/>
          <w:lang w:eastAsia="ru-RU"/>
        </w:rPr>
        <w:t> </w:t>
      </w:r>
      <w:r w:rsidRPr="00332E1C">
        <w:rPr>
          <w:rFonts w:ascii="Times New Roman" w:eastAsia="Times New Roman" w:hAnsi="Times New Roman" w:cs="Times New Roman"/>
          <w:b/>
          <w:bCs/>
          <w:color w:val="000000"/>
          <w:sz w:val="28"/>
          <w:szCs w:val="28"/>
          <w:lang w:val="uk-UA" w:eastAsia="ru-RU"/>
        </w:rPr>
        <w:t>Нової Української Школи –</w:t>
      </w:r>
      <w:r w:rsidRPr="00F13256">
        <w:rPr>
          <w:rFonts w:ascii="Times New Roman" w:eastAsia="Times New Roman" w:hAnsi="Times New Roman" w:cs="Times New Roman"/>
          <w:b/>
          <w:bCs/>
          <w:color w:val="000000"/>
          <w:sz w:val="28"/>
          <w:szCs w:val="28"/>
          <w:lang w:eastAsia="ru-RU"/>
        </w:rPr>
        <w:t> </w:t>
      </w:r>
      <w:r w:rsidRPr="00332E1C">
        <w:rPr>
          <w:rFonts w:ascii="Times New Roman" w:eastAsia="Times New Roman" w:hAnsi="Times New Roman" w:cs="Times New Roman"/>
          <w:color w:val="000000"/>
          <w:sz w:val="28"/>
          <w:szCs w:val="28"/>
          <w:lang w:val="uk-UA" w:eastAsia="ru-RU"/>
        </w:rPr>
        <w:t>це необхідна основа для сміливих і</w:t>
      </w:r>
    </w:p>
    <w:p w:rsidR="00E67018" w:rsidRPr="0097015C"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sidRPr="00332E1C">
        <w:rPr>
          <w:rFonts w:ascii="Times New Roman" w:eastAsia="Times New Roman" w:hAnsi="Times New Roman" w:cs="Times New Roman"/>
          <w:color w:val="000000"/>
          <w:sz w:val="28"/>
          <w:szCs w:val="28"/>
          <w:lang w:val="uk-UA" w:eastAsia="ru-RU"/>
        </w:rPr>
        <w:t>успішних кроків у своє майбутнє. Всі</w:t>
      </w:r>
      <w:r w:rsidRPr="00F13256">
        <w:rPr>
          <w:rFonts w:ascii="Times New Roman" w:eastAsia="Times New Roman" w:hAnsi="Times New Roman" w:cs="Times New Roman"/>
          <w:color w:val="000000"/>
          <w:sz w:val="28"/>
          <w:szCs w:val="28"/>
          <w:lang w:eastAsia="ru-RU"/>
        </w:rPr>
        <w:t> </w:t>
      </w:r>
      <w:r w:rsidRPr="00332E1C">
        <w:rPr>
          <w:rFonts w:ascii="Times New Roman" w:eastAsia="Times New Roman" w:hAnsi="Times New Roman" w:cs="Times New Roman"/>
          <w:color w:val="000000"/>
          <w:sz w:val="28"/>
          <w:szCs w:val="28"/>
          <w:lang w:val="uk-UA" w:eastAsia="ru-RU"/>
        </w:rPr>
        <w:t xml:space="preserve"> інші здо</w:t>
      </w:r>
      <w:r w:rsidRPr="0097015C">
        <w:rPr>
          <w:rFonts w:ascii="Times New Roman" w:eastAsia="Times New Roman" w:hAnsi="Times New Roman" w:cs="Times New Roman"/>
          <w:color w:val="000000"/>
          <w:sz w:val="28"/>
          <w:szCs w:val="28"/>
          <w:lang w:val="uk-UA" w:eastAsia="ru-RU"/>
        </w:rPr>
        <w:t>бутки у сфері компетентності може принести людині лише наполеглива цілеспрямована праця, бажання вчитися і ділитися досвідом з іншими.</w:t>
      </w:r>
      <w:r w:rsidRPr="00F13256">
        <w:rPr>
          <w:rFonts w:ascii="Times New Roman" w:eastAsia="Times New Roman" w:hAnsi="Times New Roman" w:cs="Times New Roman"/>
          <w:color w:val="000000"/>
          <w:sz w:val="28"/>
          <w:szCs w:val="28"/>
          <w:lang w:eastAsia="ru-RU"/>
        </w:rPr>
        <w:t>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Випускник навчального закладу має міцні знання і вміло користується ними. Знання та вміння отримані учнем тісно взаємопов’язані з його ціннісними орієнтирами.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Наш випускник</w:t>
      </w:r>
      <w:r w:rsidRPr="00F13256">
        <w:rPr>
          <w:rFonts w:ascii="Times New Roman" w:eastAsia="Times New Roman" w:hAnsi="Times New Roman" w:cs="Times New Roman"/>
          <w:color w:val="000000"/>
          <w:sz w:val="28"/>
          <w:szCs w:val="28"/>
          <w:lang w:eastAsia="ru-RU"/>
        </w:rPr>
        <w:t> – це передусім людина творча, з великим потенціалом саморозвитку та самореалізації, широким спектром особистості:</w:t>
      </w:r>
    </w:p>
    <w:p w:rsidR="00E67018" w:rsidRPr="00F13256" w:rsidRDefault="00E67018" w:rsidP="00314AB5">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випускник навчального закладу добре проінформована особистість;</w:t>
      </w:r>
    </w:p>
    <w:p w:rsidR="00E67018" w:rsidRPr="00F13256" w:rsidRDefault="00E67018" w:rsidP="00314AB5">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прагне до самоосвіти та вдосконалення;</w:t>
      </w:r>
    </w:p>
    <w:p w:rsidR="00E67018" w:rsidRPr="00F13256" w:rsidRDefault="00E67018" w:rsidP="00314AB5">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готовий брати активну участь у суспільно-культурному житті  громади, держави;</w:t>
      </w:r>
    </w:p>
    <w:p w:rsidR="00E67018" w:rsidRPr="00F13256" w:rsidRDefault="00E67018" w:rsidP="00314AB5">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є свідомим громадянином, готовим відповідати за свої вчинки;</w:t>
      </w:r>
    </w:p>
    <w:p w:rsidR="00E67018" w:rsidRPr="00F13256" w:rsidRDefault="00E67018" w:rsidP="00314AB5">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свідомо ставиться до свого здоров’я та довкілля; слить креативно, використовуючи увесь свій творчий потенціал.</w:t>
      </w:r>
    </w:p>
    <w:p w:rsidR="00E67018" w:rsidRPr="00F13256" w:rsidRDefault="00E67018" w:rsidP="00314AB5">
      <w:pPr>
        <w:shd w:val="clear" w:color="auto" w:fill="FFFFFF"/>
        <w:spacing w:after="0" w:line="240" w:lineRule="auto"/>
        <w:ind w:firstLine="709"/>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Випускник компетентний у ставленні до життя — реалізує себе через самопізнання, саморозуміння та інтелектуальну культуру.</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Випускник початкових класів </w:t>
      </w:r>
      <w:r w:rsidRPr="00F13256">
        <w:rPr>
          <w:rFonts w:ascii="Times New Roman" w:eastAsia="Times New Roman" w:hAnsi="Times New Roman" w:cs="Times New Roman"/>
          <w:color w:val="000000"/>
          <w:sz w:val="28"/>
          <w:szCs w:val="28"/>
          <w:lang w:eastAsia="ru-RU"/>
        </w:rPr>
        <w:t>має знання, уміння та навички, передбачені стандартом  початкової освіти. Вінупевнений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Випускник базової основної школи  володіє певними якостями і вміннями </w:t>
      </w:r>
      <w:r w:rsidRPr="00F13256">
        <w:rPr>
          <w:rFonts w:ascii="Times New Roman" w:eastAsia="Times New Roman" w:hAnsi="Times New Roman" w:cs="Times New Roman"/>
          <w:color w:val="000000"/>
          <w:sz w:val="28"/>
          <w:szCs w:val="28"/>
          <w:lang w:eastAsia="ru-RU"/>
        </w:rPr>
        <w:t xml:space="preserve">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w:t>
      </w:r>
      <w:r w:rsidRPr="00F13256">
        <w:rPr>
          <w:rFonts w:ascii="Times New Roman" w:eastAsia="Times New Roman" w:hAnsi="Times New Roman" w:cs="Times New Roman"/>
          <w:color w:val="000000"/>
          <w:sz w:val="28"/>
          <w:szCs w:val="28"/>
          <w:lang w:eastAsia="ru-RU"/>
        </w:rPr>
        <w:lastRenderedPageBreak/>
        <w:t>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E67018" w:rsidRDefault="00E67018"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3256">
        <w:rPr>
          <w:rFonts w:ascii="Times New Roman" w:eastAsia="Times New Roman" w:hAnsi="Times New Roman" w:cs="Times New Roman"/>
          <w:b/>
          <w:bCs/>
          <w:color w:val="000000"/>
          <w:sz w:val="28"/>
          <w:szCs w:val="28"/>
          <w:lang w:eastAsia="ru-RU"/>
        </w:rPr>
        <w:t> Наш випускник </w:t>
      </w:r>
      <w:r w:rsidRPr="00F13256">
        <w:rPr>
          <w:rFonts w:ascii="Times New Roman" w:eastAsia="Times New Roman" w:hAnsi="Times New Roman" w:cs="Times New Roman"/>
          <w:color w:val="000000"/>
          <w:sz w:val="28"/>
          <w:szCs w:val="28"/>
          <w:lang w:eastAsia="ru-RU"/>
        </w:rPr>
        <w:t>- свідомий громадянин і патріот своєї країни, готовий до сміливих і успішних кроків у майбутнє.</w:t>
      </w:r>
    </w:p>
    <w:p w:rsidR="00314AB5" w:rsidRPr="00F13256" w:rsidRDefault="00314AB5"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E67018" w:rsidRDefault="00E67018" w:rsidP="00314AB5">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32"/>
          <w:szCs w:val="32"/>
          <w:lang w:eastAsia="ru-RU"/>
        </w:rPr>
      </w:pPr>
      <w:bookmarkStart w:id="3" w:name="_Toc105773"/>
      <w:r w:rsidRPr="00ED08E6">
        <w:rPr>
          <w:rFonts w:ascii="Times New Roman" w:eastAsia="Times New Roman" w:hAnsi="Times New Roman" w:cs="Times New Roman"/>
          <w:b/>
          <w:bCs/>
          <w:color w:val="000000" w:themeColor="text1"/>
          <w:kern w:val="36"/>
          <w:sz w:val="32"/>
          <w:szCs w:val="32"/>
          <w:lang w:eastAsia="ru-RU"/>
        </w:rPr>
        <w:t>Розділ 3 </w:t>
      </w:r>
      <w:bookmarkEnd w:id="3"/>
      <w:r w:rsidRPr="00ED08E6">
        <w:rPr>
          <w:rFonts w:ascii="Times New Roman" w:eastAsia="Times New Roman" w:hAnsi="Times New Roman" w:cs="Times New Roman"/>
          <w:b/>
          <w:bCs/>
          <w:color w:val="000000"/>
          <w:kern w:val="36"/>
          <w:sz w:val="32"/>
          <w:szCs w:val="32"/>
          <w:lang w:eastAsia="ru-RU"/>
        </w:rPr>
        <w:t>. Цілі та задачі освітнього процесу навчального закладу</w:t>
      </w:r>
    </w:p>
    <w:p w:rsidR="00ED08E6" w:rsidRPr="00ED08E6" w:rsidRDefault="00ED08E6" w:rsidP="00314AB5">
      <w:pPr>
        <w:shd w:val="clear" w:color="auto" w:fill="FFFFFF"/>
        <w:spacing w:after="0" w:line="240" w:lineRule="auto"/>
        <w:ind w:firstLine="709"/>
        <w:jc w:val="both"/>
        <w:outlineLvl w:val="0"/>
        <w:rPr>
          <w:rFonts w:ascii="Times New Roman" w:eastAsia="Times New Roman" w:hAnsi="Times New Roman" w:cs="Times New Roman"/>
          <w:b/>
          <w:bCs/>
          <w:color w:val="111111"/>
          <w:kern w:val="36"/>
          <w:sz w:val="32"/>
          <w:szCs w:val="32"/>
          <w:lang w:eastAsia="ru-RU"/>
        </w:rPr>
      </w:pP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Цілі та задачі освітнього процесу на кожному рівні реалізації освітніх програм повинні бути обумовлені "моделлю" випускника, призначенням і місцем навчального закладу в освітньому просторі міста, району, мікрорайону. Вони повинні бути сформульовані конкретно, бути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Перед навчальним закладом поставлені такі цілі освітнього процесу:</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xml:space="preserve">1.Забезпечити засвоєння учнями обов'язкового мінімуму </w:t>
      </w:r>
      <w:r w:rsidR="00A20097" w:rsidRPr="00F13256">
        <w:rPr>
          <w:rFonts w:ascii="Times New Roman" w:eastAsia="Times New Roman" w:hAnsi="Times New Roman" w:cs="Times New Roman"/>
          <w:color w:val="000000"/>
          <w:sz w:val="28"/>
          <w:szCs w:val="28"/>
          <w:lang w:eastAsia="ru-RU"/>
        </w:rPr>
        <w:t>змісту початкової, основної   освіти</w:t>
      </w:r>
      <w:r w:rsidRPr="00F13256">
        <w:rPr>
          <w:rFonts w:ascii="Times New Roman" w:eastAsia="Times New Roman" w:hAnsi="Times New Roman" w:cs="Times New Roman"/>
          <w:color w:val="000000"/>
          <w:sz w:val="28"/>
          <w:szCs w:val="28"/>
          <w:lang w:eastAsia="ru-RU"/>
        </w:rPr>
        <w:t xml:space="preserve"> на рівні вимог державного освітнього стандарту;</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2.Гарантувати наступність освітніх програм усіх рівнів;</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4.Формувати позитивну мотивацію учнів до навчальної діяльності;</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5.Забезпечити соціально-педагогічні відносини, що зберігають фізичне, психічне та соціальне здоров'я учнів;</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6.Підвищення кваліфікації педагогічних працівників шляхом своєчасного та якісного проходження курсів перепідготовки;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7.Проведення атестації педагогів;</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3256">
        <w:rPr>
          <w:rFonts w:ascii="Times New Roman" w:eastAsia="Times New Roman" w:hAnsi="Times New Roman" w:cs="Times New Roman"/>
          <w:color w:val="000000"/>
          <w:sz w:val="28"/>
          <w:szCs w:val="28"/>
          <w:lang w:eastAsia="ru-RU"/>
        </w:rPr>
        <w:t>8.Цілеспрямоване вдосконалення навчально-матеріальної бази навчального закладу.</w:t>
      </w:r>
    </w:p>
    <w:p w:rsidR="00133EBE" w:rsidRPr="00F13256" w:rsidRDefault="00133EBE" w:rsidP="00E67018">
      <w:pPr>
        <w:shd w:val="clear" w:color="auto" w:fill="FFFFFF"/>
        <w:spacing w:after="11" w:line="240" w:lineRule="auto"/>
        <w:ind w:left="9" w:right="3"/>
        <w:jc w:val="both"/>
        <w:rPr>
          <w:rFonts w:ascii="Times New Roman" w:eastAsia="Times New Roman" w:hAnsi="Times New Roman" w:cs="Times New Roman"/>
          <w:color w:val="111111"/>
          <w:sz w:val="28"/>
          <w:szCs w:val="28"/>
          <w:lang w:eastAsia="ru-RU"/>
        </w:rPr>
      </w:pPr>
    </w:p>
    <w:p w:rsidR="00E67018" w:rsidRPr="00332E1C" w:rsidRDefault="00E67018" w:rsidP="00314AB5">
      <w:pPr>
        <w:shd w:val="clear" w:color="auto" w:fill="FFFFFF"/>
        <w:spacing w:after="0" w:line="240" w:lineRule="auto"/>
        <w:ind w:firstLine="709"/>
        <w:jc w:val="both"/>
        <w:outlineLvl w:val="0"/>
        <w:rPr>
          <w:rFonts w:ascii="Times New Roman" w:eastAsia="Times New Roman" w:hAnsi="Times New Roman" w:cs="Times New Roman"/>
          <w:b/>
          <w:bCs/>
          <w:color w:val="000000" w:themeColor="text1"/>
          <w:kern w:val="36"/>
          <w:sz w:val="32"/>
          <w:szCs w:val="32"/>
          <w:lang w:eastAsia="ru-RU"/>
        </w:rPr>
      </w:pPr>
      <w:bookmarkStart w:id="4" w:name="_Toc105774"/>
      <w:r w:rsidRPr="00332E1C">
        <w:rPr>
          <w:rFonts w:ascii="Times New Roman" w:eastAsia="Times New Roman" w:hAnsi="Times New Roman" w:cs="Times New Roman"/>
          <w:b/>
          <w:bCs/>
          <w:color w:val="000000" w:themeColor="text1"/>
          <w:kern w:val="36"/>
          <w:sz w:val="32"/>
          <w:szCs w:val="32"/>
          <w:lang w:eastAsia="ru-RU"/>
        </w:rPr>
        <w:t>Розділ 4</w:t>
      </w:r>
      <w:bookmarkEnd w:id="4"/>
      <w:r w:rsidRPr="00332E1C">
        <w:rPr>
          <w:rFonts w:ascii="Times New Roman" w:eastAsia="Times New Roman" w:hAnsi="Times New Roman" w:cs="Times New Roman"/>
          <w:b/>
          <w:color w:val="000000" w:themeColor="text1"/>
          <w:kern w:val="36"/>
          <w:sz w:val="32"/>
          <w:szCs w:val="32"/>
          <w:lang w:eastAsia="ru-RU"/>
        </w:rPr>
        <w:t>. </w:t>
      </w:r>
      <w:r w:rsidRPr="00332E1C">
        <w:rPr>
          <w:rFonts w:ascii="Times New Roman" w:eastAsia="Times New Roman" w:hAnsi="Times New Roman" w:cs="Times New Roman"/>
          <w:b/>
          <w:bCs/>
          <w:color w:val="000000" w:themeColor="text1"/>
          <w:kern w:val="36"/>
          <w:sz w:val="32"/>
          <w:szCs w:val="32"/>
          <w:lang w:eastAsia="ru-RU"/>
        </w:rPr>
        <w:t>Освітня програма  закладу та її обґрунтування  </w:t>
      </w:r>
    </w:p>
    <w:p w:rsidR="00E67018" w:rsidRPr="00332E1C" w:rsidRDefault="00E67018" w:rsidP="00314AB5">
      <w:pPr>
        <w:shd w:val="clear" w:color="auto" w:fill="FFFFFF"/>
        <w:spacing w:after="0" w:line="240" w:lineRule="auto"/>
        <w:ind w:firstLine="709"/>
        <w:jc w:val="both"/>
        <w:outlineLvl w:val="0"/>
        <w:rPr>
          <w:rFonts w:ascii="Times New Roman" w:eastAsia="Times New Roman" w:hAnsi="Times New Roman" w:cs="Times New Roman"/>
          <w:b/>
          <w:bCs/>
          <w:color w:val="000000" w:themeColor="text1"/>
          <w:kern w:val="36"/>
          <w:sz w:val="32"/>
          <w:szCs w:val="32"/>
          <w:lang w:eastAsia="ru-RU"/>
        </w:rPr>
      </w:pPr>
      <w:bookmarkStart w:id="5" w:name="_Toc105775"/>
      <w:r w:rsidRPr="00332E1C">
        <w:rPr>
          <w:rFonts w:ascii="Times New Roman" w:eastAsia="Times New Roman" w:hAnsi="Times New Roman" w:cs="Times New Roman"/>
          <w:b/>
          <w:bCs/>
          <w:color w:val="000000" w:themeColor="text1"/>
          <w:kern w:val="36"/>
          <w:sz w:val="32"/>
          <w:szCs w:val="32"/>
          <w:lang w:eastAsia="ru-RU"/>
        </w:rPr>
        <w:t>4.1. Освітня програма початкової освіти</w:t>
      </w:r>
      <w:bookmarkEnd w:id="5"/>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Освітня програма початкової освіти</w:t>
      </w:r>
      <w:r w:rsidRPr="00F13256">
        <w:rPr>
          <w:rFonts w:ascii="Times New Roman" w:eastAsia="Times New Roman" w:hAnsi="Times New Roman" w:cs="Times New Roman"/>
          <w:color w:val="000000"/>
          <w:sz w:val="28"/>
          <w:szCs w:val="28"/>
          <w:lang w:eastAsia="ru-RU"/>
        </w:rPr>
        <w:t>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E67018" w:rsidRDefault="00E67018"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3256">
        <w:rPr>
          <w:rFonts w:ascii="Times New Roman" w:eastAsia="Times New Roman" w:hAnsi="Times New Roman" w:cs="Times New Roman"/>
          <w:color w:val="000000"/>
          <w:sz w:val="28"/>
          <w:szCs w:val="28"/>
          <w:lang w:eastAsia="ru-RU"/>
        </w:rPr>
        <w:t>Початкова освіта здобувається, як правило, з шести років (відповідно до Закону України «Про освіту»). </w:t>
      </w:r>
    </w:p>
    <w:p w:rsidR="00ED08E6" w:rsidRPr="00F13256" w:rsidRDefault="00ED08E6"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ЗАГАЛЬНИЙ ОБСЯГ НАВЧАЛЬНОГО НАВАНТАЖЕННЯ</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lastRenderedPageBreak/>
        <w:t>Загальний обсяг годин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для 1 класу – 805 годин /навчальний рік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для 2 класу – 875 годин /навчальний рік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для 3 класу – 910 годин /навчальний рік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для 4 класу – 910 годин /навчальний рік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Програма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E67018" w:rsidRPr="00F13256" w:rsidRDefault="00E67018" w:rsidP="00314AB5">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67018" w:rsidRPr="00F13256" w:rsidRDefault="00E67018" w:rsidP="00314AB5">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67018" w:rsidRPr="00F13256" w:rsidRDefault="00E67018" w:rsidP="00314AB5">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67018" w:rsidRPr="00F13256" w:rsidRDefault="00E67018" w:rsidP="00314AB5">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67018" w:rsidRPr="00F13256" w:rsidRDefault="00E67018" w:rsidP="00314AB5">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w:t>
      </w:r>
      <w:r w:rsidRPr="00F13256">
        <w:rPr>
          <w:rFonts w:ascii="Times New Roman" w:eastAsia="Times New Roman" w:hAnsi="Times New Roman" w:cs="Times New Roman"/>
          <w:color w:val="000000"/>
          <w:sz w:val="28"/>
          <w:szCs w:val="28"/>
          <w:lang w:eastAsia="ru-RU"/>
        </w:rPr>
        <w:lastRenderedPageBreak/>
        <w:t>діяльність, відчувати себе частиною спільноти і брати участь у справах громади;</w:t>
      </w:r>
    </w:p>
    <w:p w:rsidR="00E67018" w:rsidRPr="00F13256" w:rsidRDefault="00E67018" w:rsidP="00314AB5">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суспільства;</w:t>
      </w:r>
    </w:p>
    <w:p w:rsidR="00E67018" w:rsidRPr="00F13256" w:rsidRDefault="00E67018" w:rsidP="00314AB5">
      <w:pPr>
        <w:numPr>
          <w:ilvl w:val="0"/>
          <w:numId w:val="5"/>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67018" w:rsidRPr="00F13256" w:rsidRDefault="00E67018" w:rsidP="00314AB5">
      <w:pPr>
        <w:numPr>
          <w:ilvl w:val="0"/>
          <w:numId w:val="6"/>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і в групі;</w:t>
      </w:r>
    </w:p>
    <w:p w:rsidR="00E67018" w:rsidRPr="00F13256" w:rsidRDefault="00E67018" w:rsidP="00314AB5">
      <w:pPr>
        <w:numPr>
          <w:ilvl w:val="0"/>
          <w:numId w:val="7"/>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67018" w:rsidRPr="00F13256" w:rsidRDefault="00E67018" w:rsidP="00314AB5">
      <w:pPr>
        <w:numPr>
          <w:ilvl w:val="0"/>
          <w:numId w:val="8"/>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67018" w:rsidRPr="00F13256" w:rsidRDefault="00E67018" w:rsidP="00314AB5">
      <w:pPr>
        <w:numPr>
          <w:ilvl w:val="0"/>
          <w:numId w:val="9"/>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w:t>
      </w:r>
      <w:r w:rsidRPr="00F13256">
        <w:rPr>
          <w:rFonts w:ascii="Times New Roman" w:eastAsia="Times New Roman" w:hAnsi="Times New Roman" w:cs="Times New Roman"/>
          <w:color w:val="000000"/>
          <w:sz w:val="28"/>
          <w:szCs w:val="28"/>
          <w:lang w:eastAsia="ru-RU"/>
        </w:rPr>
        <w:lastRenderedPageBreak/>
        <w:t>оцінювати ризики, приймати рішення, розв’язувати проблеми, співпрацювати з іншими особами.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Компетентності здобувачів освіти визначено за такими освітніми галузями, які забезпечують формування всіх ключових компетентностей.</w:t>
      </w:r>
    </w:p>
    <w:p w:rsidR="00ED08E6" w:rsidRDefault="00ED08E6" w:rsidP="00314AB5">
      <w:pPr>
        <w:shd w:val="clear" w:color="auto" w:fill="FFFFFF"/>
        <w:spacing w:after="0" w:line="240" w:lineRule="auto"/>
        <w:ind w:firstLine="709"/>
        <w:jc w:val="center"/>
        <w:outlineLvl w:val="1"/>
        <w:rPr>
          <w:rFonts w:ascii="Times New Roman" w:eastAsia="Times New Roman" w:hAnsi="Times New Roman" w:cs="Times New Roman"/>
          <w:b/>
          <w:bCs/>
          <w:color w:val="326693"/>
          <w:sz w:val="28"/>
          <w:szCs w:val="28"/>
          <w:lang w:eastAsia="ru-RU"/>
        </w:rPr>
      </w:pPr>
      <w:bookmarkStart w:id="6" w:name="_Toc105776"/>
    </w:p>
    <w:p w:rsidR="00E67018" w:rsidRPr="00332E1C" w:rsidRDefault="00E67018" w:rsidP="00314AB5">
      <w:pPr>
        <w:shd w:val="clear" w:color="auto" w:fill="FFFFFF"/>
        <w:spacing w:after="0" w:line="240" w:lineRule="auto"/>
        <w:ind w:firstLine="709"/>
        <w:jc w:val="center"/>
        <w:outlineLvl w:val="1"/>
        <w:rPr>
          <w:rFonts w:ascii="Times New Roman" w:eastAsia="Times New Roman" w:hAnsi="Times New Roman" w:cs="Times New Roman"/>
          <w:b/>
          <w:bCs/>
          <w:color w:val="000000" w:themeColor="text1"/>
          <w:sz w:val="32"/>
          <w:szCs w:val="32"/>
          <w:lang w:eastAsia="ru-RU"/>
        </w:rPr>
      </w:pPr>
      <w:r w:rsidRPr="00332E1C">
        <w:rPr>
          <w:rFonts w:ascii="Times New Roman" w:eastAsia="Times New Roman" w:hAnsi="Times New Roman" w:cs="Times New Roman"/>
          <w:b/>
          <w:bCs/>
          <w:color w:val="000000" w:themeColor="text1"/>
          <w:sz w:val="32"/>
          <w:szCs w:val="32"/>
          <w:lang w:eastAsia="ru-RU"/>
        </w:rPr>
        <w:t>4.1.1. Освітня програма 1-</w:t>
      </w:r>
      <w:bookmarkEnd w:id="6"/>
      <w:r w:rsidRPr="00332E1C">
        <w:rPr>
          <w:rFonts w:ascii="Times New Roman" w:eastAsia="Times New Roman" w:hAnsi="Times New Roman" w:cs="Times New Roman"/>
          <w:b/>
          <w:bCs/>
          <w:color w:val="000000" w:themeColor="text1"/>
          <w:sz w:val="32"/>
          <w:szCs w:val="32"/>
          <w:lang w:eastAsia="ru-RU"/>
        </w:rPr>
        <w:t>2-х класів</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Учні 1-2-х класів навчатимуться за Типовою освітньою п</w:t>
      </w:r>
      <w:r w:rsidR="00A20097" w:rsidRPr="00F13256">
        <w:rPr>
          <w:rFonts w:ascii="Times New Roman" w:eastAsia="Times New Roman" w:hAnsi="Times New Roman" w:cs="Times New Roman"/>
          <w:color w:val="000000"/>
          <w:sz w:val="28"/>
          <w:szCs w:val="28"/>
          <w:lang w:eastAsia="ru-RU"/>
        </w:rPr>
        <w:t xml:space="preserve">рограмою (за редакцією </w:t>
      </w:r>
      <w:r w:rsidR="00A20097" w:rsidRPr="00F13256">
        <w:rPr>
          <w:rFonts w:ascii="Times New Roman" w:eastAsia="Times New Roman" w:hAnsi="Times New Roman" w:cs="Times New Roman"/>
          <w:color w:val="000000"/>
          <w:sz w:val="28"/>
          <w:szCs w:val="28"/>
          <w:lang w:val="uk-UA" w:eastAsia="ru-RU"/>
        </w:rPr>
        <w:t>Савченко О.Я.</w:t>
      </w:r>
      <w:r w:rsidRPr="00F13256">
        <w:rPr>
          <w:rFonts w:ascii="Times New Roman" w:eastAsia="Times New Roman" w:hAnsi="Times New Roman" w:cs="Times New Roman"/>
          <w:color w:val="000000"/>
          <w:sz w:val="28"/>
          <w:szCs w:val="28"/>
          <w:lang w:eastAsia="ru-RU"/>
        </w:rPr>
        <w:t>), затвердженою наказами Міністерст</w:t>
      </w:r>
      <w:r w:rsidR="00ED08E6">
        <w:rPr>
          <w:rFonts w:ascii="Times New Roman" w:eastAsia="Times New Roman" w:hAnsi="Times New Roman" w:cs="Times New Roman"/>
          <w:color w:val="000000"/>
          <w:sz w:val="28"/>
          <w:szCs w:val="28"/>
          <w:lang w:eastAsia="ru-RU"/>
        </w:rPr>
        <w:t>ва освіти і науки України від 12</w:t>
      </w:r>
      <w:r w:rsidRPr="00F13256">
        <w:rPr>
          <w:rFonts w:ascii="Times New Roman" w:eastAsia="Times New Roman" w:hAnsi="Times New Roman" w:cs="Times New Roman"/>
          <w:color w:val="000000"/>
          <w:sz w:val="28"/>
          <w:szCs w:val="28"/>
          <w:lang w:eastAsia="ru-RU"/>
        </w:rPr>
        <w:t>.03.2018 №268 «Про  затвердження типових освітніх та навчальних програм для 1-2 класів закладів заг</w:t>
      </w:r>
      <w:r w:rsidR="00ED08E6">
        <w:rPr>
          <w:rFonts w:ascii="Times New Roman" w:eastAsia="Times New Roman" w:hAnsi="Times New Roman" w:cs="Times New Roman"/>
          <w:color w:val="000000"/>
          <w:sz w:val="28"/>
          <w:szCs w:val="28"/>
          <w:lang w:eastAsia="ru-RU"/>
        </w:rPr>
        <w:t>альної середньої освіти», від 1</w:t>
      </w:r>
      <w:r w:rsidR="00ED08E6">
        <w:rPr>
          <w:rFonts w:ascii="Times New Roman" w:eastAsia="Times New Roman" w:hAnsi="Times New Roman" w:cs="Times New Roman"/>
          <w:color w:val="000000"/>
          <w:sz w:val="28"/>
          <w:szCs w:val="28"/>
          <w:lang w:val="uk-UA" w:eastAsia="ru-RU"/>
        </w:rPr>
        <w:t>2</w:t>
      </w:r>
      <w:r w:rsidR="00ED08E6">
        <w:rPr>
          <w:rFonts w:ascii="Times New Roman" w:eastAsia="Times New Roman" w:hAnsi="Times New Roman" w:cs="Times New Roman"/>
          <w:color w:val="000000"/>
          <w:sz w:val="28"/>
          <w:szCs w:val="28"/>
          <w:lang w:eastAsia="ru-RU"/>
        </w:rPr>
        <w:t>.</w:t>
      </w:r>
      <w:r w:rsidR="00ED08E6">
        <w:rPr>
          <w:rFonts w:ascii="Times New Roman" w:eastAsia="Times New Roman" w:hAnsi="Times New Roman" w:cs="Times New Roman"/>
          <w:color w:val="000000"/>
          <w:sz w:val="28"/>
          <w:szCs w:val="28"/>
          <w:lang w:val="uk-UA" w:eastAsia="ru-RU"/>
        </w:rPr>
        <w:t>08</w:t>
      </w:r>
      <w:r w:rsidR="00ED08E6">
        <w:rPr>
          <w:rFonts w:ascii="Times New Roman" w:eastAsia="Times New Roman" w:hAnsi="Times New Roman" w:cs="Times New Roman"/>
          <w:color w:val="000000"/>
          <w:sz w:val="28"/>
          <w:szCs w:val="28"/>
          <w:lang w:eastAsia="ru-RU"/>
        </w:rPr>
        <w:t>.2022№ 743</w:t>
      </w:r>
      <w:r w:rsidRPr="00F13256">
        <w:rPr>
          <w:rFonts w:ascii="Times New Roman" w:eastAsia="Times New Roman" w:hAnsi="Times New Roman" w:cs="Times New Roman"/>
          <w:color w:val="000000"/>
          <w:sz w:val="28"/>
          <w:szCs w:val="28"/>
          <w:lang w:eastAsia="ru-RU"/>
        </w:rPr>
        <w:t xml:space="preserve"> «Про затвердження типових освітніх програм для 1-2 класів закладів загальної середньої освіти», розробленою відповідно до Державного стандарту початкової освіти, затвердженого постановою Кабінету Міністрів України від 21.02.2018 №87 (зі змінами).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В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Програму побудовано із врахуванням таких принципів: </w:t>
      </w:r>
    </w:p>
    <w:p w:rsidR="00E67018" w:rsidRPr="00F13256" w:rsidRDefault="00E67018" w:rsidP="00314AB5">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дитиноцентрованості і природовідповідності;</w:t>
      </w:r>
    </w:p>
    <w:p w:rsidR="00E67018" w:rsidRPr="00F13256" w:rsidRDefault="00E67018" w:rsidP="00314AB5">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узгодження цілей, змісту і очікуваних результатів навчання;</w:t>
      </w:r>
    </w:p>
    <w:p w:rsidR="00E67018" w:rsidRPr="00F13256" w:rsidRDefault="00E67018" w:rsidP="00314AB5">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науковості, доступності і практичної спрямованості змісту;</w:t>
      </w:r>
    </w:p>
    <w:p w:rsidR="00E67018" w:rsidRPr="00F13256" w:rsidRDefault="00E67018" w:rsidP="00314AB5">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наступності і перспективності навчання;</w:t>
      </w:r>
    </w:p>
    <w:p w:rsidR="00E67018" w:rsidRPr="00F13256" w:rsidRDefault="00E67018" w:rsidP="00314AB5">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взаємозв’язаного формування ключових і предметних компетентностей;</w:t>
      </w:r>
    </w:p>
    <w:p w:rsidR="00E67018" w:rsidRPr="00F13256" w:rsidRDefault="00E67018" w:rsidP="00314AB5">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логічної послідовності і достатності засвоєння учнями предметних компетентностей;</w:t>
      </w:r>
    </w:p>
    <w:p w:rsidR="00E67018" w:rsidRPr="00F13256" w:rsidRDefault="00E67018" w:rsidP="00314AB5">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можливостей реалізації змісту освіти через предмети або інтегровані курси;</w:t>
      </w:r>
    </w:p>
    <w:p w:rsidR="00E67018" w:rsidRPr="00F13256" w:rsidRDefault="00E67018" w:rsidP="00314AB5">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творчого використання вчителем програми залежно від умов навчання;</w:t>
      </w:r>
    </w:p>
    <w:p w:rsidR="00E67018" w:rsidRPr="00F13256" w:rsidRDefault="00E67018" w:rsidP="00314AB5">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адаптації до індивідуальних особливостей, інтелектуальних і фізичних можливостей, потреб та інтересів дітей.</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Зміст програми має потенціал для формування у здобувачів всіх </w:t>
      </w:r>
      <w:r w:rsidRPr="00F13256">
        <w:rPr>
          <w:rFonts w:ascii="Times New Roman" w:eastAsia="Times New Roman" w:hAnsi="Times New Roman" w:cs="Times New Roman"/>
          <w:b/>
          <w:bCs/>
          <w:color w:val="000000"/>
          <w:sz w:val="28"/>
          <w:szCs w:val="28"/>
          <w:lang w:eastAsia="ru-RU"/>
        </w:rPr>
        <w:t>ключових компетентностей.</w:t>
      </w:r>
      <w:r w:rsidRPr="00F13256">
        <w:rPr>
          <w:rFonts w:ascii="Times New Roman" w:eastAsia="Times New Roman" w:hAnsi="Times New Roman" w:cs="Times New Roman"/>
          <w:color w:val="000000"/>
          <w:sz w:val="28"/>
          <w:szCs w:val="28"/>
          <w:lang w:eastAsia="ru-RU"/>
        </w:rPr>
        <w:t> Спільними для всіх ключових компетентностей є такі </w:t>
      </w:r>
      <w:r w:rsidRPr="00F13256">
        <w:rPr>
          <w:rFonts w:ascii="Times New Roman" w:eastAsia="Times New Roman" w:hAnsi="Times New Roman" w:cs="Times New Roman"/>
          <w:b/>
          <w:bCs/>
          <w:color w:val="000000"/>
          <w:sz w:val="28"/>
          <w:szCs w:val="28"/>
          <w:lang w:eastAsia="ru-RU"/>
        </w:rPr>
        <w:t>вміння</w:t>
      </w:r>
      <w:r w:rsidRPr="00F13256">
        <w:rPr>
          <w:rFonts w:ascii="Times New Roman" w:eastAsia="Times New Roman" w:hAnsi="Times New Roman" w:cs="Times New Roman"/>
          <w:color w:val="000000"/>
          <w:sz w:val="28"/>
          <w:szCs w:val="28"/>
          <w:lang w:eastAsia="ru-RU"/>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Освітню програму укладено за такими освітніми галузями:</w:t>
      </w:r>
    </w:p>
    <w:p w:rsidR="00E67018" w:rsidRPr="00F13256" w:rsidRDefault="00E67018" w:rsidP="00314AB5">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мовно-літературна - включає українську мову та літературу, іноземну мову (англійська);</w:t>
      </w:r>
    </w:p>
    <w:p w:rsidR="00E67018" w:rsidRPr="00ED08E6" w:rsidRDefault="00E67018" w:rsidP="00ED08E6">
      <w:pPr>
        <w:numPr>
          <w:ilvl w:val="0"/>
          <w:numId w:val="12"/>
        </w:numPr>
        <w:shd w:val="clear" w:color="auto" w:fill="FFFFFF"/>
        <w:spacing w:after="0" w:line="240" w:lineRule="auto"/>
        <w:ind w:left="0" w:firstLine="709"/>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математична    -    спрямована    на    формування    математичної    та     інших   ключових</w:t>
      </w:r>
      <w:r w:rsidRPr="00ED08E6">
        <w:rPr>
          <w:rFonts w:ascii="Times New Roman" w:eastAsia="Times New Roman" w:hAnsi="Times New Roman" w:cs="Times New Roman"/>
          <w:color w:val="000000"/>
          <w:sz w:val="28"/>
          <w:szCs w:val="28"/>
          <w:lang w:eastAsia="ru-RU"/>
        </w:rPr>
        <w:t xml:space="preserve"> компетентностей;  </w:t>
      </w:r>
    </w:p>
    <w:p w:rsidR="00E67018" w:rsidRPr="00F13256" w:rsidRDefault="00E67018" w:rsidP="00314AB5">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lastRenderedPageBreak/>
        <w:t>природнича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w:t>
      </w:r>
    </w:p>
    <w:p w:rsidR="00ED08E6" w:rsidRDefault="00ED08E6" w:rsidP="00ED08E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7018" w:rsidRPr="00F13256" w:rsidRDefault="00E67018" w:rsidP="00ED08E6">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технологічна -  формування компетентностей в галузі техніки і технологій, здатності до зміни навколишнього світу засобами сучасних технологій;</w:t>
      </w:r>
    </w:p>
    <w:p w:rsidR="00E67018" w:rsidRPr="00F13256" w:rsidRDefault="00E67018" w:rsidP="00314AB5">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E67018" w:rsidRPr="00F13256" w:rsidRDefault="00E67018" w:rsidP="00314AB5">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соціальна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E67018" w:rsidRPr="00F13256" w:rsidRDefault="00E67018" w:rsidP="00314AB5">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E67018" w:rsidRPr="00F13256" w:rsidRDefault="00E67018" w:rsidP="00314AB5">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E67018" w:rsidRPr="00F13256" w:rsidRDefault="00E67018" w:rsidP="00314AB5">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Мовно-літературна освітня галузь в 1-2 класах реалізується через навчальний предмет «Українська мова».</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Математична освітня галузь реалізуеться через предмет «Математика».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Іншомовна освіта як органічна складова мовно-літературної освітньої галузі представлена навчальним предметом  «Англійська мова».</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Громадянська та історична, соціальна та здоров’язбережувальна, природнича, реалізується через інтегрований предмет «Я досліджую світ». Розподіл годин в рамках цього інтегрованого курсу розподіляється наступним чином:</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мовно-літературна – 2 години,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математична  - 1 година;</w:t>
      </w:r>
    </w:p>
    <w:p w:rsidR="00E67018" w:rsidRPr="00F13256" w:rsidRDefault="00ED08E6" w:rsidP="00ED08E6">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val="uk-UA" w:eastAsia="ru-RU"/>
        </w:rPr>
        <w:t xml:space="preserve">         </w:t>
      </w:r>
      <w:r w:rsidR="0022731B" w:rsidRPr="00F13256">
        <w:rPr>
          <w:rFonts w:ascii="Times New Roman" w:eastAsia="Times New Roman" w:hAnsi="Times New Roman" w:cs="Times New Roman"/>
          <w:color w:val="000000"/>
          <w:sz w:val="28"/>
          <w:szCs w:val="28"/>
          <w:lang w:eastAsia="ru-RU"/>
        </w:rPr>
        <w:t>  </w:t>
      </w:r>
      <w:r w:rsidR="00E67018" w:rsidRPr="00F13256">
        <w:rPr>
          <w:rFonts w:ascii="Times New Roman" w:eastAsia="Times New Roman" w:hAnsi="Times New Roman" w:cs="Times New Roman"/>
          <w:color w:val="000000"/>
          <w:sz w:val="28"/>
          <w:szCs w:val="28"/>
          <w:lang w:eastAsia="ru-RU"/>
        </w:rPr>
        <w:t>природнича, технологічна, інформатична,  соціальна  та здоров’язбережувальна ,        громадянська та історична – разом 4 для 1 класу, 5 – для 2 класу.</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Мистецька галузь - через предмети «Образотворче мистецтво» та «Музичне мистецтво». Фізкультурна галузь реалізується через предмет «Фізична культура».</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З варіативної складової виділено години на підсилення предметів інваріантної складової:</w:t>
      </w:r>
    </w:p>
    <w:tbl>
      <w:tblPr>
        <w:tblW w:w="0" w:type="auto"/>
        <w:tblInd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95"/>
        <w:gridCol w:w="1847"/>
        <w:gridCol w:w="4544"/>
      </w:tblGrid>
      <w:tr w:rsidR="00E67018" w:rsidRPr="00F13256" w:rsidTr="00E67018">
        <w:tc>
          <w:tcPr>
            <w:tcW w:w="3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Навчальний предмет</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Клас</w:t>
            </w:r>
          </w:p>
        </w:tc>
        <w:tc>
          <w:tcPr>
            <w:tcW w:w="4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Кількість годин на тиждень</w:t>
            </w:r>
          </w:p>
        </w:tc>
      </w:tr>
      <w:tr w:rsidR="00E67018" w:rsidRPr="00F13256" w:rsidTr="00E67018">
        <w:tc>
          <w:tcPr>
            <w:tcW w:w="3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lastRenderedPageBreak/>
              <w:t>Українська мова</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2</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1</w:t>
            </w:r>
          </w:p>
        </w:tc>
      </w:tr>
      <w:tr w:rsidR="00E67018" w:rsidRPr="00F13256" w:rsidTr="00E67018">
        <w:tc>
          <w:tcPr>
            <w:tcW w:w="3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xml:space="preserve">           </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w:t>
            </w:r>
          </w:p>
        </w:tc>
      </w:tr>
    </w:tbl>
    <w:p w:rsidR="00E67018" w:rsidRPr="00F13256" w:rsidRDefault="0022731B" w:rsidP="00314AB5">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F13256">
        <w:rPr>
          <w:rFonts w:ascii="Times New Roman" w:eastAsia="Times New Roman" w:hAnsi="Times New Roman" w:cs="Times New Roman"/>
          <w:color w:val="000000"/>
          <w:sz w:val="28"/>
          <w:szCs w:val="28"/>
          <w:lang w:val="uk-UA" w:eastAsia="ru-RU"/>
        </w:rPr>
        <w:t xml:space="preserve"> </w:t>
      </w:r>
    </w:p>
    <w:p w:rsidR="00ED08E6" w:rsidRPr="00ED08E6" w:rsidRDefault="003017CE" w:rsidP="00ED08E6">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F13256">
        <w:rPr>
          <w:rFonts w:ascii="Times New Roman" w:eastAsia="Times New Roman" w:hAnsi="Times New Roman" w:cs="Times New Roman"/>
          <w:color w:val="000000"/>
          <w:sz w:val="28"/>
          <w:szCs w:val="28"/>
          <w:lang w:val="uk-UA" w:eastAsia="ru-RU"/>
        </w:rPr>
        <w:t>Для проведення індивідуальних консультацій та групових занять – 1год.  у першому класі.</w:t>
      </w:r>
    </w:p>
    <w:p w:rsidR="0097015C" w:rsidRPr="00F04110" w:rsidRDefault="00320061" w:rsidP="00ED08E6">
      <w:pPr>
        <w:spacing w:after="0" w:line="276" w:lineRule="auto"/>
        <w:contextualSpacing/>
        <w:rPr>
          <w:rFonts w:ascii="Times New Roman" w:hAnsi="Times New Roman" w:cs="Times New Roman"/>
          <w:b/>
          <w:sz w:val="32"/>
          <w:szCs w:val="28"/>
          <w:u w:val="single"/>
          <w:lang w:val="uk-UA"/>
        </w:rPr>
      </w:pPr>
      <w:r w:rsidRPr="00F11AF6">
        <w:rPr>
          <w:rFonts w:ascii="Times New Roman" w:hAnsi="Times New Roman" w:cs="Times New Roman"/>
          <w:b/>
          <w:sz w:val="32"/>
          <w:szCs w:val="28"/>
          <w:lang w:val="uk-UA"/>
        </w:rPr>
        <w:t xml:space="preserve">         </w:t>
      </w:r>
      <w:r w:rsidR="00ED08E6" w:rsidRPr="00F11AF6">
        <w:rPr>
          <w:rFonts w:ascii="Times New Roman" w:hAnsi="Times New Roman" w:cs="Times New Roman"/>
          <w:b/>
          <w:sz w:val="32"/>
          <w:szCs w:val="28"/>
          <w:lang w:val="uk-UA"/>
        </w:rPr>
        <w:t xml:space="preserve"> </w:t>
      </w:r>
      <w:r w:rsidR="00ED08E6" w:rsidRPr="00F11AF6">
        <w:rPr>
          <w:rFonts w:ascii="Times New Roman" w:hAnsi="Times New Roman" w:cs="Times New Roman"/>
          <w:b/>
          <w:sz w:val="32"/>
          <w:szCs w:val="28"/>
        </w:rPr>
        <w:t xml:space="preserve"> </w:t>
      </w:r>
      <w:r w:rsidR="00ED08E6">
        <w:rPr>
          <w:rFonts w:ascii="Times New Roman" w:hAnsi="Times New Roman" w:cs="Times New Roman"/>
          <w:b/>
          <w:sz w:val="32"/>
          <w:szCs w:val="28"/>
          <w:u w:val="single"/>
        </w:rPr>
        <w:t xml:space="preserve"> </w:t>
      </w:r>
      <w:r w:rsidR="00ED08E6">
        <w:rPr>
          <w:rFonts w:ascii="Times New Roman" w:hAnsi="Times New Roman" w:cs="Times New Roman"/>
          <w:b/>
          <w:sz w:val="32"/>
          <w:szCs w:val="28"/>
          <w:u w:val="single"/>
          <w:lang w:val="uk-UA"/>
        </w:rPr>
        <w:t>1.</w:t>
      </w:r>
      <w:r w:rsidR="00ED08E6">
        <w:rPr>
          <w:rFonts w:ascii="Times New Roman" w:hAnsi="Times New Roman" w:cs="Times New Roman"/>
          <w:b/>
          <w:sz w:val="32"/>
          <w:szCs w:val="28"/>
          <w:u w:val="single"/>
        </w:rPr>
        <w:t xml:space="preserve">   </w:t>
      </w:r>
      <w:r w:rsidR="0097015C" w:rsidRPr="00314AB5">
        <w:rPr>
          <w:rFonts w:ascii="Times New Roman" w:hAnsi="Times New Roman" w:cs="Times New Roman"/>
          <w:b/>
          <w:sz w:val="32"/>
          <w:szCs w:val="28"/>
          <w:u w:val="single"/>
        </w:rPr>
        <w:t>РОБОЧИЙ НАВЧАЛЬНИЙ ПЛАН</w:t>
      </w:r>
    </w:p>
    <w:p w:rsidR="0097015C" w:rsidRPr="00314AB5" w:rsidRDefault="0097015C" w:rsidP="0097015C">
      <w:pPr>
        <w:spacing w:line="276" w:lineRule="auto"/>
        <w:jc w:val="center"/>
        <w:rPr>
          <w:rFonts w:ascii="Times New Roman" w:hAnsi="Times New Roman" w:cs="Times New Roman"/>
          <w:b/>
          <w:szCs w:val="28"/>
          <w:lang w:val="uk-UA"/>
        </w:rPr>
      </w:pPr>
      <w:r w:rsidRPr="00314AB5">
        <w:rPr>
          <w:rFonts w:ascii="Times New Roman" w:hAnsi="Times New Roman" w:cs="Times New Roman"/>
          <w:b/>
          <w:szCs w:val="28"/>
          <w:lang w:val="uk-UA"/>
        </w:rPr>
        <w:t xml:space="preserve">   </w:t>
      </w:r>
      <w:r w:rsidR="00ED08E6">
        <w:rPr>
          <w:rFonts w:ascii="Times New Roman" w:hAnsi="Times New Roman" w:cs="Times New Roman"/>
          <w:b/>
          <w:bCs/>
          <w:sz w:val="28"/>
          <w:szCs w:val="28"/>
        </w:rPr>
        <w:t xml:space="preserve"> Наказ МОН України від 12.</w:t>
      </w:r>
      <w:r w:rsidR="00ED08E6">
        <w:rPr>
          <w:rFonts w:ascii="Times New Roman" w:hAnsi="Times New Roman" w:cs="Times New Roman"/>
          <w:b/>
          <w:bCs/>
          <w:sz w:val="28"/>
          <w:szCs w:val="28"/>
          <w:lang w:val="uk-UA"/>
        </w:rPr>
        <w:t>08</w:t>
      </w:r>
      <w:r w:rsidR="00ED08E6">
        <w:rPr>
          <w:rFonts w:ascii="Times New Roman" w:hAnsi="Times New Roman" w:cs="Times New Roman"/>
          <w:b/>
          <w:bCs/>
          <w:sz w:val="28"/>
          <w:szCs w:val="28"/>
        </w:rPr>
        <w:t>.2022 №743</w:t>
      </w:r>
      <w:r w:rsidRPr="00314AB5">
        <w:rPr>
          <w:rFonts w:ascii="Times New Roman" w:hAnsi="Times New Roman" w:cs="Times New Roman"/>
          <w:b/>
          <w:bCs/>
          <w:sz w:val="28"/>
          <w:szCs w:val="28"/>
        </w:rPr>
        <w:t xml:space="preserve"> «Про затвердження типових освітніх та навчальних програм для 1-2-х класів ЗЗСО», (розроблена під керівництвом О.Я.Савченко)</w:t>
      </w:r>
    </w:p>
    <w:p w:rsidR="0097015C" w:rsidRPr="00F13256" w:rsidRDefault="0097015C" w:rsidP="00E67018">
      <w:pPr>
        <w:shd w:val="clear" w:color="auto" w:fill="FFFFFF"/>
        <w:spacing w:after="0" w:line="240" w:lineRule="auto"/>
        <w:rPr>
          <w:rFonts w:ascii="Times New Roman" w:eastAsia="Times New Roman" w:hAnsi="Times New Roman" w:cs="Times New Roman"/>
          <w:color w:val="000000"/>
          <w:sz w:val="28"/>
          <w:szCs w:val="28"/>
          <w:lang w:val="uk-UA" w:eastAsia="ru-RU"/>
        </w:rPr>
      </w:pPr>
    </w:p>
    <w:tbl>
      <w:tblPr>
        <w:tblW w:w="4271" w:type="pct"/>
        <w:tblCellMar>
          <w:left w:w="40" w:type="dxa"/>
          <w:right w:w="40" w:type="dxa"/>
        </w:tblCellMar>
        <w:tblLook w:val="0000" w:firstRow="0" w:lastRow="0" w:firstColumn="0" w:lastColumn="0" w:noHBand="0" w:noVBand="0"/>
      </w:tblPr>
      <w:tblGrid>
        <w:gridCol w:w="2869"/>
        <w:gridCol w:w="2872"/>
        <w:gridCol w:w="2318"/>
      </w:tblGrid>
      <w:tr w:rsidR="0022731B" w:rsidRPr="00F13256" w:rsidTr="00F11FB6">
        <w:trPr>
          <w:cantSplit/>
        </w:trPr>
        <w:tc>
          <w:tcPr>
            <w:tcW w:w="1780" w:type="pct"/>
            <w:tcBorders>
              <w:top w:val="single" w:sz="6" w:space="0" w:color="auto"/>
              <w:left w:val="single" w:sz="6" w:space="0" w:color="auto"/>
              <w:right w:val="single" w:sz="6" w:space="0" w:color="auto"/>
            </w:tcBorders>
            <w:vAlign w:val="center"/>
          </w:tcPr>
          <w:p w:rsidR="00463B18" w:rsidRPr="00F13256" w:rsidRDefault="0022731B" w:rsidP="00463B18">
            <w:pPr>
              <w:keepNext/>
              <w:shd w:val="clear" w:color="auto" w:fill="FFFFFF"/>
              <w:spacing w:after="0" w:line="276" w:lineRule="auto"/>
              <w:contextualSpacing/>
              <w:jc w:val="center"/>
              <w:outlineLvl w:val="0"/>
              <w:rPr>
                <w:rFonts w:ascii="Times New Roman" w:eastAsia="Times New Roman" w:hAnsi="Times New Roman" w:cs="Times New Roman"/>
                <w:color w:val="000000"/>
                <w:kern w:val="28"/>
                <w:sz w:val="28"/>
                <w:szCs w:val="28"/>
                <w:lang w:val="uk-UA" w:eastAsia="ru-RU"/>
              </w:rPr>
            </w:pPr>
            <w:r w:rsidRPr="00F13256">
              <w:rPr>
                <w:rFonts w:ascii="Times New Roman" w:eastAsia="Times New Roman" w:hAnsi="Times New Roman" w:cs="Times New Roman"/>
                <w:b/>
                <w:kern w:val="28"/>
                <w:sz w:val="28"/>
                <w:szCs w:val="28"/>
                <w:lang w:val="uk-UA" w:eastAsia="ru-RU"/>
              </w:rPr>
              <w:t>Освітні галузі</w:t>
            </w:r>
          </w:p>
          <w:p w:rsidR="0022731B" w:rsidRPr="00F13256" w:rsidRDefault="0022731B" w:rsidP="0022731B">
            <w:pPr>
              <w:spacing w:after="0" w:line="240" w:lineRule="auto"/>
              <w:contextualSpacing/>
              <w:jc w:val="center"/>
              <w:rPr>
                <w:rFonts w:ascii="Times New Roman" w:eastAsia="Times New Roman" w:hAnsi="Times New Roman" w:cs="Times New Roman"/>
                <w:b/>
                <w:kern w:val="28"/>
                <w:sz w:val="28"/>
                <w:szCs w:val="28"/>
                <w:lang w:val="uk-UA" w:eastAsia="ru-RU"/>
              </w:rPr>
            </w:pPr>
          </w:p>
        </w:tc>
        <w:tc>
          <w:tcPr>
            <w:tcW w:w="1782" w:type="pct"/>
            <w:tcBorders>
              <w:top w:val="single" w:sz="6" w:space="0" w:color="auto"/>
              <w:left w:val="single" w:sz="6" w:space="0" w:color="auto"/>
              <w:right w:val="single" w:sz="6" w:space="0" w:color="auto"/>
            </w:tcBorders>
            <w:vAlign w:val="center"/>
          </w:tcPr>
          <w:p w:rsidR="0022731B" w:rsidRPr="00F13256" w:rsidRDefault="0022731B" w:rsidP="0022731B">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Навчальні предмети</w:t>
            </w:r>
          </w:p>
        </w:tc>
        <w:tc>
          <w:tcPr>
            <w:tcW w:w="1438" w:type="pct"/>
            <w:tcBorders>
              <w:top w:val="single" w:sz="6" w:space="0" w:color="auto"/>
              <w:left w:val="single" w:sz="4" w:space="0" w:color="auto"/>
              <w:right w:val="single" w:sz="6" w:space="0" w:color="auto"/>
            </w:tcBorders>
            <w:vAlign w:val="center"/>
          </w:tcPr>
          <w:p w:rsidR="0022731B" w:rsidRPr="00F13256" w:rsidRDefault="0022731B" w:rsidP="0022731B">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 xml:space="preserve">Кількість годин на тиждень/рік </w:t>
            </w:r>
          </w:p>
          <w:p w:rsidR="0022731B" w:rsidRPr="00F13256" w:rsidRDefault="0022731B" w:rsidP="0022731B">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у класах</w:t>
            </w:r>
          </w:p>
        </w:tc>
      </w:tr>
      <w:tr w:rsidR="00F11FB6" w:rsidRPr="00F13256" w:rsidTr="00F11FB6">
        <w:trPr>
          <w:cantSplit/>
        </w:trPr>
        <w:tc>
          <w:tcPr>
            <w:tcW w:w="1780" w:type="pct"/>
            <w:tcBorders>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p>
        </w:tc>
        <w:tc>
          <w:tcPr>
            <w:tcW w:w="1438" w:type="pct"/>
            <w:tcBorders>
              <w:top w:val="single" w:sz="6" w:space="0" w:color="auto"/>
              <w:left w:val="single" w:sz="4" w:space="0" w:color="auto"/>
              <w:bottom w:val="single" w:sz="6" w:space="0" w:color="auto"/>
              <w:right w:val="single" w:sz="6" w:space="0" w:color="auto"/>
            </w:tcBorders>
            <w:vAlign w:val="center"/>
          </w:tcPr>
          <w:p w:rsidR="00F11FB6" w:rsidRPr="00F13256" w:rsidRDefault="00F11FB6" w:rsidP="0022731B">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1 клас</w:t>
            </w:r>
          </w:p>
        </w:tc>
      </w:tr>
      <w:tr w:rsidR="00F11FB6" w:rsidRPr="00F13256" w:rsidTr="00F11FB6">
        <w:trPr>
          <w:cantSplit/>
        </w:trPr>
        <w:tc>
          <w:tcPr>
            <w:tcW w:w="1780" w:type="pct"/>
            <w:tcBorders>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p>
        </w:tc>
        <w:tc>
          <w:tcPr>
            <w:tcW w:w="1438" w:type="pct"/>
            <w:tcBorders>
              <w:top w:val="single" w:sz="6" w:space="0" w:color="auto"/>
              <w:left w:val="single" w:sz="4" w:space="0" w:color="auto"/>
              <w:bottom w:val="single" w:sz="6" w:space="0" w:color="auto"/>
              <w:right w:val="single" w:sz="6" w:space="0" w:color="auto"/>
            </w:tcBorders>
            <w:vAlign w:val="center"/>
          </w:tcPr>
          <w:p w:rsidR="00F11FB6" w:rsidRPr="00F13256" w:rsidRDefault="00F11FB6" w:rsidP="0022731B">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13 учн.</w:t>
            </w:r>
          </w:p>
        </w:tc>
      </w:tr>
      <w:tr w:rsidR="00F11FB6" w:rsidRPr="00F13256" w:rsidTr="00805B9A">
        <w:trPr>
          <w:cantSplit/>
        </w:trPr>
        <w:tc>
          <w:tcPr>
            <w:tcW w:w="1780" w:type="pct"/>
            <w:vMerge w:val="restart"/>
            <w:tcBorders>
              <w:top w:val="single" w:sz="6" w:space="0" w:color="auto"/>
              <w:left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Мовно-літературна</w:t>
            </w:r>
          </w:p>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Іншомовна</w:t>
            </w:r>
          </w:p>
        </w:tc>
        <w:tc>
          <w:tcPr>
            <w:tcW w:w="1782"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Українська мова</w:t>
            </w:r>
            <w:r>
              <w:rPr>
                <w:rFonts w:ascii="Times New Roman" w:eastAsia="Times New Roman" w:hAnsi="Times New Roman" w:cs="Times New Roman"/>
                <w:kern w:val="28"/>
                <w:sz w:val="28"/>
                <w:szCs w:val="28"/>
                <w:lang w:val="uk-UA" w:eastAsia="ru-RU"/>
              </w:rPr>
              <w:t>. Навчання грамоти</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805B9A" w:rsidRDefault="00F11FB6" w:rsidP="0022731B">
            <w:pPr>
              <w:spacing w:after="0" w:line="240" w:lineRule="auto"/>
              <w:contextualSpacing/>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7</w:t>
            </w:r>
          </w:p>
        </w:tc>
      </w:tr>
      <w:tr w:rsidR="00F11FB6" w:rsidRPr="00F13256" w:rsidTr="00805B9A">
        <w:trPr>
          <w:cantSplit/>
          <w:trHeight w:val="299"/>
        </w:trPr>
        <w:tc>
          <w:tcPr>
            <w:tcW w:w="1780" w:type="pct"/>
            <w:vMerge/>
            <w:tcBorders>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top w:val="single" w:sz="4" w:space="0" w:color="auto"/>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Англійська мова</w:t>
            </w:r>
          </w:p>
        </w:tc>
        <w:tc>
          <w:tcPr>
            <w:tcW w:w="1438" w:type="pct"/>
            <w:tcBorders>
              <w:top w:val="single" w:sz="4" w:space="0" w:color="auto"/>
              <w:left w:val="single" w:sz="6" w:space="0" w:color="auto"/>
              <w:bottom w:val="single" w:sz="6" w:space="0" w:color="auto"/>
              <w:right w:val="single" w:sz="6" w:space="0" w:color="auto"/>
            </w:tcBorders>
            <w:shd w:val="clear" w:color="auto" w:fill="auto"/>
            <w:vAlign w:val="center"/>
          </w:tcPr>
          <w:p w:rsidR="00F11FB6" w:rsidRPr="00805B9A" w:rsidRDefault="00F11FB6" w:rsidP="0022731B">
            <w:pPr>
              <w:spacing w:after="0" w:line="240" w:lineRule="auto"/>
              <w:contextualSpacing/>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2</w:t>
            </w:r>
          </w:p>
        </w:tc>
      </w:tr>
      <w:tr w:rsidR="00F11FB6" w:rsidRPr="00F13256" w:rsidTr="00805B9A">
        <w:trPr>
          <w:cantSplit/>
        </w:trPr>
        <w:tc>
          <w:tcPr>
            <w:tcW w:w="1780"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Математика</w:t>
            </w:r>
          </w:p>
        </w:tc>
        <w:tc>
          <w:tcPr>
            <w:tcW w:w="1782"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Математика</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805B9A" w:rsidRDefault="00F11FB6" w:rsidP="0022731B">
            <w:pPr>
              <w:spacing w:after="0" w:line="240" w:lineRule="auto"/>
              <w:contextualSpacing/>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4</w:t>
            </w:r>
          </w:p>
        </w:tc>
      </w:tr>
      <w:tr w:rsidR="00F11FB6" w:rsidRPr="00F13256" w:rsidTr="00805B9A">
        <w:trPr>
          <w:cantSplit/>
        </w:trPr>
        <w:tc>
          <w:tcPr>
            <w:tcW w:w="1780" w:type="pct"/>
            <w:tcBorders>
              <w:top w:val="single" w:sz="6" w:space="0" w:color="auto"/>
              <w:left w:val="single" w:sz="6" w:space="0" w:color="auto"/>
              <w:bottom w:val="single" w:sz="4" w:space="0" w:color="auto"/>
              <w:right w:val="single" w:sz="6" w:space="0" w:color="auto"/>
            </w:tcBorders>
            <w:vAlign w:val="center"/>
          </w:tcPr>
          <w:p w:rsidR="00F11FB6" w:rsidRPr="00F13256" w:rsidRDefault="00F11FB6" w:rsidP="0022731B">
            <w:pPr>
              <w:widowControl w:val="0"/>
              <w:snapToGrid w:val="0"/>
              <w:spacing w:after="0" w:line="240" w:lineRule="auto"/>
              <w:ind w:firstLine="29"/>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Я досліджую світ</w:t>
            </w:r>
          </w:p>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top w:val="single" w:sz="6" w:space="0" w:color="auto"/>
              <w:left w:val="single" w:sz="6" w:space="0" w:color="auto"/>
              <w:bottom w:val="single" w:sz="4" w:space="0" w:color="auto"/>
              <w:right w:val="single" w:sz="6" w:space="0" w:color="auto"/>
            </w:tcBorders>
            <w:vAlign w:val="center"/>
          </w:tcPr>
          <w:p w:rsidR="00F11FB6" w:rsidRPr="00F13256" w:rsidRDefault="00F11FB6" w:rsidP="0022731B">
            <w:pPr>
              <w:widowControl w:val="0"/>
              <w:snapToGrid w:val="0"/>
              <w:spacing w:after="0" w:line="240" w:lineRule="auto"/>
              <w:ind w:firstLine="29"/>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Я досліджую світ (природнича,</w:t>
            </w:r>
          </w:p>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громадянська й історична, соціальна, здоров’язбережувальна галузі)</w:t>
            </w:r>
          </w:p>
        </w:tc>
        <w:tc>
          <w:tcPr>
            <w:tcW w:w="1438" w:type="pct"/>
            <w:tcBorders>
              <w:top w:val="single" w:sz="6" w:space="0" w:color="auto"/>
              <w:left w:val="single" w:sz="6" w:space="0" w:color="auto"/>
              <w:bottom w:val="single" w:sz="4" w:space="0" w:color="auto"/>
              <w:right w:val="single" w:sz="6" w:space="0" w:color="auto"/>
            </w:tcBorders>
            <w:shd w:val="clear" w:color="auto" w:fill="auto"/>
            <w:vAlign w:val="center"/>
          </w:tcPr>
          <w:p w:rsidR="00F11FB6" w:rsidRPr="00805B9A" w:rsidRDefault="00F11FB6" w:rsidP="0022731B">
            <w:pPr>
              <w:spacing w:after="0" w:line="240" w:lineRule="auto"/>
              <w:contextualSpacing/>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3</w:t>
            </w:r>
          </w:p>
          <w:p w:rsidR="00F11FB6" w:rsidRPr="00805B9A" w:rsidRDefault="00F11FB6" w:rsidP="0022731B">
            <w:pPr>
              <w:spacing w:after="0" w:line="240" w:lineRule="auto"/>
              <w:contextualSpacing/>
              <w:jc w:val="center"/>
              <w:rPr>
                <w:rFonts w:ascii="Times New Roman" w:eastAsia="Times New Roman" w:hAnsi="Times New Roman" w:cs="Times New Roman"/>
                <w:kern w:val="28"/>
                <w:sz w:val="28"/>
                <w:szCs w:val="28"/>
                <w:lang w:val="uk-UA" w:eastAsia="ru-RU"/>
              </w:rPr>
            </w:pPr>
          </w:p>
        </w:tc>
      </w:tr>
      <w:tr w:rsidR="00F11FB6" w:rsidRPr="00F13256" w:rsidTr="00805B9A">
        <w:trPr>
          <w:cantSplit/>
        </w:trPr>
        <w:tc>
          <w:tcPr>
            <w:tcW w:w="1780"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22731B">
            <w:pPr>
              <w:widowControl w:val="0"/>
              <w:snapToGrid w:val="0"/>
              <w:spacing w:after="0" w:line="300" w:lineRule="auto"/>
              <w:ind w:firstLine="29"/>
              <w:jc w:val="both"/>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Технологічна</w:t>
            </w:r>
          </w:p>
        </w:tc>
        <w:tc>
          <w:tcPr>
            <w:tcW w:w="1782"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Pr>
                <w:rFonts w:ascii="Times New Roman" w:eastAsia="Times New Roman" w:hAnsi="Times New Roman" w:cs="Times New Roman"/>
                <w:kern w:val="28"/>
                <w:sz w:val="28"/>
                <w:szCs w:val="28"/>
                <w:lang w:val="uk-UA" w:eastAsia="ru-RU"/>
              </w:rPr>
              <w:t>Дизайн і технології</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805B9A" w:rsidRDefault="00F11FB6" w:rsidP="0022731B">
            <w:pPr>
              <w:spacing w:after="0" w:line="240" w:lineRule="auto"/>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1</w:t>
            </w:r>
          </w:p>
        </w:tc>
      </w:tr>
      <w:tr w:rsidR="00F11FB6" w:rsidRPr="00F13256" w:rsidTr="00805B9A">
        <w:trPr>
          <w:cantSplit/>
        </w:trPr>
        <w:tc>
          <w:tcPr>
            <w:tcW w:w="1780"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22731B">
            <w:pPr>
              <w:widowControl w:val="0"/>
              <w:snapToGrid w:val="0"/>
              <w:spacing w:after="0" w:line="300" w:lineRule="auto"/>
              <w:ind w:firstLine="29"/>
              <w:jc w:val="both"/>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Інформатична</w:t>
            </w:r>
          </w:p>
        </w:tc>
        <w:tc>
          <w:tcPr>
            <w:tcW w:w="1782"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Інформатика</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805B9A" w:rsidRDefault="00F11FB6" w:rsidP="0022731B">
            <w:pPr>
              <w:spacing w:after="0" w:line="240" w:lineRule="auto"/>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w:t>
            </w:r>
          </w:p>
        </w:tc>
      </w:tr>
      <w:tr w:rsidR="00F11FB6" w:rsidRPr="00F13256" w:rsidTr="00805B9A">
        <w:trPr>
          <w:cantSplit/>
        </w:trPr>
        <w:tc>
          <w:tcPr>
            <w:tcW w:w="1780" w:type="pct"/>
            <w:vMerge w:val="restart"/>
            <w:tcBorders>
              <w:top w:val="single" w:sz="6" w:space="0" w:color="auto"/>
              <w:left w:val="single" w:sz="6" w:space="0" w:color="auto"/>
              <w:right w:val="single" w:sz="4"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Мистецька</w:t>
            </w:r>
          </w:p>
        </w:tc>
        <w:tc>
          <w:tcPr>
            <w:tcW w:w="1782" w:type="pct"/>
            <w:tcBorders>
              <w:top w:val="single" w:sz="6" w:space="0" w:color="auto"/>
              <w:left w:val="single" w:sz="4" w:space="0" w:color="auto"/>
              <w:bottom w:val="single" w:sz="4"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Музичне мистецтво</w:t>
            </w:r>
          </w:p>
        </w:tc>
        <w:tc>
          <w:tcPr>
            <w:tcW w:w="1438" w:type="pct"/>
            <w:tcBorders>
              <w:top w:val="single" w:sz="6" w:space="0" w:color="auto"/>
              <w:left w:val="single" w:sz="6" w:space="0" w:color="auto"/>
              <w:bottom w:val="single" w:sz="4" w:space="0" w:color="auto"/>
              <w:right w:val="single" w:sz="6" w:space="0" w:color="auto"/>
            </w:tcBorders>
            <w:shd w:val="clear" w:color="auto" w:fill="auto"/>
            <w:vAlign w:val="center"/>
          </w:tcPr>
          <w:p w:rsidR="00F11FB6" w:rsidRPr="00805B9A" w:rsidRDefault="00F11FB6" w:rsidP="0022731B">
            <w:pPr>
              <w:spacing w:after="0" w:line="240" w:lineRule="auto"/>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1</w:t>
            </w:r>
          </w:p>
        </w:tc>
      </w:tr>
      <w:tr w:rsidR="00F11FB6" w:rsidRPr="00F13256" w:rsidTr="00805B9A">
        <w:trPr>
          <w:cantSplit/>
        </w:trPr>
        <w:tc>
          <w:tcPr>
            <w:tcW w:w="1780" w:type="pct"/>
            <w:vMerge/>
            <w:tcBorders>
              <w:left w:val="single" w:sz="6" w:space="0" w:color="auto"/>
              <w:bottom w:val="single" w:sz="6" w:space="0" w:color="auto"/>
              <w:right w:val="single" w:sz="4"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top w:val="single" w:sz="4" w:space="0" w:color="auto"/>
              <w:left w:val="single" w:sz="4"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Образотворче мистецтво</w:t>
            </w:r>
          </w:p>
        </w:tc>
        <w:tc>
          <w:tcPr>
            <w:tcW w:w="1438" w:type="pct"/>
            <w:tcBorders>
              <w:top w:val="single" w:sz="4" w:space="0" w:color="auto"/>
              <w:left w:val="single" w:sz="6" w:space="0" w:color="auto"/>
              <w:bottom w:val="single" w:sz="6" w:space="0" w:color="auto"/>
              <w:right w:val="single" w:sz="6" w:space="0" w:color="auto"/>
            </w:tcBorders>
            <w:shd w:val="clear" w:color="auto" w:fill="auto"/>
            <w:vAlign w:val="center"/>
          </w:tcPr>
          <w:p w:rsidR="00F11FB6" w:rsidRPr="00805B9A" w:rsidRDefault="00F11FB6" w:rsidP="0022731B">
            <w:pPr>
              <w:spacing w:after="0" w:line="240" w:lineRule="auto"/>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1</w:t>
            </w:r>
          </w:p>
        </w:tc>
      </w:tr>
      <w:tr w:rsidR="00F11FB6" w:rsidRPr="00F13256" w:rsidTr="00805B9A">
        <w:trPr>
          <w:cantSplit/>
          <w:trHeight w:val="315"/>
        </w:trPr>
        <w:tc>
          <w:tcPr>
            <w:tcW w:w="1780" w:type="pct"/>
            <w:tcBorders>
              <w:top w:val="single" w:sz="6" w:space="0" w:color="auto"/>
              <w:left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Фізкультурна</w:t>
            </w:r>
          </w:p>
        </w:tc>
        <w:tc>
          <w:tcPr>
            <w:tcW w:w="1782" w:type="pct"/>
            <w:tcBorders>
              <w:top w:val="single" w:sz="6" w:space="0" w:color="auto"/>
              <w:left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Фізична культура</w:t>
            </w:r>
          </w:p>
        </w:tc>
        <w:tc>
          <w:tcPr>
            <w:tcW w:w="1438" w:type="pct"/>
            <w:tcBorders>
              <w:top w:val="single" w:sz="6" w:space="0" w:color="auto"/>
              <w:left w:val="single" w:sz="6" w:space="0" w:color="auto"/>
              <w:right w:val="single" w:sz="6" w:space="0" w:color="auto"/>
            </w:tcBorders>
            <w:shd w:val="clear" w:color="auto" w:fill="auto"/>
            <w:vAlign w:val="center"/>
          </w:tcPr>
          <w:p w:rsidR="00F11FB6" w:rsidRPr="00805B9A" w:rsidRDefault="00F11FB6" w:rsidP="0022731B">
            <w:pPr>
              <w:spacing w:after="0" w:line="240" w:lineRule="auto"/>
              <w:contextualSpacing/>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3</w:t>
            </w:r>
          </w:p>
        </w:tc>
      </w:tr>
      <w:tr w:rsidR="00F11FB6" w:rsidRPr="00F13256" w:rsidTr="00805B9A">
        <w:trPr>
          <w:cantSplit/>
        </w:trPr>
        <w:tc>
          <w:tcPr>
            <w:tcW w:w="1780" w:type="pct"/>
            <w:tcBorders>
              <w:top w:val="single" w:sz="6" w:space="0" w:color="auto"/>
              <w:left w:val="single" w:sz="6" w:space="0" w:color="auto"/>
              <w:bottom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Усього</w:t>
            </w:r>
          </w:p>
        </w:tc>
        <w:tc>
          <w:tcPr>
            <w:tcW w:w="1782" w:type="pct"/>
            <w:tcBorders>
              <w:top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805B9A" w:rsidRDefault="00F11FB6" w:rsidP="0022731B">
            <w:pPr>
              <w:spacing w:before="20" w:after="0" w:line="240" w:lineRule="auto"/>
              <w:contextualSpacing/>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19+3</w:t>
            </w:r>
          </w:p>
        </w:tc>
      </w:tr>
      <w:tr w:rsidR="00F11FB6" w:rsidRPr="00F13256" w:rsidTr="00805B9A">
        <w:trPr>
          <w:cantSplit/>
          <w:trHeight w:val="1230"/>
        </w:trPr>
        <w:tc>
          <w:tcPr>
            <w:tcW w:w="3562" w:type="pct"/>
            <w:gridSpan w:val="2"/>
            <w:tcBorders>
              <w:top w:val="single" w:sz="6" w:space="0" w:color="auto"/>
              <w:left w:val="single" w:sz="6" w:space="0" w:color="auto"/>
              <w:bottom w:val="single" w:sz="4"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38" w:type="pct"/>
            <w:tcBorders>
              <w:top w:val="single" w:sz="6" w:space="0" w:color="auto"/>
              <w:left w:val="single" w:sz="6" w:space="0" w:color="auto"/>
              <w:bottom w:val="single" w:sz="4" w:space="0" w:color="auto"/>
              <w:right w:val="single" w:sz="6" w:space="0" w:color="auto"/>
            </w:tcBorders>
            <w:shd w:val="clear" w:color="auto" w:fill="auto"/>
            <w:vAlign w:val="center"/>
          </w:tcPr>
          <w:p w:rsidR="00F11FB6" w:rsidRPr="00805B9A" w:rsidRDefault="00F11FB6" w:rsidP="0022731B">
            <w:pPr>
              <w:spacing w:after="0" w:line="240" w:lineRule="auto"/>
              <w:contextualSpacing/>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1</w:t>
            </w:r>
          </w:p>
        </w:tc>
      </w:tr>
      <w:tr w:rsidR="00F11FB6" w:rsidRPr="00F13256" w:rsidTr="00805B9A">
        <w:trPr>
          <w:cantSplit/>
        </w:trPr>
        <w:tc>
          <w:tcPr>
            <w:tcW w:w="3562" w:type="pct"/>
            <w:gridSpan w:val="2"/>
            <w:tcBorders>
              <w:top w:val="single" w:sz="6" w:space="0" w:color="auto"/>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 xml:space="preserve">Гранично допустиме тижневе навчальне навантаження на учня </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805B9A" w:rsidRDefault="00F11FB6" w:rsidP="0022731B">
            <w:pPr>
              <w:spacing w:after="0" w:line="240" w:lineRule="auto"/>
              <w:contextualSpacing/>
              <w:jc w:val="center"/>
              <w:rPr>
                <w:rFonts w:ascii="Times New Roman" w:eastAsia="Times New Roman" w:hAnsi="Times New Roman" w:cs="Times New Roman"/>
                <w:kern w:val="28"/>
                <w:sz w:val="28"/>
                <w:szCs w:val="28"/>
                <w:lang w:val="uk-UA" w:eastAsia="ru-RU"/>
              </w:rPr>
            </w:pPr>
            <w:r w:rsidRPr="00805B9A">
              <w:rPr>
                <w:rFonts w:ascii="Times New Roman" w:eastAsia="Times New Roman" w:hAnsi="Times New Roman" w:cs="Times New Roman"/>
                <w:kern w:val="28"/>
                <w:sz w:val="28"/>
                <w:szCs w:val="28"/>
                <w:lang w:val="uk-UA" w:eastAsia="ru-RU"/>
              </w:rPr>
              <w:t>20</w:t>
            </w:r>
          </w:p>
        </w:tc>
      </w:tr>
      <w:tr w:rsidR="00F11FB6" w:rsidRPr="00F13256" w:rsidTr="00805B9A">
        <w:trPr>
          <w:cantSplit/>
        </w:trPr>
        <w:tc>
          <w:tcPr>
            <w:tcW w:w="3562" w:type="pct"/>
            <w:gridSpan w:val="2"/>
            <w:tcBorders>
              <w:top w:val="single" w:sz="6" w:space="0" w:color="auto"/>
              <w:left w:val="single" w:sz="6" w:space="0" w:color="auto"/>
              <w:bottom w:val="single" w:sz="6" w:space="0" w:color="auto"/>
              <w:right w:val="single" w:sz="6" w:space="0" w:color="auto"/>
            </w:tcBorders>
            <w:vAlign w:val="center"/>
          </w:tcPr>
          <w:p w:rsidR="00F11FB6" w:rsidRPr="00F13256" w:rsidRDefault="00F11FB6" w:rsidP="0022731B">
            <w:pPr>
              <w:spacing w:after="0" w:line="240" w:lineRule="auto"/>
              <w:contextualSpacing/>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805B9A" w:rsidRDefault="00F11FB6" w:rsidP="0022731B">
            <w:pPr>
              <w:spacing w:after="0" w:line="240" w:lineRule="auto"/>
              <w:contextualSpacing/>
              <w:jc w:val="center"/>
              <w:rPr>
                <w:rFonts w:ascii="Times New Roman" w:eastAsia="Times New Roman" w:hAnsi="Times New Roman" w:cs="Times New Roman"/>
                <w:b/>
                <w:kern w:val="28"/>
                <w:sz w:val="28"/>
                <w:szCs w:val="28"/>
                <w:lang w:val="uk-UA" w:eastAsia="ru-RU"/>
              </w:rPr>
            </w:pPr>
            <w:r w:rsidRPr="00805B9A">
              <w:rPr>
                <w:rFonts w:ascii="Times New Roman" w:eastAsia="Times New Roman" w:hAnsi="Times New Roman" w:cs="Times New Roman"/>
                <w:b/>
                <w:kern w:val="28"/>
                <w:sz w:val="28"/>
                <w:szCs w:val="28"/>
                <w:lang w:val="uk-UA" w:eastAsia="ru-RU"/>
              </w:rPr>
              <w:t>23</w:t>
            </w:r>
          </w:p>
        </w:tc>
      </w:tr>
    </w:tbl>
    <w:p w:rsidR="0022731B" w:rsidRDefault="0022731B" w:rsidP="00E67018">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ED08E6" w:rsidRDefault="00ED08E6" w:rsidP="00E67018">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ED08E6" w:rsidRDefault="00ED08E6" w:rsidP="00E67018">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ED08E6" w:rsidRPr="00F13256" w:rsidRDefault="00ED08E6" w:rsidP="00E67018">
      <w:pPr>
        <w:shd w:val="clear" w:color="auto" w:fill="FFFFFF"/>
        <w:spacing w:after="0" w:line="240" w:lineRule="auto"/>
        <w:rPr>
          <w:rFonts w:ascii="Times New Roman" w:eastAsia="Times New Roman" w:hAnsi="Times New Roman" w:cs="Times New Roman"/>
          <w:color w:val="000000"/>
          <w:sz w:val="28"/>
          <w:szCs w:val="28"/>
          <w:lang w:val="uk-UA" w:eastAsia="ru-RU"/>
        </w:rPr>
      </w:pPr>
    </w:p>
    <w:tbl>
      <w:tblPr>
        <w:tblW w:w="4271" w:type="pct"/>
        <w:tblCellMar>
          <w:left w:w="40" w:type="dxa"/>
          <w:right w:w="40" w:type="dxa"/>
        </w:tblCellMar>
        <w:tblLook w:val="0000" w:firstRow="0" w:lastRow="0" w:firstColumn="0" w:lastColumn="0" w:noHBand="0" w:noVBand="0"/>
      </w:tblPr>
      <w:tblGrid>
        <w:gridCol w:w="2869"/>
        <w:gridCol w:w="2872"/>
        <w:gridCol w:w="2318"/>
      </w:tblGrid>
      <w:tr w:rsidR="00F11FB6" w:rsidRPr="00F13256" w:rsidTr="00F11FB6">
        <w:trPr>
          <w:cantSplit/>
        </w:trPr>
        <w:tc>
          <w:tcPr>
            <w:tcW w:w="1780" w:type="pct"/>
            <w:tcBorders>
              <w:top w:val="single" w:sz="6" w:space="0" w:color="auto"/>
              <w:left w:val="single" w:sz="6" w:space="0" w:color="auto"/>
              <w:right w:val="single" w:sz="6" w:space="0" w:color="auto"/>
            </w:tcBorders>
            <w:vAlign w:val="center"/>
          </w:tcPr>
          <w:p w:rsidR="00F11FB6" w:rsidRPr="00F13256" w:rsidRDefault="00F11FB6" w:rsidP="00A91986">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Освітні галузі</w:t>
            </w:r>
          </w:p>
        </w:tc>
        <w:tc>
          <w:tcPr>
            <w:tcW w:w="1782" w:type="pct"/>
            <w:tcBorders>
              <w:top w:val="single" w:sz="6" w:space="0" w:color="auto"/>
              <w:left w:val="single" w:sz="6" w:space="0" w:color="auto"/>
              <w:right w:val="single" w:sz="6" w:space="0" w:color="auto"/>
            </w:tcBorders>
            <w:vAlign w:val="center"/>
          </w:tcPr>
          <w:p w:rsidR="00F11FB6" w:rsidRPr="00F13256" w:rsidRDefault="00F11FB6" w:rsidP="00A91986">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Навчальні предмети</w:t>
            </w:r>
          </w:p>
        </w:tc>
        <w:tc>
          <w:tcPr>
            <w:tcW w:w="1438" w:type="pct"/>
            <w:tcBorders>
              <w:top w:val="single" w:sz="6" w:space="0" w:color="auto"/>
              <w:left w:val="single" w:sz="4" w:space="0" w:color="auto"/>
              <w:right w:val="single" w:sz="6" w:space="0" w:color="auto"/>
            </w:tcBorders>
            <w:vAlign w:val="center"/>
          </w:tcPr>
          <w:p w:rsidR="00F11FB6" w:rsidRPr="00F13256" w:rsidRDefault="00F11FB6" w:rsidP="00A91986">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 xml:space="preserve">Кількість годин на тиждень/рік </w:t>
            </w:r>
          </w:p>
          <w:p w:rsidR="00F11FB6" w:rsidRPr="00F13256" w:rsidRDefault="00F11FB6" w:rsidP="00A91986">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у класах</w:t>
            </w:r>
          </w:p>
        </w:tc>
      </w:tr>
      <w:tr w:rsidR="00F11FB6" w:rsidRPr="00F13256" w:rsidTr="00F11FB6">
        <w:trPr>
          <w:cantSplit/>
        </w:trPr>
        <w:tc>
          <w:tcPr>
            <w:tcW w:w="1780" w:type="pct"/>
            <w:tcBorders>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p>
        </w:tc>
        <w:tc>
          <w:tcPr>
            <w:tcW w:w="1438" w:type="pct"/>
            <w:tcBorders>
              <w:top w:val="single" w:sz="6" w:space="0" w:color="auto"/>
              <w:left w:val="single" w:sz="4" w:space="0" w:color="auto"/>
              <w:bottom w:val="single" w:sz="6" w:space="0" w:color="auto"/>
              <w:right w:val="single" w:sz="6" w:space="0" w:color="auto"/>
            </w:tcBorders>
            <w:vAlign w:val="center"/>
          </w:tcPr>
          <w:p w:rsidR="00F11FB6" w:rsidRPr="00F13256" w:rsidRDefault="00F11FB6" w:rsidP="00A91986">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2 клас</w:t>
            </w:r>
          </w:p>
        </w:tc>
      </w:tr>
      <w:tr w:rsidR="00F11FB6" w:rsidRPr="00F13256" w:rsidTr="00F11FB6">
        <w:trPr>
          <w:cantSplit/>
        </w:trPr>
        <w:tc>
          <w:tcPr>
            <w:tcW w:w="1780" w:type="pct"/>
            <w:tcBorders>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p>
        </w:tc>
        <w:tc>
          <w:tcPr>
            <w:tcW w:w="1438" w:type="pct"/>
            <w:tcBorders>
              <w:top w:val="single" w:sz="6" w:space="0" w:color="auto"/>
              <w:left w:val="single" w:sz="4" w:space="0" w:color="auto"/>
              <w:bottom w:val="single" w:sz="6" w:space="0" w:color="auto"/>
              <w:right w:val="single" w:sz="6" w:space="0" w:color="auto"/>
            </w:tcBorders>
            <w:vAlign w:val="center"/>
          </w:tcPr>
          <w:p w:rsidR="00F11FB6" w:rsidRPr="00F13256" w:rsidRDefault="00F11FB6" w:rsidP="00A91986">
            <w:pPr>
              <w:spacing w:after="0" w:line="240" w:lineRule="auto"/>
              <w:contextualSpacing/>
              <w:jc w:val="center"/>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12 учн.</w:t>
            </w:r>
          </w:p>
        </w:tc>
      </w:tr>
      <w:tr w:rsidR="00F11FB6" w:rsidRPr="00F13256" w:rsidTr="00250E3B">
        <w:trPr>
          <w:cantSplit/>
        </w:trPr>
        <w:tc>
          <w:tcPr>
            <w:tcW w:w="1780" w:type="pct"/>
            <w:vMerge w:val="restart"/>
            <w:tcBorders>
              <w:top w:val="single" w:sz="6" w:space="0" w:color="auto"/>
              <w:left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Мовно-літературна</w:t>
            </w:r>
          </w:p>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Іншомовна</w:t>
            </w:r>
          </w:p>
        </w:tc>
        <w:tc>
          <w:tcPr>
            <w:tcW w:w="1782"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Українська мова</w:t>
            </w:r>
            <w:r w:rsidR="0075360A">
              <w:rPr>
                <w:rFonts w:ascii="Times New Roman" w:eastAsia="Times New Roman" w:hAnsi="Times New Roman" w:cs="Times New Roman"/>
                <w:kern w:val="28"/>
                <w:sz w:val="28"/>
                <w:szCs w:val="28"/>
                <w:lang w:val="uk-UA" w:eastAsia="ru-RU"/>
              </w:rPr>
              <w:t>.Читання</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250E3B" w:rsidRDefault="00F11FB6" w:rsidP="00A91986">
            <w:pPr>
              <w:spacing w:after="0" w:line="240" w:lineRule="auto"/>
              <w:contextualSpacing/>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7+1</w:t>
            </w:r>
          </w:p>
        </w:tc>
      </w:tr>
      <w:tr w:rsidR="00F11FB6" w:rsidRPr="00F13256" w:rsidTr="00250E3B">
        <w:trPr>
          <w:cantSplit/>
          <w:trHeight w:val="299"/>
        </w:trPr>
        <w:tc>
          <w:tcPr>
            <w:tcW w:w="1780" w:type="pct"/>
            <w:vMerge/>
            <w:tcBorders>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top w:val="single" w:sz="4" w:space="0" w:color="auto"/>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Англійська мова</w:t>
            </w:r>
          </w:p>
        </w:tc>
        <w:tc>
          <w:tcPr>
            <w:tcW w:w="1438" w:type="pct"/>
            <w:tcBorders>
              <w:top w:val="single" w:sz="4" w:space="0" w:color="auto"/>
              <w:left w:val="single" w:sz="6" w:space="0" w:color="auto"/>
              <w:bottom w:val="single" w:sz="6" w:space="0" w:color="auto"/>
              <w:right w:val="single" w:sz="6" w:space="0" w:color="auto"/>
            </w:tcBorders>
            <w:shd w:val="clear" w:color="auto" w:fill="auto"/>
            <w:vAlign w:val="center"/>
          </w:tcPr>
          <w:p w:rsidR="00F11FB6" w:rsidRPr="00250E3B" w:rsidRDefault="00F11FB6" w:rsidP="00A91986">
            <w:pPr>
              <w:spacing w:after="0" w:line="240" w:lineRule="auto"/>
              <w:contextualSpacing/>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3</w:t>
            </w:r>
          </w:p>
        </w:tc>
      </w:tr>
      <w:tr w:rsidR="00F11FB6" w:rsidRPr="00F13256" w:rsidTr="00250E3B">
        <w:trPr>
          <w:cantSplit/>
        </w:trPr>
        <w:tc>
          <w:tcPr>
            <w:tcW w:w="1780"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Математика</w:t>
            </w:r>
          </w:p>
        </w:tc>
        <w:tc>
          <w:tcPr>
            <w:tcW w:w="1782"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Математика</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250E3B" w:rsidRDefault="00F11FB6" w:rsidP="00A91986">
            <w:pPr>
              <w:spacing w:after="0" w:line="240" w:lineRule="auto"/>
              <w:contextualSpacing/>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4</w:t>
            </w:r>
          </w:p>
        </w:tc>
      </w:tr>
      <w:tr w:rsidR="00F11FB6" w:rsidRPr="00F13256" w:rsidTr="00250E3B">
        <w:trPr>
          <w:cantSplit/>
        </w:trPr>
        <w:tc>
          <w:tcPr>
            <w:tcW w:w="1780" w:type="pct"/>
            <w:tcBorders>
              <w:top w:val="single" w:sz="6" w:space="0" w:color="auto"/>
              <w:left w:val="single" w:sz="6" w:space="0" w:color="auto"/>
              <w:bottom w:val="single" w:sz="4" w:space="0" w:color="auto"/>
              <w:right w:val="single" w:sz="6" w:space="0" w:color="auto"/>
            </w:tcBorders>
            <w:vAlign w:val="center"/>
          </w:tcPr>
          <w:p w:rsidR="00F11FB6" w:rsidRPr="00F13256" w:rsidRDefault="00F11FB6" w:rsidP="00A91986">
            <w:pPr>
              <w:widowControl w:val="0"/>
              <w:snapToGrid w:val="0"/>
              <w:spacing w:after="0" w:line="240" w:lineRule="auto"/>
              <w:ind w:firstLine="29"/>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Я досліджую світ</w:t>
            </w:r>
          </w:p>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top w:val="single" w:sz="6" w:space="0" w:color="auto"/>
              <w:left w:val="single" w:sz="6" w:space="0" w:color="auto"/>
              <w:bottom w:val="single" w:sz="4" w:space="0" w:color="auto"/>
              <w:right w:val="single" w:sz="6" w:space="0" w:color="auto"/>
            </w:tcBorders>
            <w:vAlign w:val="center"/>
          </w:tcPr>
          <w:p w:rsidR="00F11FB6" w:rsidRPr="00F13256" w:rsidRDefault="00F11FB6" w:rsidP="00A91986">
            <w:pPr>
              <w:widowControl w:val="0"/>
              <w:snapToGrid w:val="0"/>
              <w:spacing w:after="0" w:line="240" w:lineRule="auto"/>
              <w:ind w:firstLine="29"/>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Я досліджую світ (природнича,</w:t>
            </w:r>
          </w:p>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громадянська й історична, соціальна, здоров’язбережувальна галузі)</w:t>
            </w:r>
          </w:p>
        </w:tc>
        <w:tc>
          <w:tcPr>
            <w:tcW w:w="1438" w:type="pct"/>
            <w:tcBorders>
              <w:top w:val="single" w:sz="6" w:space="0" w:color="auto"/>
              <w:left w:val="single" w:sz="6" w:space="0" w:color="auto"/>
              <w:bottom w:val="single" w:sz="4" w:space="0" w:color="auto"/>
              <w:right w:val="single" w:sz="6" w:space="0" w:color="auto"/>
            </w:tcBorders>
            <w:shd w:val="clear" w:color="auto" w:fill="auto"/>
            <w:vAlign w:val="center"/>
          </w:tcPr>
          <w:p w:rsidR="00F11FB6" w:rsidRPr="00250E3B" w:rsidRDefault="00F11FB6" w:rsidP="00A91986">
            <w:pPr>
              <w:spacing w:after="0" w:line="240" w:lineRule="auto"/>
              <w:contextualSpacing/>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3</w:t>
            </w:r>
          </w:p>
          <w:p w:rsidR="00F11FB6" w:rsidRPr="00250E3B" w:rsidRDefault="00F11FB6" w:rsidP="00A91986">
            <w:pPr>
              <w:spacing w:after="0" w:line="240" w:lineRule="auto"/>
              <w:contextualSpacing/>
              <w:jc w:val="center"/>
              <w:rPr>
                <w:rFonts w:ascii="Times New Roman" w:eastAsia="Times New Roman" w:hAnsi="Times New Roman" w:cs="Times New Roman"/>
                <w:kern w:val="28"/>
                <w:sz w:val="28"/>
                <w:szCs w:val="28"/>
                <w:lang w:val="uk-UA" w:eastAsia="ru-RU"/>
              </w:rPr>
            </w:pPr>
          </w:p>
        </w:tc>
      </w:tr>
      <w:tr w:rsidR="00F11FB6" w:rsidRPr="00F13256" w:rsidTr="00250E3B">
        <w:trPr>
          <w:cantSplit/>
        </w:trPr>
        <w:tc>
          <w:tcPr>
            <w:tcW w:w="1780"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A91986">
            <w:pPr>
              <w:widowControl w:val="0"/>
              <w:snapToGrid w:val="0"/>
              <w:spacing w:after="0" w:line="300" w:lineRule="auto"/>
              <w:ind w:firstLine="29"/>
              <w:jc w:val="both"/>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Технологічна</w:t>
            </w:r>
          </w:p>
        </w:tc>
        <w:tc>
          <w:tcPr>
            <w:tcW w:w="1782" w:type="pct"/>
            <w:tcBorders>
              <w:top w:val="single" w:sz="6" w:space="0" w:color="auto"/>
              <w:left w:val="single" w:sz="6" w:space="0" w:color="auto"/>
              <w:bottom w:val="single" w:sz="6" w:space="0" w:color="auto"/>
              <w:right w:val="single" w:sz="6" w:space="0" w:color="auto"/>
            </w:tcBorders>
            <w:vAlign w:val="center"/>
          </w:tcPr>
          <w:p w:rsidR="00F11FB6" w:rsidRPr="00F13256" w:rsidRDefault="0075360A" w:rsidP="00A91986">
            <w:pPr>
              <w:spacing w:after="0" w:line="240" w:lineRule="auto"/>
              <w:contextualSpacing/>
              <w:rPr>
                <w:rFonts w:ascii="Times New Roman" w:eastAsia="Times New Roman" w:hAnsi="Times New Roman" w:cs="Times New Roman"/>
                <w:kern w:val="28"/>
                <w:sz w:val="28"/>
                <w:szCs w:val="28"/>
                <w:lang w:val="uk-UA" w:eastAsia="ru-RU"/>
              </w:rPr>
            </w:pPr>
            <w:r>
              <w:rPr>
                <w:rFonts w:ascii="Times New Roman" w:eastAsia="Times New Roman" w:hAnsi="Times New Roman" w:cs="Times New Roman"/>
                <w:kern w:val="28"/>
                <w:sz w:val="28"/>
                <w:szCs w:val="28"/>
                <w:lang w:val="uk-UA" w:eastAsia="ru-RU"/>
              </w:rPr>
              <w:t>Дизайн і технології</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250E3B" w:rsidRDefault="00F11FB6" w:rsidP="00A91986">
            <w:pPr>
              <w:spacing w:after="0" w:line="240" w:lineRule="auto"/>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1</w:t>
            </w:r>
          </w:p>
        </w:tc>
      </w:tr>
      <w:tr w:rsidR="00F11FB6" w:rsidRPr="00F13256" w:rsidTr="00250E3B">
        <w:trPr>
          <w:cantSplit/>
        </w:trPr>
        <w:tc>
          <w:tcPr>
            <w:tcW w:w="1780"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A91986">
            <w:pPr>
              <w:widowControl w:val="0"/>
              <w:snapToGrid w:val="0"/>
              <w:spacing w:after="0" w:line="300" w:lineRule="auto"/>
              <w:ind w:firstLine="29"/>
              <w:jc w:val="both"/>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Інформатична</w:t>
            </w:r>
          </w:p>
        </w:tc>
        <w:tc>
          <w:tcPr>
            <w:tcW w:w="1782" w:type="pct"/>
            <w:tcBorders>
              <w:top w:val="single" w:sz="6" w:space="0" w:color="auto"/>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Інформатика</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250E3B" w:rsidRDefault="00F11FB6" w:rsidP="00A91986">
            <w:pPr>
              <w:spacing w:after="0" w:line="240" w:lineRule="auto"/>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1</w:t>
            </w:r>
          </w:p>
        </w:tc>
      </w:tr>
      <w:tr w:rsidR="00F11FB6" w:rsidRPr="00F13256" w:rsidTr="00250E3B">
        <w:trPr>
          <w:cantSplit/>
        </w:trPr>
        <w:tc>
          <w:tcPr>
            <w:tcW w:w="1780" w:type="pct"/>
            <w:vMerge w:val="restart"/>
            <w:tcBorders>
              <w:top w:val="single" w:sz="6" w:space="0" w:color="auto"/>
              <w:left w:val="single" w:sz="6" w:space="0" w:color="auto"/>
              <w:right w:val="single" w:sz="4"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Мистецька</w:t>
            </w:r>
          </w:p>
        </w:tc>
        <w:tc>
          <w:tcPr>
            <w:tcW w:w="1782" w:type="pct"/>
            <w:tcBorders>
              <w:top w:val="single" w:sz="6" w:space="0" w:color="auto"/>
              <w:left w:val="single" w:sz="4" w:space="0" w:color="auto"/>
              <w:bottom w:val="single" w:sz="4"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Музичне мистецтво</w:t>
            </w:r>
          </w:p>
        </w:tc>
        <w:tc>
          <w:tcPr>
            <w:tcW w:w="1438" w:type="pct"/>
            <w:tcBorders>
              <w:top w:val="single" w:sz="6" w:space="0" w:color="auto"/>
              <w:left w:val="single" w:sz="6" w:space="0" w:color="auto"/>
              <w:bottom w:val="single" w:sz="4" w:space="0" w:color="auto"/>
              <w:right w:val="single" w:sz="6" w:space="0" w:color="auto"/>
            </w:tcBorders>
            <w:shd w:val="clear" w:color="auto" w:fill="auto"/>
            <w:vAlign w:val="center"/>
          </w:tcPr>
          <w:p w:rsidR="00F11FB6" w:rsidRPr="00250E3B" w:rsidRDefault="00F11FB6" w:rsidP="00A91986">
            <w:pPr>
              <w:spacing w:after="0" w:line="240" w:lineRule="auto"/>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1</w:t>
            </w:r>
          </w:p>
        </w:tc>
      </w:tr>
      <w:tr w:rsidR="00F11FB6" w:rsidRPr="00F13256" w:rsidTr="00250E3B">
        <w:trPr>
          <w:cantSplit/>
        </w:trPr>
        <w:tc>
          <w:tcPr>
            <w:tcW w:w="1780" w:type="pct"/>
            <w:vMerge/>
            <w:tcBorders>
              <w:left w:val="single" w:sz="6" w:space="0" w:color="auto"/>
              <w:bottom w:val="single" w:sz="6" w:space="0" w:color="auto"/>
              <w:right w:val="single" w:sz="4"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p>
        </w:tc>
        <w:tc>
          <w:tcPr>
            <w:tcW w:w="1782" w:type="pct"/>
            <w:tcBorders>
              <w:top w:val="single" w:sz="4" w:space="0" w:color="auto"/>
              <w:left w:val="single" w:sz="4"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Образотворче мистецтво</w:t>
            </w:r>
          </w:p>
        </w:tc>
        <w:tc>
          <w:tcPr>
            <w:tcW w:w="1438" w:type="pct"/>
            <w:tcBorders>
              <w:top w:val="single" w:sz="4" w:space="0" w:color="auto"/>
              <w:left w:val="single" w:sz="6" w:space="0" w:color="auto"/>
              <w:bottom w:val="single" w:sz="6" w:space="0" w:color="auto"/>
              <w:right w:val="single" w:sz="6" w:space="0" w:color="auto"/>
            </w:tcBorders>
            <w:shd w:val="clear" w:color="auto" w:fill="auto"/>
            <w:vAlign w:val="center"/>
          </w:tcPr>
          <w:p w:rsidR="00F11FB6" w:rsidRPr="00250E3B" w:rsidRDefault="00F11FB6" w:rsidP="00A91986">
            <w:pPr>
              <w:spacing w:after="0" w:line="240" w:lineRule="auto"/>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1</w:t>
            </w:r>
          </w:p>
        </w:tc>
      </w:tr>
      <w:tr w:rsidR="00F11FB6" w:rsidRPr="00F13256" w:rsidTr="00250E3B">
        <w:trPr>
          <w:cantSplit/>
          <w:trHeight w:val="315"/>
        </w:trPr>
        <w:tc>
          <w:tcPr>
            <w:tcW w:w="1780" w:type="pct"/>
            <w:tcBorders>
              <w:top w:val="single" w:sz="6" w:space="0" w:color="auto"/>
              <w:left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Фізкультурна</w:t>
            </w:r>
          </w:p>
        </w:tc>
        <w:tc>
          <w:tcPr>
            <w:tcW w:w="1782" w:type="pct"/>
            <w:tcBorders>
              <w:top w:val="single" w:sz="6" w:space="0" w:color="auto"/>
              <w:left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Фізична культура</w:t>
            </w:r>
          </w:p>
        </w:tc>
        <w:tc>
          <w:tcPr>
            <w:tcW w:w="1438" w:type="pct"/>
            <w:tcBorders>
              <w:top w:val="single" w:sz="6" w:space="0" w:color="auto"/>
              <w:left w:val="single" w:sz="6" w:space="0" w:color="auto"/>
              <w:right w:val="single" w:sz="6" w:space="0" w:color="auto"/>
            </w:tcBorders>
            <w:shd w:val="clear" w:color="auto" w:fill="auto"/>
            <w:vAlign w:val="center"/>
          </w:tcPr>
          <w:p w:rsidR="00F11FB6" w:rsidRPr="00250E3B" w:rsidRDefault="00F11FB6" w:rsidP="00A91986">
            <w:pPr>
              <w:spacing w:after="0" w:line="240" w:lineRule="auto"/>
              <w:contextualSpacing/>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3</w:t>
            </w:r>
          </w:p>
        </w:tc>
      </w:tr>
      <w:tr w:rsidR="00F11FB6" w:rsidRPr="00F13256" w:rsidTr="00250E3B">
        <w:trPr>
          <w:cantSplit/>
        </w:trPr>
        <w:tc>
          <w:tcPr>
            <w:tcW w:w="1780" w:type="pct"/>
            <w:tcBorders>
              <w:top w:val="single" w:sz="6" w:space="0" w:color="auto"/>
              <w:left w:val="single" w:sz="6" w:space="0" w:color="auto"/>
              <w:bottom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Усього</w:t>
            </w:r>
          </w:p>
        </w:tc>
        <w:tc>
          <w:tcPr>
            <w:tcW w:w="1782" w:type="pct"/>
            <w:tcBorders>
              <w:top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250E3B" w:rsidRDefault="00F11FB6" w:rsidP="00A91986">
            <w:pPr>
              <w:spacing w:before="20" w:after="0" w:line="240" w:lineRule="auto"/>
              <w:contextualSpacing/>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22+3</w:t>
            </w:r>
          </w:p>
        </w:tc>
      </w:tr>
      <w:tr w:rsidR="00F11FB6" w:rsidRPr="00F13256" w:rsidTr="00250E3B">
        <w:trPr>
          <w:cantSplit/>
          <w:trHeight w:val="1230"/>
        </w:trPr>
        <w:tc>
          <w:tcPr>
            <w:tcW w:w="3562" w:type="pct"/>
            <w:gridSpan w:val="2"/>
            <w:tcBorders>
              <w:top w:val="single" w:sz="6" w:space="0" w:color="auto"/>
              <w:left w:val="single" w:sz="6" w:space="0" w:color="auto"/>
              <w:bottom w:val="single" w:sz="4"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38" w:type="pct"/>
            <w:tcBorders>
              <w:top w:val="single" w:sz="6" w:space="0" w:color="auto"/>
              <w:left w:val="single" w:sz="6" w:space="0" w:color="auto"/>
              <w:bottom w:val="single" w:sz="4" w:space="0" w:color="auto"/>
              <w:right w:val="single" w:sz="6" w:space="0" w:color="auto"/>
            </w:tcBorders>
            <w:shd w:val="clear" w:color="auto" w:fill="auto"/>
            <w:vAlign w:val="center"/>
          </w:tcPr>
          <w:p w:rsidR="00F11FB6" w:rsidRPr="00250E3B" w:rsidRDefault="00F11FB6" w:rsidP="00A91986">
            <w:pPr>
              <w:spacing w:after="0" w:line="240" w:lineRule="auto"/>
              <w:contextualSpacing/>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w:t>
            </w:r>
          </w:p>
        </w:tc>
      </w:tr>
      <w:tr w:rsidR="00F11FB6" w:rsidRPr="00F13256" w:rsidTr="00250E3B">
        <w:trPr>
          <w:cantSplit/>
        </w:trPr>
        <w:tc>
          <w:tcPr>
            <w:tcW w:w="3562" w:type="pct"/>
            <w:gridSpan w:val="2"/>
            <w:tcBorders>
              <w:top w:val="single" w:sz="6" w:space="0" w:color="auto"/>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kern w:val="28"/>
                <w:sz w:val="28"/>
                <w:szCs w:val="28"/>
                <w:lang w:val="uk-UA" w:eastAsia="ru-RU"/>
              </w:rPr>
            </w:pPr>
            <w:r w:rsidRPr="00F13256">
              <w:rPr>
                <w:rFonts w:ascii="Times New Roman" w:eastAsia="Times New Roman" w:hAnsi="Times New Roman" w:cs="Times New Roman"/>
                <w:kern w:val="28"/>
                <w:sz w:val="28"/>
                <w:szCs w:val="28"/>
                <w:lang w:val="uk-UA" w:eastAsia="ru-RU"/>
              </w:rPr>
              <w:t xml:space="preserve">Гранично допустиме тижневе навчальне навантаження на учня </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250E3B" w:rsidRDefault="00F11FB6" w:rsidP="00A91986">
            <w:pPr>
              <w:spacing w:after="0" w:line="240" w:lineRule="auto"/>
              <w:contextualSpacing/>
              <w:jc w:val="center"/>
              <w:rPr>
                <w:rFonts w:ascii="Times New Roman" w:eastAsia="Times New Roman" w:hAnsi="Times New Roman" w:cs="Times New Roman"/>
                <w:kern w:val="28"/>
                <w:sz w:val="28"/>
                <w:szCs w:val="28"/>
                <w:lang w:val="uk-UA" w:eastAsia="ru-RU"/>
              </w:rPr>
            </w:pPr>
            <w:r w:rsidRPr="00250E3B">
              <w:rPr>
                <w:rFonts w:ascii="Times New Roman" w:eastAsia="Times New Roman" w:hAnsi="Times New Roman" w:cs="Times New Roman"/>
                <w:kern w:val="28"/>
                <w:sz w:val="28"/>
                <w:szCs w:val="28"/>
                <w:lang w:val="uk-UA" w:eastAsia="ru-RU"/>
              </w:rPr>
              <w:t>22</w:t>
            </w:r>
          </w:p>
        </w:tc>
      </w:tr>
      <w:tr w:rsidR="00F11FB6" w:rsidRPr="00F13256" w:rsidTr="00250E3B">
        <w:trPr>
          <w:cantSplit/>
        </w:trPr>
        <w:tc>
          <w:tcPr>
            <w:tcW w:w="3562" w:type="pct"/>
            <w:gridSpan w:val="2"/>
            <w:tcBorders>
              <w:top w:val="single" w:sz="6" w:space="0" w:color="auto"/>
              <w:left w:val="single" w:sz="6" w:space="0" w:color="auto"/>
              <w:bottom w:val="single" w:sz="6" w:space="0" w:color="auto"/>
              <w:right w:val="single" w:sz="6" w:space="0" w:color="auto"/>
            </w:tcBorders>
            <w:vAlign w:val="center"/>
          </w:tcPr>
          <w:p w:rsidR="00F11FB6" w:rsidRPr="00F13256" w:rsidRDefault="00F11FB6" w:rsidP="00A91986">
            <w:pPr>
              <w:spacing w:after="0" w:line="240" w:lineRule="auto"/>
              <w:contextualSpacing/>
              <w:rPr>
                <w:rFonts w:ascii="Times New Roman" w:eastAsia="Times New Roman" w:hAnsi="Times New Roman" w:cs="Times New Roman"/>
                <w:b/>
                <w:kern w:val="28"/>
                <w:sz w:val="28"/>
                <w:szCs w:val="28"/>
                <w:lang w:val="uk-UA" w:eastAsia="ru-RU"/>
              </w:rPr>
            </w:pPr>
            <w:r w:rsidRPr="00F13256">
              <w:rPr>
                <w:rFonts w:ascii="Times New Roman" w:eastAsia="Times New Roman" w:hAnsi="Times New Roman" w:cs="Times New Roman"/>
                <w:b/>
                <w:kern w:val="28"/>
                <w:sz w:val="28"/>
                <w:szCs w:val="28"/>
                <w:lang w:val="uk-UA"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438" w:type="pct"/>
            <w:tcBorders>
              <w:top w:val="single" w:sz="6" w:space="0" w:color="auto"/>
              <w:left w:val="single" w:sz="6" w:space="0" w:color="auto"/>
              <w:bottom w:val="single" w:sz="6" w:space="0" w:color="auto"/>
              <w:right w:val="single" w:sz="6" w:space="0" w:color="auto"/>
            </w:tcBorders>
            <w:shd w:val="clear" w:color="auto" w:fill="auto"/>
            <w:vAlign w:val="center"/>
          </w:tcPr>
          <w:p w:rsidR="00F11FB6" w:rsidRPr="00250E3B" w:rsidRDefault="00F11FB6" w:rsidP="00A91986">
            <w:pPr>
              <w:spacing w:after="0" w:line="240" w:lineRule="auto"/>
              <w:contextualSpacing/>
              <w:jc w:val="center"/>
              <w:rPr>
                <w:rFonts w:ascii="Times New Roman" w:eastAsia="Times New Roman" w:hAnsi="Times New Roman" w:cs="Times New Roman"/>
                <w:b/>
                <w:kern w:val="28"/>
                <w:sz w:val="28"/>
                <w:szCs w:val="28"/>
                <w:lang w:val="uk-UA" w:eastAsia="ru-RU"/>
              </w:rPr>
            </w:pPr>
            <w:r w:rsidRPr="00250E3B">
              <w:rPr>
                <w:rFonts w:ascii="Times New Roman" w:eastAsia="Times New Roman" w:hAnsi="Times New Roman" w:cs="Times New Roman"/>
                <w:b/>
                <w:kern w:val="28"/>
                <w:sz w:val="28"/>
                <w:szCs w:val="28"/>
                <w:lang w:val="uk-UA" w:eastAsia="ru-RU"/>
              </w:rPr>
              <w:t>25</w:t>
            </w:r>
          </w:p>
        </w:tc>
      </w:tr>
    </w:tbl>
    <w:p w:rsidR="0022731B" w:rsidRDefault="0022731B" w:rsidP="00E67018">
      <w:pPr>
        <w:shd w:val="clear" w:color="auto" w:fill="FFFFFF"/>
        <w:spacing w:after="0" w:line="240" w:lineRule="auto"/>
        <w:rPr>
          <w:rFonts w:ascii="Times New Roman" w:eastAsia="Times New Roman" w:hAnsi="Times New Roman" w:cs="Times New Roman"/>
          <w:color w:val="111111"/>
          <w:sz w:val="28"/>
          <w:szCs w:val="28"/>
          <w:lang w:val="uk-UA" w:eastAsia="ru-RU"/>
        </w:rPr>
      </w:pPr>
    </w:p>
    <w:p w:rsidR="00ED08E6" w:rsidRDefault="00ED08E6" w:rsidP="00E67018">
      <w:pPr>
        <w:shd w:val="clear" w:color="auto" w:fill="FFFFFF"/>
        <w:spacing w:after="0" w:line="240" w:lineRule="auto"/>
        <w:rPr>
          <w:rFonts w:ascii="Times New Roman" w:eastAsia="Times New Roman" w:hAnsi="Times New Roman" w:cs="Times New Roman"/>
          <w:color w:val="111111"/>
          <w:sz w:val="28"/>
          <w:szCs w:val="28"/>
          <w:lang w:val="uk-UA" w:eastAsia="ru-RU"/>
        </w:rPr>
      </w:pPr>
    </w:p>
    <w:p w:rsidR="00ED08E6" w:rsidRDefault="00ED08E6" w:rsidP="00E67018">
      <w:pPr>
        <w:shd w:val="clear" w:color="auto" w:fill="FFFFFF"/>
        <w:spacing w:after="0" w:line="240" w:lineRule="auto"/>
        <w:rPr>
          <w:rFonts w:ascii="Times New Roman" w:eastAsia="Times New Roman" w:hAnsi="Times New Roman" w:cs="Times New Roman"/>
          <w:color w:val="111111"/>
          <w:sz w:val="28"/>
          <w:szCs w:val="28"/>
          <w:lang w:val="uk-UA" w:eastAsia="ru-RU"/>
        </w:rPr>
      </w:pPr>
    </w:p>
    <w:p w:rsidR="00ED08E6" w:rsidRDefault="00ED08E6" w:rsidP="00E67018">
      <w:pPr>
        <w:shd w:val="clear" w:color="auto" w:fill="FFFFFF"/>
        <w:spacing w:after="0" w:line="240" w:lineRule="auto"/>
        <w:rPr>
          <w:rFonts w:ascii="Times New Roman" w:eastAsia="Times New Roman" w:hAnsi="Times New Roman" w:cs="Times New Roman"/>
          <w:color w:val="111111"/>
          <w:sz w:val="28"/>
          <w:szCs w:val="28"/>
          <w:lang w:val="uk-UA" w:eastAsia="ru-RU"/>
        </w:rPr>
      </w:pPr>
    </w:p>
    <w:p w:rsidR="00F04110" w:rsidRDefault="00F04110" w:rsidP="00F04110">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F04110" w:rsidRDefault="00F04110" w:rsidP="00F04110">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F04110" w:rsidRDefault="00F04110" w:rsidP="00F04110">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F04110" w:rsidRDefault="00F04110" w:rsidP="00F04110">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F04110" w:rsidRDefault="00F04110" w:rsidP="00F04110">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F04110" w:rsidRDefault="00F04110" w:rsidP="00F04110">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F04110" w:rsidRDefault="00F04110" w:rsidP="00F04110">
      <w:pPr>
        <w:shd w:val="clear" w:color="auto" w:fill="FFFFFF"/>
        <w:spacing w:after="0" w:line="240" w:lineRule="auto"/>
        <w:jc w:val="both"/>
        <w:rPr>
          <w:rFonts w:ascii="Times New Roman" w:eastAsia="Times New Roman" w:hAnsi="Times New Roman" w:cs="Times New Roman"/>
          <w:color w:val="111111"/>
          <w:sz w:val="28"/>
          <w:szCs w:val="28"/>
          <w:lang w:val="uk-UA" w:eastAsia="ru-RU"/>
        </w:rPr>
      </w:pPr>
    </w:p>
    <w:p w:rsidR="00E67018" w:rsidRDefault="00F04110" w:rsidP="00F04110">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111111"/>
          <w:sz w:val="28"/>
          <w:szCs w:val="28"/>
          <w:lang w:val="uk-UA" w:eastAsia="ru-RU"/>
        </w:rPr>
        <w:t xml:space="preserve">              </w:t>
      </w:r>
      <w:r w:rsidR="00E67018" w:rsidRPr="00F13256">
        <w:rPr>
          <w:rFonts w:ascii="Times New Roman" w:eastAsia="Times New Roman" w:hAnsi="Times New Roman" w:cs="Times New Roman"/>
          <w:b/>
          <w:bCs/>
          <w:color w:val="000000"/>
          <w:sz w:val="28"/>
          <w:szCs w:val="28"/>
          <w:lang w:eastAsia="ru-RU"/>
        </w:rPr>
        <w:t xml:space="preserve">  </w:t>
      </w:r>
      <w:r w:rsidR="00E67018" w:rsidRPr="00A02AE5">
        <w:rPr>
          <w:rFonts w:ascii="Times New Roman" w:eastAsia="Times New Roman" w:hAnsi="Times New Roman" w:cs="Times New Roman"/>
          <w:b/>
          <w:bCs/>
          <w:color w:val="000000"/>
          <w:sz w:val="32"/>
          <w:szCs w:val="32"/>
          <w:lang w:eastAsia="ru-RU"/>
        </w:rPr>
        <w:t>4.1.2</w:t>
      </w:r>
      <w:r w:rsidR="00314AB5">
        <w:rPr>
          <w:rFonts w:ascii="Times New Roman" w:eastAsia="Times New Roman" w:hAnsi="Times New Roman" w:cs="Times New Roman"/>
          <w:b/>
          <w:bCs/>
          <w:color w:val="000000"/>
          <w:sz w:val="32"/>
          <w:szCs w:val="32"/>
          <w:lang w:eastAsia="ru-RU"/>
        </w:rPr>
        <w:t xml:space="preserve">. Освітня програма </w:t>
      </w:r>
      <w:r w:rsidR="00E67018" w:rsidRPr="00A02AE5">
        <w:rPr>
          <w:rFonts w:ascii="Times New Roman" w:eastAsia="Times New Roman" w:hAnsi="Times New Roman" w:cs="Times New Roman"/>
          <w:b/>
          <w:bCs/>
          <w:color w:val="000000"/>
          <w:sz w:val="32"/>
          <w:szCs w:val="32"/>
          <w:lang w:eastAsia="ru-RU"/>
        </w:rPr>
        <w:t>для 3-4-х класів</w:t>
      </w:r>
    </w:p>
    <w:p w:rsidR="00F04110" w:rsidRPr="00A02AE5" w:rsidRDefault="00F04110" w:rsidP="00314AB5">
      <w:pPr>
        <w:shd w:val="clear" w:color="auto" w:fill="FFFFFF"/>
        <w:spacing w:after="0" w:line="240" w:lineRule="auto"/>
        <w:ind w:firstLine="709"/>
        <w:jc w:val="both"/>
        <w:rPr>
          <w:rFonts w:ascii="Times New Roman" w:eastAsia="Times New Roman" w:hAnsi="Times New Roman" w:cs="Times New Roman"/>
          <w:color w:val="111111"/>
          <w:sz w:val="32"/>
          <w:szCs w:val="32"/>
          <w:lang w:eastAsia="ru-RU"/>
        </w:rPr>
      </w:pP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xml:space="preserve">Учні </w:t>
      </w:r>
      <w:r w:rsidR="003017CE" w:rsidRPr="00F13256">
        <w:rPr>
          <w:rFonts w:ascii="Times New Roman" w:eastAsia="Times New Roman" w:hAnsi="Times New Roman" w:cs="Times New Roman"/>
          <w:color w:val="000000"/>
          <w:sz w:val="28"/>
          <w:szCs w:val="28"/>
          <w:lang w:eastAsia="ru-RU"/>
        </w:rPr>
        <w:t>3 -4 класів навчатимуться у 202</w:t>
      </w:r>
      <w:r w:rsidR="003017CE" w:rsidRPr="00F13256">
        <w:rPr>
          <w:rFonts w:ascii="Times New Roman" w:eastAsia="Times New Roman" w:hAnsi="Times New Roman" w:cs="Times New Roman"/>
          <w:color w:val="000000"/>
          <w:sz w:val="28"/>
          <w:szCs w:val="28"/>
          <w:lang w:val="uk-UA" w:eastAsia="ru-RU"/>
        </w:rPr>
        <w:t>2</w:t>
      </w:r>
      <w:r w:rsidR="003017CE" w:rsidRPr="00F13256">
        <w:rPr>
          <w:rFonts w:ascii="Times New Roman" w:eastAsia="Times New Roman" w:hAnsi="Times New Roman" w:cs="Times New Roman"/>
          <w:color w:val="000000"/>
          <w:sz w:val="28"/>
          <w:szCs w:val="28"/>
          <w:lang w:eastAsia="ru-RU"/>
        </w:rPr>
        <w:t>/2023</w:t>
      </w:r>
      <w:r w:rsidRPr="00F13256">
        <w:rPr>
          <w:rFonts w:ascii="Times New Roman" w:eastAsia="Times New Roman" w:hAnsi="Times New Roman" w:cs="Times New Roman"/>
          <w:color w:val="000000"/>
          <w:sz w:val="28"/>
          <w:szCs w:val="28"/>
          <w:lang w:eastAsia="ru-RU"/>
        </w:rPr>
        <w:t xml:space="preserve"> навчальному році за Типовою освітньою програмою (за редакцію О.Я.Савченко), розробленою відповідно до Державного стандарту  початкової освіти,  затвердженого постановою Каб</w:t>
      </w:r>
      <w:r w:rsidR="003017CE" w:rsidRPr="00F13256">
        <w:rPr>
          <w:rFonts w:ascii="Times New Roman" w:eastAsia="Times New Roman" w:hAnsi="Times New Roman" w:cs="Times New Roman"/>
          <w:color w:val="000000"/>
          <w:sz w:val="28"/>
          <w:szCs w:val="28"/>
          <w:lang w:eastAsia="ru-RU"/>
        </w:rPr>
        <w:t xml:space="preserve">інету Міністрів України від  </w:t>
      </w:r>
      <w:r w:rsidRPr="00F13256">
        <w:rPr>
          <w:rFonts w:ascii="Times New Roman" w:eastAsia="Times New Roman" w:hAnsi="Times New Roman" w:cs="Times New Roman"/>
          <w:color w:val="000000"/>
          <w:sz w:val="28"/>
          <w:szCs w:val="28"/>
          <w:lang w:eastAsia="ru-RU"/>
        </w:rPr>
        <w:t xml:space="preserve"> 21.02.2018 № 87(зі змінами), і затвердженими наказами Міністерства освіти і науки України від 27.12.2018 №1461 «Про затвердження типових освітніх програм для 3-4 класів закладів заг</w:t>
      </w:r>
      <w:r w:rsidR="00F04110">
        <w:rPr>
          <w:rFonts w:ascii="Times New Roman" w:eastAsia="Times New Roman" w:hAnsi="Times New Roman" w:cs="Times New Roman"/>
          <w:color w:val="000000"/>
          <w:sz w:val="28"/>
          <w:szCs w:val="28"/>
          <w:lang w:eastAsia="ru-RU"/>
        </w:rPr>
        <w:t>альної середньої освіти», від 12.</w:t>
      </w:r>
      <w:r w:rsidR="00F04110">
        <w:rPr>
          <w:rFonts w:ascii="Times New Roman" w:eastAsia="Times New Roman" w:hAnsi="Times New Roman" w:cs="Times New Roman"/>
          <w:color w:val="000000"/>
          <w:sz w:val="28"/>
          <w:szCs w:val="28"/>
          <w:lang w:val="uk-UA" w:eastAsia="ru-RU"/>
        </w:rPr>
        <w:t>08</w:t>
      </w:r>
      <w:r w:rsidR="00F04110">
        <w:rPr>
          <w:rFonts w:ascii="Times New Roman" w:eastAsia="Times New Roman" w:hAnsi="Times New Roman" w:cs="Times New Roman"/>
          <w:color w:val="000000"/>
          <w:sz w:val="28"/>
          <w:szCs w:val="28"/>
          <w:lang w:eastAsia="ru-RU"/>
        </w:rPr>
        <w:t>.2022</w:t>
      </w:r>
      <w:r w:rsidRPr="00F13256">
        <w:rPr>
          <w:rFonts w:ascii="Times New Roman" w:eastAsia="Times New Roman" w:hAnsi="Times New Roman" w:cs="Times New Roman"/>
          <w:color w:val="000000"/>
          <w:sz w:val="28"/>
          <w:szCs w:val="28"/>
          <w:lang w:eastAsia="ru-RU"/>
        </w:rPr>
        <w:t xml:space="preserve"> </w:t>
      </w:r>
      <w:r w:rsidR="00F04110">
        <w:rPr>
          <w:rFonts w:ascii="Times New Roman" w:eastAsia="Times New Roman" w:hAnsi="Times New Roman" w:cs="Times New Roman"/>
          <w:color w:val="000000"/>
          <w:sz w:val="28"/>
          <w:szCs w:val="28"/>
          <w:lang w:eastAsia="ru-RU"/>
        </w:rPr>
        <w:t>№743</w:t>
      </w:r>
      <w:r w:rsidR="003017CE" w:rsidRPr="00F13256">
        <w:rPr>
          <w:rFonts w:ascii="Times New Roman" w:eastAsia="Times New Roman" w:hAnsi="Times New Roman" w:cs="Times New Roman"/>
          <w:color w:val="000000"/>
          <w:sz w:val="28"/>
          <w:szCs w:val="28"/>
          <w:lang w:eastAsia="ru-RU"/>
        </w:rPr>
        <w:t xml:space="preserve"> «Про затвердження типових</w:t>
      </w:r>
      <w:r w:rsidR="003017CE" w:rsidRPr="00F13256">
        <w:rPr>
          <w:rFonts w:ascii="Times New Roman" w:eastAsia="Times New Roman" w:hAnsi="Times New Roman" w:cs="Times New Roman"/>
          <w:color w:val="000000"/>
          <w:sz w:val="28"/>
          <w:szCs w:val="28"/>
          <w:lang w:val="uk-UA" w:eastAsia="ru-RU"/>
        </w:rPr>
        <w:t xml:space="preserve"> </w:t>
      </w:r>
      <w:r w:rsidRPr="00F13256">
        <w:rPr>
          <w:rFonts w:ascii="Times New Roman" w:eastAsia="Times New Roman" w:hAnsi="Times New Roman" w:cs="Times New Roman"/>
          <w:color w:val="000000"/>
          <w:sz w:val="28"/>
          <w:szCs w:val="28"/>
          <w:lang w:eastAsia="ru-RU"/>
        </w:rPr>
        <w:t>освітніх програм для 3-4 класів закладів загальної середньої освіти»</w:t>
      </w:r>
    </w:p>
    <w:p w:rsidR="00E67018" w:rsidRPr="00F13256" w:rsidRDefault="00220017"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val="uk-UA" w:eastAsia="ru-RU"/>
        </w:rPr>
        <w:t xml:space="preserve"> </w:t>
      </w:r>
      <w:r w:rsidR="00E67018" w:rsidRPr="00F13256">
        <w:rPr>
          <w:rFonts w:ascii="Times New Roman" w:eastAsia="Times New Roman" w:hAnsi="Times New Roman" w:cs="Times New Roman"/>
          <w:color w:val="000000"/>
          <w:sz w:val="28"/>
          <w:szCs w:val="28"/>
          <w:lang w:eastAsia="ru-RU"/>
        </w:rPr>
        <w:t>* Години, передбачені для фізичної культури, не враховуються під час визначення гранично допустимого навантаження учнів.</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Програму побудовано із врахуванням таких принципів:</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 дитиноцентрованості і природовідповідності;</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узгодження цілей, змісту і очікуваних результатів навчання;</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науковості, доступності і практичної спрямованості змісту;</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 наступності і перспективності навчання;</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 взаємозв’язаного формування ключових і предметних компетентностей;</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логічної послідовності і достатності засвоєння учнями предметних компетентностей;</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можливостей реалізації змісту освіти через предмети або інтегровані курси;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творчого використання вчителем програми залежно від умов навчання;</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 адаптації до індивідуальних особливостей, інтелектуальних і фізичних можливостей, потреб та інтересів дітей.</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Зміст програми має потенціал для формування у здобувачів таких ключових компетентностей:</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w:t>
      </w:r>
      <w:r w:rsidRPr="00F13256">
        <w:rPr>
          <w:rFonts w:ascii="Times New Roman" w:eastAsia="Times New Roman" w:hAnsi="Times New Roman" w:cs="Times New Roman"/>
          <w:color w:val="000000"/>
          <w:sz w:val="28"/>
          <w:szCs w:val="28"/>
          <w:lang w:eastAsia="ru-RU"/>
        </w:rPr>
        <w:lastRenderedPageBreak/>
        <w:t>іноземною мовою, спілкуватися нею у відповідних ситуаціях, оволодіння навичками міжкультурного спілкування;</w:t>
      </w:r>
    </w:p>
    <w:p w:rsidR="00F04110" w:rsidRDefault="00E67018"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3256">
        <w:rPr>
          <w:rFonts w:ascii="Times New Roman" w:eastAsia="Times New Roman" w:hAnsi="Times New Roman" w:cs="Times New Roman"/>
          <w:color w:val="000000"/>
          <w:sz w:val="28"/>
          <w:szCs w:val="28"/>
          <w:lang w:eastAsia="ru-RU"/>
        </w:rPr>
        <w:t xml:space="preserve"> 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w:t>
      </w:r>
      <w:r w:rsidR="00F04110">
        <w:rPr>
          <w:rFonts w:ascii="Times New Roman" w:eastAsia="Times New Roman" w:hAnsi="Times New Roman" w:cs="Times New Roman"/>
          <w:color w:val="000000"/>
          <w:sz w:val="28"/>
          <w:szCs w:val="28"/>
          <w:lang w:eastAsia="ru-RU"/>
        </w:rPr>
        <w:t>вимірювань</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усвідомлення ролі математичних знань та вмінь в особистому і суспільному житті людини;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017CE" w:rsidRDefault="003017CE"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3256">
        <w:rPr>
          <w:rFonts w:ascii="Times New Roman" w:eastAsia="Times New Roman" w:hAnsi="Times New Roman" w:cs="Times New Roman"/>
          <w:color w:val="000000"/>
          <w:sz w:val="28"/>
          <w:szCs w:val="28"/>
          <w:lang w:val="uk-UA" w:eastAsia="ru-RU"/>
        </w:rPr>
        <w:t xml:space="preserve"> </w:t>
      </w:r>
      <w:r w:rsidRPr="00F13256">
        <w:rPr>
          <w:rFonts w:ascii="Times New Roman" w:eastAsia="Times New Roman" w:hAnsi="Times New Roman" w:cs="Times New Roman"/>
          <w:color w:val="000000"/>
          <w:sz w:val="28"/>
          <w:szCs w:val="28"/>
          <w:lang w:eastAsia="ru-RU"/>
        </w:rPr>
        <w:t>З варіативної складової виділено години на підсилення предметів інваріантної складової:</w:t>
      </w: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02AE5" w:rsidRPr="00F13256" w:rsidRDefault="00A02AE5"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tbl>
      <w:tblPr>
        <w:tblW w:w="0" w:type="auto"/>
        <w:tblInd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95"/>
        <w:gridCol w:w="1847"/>
        <w:gridCol w:w="4544"/>
      </w:tblGrid>
      <w:tr w:rsidR="003017CE" w:rsidRPr="00F13256" w:rsidTr="003017CE">
        <w:tc>
          <w:tcPr>
            <w:tcW w:w="3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17CE"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Навчальний предмет</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7CE"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Клас</w:t>
            </w:r>
          </w:p>
        </w:tc>
        <w:tc>
          <w:tcPr>
            <w:tcW w:w="4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17CE"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Кількість годин на тиждень</w:t>
            </w:r>
          </w:p>
        </w:tc>
      </w:tr>
      <w:tr w:rsidR="003017CE" w:rsidRPr="00F13256" w:rsidTr="003017CE">
        <w:tc>
          <w:tcPr>
            <w:tcW w:w="3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7CE"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Українська мова</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3017CE"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4</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3017CE"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1</w:t>
            </w:r>
          </w:p>
        </w:tc>
      </w:tr>
      <w:tr w:rsidR="003017CE" w:rsidRPr="00F13256" w:rsidTr="003017CE">
        <w:tc>
          <w:tcPr>
            <w:tcW w:w="3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7CE"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3017CE"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xml:space="preserve">           </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3017CE" w:rsidRPr="00F13256" w:rsidRDefault="003017CE"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w:t>
            </w:r>
          </w:p>
        </w:tc>
      </w:tr>
    </w:tbl>
    <w:p w:rsidR="003017CE" w:rsidRPr="00F13256" w:rsidRDefault="003017CE" w:rsidP="00314AB5">
      <w:pPr>
        <w:shd w:val="clear" w:color="auto" w:fill="FFFFFF"/>
        <w:spacing w:after="0" w:line="240" w:lineRule="auto"/>
        <w:ind w:firstLine="709"/>
        <w:jc w:val="both"/>
        <w:rPr>
          <w:rFonts w:ascii="Times New Roman" w:eastAsia="Times New Roman" w:hAnsi="Times New Roman" w:cs="Times New Roman"/>
          <w:vanish/>
          <w:color w:val="111111"/>
          <w:sz w:val="28"/>
          <w:szCs w:val="28"/>
          <w:lang w:eastAsia="ru-RU"/>
        </w:rPr>
      </w:pPr>
    </w:p>
    <w:p w:rsidR="003017CE" w:rsidRPr="00F13256" w:rsidRDefault="003017CE"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F13256">
        <w:rPr>
          <w:rFonts w:ascii="Times New Roman" w:eastAsia="Times New Roman" w:hAnsi="Times New Roman" w:cs="Times New Roman"/>
          <w:color w:val="000000"/>
          <w:sz w:val="28"/>
          <w:szCs w:val="28"/>
          <w:lang w:val="uk-UA" w:eastAsia="ru-RU"/>
        </w:rPr>
        <w:t xml:space="preserve"> </w:t>
      </w:r>
    </w:p>
    <w:p w:rsidR="00F04110" w:rsidRDefault="003017CE"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F13256">
        <w:rPr>
          <w:rFonts w:ascii="Times New Roman" w:eastAsia="Times New Roman" w:hAnsi="Times New Roman" w:cs="Times New Roman"/>
          <w:color w:val="000000"/>
          <w:sz w:val="28"/>
          <w:szCs w:val="28"/>
          <w:lang w:val="uk-UA" w:eastAsia="ru-RU"/>
        </w:rPr>
        <w:t>Для проведення індивідуальних консультацій та групових занять – 1год.  у третьому класі.</w:t>
      </w: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F04110" w:rsidRDefault="00F04110"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3017CE" w:rsidRPr="00C72E71" w:rsidRDefault="003017CE"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F13256">
        <w:rPr>
          <w:rFonts w:ascii="Times New Roman" w:hAnsi="Times New Roman" w:cs="Times New Roman"/>
          <w:b/>
          <w:sz w:val="28"/>
          <w:szCs w:val="28"/>
          <w:u w:val="single"/>
          <w:lang w:val="uk-UA"/>
        </w:rPr>
        <w:t xml:space="preserve"> </w:t>
      </w:r>
    </w:p>
    <w:p w:rsidR="0097015C" w:rsidRPr="00314AB5" w:rsidRDefault="0097015C" w:rsidP="0097015C">
      <w:pPr>
        <w:numPr>
          <w:ilvl w:val="0"/>
          <w:numId w:val="30"/>
        </w:numPr>
        <w:spacing w:after="0" w:line="276" w:lineRule="auto"/>
        <w:contextualSpacing/>
        <w:jc w:val="center"/>
        <w:rPr>
          <w:rFonts w:ascii="Times New Roman" w:hAnsi="Times New Roman" w:cs="Times New Roman"/>
          <w:b/>
          <w:sz w:val="32"/>
          <w:szCs w:val="28"/>
          <w:u w:val="single"/>
        </w:rPr>
      </w:pPr>
      <w:r w:rsidRPr="00314AB5">
        <w:rPr>
          <w:rFonts w:ascii="Times New Roman" w:hAnsi="Times New Roman" w:cs="Times New Roman"/>
          <w:b/>
          <w:sz w:val="32"/>
          <w:szCs w:val="28"/>
          <w:u w:val="single"/>
        </w:rPr>
        <w:t>РОБОЧИЙ НАВЧАЛЬНИЙ ПЛАН</w:t>
      </w:r>
    </w:p>
    <w:p w:rsidR="0097015C" w:rsidRPr="00314AB5" w:rsidRDefault="0097015C" w:rsidP="00314AB5">
      <w:pPr>
        <w:spacing w:line="276" w:lineRule="auto"/>
        <w:jc w:val="both"/>
        <w:rPr>
          <w:rFonts w:ascii="Times New Roman" w:hAnsi="Times New Roman" w:cs="Times New Roman"/>
          <w:b/>
          <w:szCs w:val="28"/>
          <w:lang w:val="uk-UA"/>
        </w:rPr>
      </w:pPr>
      <w:r w:rsidRPr="00314AB5">
        <w:rPr>
          <w:rFonts w:ascii="Times New Roman" w:hAnsi="Times New Roman" w:cs="Times New Roman"/>
          <w:b/>
          <w:bCs/>
          <w:sz w:val="28"/>
          <w:szCs w:val="28"/>
        </w:rPr>
        <w:t>Наказ МОН</w:t>
      </w:r>
      <w:r w:rsidR="00ED08E6">
        <w:rPr>
          <w:rFonts w:ascii="Times New Roman" w:hAnsi="Times New Roman" w:cs="Times New Roman"/>
          <w:b/>
          <w:bCs/>
          <w:sz w:val="28"/>
          <w:szCs w:val="28"/>
        </w:rPr>
        <w:t xml:space="preserve"> України від 12.</w:t>
      </w:r>
      <w:r w:rsidR="00ED08E6">
        <w:rPr>
          <w:rFonts w:ascii="Times New Roman" w:hAnsi="Times New Roman" w:cs="Times New Roman"/>
          <w:b/>
          <w:bCs/>
          <w:sz w:val="28"/>
          <w:szCs w:val="28"/>
          <w:lang w:val="uk-UA"/>
        </w:rPr>
        <w:t>08</w:t>
      </w:r>
      <w:r w:rsidR="00ED08E6">
        <w:rPr>
          <w:rFonts w:ascii="Times New Roman" w:hAnsi="Times New Roman" w:cs="Times New Roman"/>
          <w:b/>
          <w:bCs/>
          <w:sz w:val="28"/>
          <w:szCs w:val="28"/>
        </w:rPr>
        <w:t>.2022 №743</w:t>
      </w:r>
      <w:r w:rsidRPr="00314AB5">
        <w:rPr>
          <w:rFonts w:ascii="Times New Roman" w:hAnsi="Times New Roman" w:cs="Times New Roman"/>
          <w:b/>
          <w:bCs/>
          <w:sz w:val="28"/>
          <w:szCs w:val="28"/>
        </w:rPr>
        <w:t xml:space="preserve"> «Про затвердження типових освітніх та навчальних програм для 3-</w:t>
      </w:r>
      <w:r w:rsidRPr="00314AB5">
        <w:rPr>
          <w:rFonts w:ascii="Times New Roman" w:hAnsi="Times New Roman" w:cs="Times New Roman"/>
          <w:b/>
          <w:bCs/>
          <w:sz w:val="28"/>
          <w:szCs w:val="28"/>
          <w:lang w:val="uk-UA"/>
        </w:rPr>
        <w:t xml:space="preserve"> 4</w:t>
      </w:r>
      <w:r w:rsidRPr="00314AB5">
        <w:rPr>
          <w:rFonts w:ascii="Times New Roman" w:hAnsi="Times New Roman" w:cs="Times New Roman"/>
          <w:b/>
          <w:bCs/>
          <w:sz w:val="28"/>
          <w:szCs w:val="28"/>
        </w:rPr>
        <w:t>х класів ЗЗСО», (розроблена під керівництвом О.Я.Савченко)</w:t>
      </w:r>
    </w:p>
    <w:tbl>
      <w:tblPr>
        <w:tblW w:w="13890" w:type="dxa"/>
        <w:tblInd w:w="10" w:type="dxa"/>
        <w:tblLayout w:type="fixed"/>
        <w:tblCellMar>
          <w:left w:w="0" w:type="dxa"/>
          <w:right w:w="0" w:type="dxa"/>
        </w:tblCellMar>
        <w:tblLook w:val="04A0" w:firstRow="1" w:lastRow="0" w:firstColumn="1" w:lastColumn="0" w:noHBand="0" w:noVBand="1"/>
      </w:tblPr>
      <w:tblGrid>
        <w:gridCol w:w="4819"/>
        <w:gridCol w:w="1824"/>
        <w:gridCol w:w="2409"/>
        <w:gridCol w:w="4838"/>
      </w:tblGrid>
      <w:tr w:rsidR="003017CE" w:rsidRPr="00F13256" w:rsidTr="00F11AF6">
        <w:trPr>
          <w:gridAfter w:val="1"/>
          <w:wAfter w:w="4838" w:type="dxa"/>
          <w:trHeight w:val="664"/>
        </w:trPr>
        <w:tc>
          <w:tcPr>
            <w:tcW w:w="4819" w:type="dxa"/>
            <w:vMerge w:val="restart"/>
            <w:tcBorders>
              <w:top w:val="single" w:sz="8" w:space="0" w:color="auto"/>
              <w:left w:val="single" w:sz="8" w:space="0" w:color="auto"/>
              <w:bottom w:val="single" w:sz="8" w:space="0" w:color="auto"/>
              <w:right w:val="single" w:sz="8" w:space="0" w:color="auto"/>
            </w:tcBorders>
            <w:vAlign w:val="bottom"/>
            <w:hideMark/>
          </w:tcPr>
          <w:p w:rsidR="003017CE" w:rsidRPr="00F13256" w:rsidRDefault="003017CE" w:rsidP="0097015C">
            <w:pPr>
              <w:numPr>
                <w:ilvl w:val="0"/>
                <w:numId w:val="30"/>
              </w:numPr>
              <w:spacing w:after="0" w:line="240" w:lineRule="auto"/>
              <w:jc w:val="center"/>
              <w:rPr>
                <w:rFonts w:ascii="Times New Roman" w:hAnsi="Times New Roman" w:cs="Times New Roman"/>
                <w:b/>
                <w:sz w:val="28"/>
                <w:szCs w:val="28"/>
              </w:rPr>
            </w:pPr>
            <w:r w:rsidRPr="00F13256">
              <w:rPr>
                <w:rFonts w:ascii="Times New Roman" w:hAnsi="Times New Roman" w:cs="Times New Roman"/>
                <w:b/>
                <w:sz w:val="28"/>
                <w:szCs w:val="28"/>
              </w:rPr>
              <w:t>Навчальні предмети</w:t>
            </w:r>
          </w:p>
        </w:tc>
        <w:tc>
          <w:tcPr>
            <w:tcW w:w="4233" w:type="dxa"/>
            <w:gridSpan w:val="2"/>
            <w:tcBorders>
              <w:top w:val="single" w:sz="8" w:space="0" w:color="auto"/>
              <w:left w:val="nil"/>
              <w:bottom w:val="single" w:sz="4" w:space="0" w:color="auto"/>
              <w:right w:val="single" w:sz="8" w:space="0" w:color="auto"/>
            </w:tcBorders>
            <w:vAlign w:val="bottom"/>
            <w:hideMark/>
          </w:tcPr>
          <w:p w:rsidR="003017CE" w:rsidRPr="00F13256" w:rsidRDefault="003017CE">
            <w:pPr>
              <w:jc w:val="center"/>
              <w:rPr>
                <w:rFonts w:ascii="Times New Roman" w:hAnsi="Times New Roman" w:cs="Times New Roman"/>
                <w:b/>
                <w:sz w:val="28"/>
                <w:szCs w:val="28"/>
              </w:rPr>
            </w:pPr>
            <w:r w:rsidRPr="00F13256">
              <w:rPr>
                <w:rFonts w:ascii="Times New Roman" w:hAnsi="Times New Roman" w:cs="Times New Roman"/>
                <w:b/>
                <w:sz w:val="28"/>
                <w:szCs w:val="28"/>
              </w:rPr>
              <w:t xml:space="preserve">Кількість годин на тиждень/рік </w:t>
            </w:r>
          </w:p>
          <w:p w:rsidR="003017CE" w:rsidRPr="00F13256" w:rsidRDefault="003017CE">
            <w:pPr>
              <w:ind w:right="20"/>
              <w:jc w:val="center"/>
              <w:rPr>
                <w:rFonts w:ascii="Times New Roman" w:hAnsi="Times New Roman" w:cs="Times New Roman"/>
                <w:b/>
                <w:color w:val="000000"/>
                <w:sz w:val="28"/>
                <w:szCs w:val="28"/>
              </w:rPr>
            </w:pPr>
            <w:r w:rsidRPr="00F13256">
              <w:rPr>
                <w:rFonts w:ascii="Times New Roman" w:hAnsi="Times New Roman" w:cs="Times New Roman"/>
                <w:b/>
                <w:sz w:val="28"/>
                <w:szCs w:val="28"/>
              </w:rPr>
              <w:t>у класах</w:t>
            </w:r>
          </w:p>
        </w:tc>
      </w:tr>
      <w:tr w:rsidR="003017CE" w:rsidRPr="00F13256" w:rsidTr="00F11AF6">
        <w:trPr>
          <w:gridAfter w:val="1"/>
          <w:wAfter w:w="4838" w:type="dxa"/>
          <w:trHeight w:val="273"/>
        </w:trPr>
        <w:tc>
          <w:tcPr>
            <w:tcW w:w="4819" w:type="dxa"/>
            <w:vMerge/>
            <w:tcBorders>
              <w:top w:val="single" w:sz="8" w:space="0" w:color="auto"/>
              <w:left w:val="single" w:sz="8" w:space="0" w:color="auto"/>
              <w:bottom w:val="single" w:sz="8" w:space="0" w:color="auto"/>
              <w:right w:val="single" w:sz="8" w:space="0" w:color="auto"/>
            </w:tcBorders>
            <w:vAlign w:val="center"/>
            <w:hideMark/>
          </w:tcPr>
          <w:p w:rsidR="003017CE" w:rsidRPr="00F13256" w:rsidRDefault="003017CE">
            <w:pPr>
              <w:rPr>
                <w:rFonts w:ascii="Times New Roman" w:hAnsi="Times New Roman" w:cs="Times New Roman"/>
                <w:b/>
                <w:color w:val="000000"/>
                <w:kern w:val="28"/>
                <w:sz w:val="28"/>
                <w:szCs w:val="28"/>
                <w:lang w:val="uk-UA"/>
              </w:rPr>
            </w:pPr>
          </w:p>
        </w:tc>
        <w:tc>
          <w:tcPr>
            <w:tcW w:w="1824" w:type="dxa"/>
            <w:tcBorders>
              <w:top w:val="single" w:sz="4" w:space="0" w:color="auto"/>
              <w:left w:val="nil"/>
              <w:bottom w:val="single" w:sz="8" w:space="0" w:color="auto"/>
              <w:right w:val="single" w:sz="8" w:space="0" w:color="auto"/>
            </w:tcBorders>
            <w:hideMark/>
          </w:tcPr>
          <w:p w:rsidR="003017CE" w:rsidRPr="00F13256" w:rsidRDefault="003017CE">
            <w:pPr>
              <w:ind w:left="120"/>
              <w:jc w:val="center"/>
              <w:rPr>
                <w:rFonts w:ascii="Times New Roman" w:hAnsi="Times New Roman" w:cs="Times New Roman"/>
                <w:b/>
                <w:sz w:val="28"/>
                <w:szCs w:val="28"/>
              </w:rPr>
            </w:pPr>
            <w:r w:rsidRPr="00F13256">
              <w:rPr>
                <w:rFonts w:ascii="Times New Roman" w:hAnsi="Times New Roman" w:cs="Times New Roman"/>
                <w:b/>
                <w:sz w:val="28"/>
                <w:szCs w:val="28"/>
              </w:rPr>
              <w:t>3 клас</w:t>
            </w:r>
          </w:p>
        </w:tc>
        <w:tc>
          <w:tcPr>
            <w:tcW w:w="2409" w:type="dxa"/>
            <w:tcBorders>
              <w:top w:val="single" w:sz="4" w:space="0" w:color="auto"/>
              <w:left w:val="nil"/>
              <w:bottom w:val="single" w:sz="8" w:space="0" w:color="auto"/>
              <w:right w:val="single" w:sz="8" w:space="0" w:color="auto"/>
            </w:tcBorders>
            <w:hideMark/>
          </w:tcPr>
          <w:p w:rsidR="003017CE" w:rsidRPr="00F13256" w:rsidRDefault="003017CE">
            <w:pPr>
              <w:ind w:left="120"/>
              <w:jc w:val="center"/>
              <w:rPr>
                <w:rFonts w:ascii="Times New Roman" w:hAnsi="Times New Roman" w:cs="Times New Roman"/>
                <w:b/>
                <w:sz w:val="28"/>
                <w:szCs w:val="28"/>
              </w:rPr>
            </w:pPr>
            <w:r w:rsidRPr="00F13256">
              <w:rPr>
                <w:rFonts w:ascii="Times New Roman" w:hAnsi="Times New Roman" w:cs="Times New Roman"/>
                <w:b/>
                <w:sz w:val="28"/>
                <w:szCs w:val="28"/>
              </w:rPr>
              <w:t>4 клас</w:t>
            </w:r>
          </w:p>
        </w:tc>
      </w:tr>
      <w:tr w:rsidR="003017CE" w:rsidRPr="00F13256" w:rsidTr="00F11AF6">
        <w:trPr>
          <w:gridAfter w:val="1"/>
          <w:wAfter w:w="4838" w:type="dxa"/>
          <w:trHeight w:val="273"/>
        </w:trPr>
        <w:tc>
          <w:tcPr>
            <w:tcW w:w="4819" w:type="dxa"/>
            <w:vMerge/>
            <w:tcBorders>
              <w:top w:val="single" w:sz="8" w:space="0" w:color="auto"/>
              <w:left w:val="single" w:sz="8" w:space="0" w:color="auto"/>
              <w:bottom w:val="single" w:sz="8" w:space="0" w:color="auto"/>
              <w:right w:val="single" w:sz="8" w:space="0" w:color="auto"/>
            </w:tcBorders>
            <w:vAlign w:val="center"/>
            <w:hideMark/>
          </w:tcPr>
          <w:p w:rsidR="003017CE" w:rsidRPr="00F13256" w:rsidRDefault="003017CE">
            <w:pPr>
              <w:rPr>
                <w:rFonts w:ascii="Times New Roman" w:hAnsi="Times New Roman" w:cs="Times New Roman"/>
                <w:b/>
                <w:color w:val="000000"/>
                <w:kern w:val="28"/>
                <w:sz w:val="28"/>
                <w:szCs w:val="28"/>
                <w:lang w:val="uk-UA"/>
              </w:rPr>
            </w:pPr>
          </w:p>
        </w:tc>
        <w:tc>
          <w:tcPr>
            <w:tcW w:w="1824" w:type="dxa"/>
            <w:tcBorders>
              <w:top w:val="single" w:sz="4" w:space="0" w:color="auto"/>
              <w:left w:val="nil"/>
              <w:bottom w:val="single" w:sz="8" w:space="0" w:color="auto"/>
              <w:right w:val="single" w:sz="8" w:space="0" w:color="auto"/>
            </w:tcBorders>
            <w:hideMark/>
          </w:tcPr>
          <w:p w:rsidR="003017CE" w:rsidRPr="00F13256" w:rsidRDefault="003017CE">
            <w:pPr>
              <w:ind w:left="120"/>
              <w:jc w:val="center"/>
              <w:rPr>
                <w:rFonts w:ascii="Times New Roman" w:hAnsi="Times New Roman" w:cs="Times New Roman"/>
                <w:b/>
                <w:sz w:val="28"/>
                <w:szCs w:val="28"/>
              </w:rPr>
            </w:pPr>
            <w:r w:rsidRPr="00F13256">
              <w:rPr>
                <w:rFonts w:ascii="Times New Roman" w:hAnsi="Times New Roman" w:cs="Times New Roman"/>
                <w:b/>
                <w:sz w:val="28"/>
                <w:szCs w:val="28"/>
              </w:rPr>
              <w:t>13 учн.</w:t>
            </w:r>
          </w:p>
        </w:tc>
        <w:tc>
          <w:tcPr>
            <w:tcW w:w="2409" w:type="dxa"/>
            <w:tcBorders>
              <w:top w:val="single" w:sz="4" w:space="0" w:color="auto"/>
              <w:left w:val="nil"/>
              <w:bottom w:val="single" w:sz="8" w:space="0" w:color="auto"/>
              <w:right w:val="single" w:sz="8" w:space="0" w:color="auto"/>
            </w:tcBorders>
            <w:hideMark/>
          </w:tcPr>
          <w:p w:rsidR="003017CE" w:rsidRPr="00F13256" w:rsidRDefault="003017CE">
            <w:pPr>
              <w:ind w:left="120"/>
              <w:jc w:val="center"/>
              <w:rPr>
                <w:rFonts w:ascii="Times New Roman" w:hAnsi="Times New Roman" w:cs="Times New Roman"/>
                <w:b/>
                <w:sz w:val="28"/>
                <w:szCs w:val="28"/>
              </w:rPr>
            </w:pPr>
            <w:r w:rsidRPr="00F13256">
              <w:rPr>
                <w:rFonts w:ascii="Times New Roman" w:hAnsi="Times New Roman" w:cs="Times New Roman"/>
                <w:b/>
                <w:sz w:val="28"/>
                <w:szCs w:val="28"/>
              </w:rPr>
              <w:t>12 учн.</w:t>
            </w:r>
          </w:p>
        </w:tc>
      </w:tr>
      <w:tr w:rsidR="003017CE" w:rsidRPr="00F13256" w:rsidTr="00F11AF6">
        <w:trPr>
          <w:gridAfter w:val="1"/>
          <w:wAfter w:w="4838" w:type="dxa"/>
          <w:trHeight w:val="148"/>
        </w:trPr>
        <w:tc>
          <w:tcPr>
            <w:tcW w:w="9052" w:type="dxa"/>
            <w:gridSpan w:val="3"/>
            <w:tcBorders>
              <w:top w:val="nil"/>
              <w:left w:val="single" w:sz="8" w:space="0" w:color="auto"/>
              <w:bottom w:val="single" w:sz="4" w:space="0" w:color="auto"/>
              <w:right w:val="single" w:sz="8" w:space="0" w:color="auto"/>
            </w:tcBorders>
            <w:vAlign w:val="bottom"/>
            <w:hideMark/>
          </w:tcPr>
          <w:p w:rsidR="003017CE" w:rsidRPr="00F13256" w:rsidRDefault="003017CE">
            <w:pPr>
              <w:jc w:val="center"/>
              <w:rPr>
                <w:rFonts w:ascii="Times New Roman" w:hAnsi="Times New Roman" w:cs="Times New Roman"/>
                <w:b/>
                <w:sz w:val="28"/>
                <w:szCs w:val="28"/>
              </w:rPr>
            </w:pPr>
            <w:r w:rsidRPr="00F13256">
              <w:rPr>
                <w:rFonts w:ascii="Times New Roman" w:hAnsi="Times New Roman" w:cs="Times New Roman"/>
                <w:b/>
                <w:sz w:val="28"/>
                <w:szCs w:val="28"/>
              </w:rPr>
              <w:t>Інваріантний складник</w:t>
            </w:r>
          </w:p>
        </w:tc>
      </w:tr>
      <w:tr w:rsidR="003017CE" w:rsidRPr="00F13256" w:rsidTr="00F11AF6">
        <w:trPr>
          <w:gridAfter w:val="1"/>
          <w:wAfter w:w="4838" w:type="dxa"/>
          <w:trHeight w:val="256"/>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F13256" w:rsidRDefault="003017CE">
            <w:pPr>
              <w:ind w:left="120"/>
              <w:rPr>
                <w:rFonts w:ascii="Times New Roman" w:hAnsi="Times New Roman" w:cs="Times New Roman"/>
                <w:sz w:val="28"/>
                <w:szCs w:val="28"/>
              </w:rPr>
            </w:pPr>
            <w:r w:rsidRPr="00F13256">
              <w:rPr>
                <w:rFonts w:ascii="Times New Roman" w:hAnsi="Times New Roman" w:cs="Times New Roman"/>
                <w:sz w:val="28"/>
                <w:szCs w:val="28"/>
              </w:rPr>
              <w:t>Навчання грамоти*</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jc w:val="center"/>
              <w:rPr>
                <w:rFonts w:ascii="Times New Roman" w:hAnsi="Times New Roman" w:cs="Times New Roman"/>
                <w:sz w:val="28"/>
                <w:szCs w:val="28"/>
              </w:rPr>
            </w:pPr>
            <w:r w:rsidRPr="00F13256">
              <w:rPr>
                <w:rFonts w:ascii="Times New Roman" w:hAnsi="Times New Roman" w:cs="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3017CE" w:rsidRPr="00F13256" w:rsidRDefault="003017CE">
            <w:pPr>
              <w:jc w:val="center"/>
              <w:rPr>
                <w:rFonts w:ascii="Times New Roman" w:hAnsi="Times New Roman" w:cs="Times New Roman"/>
                <w:sz w:val="28"/>
                <w:szCs w:val="28"/>
              </w:rPr>
            </w:pPr>
          </w:p>
        </w:tc>
      </w:tr>
      <w:tr w:rsidR="003017CE" w:rsidRPr="00F13256" w:rsidTr="00F11AF6">
        <w:trPr>
          <w:gridAfter w:val="1"/>
          <w:wAfter w:w="4838" w:type="dxa"/>
          <w:trHeight w:val="256"/>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75360A" w:rsidRDefault="0075360A">
            <w:pPr>
              <w:ind w:left="120"/>
              <w:rPr>
                <w:rFonts w:ascii="Times New Roman" w:hAnsi="Times New Roman" w:cs="Times New Roman"/>
                <w:sz w:val="28"/>
                <w:szCs w:val="28"/>
                <w:lang w:val="uk-UA"/>
              </w:rPr>
            </w:pPr>
            <w:r>
              <w:rPr>
                <w:rFonts w:ascii="Times New Roman" w:hAnsi="Times New Roman" w:cs="Times New Roman"/>
                <w:sz w:val="28"/>
                <w:szCs w:val="28"/>
              </w:rPr>
              <w:t xml:space="preserve">Українська мова. </w:t>
            </w:r>
            <w:r>
              <w:rPr>
                <w:rFonts w:ascii="Times New Roman" w:hAnsi="Times New Roman" w:cs="Times New Roman"/>
                <w:sz w:val="28"/>
                <w:szCs w:val="28"/>
                <w:lang w:val="uk-UA"/>
              </w:rPr>
              <w:t>Літеретурне читання</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jc w:val="center"/>
              <w:rPr>
                <w:rFonts w:ascii="Times New Roman" w:hAnsi="Times New Roman" w:cs="Times New Roman"/>
                <w:sz w:val="28"/>
                <w:szCs w:val="28"/>
              </w:rPr>
            </w:pPr>
            <w:r w:rsidRPr="00F13256">
              <w:rPr>
                <w:rFonts w:ascii="Times New Roman" w:hAnsi="Times New Roman" w:cs="Times New Roman"/>
                <w:sz w:val="28"/>
                <w:szCs w:val="28"/>
              </w:rPr>
              <w:t xml:space="preserve"> 7</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jc w:val="center"/>
              <w:rPr>
                <w:rFonts w:ascii="Times New Roman" w:hAnsi="Times New Roman" w:cs="Times New Roman"/>
                <w:sz w:val="28"/>
                <w:szCs w:val="28"/>
              </w:rPr>
            </w:pPr>
            <w:r w:rsidRPr="00F13256">
              <w:rPr>
                <w:rFonts w:ascii="Times New Roman" w:hAnsi="Times New Roman" w:cs="Times New Roman"/>
                <w:sz w:val="28"/>
                <w:szCs w:val="28"/>
              </w:rPr>
              <w:t>7+1</w:t>
            </w:r>
          </w:p>
        </w:tc>
      </w:tr>
      <w:tr w:rsidR="003017CE" w:rsidRPr="00F13256" w:rsidTr="00F11AF6">
        <w:trPr>
          <w:gridAfter w:val="1"/>
          <w:wAfter w:w="4838" w:type="dxa"/>
          <w:trHeight w:val="276"/>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F13256" w:rsidRDefault="003017CE">
            <w:pPr>
              <w:ind w:left="120"/>
              <w:rPr>
                <w:rFonts w:ascii="Times New Roman" w:hAnsi="Times New Roman" w:cs="Times New Roman"/>
                <w:sz w:val="28"/>
                <w:szCs w:val="28"/>
              </w:rPr>
            </w:pPr>
            <w:bookmarkStart w:id="7" w:name="page8"/>
            <w:bookmarkEnd w:id="7"/>
            <w:r w:rsidRPr="00F13256">
              <w:rPr>
                <w:rFonts w:ascii="Times New Roman" w:hAnsi="Times New Roman" w:cs="Times New Roman"/>
                <w:sz w:val="28"/>
                <w:szCs w:val="28"/>
              </w:rPr>
              <w:t>Іноземна мова (англійська )</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3</w:t>
            </w:r>
          </w:p>
        </w:tc>
      </w:tr>
      <w:tr w:rsidR="003017CE" w:rsidRPr="00F13256" w:rsidTr="00F11AF6">
        <w:trPr>
          <w:gridAfter w:val="1"/>
          <w:wAfter w:w="4838" w:type="dxa"/>
          <w:trHeight w:val="256"/>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F13256" w:rsidRDefault="003017CE">
            <w:pPr>
              <w:ind w:left="120"/>
              <w:rPr>
                <w:rFonts w:ascii="Times New Roman" w:hAnsi="Times New Roman" w:cs="Times New Roman"/>
                <w:sz w:val="28"/>
                <w:szCs w:val="28"/>
              </w:rPr>
            </w:pPr>
            <w:r w:rsidRPr="00F13256">
              <w:rPr>
                <w:rFonts w:ascii="Times New Roman" w:hAnsi="Times New Roman" w:cs="Times New Roman"/>
                <w:sz w:val="28"/>
                <w:szCs w:val="28"/>
              </w:rPr>
              <w:t>Математика</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color w:val="244061"/>
                <w:w w:val="99"/>
                <w:sz w:val="28"/>
                <w:szCs w:val="28"/>
              </w:rPr>
            </w:pPr>
            <w:r w:rsidRPr="00F13256">
              <w:rPr>
                <w:rFonts w:ascii="Times New Roman" w:hAnsi="Times New Roman" w:cs="Times New Roman"/>
                <w:color w:val="244061"/>
                <w:w w:val="99"/>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color w:val="244061"/>
                <w:w w:val="99"/>
                <w:sz w:val="28"/>
                <w:szCs w:val="28"/>
              </w:rPr>
            </w:pPr>
            <w:r w:rsidRPr="00F13256">
              <w:rPr>
                <w:rFonts w:ascii="Times New Roman" w:hAnsi="Times New Roman" w:cs="Times New Roman"/>
                <w:color w:val="244061"/>
                <w:w w:val="99"/>
                <w:sz w:val="28"/>
                <w:szCs w:val="28"/>
              </w:rPr>
              <w:t>5</w:t>
            </w:r>
          </w:p>
        </w:tc>
      </w:tr>
      <w:tr w:rsidR="003017CE" w:rsidRPr="00F13256" w:rsidTr="00F11AF6">
        <w:trPr>
          <w:gridAfter w:val="1"/>
          <w:wAfter w:w="4838" w:type="dxa"/>
          <w:trHeight w:val="260"/>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F13256" w:rsidRDefault="003017CE">
            <w:pPr>
              <w:ind w:left="120"/>
              <w:rPr>
                <w:rFonts w:ascii="Times New Roman" w:hAnsi="Times New Roman" w:cs="Times New Roman"/>
                <w:sz w:val="28"/>
                <w:szCs w:val="28"/>
              </w:rPr>
            </w:pPr>
            <w:r w:rsidRPr="00F13256">
              <w:rPr>
                <w:rFonts w:ascii="Times New Roman" w:hAnsi="Times New Roman" w:cs="Times New Roman"/>
                <w:sz w:val="28"/>
                <w:szCs w:val="28"/>
              </w:rPr>
              <w:t>Я досліджую світ***</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3</w:t>
            </w:r>
          </w:p>
        </w:tc>
      </w:tr>
      <w:tr w:rsidR="003017CE" w:rsidRPr="00F13256" w:rsidTr="00F11AF6">
        <w:trPr>
          <w:gridAfter w:val="1"/>
          <w:wAfter w:w="4838" w:type="dxa"/>
          <w:trHeight w:val="256"/>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75360A" w:rsidRDefault="0075360A">
            <w:pPr>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Дизайн і технології</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color w:val="244061"/>
                <w:w w:val="99"/>
                <w:sz w:val="28"/>
                <w:szCs w:val="28"/>
              </w:rPr>
            </w:pPr>
            <w:r w:rsidRPr="00F13256">
              <w:rPr>
                <w:rFonts w:ascii="Times New Roman" w:hAnsi="Times New Roman" w:cs="Times New Roman"/>
                <w:color w:val="244061"/>
                <w:w w:val="99"/>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color w:val="244061"/>
                <w:w w:val="99"/>
                <w:sz w:val="28"/>
                <w:szCs w:val="28"/>
              </w:rPr>
            </w:pPr>
            <w:r w:rsidRPr="00F13256">
              <w:rPr>
                <w:rFonts w:ascii="Times New Roman" w:hAnsi="Times New Roman" w:cs="Times New Roman"/>
                <w:color w:val="244061"/>
                <w:w w:val="99"/>
                <w:sz w:val="28"/>
                <w:szCs w:val="28"/>
              </w:rPr>
              <w:t>1</w:t>
            </w:r>
          </w:p>
        </w:tc>
      </w:tr>
      <w:tr w:rsidR="003017CE" w:rsidRPr="00F13256" w:rsidTr="00F11AF6">
        <w:trPr>
          <w:gridAfter w:val="1"/>
          <w:wAfter w:w="4838" w:type="dxa"/>
          <w:trHeight w:val="256"/>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F13256" w:rsidRDefault="003017CE">
            <w:pPr>
              <w:ind w:left="120"/>
              <w:rPr>
                <w:rFonts w:ascii="Times New Roman" w:hAnsi="Times New Roman" w:cs="Times New Roman"/>
                <w:sz w:val="28"/>
                <w:szCs w:val="28"/>
              </w:rPr>
            </w:pPr>
            <w:r w:rsidRPr="00F13256">
              <w:rPr>
                <w:rFonts w:ascii="Times New Roman" w:hAnsi="Times New Roman" w:cs="Times New Roman"/>
                <w:sz w:val="28"/>
                <w:szCs w:val="28"/>
              </w:rPr>
              <w:t>Інформатика</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color w:val="244061"/>
                <w:w w:val="99"/>
                <w:sz w:val="28"/>
                <w:szCs w:val="28"/>
              </w:rPr>
            </w:pPr>
            <w:r w:rsidRPr="00F13256">
              <w:rPr>
                <w:rFonts w:ascii="Times New Roman" w:hAnsi="Times New Roman" w:cs="Times New Roman"/>
                <w:color w:val="244061"/>
                <w:w w:val="99"/>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color w:val="244061"/>
                <w:w w:val="99"/>
                <w:sz w:val="28"/>
                <w:szCs w:val="28"/>
              </w:rPr>
            </w:pPr>
            <w:r w:rsidRPr="00F13256">
              <w:rPr>
                <w:rFonts w:ascii="Times New Roman" w:hAnsi="Times New Roman" w:cs="Times New Roman"/>
                <w:color w:val="244061"/>
                <w:w w:val="99"/>
                <w:sz w:val="28"/>
                <w:szCs w:val="28"/>
              </w:rPr>
              <w:t>1</w:t>
            </w:r>
          </w:p>
        </w:tc>
      </w:tr>
      <w:tr w:rsidR="003017CE" w:rsidRPr="00F13256" w:rsidTr="00F11AF6">
        <w:trPr>
          <w:gridAfter w:val="1"/>
          <w:wAfter w:w="4838" w:type="dxa"/>
          <w:trHeight w:val="256"/>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F13256" w:rsidRDefault="003017CE">
            <w:pPr>
              <w:ind w:left="120"/>
              <w:rPr>
                <w:rFonts w:ascii="Times New Roman" w:hAnsi="Times New Roman" w:cs="Times New Roman"/>
                <w:sz w:val="28"/>
                <w:szCs w:val="28"/>
              </w:rPr>
            </w:pPr>
            <w:r w:rsidRPr="00F13256">
              <w:rPr>
                <w:rFonts w:ascii="Times New Roman" w:hAnsi="Times New Roman" w:cs="Times New Roman"/>
                <w:sz w:val="28"/>
                <w:szCs w:val="28"/>
              </w:rPr>
              <w:t>Образотворче мистецтво</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1</w:t>
            </w:r>
          </w:p>
        </w:tc>
      </w:tr>
      <w:tr w:rsidR="003017CE" w:rsidRPr="00F13256" w:rsidTr="00F11AF6">
        <w:trPr>
          <w:gridAfter w:val="1"/>
          <w:wAfter w:w="4838" w:type="dxa"/>
          <w:trHeight w:val="256"/>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F13256" w:rsidRDefault="003017CE">
            <w:pPr>
              <w:ind w:left="120"/>
              <w:rPr>
                <w:rFonts w:ascii="Times New Roman" w:hAnsi="Times New Roman" w:cs="Times New Roman"/>
                <w:sz w:val="28"/>
                <w:szCs w:val="28"/>
              </w:rPr>
            </w:pPr>
            <w:r w:rsidRPr="00F13256">
              <w:rPr>
                <w:rFonts w:ascii="Times New Roman" w:hAnsi="Times New Roman" w:cs="Times New Roman"/>
                <w:sz w:val="28"/>
                <w:szCs w:val="28"/>
              </w:rPr>
              <w:t>Музичне мистецтво</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1</w:t>
            </w:r>
          </w:p>
        </w:tc>
      </w:tr>
      <w:tr w:rsidR="003017CE" w:rsidRPr="00F13256" w:rsidTr="00F11AF6">
        <w:trPr>
          <w:gridAfter w:val="1"/>
          <w:wAfter w:w="4838" w:type="dxa"/>
          <w:trHeight w:val="256"/>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F13256" w:rsidRDefault="003017CE">
            <w:pPr>
              <w:ind w:left="120"/>
              <w:rPr>
                <w:rFonts w:ascii="Times New Roman" w:hAnsi="Times New Roman" w:cs="Times New Roman"/>
                <w:sz w:val="28"/>
                <w:szCs w:val="28"/>
              </w:rPr>
            </w:pPr>
            <w:r w:rsidRPr="00F13256">
              <w:rPr>
                <w:rFonts w:ascii="Times New Roman" w:hAnsi="Times New Roman" w:cs="Times New Roman"/>
                <w:sz w:val="28"/>
                <w:szCs w:val="28"/>
              </w:rPr>
              <w:t>Фізична культура</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3</w:t>
            </w:r>
          </w:p>
        </w:tc>
      </w:tr>
      <w:tr w:rsidR="003017CE" w:rsidRPr="00F13256" w:rsidTr="00F11AF6">
        <w:trPr>
          <w:gridAfter w:val="1"/>
          <w:wAfter w:w="4838" w:type="dxa"/>
          <w:trHeight w:val="265"/>
        </w:trPr>
        <w:tc>
          <w:tcPr>
            <w:tcW w:w="4819" w:type="dxa"/>
            <w:tcBorders>
              <w:top w:val="single" w:sz="4" w:space="0" w:color="auto"/>
              <w:left w:val="single" w:sz="4" w:space="0" w:color="auto"/>
              <w:bottom w:val="single" w:sz="4" w:space="0" w:color="auto"/>
              <w:right w:val="single" w:sz="4" w:space="0" w:color="auto"/>
            </w:tcBorders>
            <w:vAlign w:val="bottom"/>
            <w:hideMark/>
          </w:tcPr>
          <w:p w:rsidR="003017CE" w:rsidRPr="00F13256" w:rsidRDefault="003017CE">
            <w:pPr>
              <w:ind w:left="120"/>
              <w:rPr>
                <w:rFonts w:ascii="Times New Roman" w:hAnsi="Times New Roman" w:cs="Times New Roman"/>
                <w:b/>
                <w:sz w:val="28"/>
                <w:szCs w:val="28"/>
              </w:rPr>
            </w:pPr>
            <w:r w:rsidRPr="00F13256">
              <w:rPr>
                <w:rFonts w:ascii="Times New Roman" w:hAnsi="Times New Roman" w:cs="Times New Roman"/>
                <w:b/>
                <w:sz w:val="28"/>
                <w:szCs w:val="28"/>
              </w:rPr>
              <w:t>Усього</w:t>
            </w:r>
          </w:p>
        </w:tc>
        <w:tc>
          <w:tcPr>
            <w:tcW w:w="1824"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b/>
                <w:w w:val="96"/>
                <w:sz w:val="28"/>
                <w:szCs w:val="28"/>
              </w:rPr>
            </w:pPr>
            <w:r w:rsidRPr="00F13256">
              <w:rPr>
                <w:rFonts w:ascii="Times New Roman" w:hAnsi="Times New Roman" w:cs="Times New Roman"/>
                <w:b/>
                <w:w w:val="96"/>
                <w:sz w:val="28"/>
                <w:szCs w:val="28"/>
              </w:rPr>
              <w:t>22+3</w:t>
            </w:r>
          </w:p>
        </w:tc>
        <w:tc>
          <w:tcPr>
            <w:tcW w:w="2409" w:type="dxa"/>
            <w:tcBorders>
              <w:top w:val="single" w:sz="4" w:space="0" w:color="auto"/>
              <w:left w:val="single" w:sz="4" w:space="0" w:color="auto"/>
              <w:bottom w:val="single" w:sz="4" w:space="0" w:color="auto"/>
              <w:right w:val="single" w:sz="4" w:space="0" w:color="auto"/>
            </w:tcBorders>
            <w:hideMark/>
          </w:tcPr>
          <w:p w:rsidR="003017CE" w:rsidRPr="00F13256" w:rsidRDefault="003017CE">
            <w:pPr>
              <w:ind w:left="120"/>
              <w:jc w:val="center"/>
              <w:rPr>
                <w:rFonts w:ascii="Times New Roman" w:hAnsi="Times New Roman" w:cs="Times New Roman"/>
                <w:b/>
                <w:w w:val="96"/>
                <w:sz w:val="28"/>
                <w:szCs w:val="28"/>
              </w:rPr>
            </w:pPr>
            <w:r w:rsidRPr="00F13256">
              <w:rPr>
                <w:rFonts w:ascii="Times New Roman" w:hAnsi="Times New Roman" w:cs="Times New Roman"/>
                <w:b/>
                <w:w w:val="96"/>
                <w:sz w:val="28"/>
                <w:szCs w:val="28"/>
              </w:rPr>
              <w:t>23+3</w:t>
            </w:r>
          </w:p>
        </w:tc>
      </w:tr>
      <w:tr w:rsidR="003017CE" w:rsidRPr="00F13256" w:rsidTr="00F11AF6">
        <w:trPr>
          <w:trHeight w:val="201"/>
        </w:trPr>
        <w:tc>
          <w:tcPr>
            <w:tcW w:w="6643" w:type="dxa"/>
            <w:gridSpan w:val="2"/>
            <w:tcBorders>
              <w:top w:val="single" w:sz="4" w:space="0" w:color="auto"/>
              <w:left w:val="single" w:sz="8" w:space="0" w:color="auto"/>
              <w:bottom w:val="single" w:sz="8" w:space="0" w:color="auto"/>
              <w:right w:val="nil"/>
            </w:tcBorders>
            <w:vAlign w:val="center"/>
            <w:hideMark/>
          </w:tcPr>
          <w:p w:rsidR="003017CE" w:rsidRPr="00F13256" w:rsidRDefault="003017CE">
            <w:pPr>
              <w:rPr>
                <w:rFonts w:ascii="Times New Roman" w:hAnsi="Times New Roman" w:cs="Times New Roman"/>
                <w:b/>
                <w:color w:val="000000"/>
                <w:w w:val="99"/>
                <w:kern w:val="28"/>
                <w:sz w:val="28"/>
                <w:szCs w:val="28"/>
                <w:lang w:val="uk-UA"/>
              </w:rPr>
            </w:pPr>
          </w:p>
        </w:tc>
        <w:tc>
          <w:tcPr>
            <w:tcW w:w="2409" w:type="dxa"/>
            <w:tcBorders>
              <w:top w:val="nil"/>
              <w:left w:val="nil"/>
              <w:bottom w:val="nil"/>
              <w:right w:val="single" w:sz="4" w:space="0" w:color="auto"/>
            </w:tcBorders>
          </w:tcPr>
          <w:p w:rsidR="003017CE" w:rsidRPr="00F13256" w:rsidRDefault="003017CE">
            <w:pPr>
              <w:rPr>
                <w:rFonts w:ascii="Times New Roman" w:hAnsi="Times New Roman" w:cs="Times New Roman"/>
                <w:sz w:val="28"/>
                <w:szCs w:val="28"/>
              </w:rPr>
            </w:pPr>
          </w:p>
        </w:tc>
        <w:tc>
          <w:tcPr>
            <w:tcW w:w="4838" w:type="dxa"/>
            <w:tcBorders>
              <w:top w:val="nil"/>
              <w:left w:val="single" w:sz="4" w:space="0" w:color="auto"/>
              <w:bottom w:val="nil"/>
              <w:right w:val="nil"/>
            </w:tcBorders>
            <w:vAlign w:val="bottom"/>
          </w:tcPr>
          <w:p w:rsidR="003017CE" w:rsidRPr="00F13256" w:rsidRDefault="003017CE">
            <w:pPr>
              <w:rPr>
                <w:rFonts w:ascii="Times New Roman" w:hAnsi="Times New Roman" w:cs="Times New Roman"/>
                <w:sz w:val="28"/>
                <w:szCs w:val="28"/>
              </w:rPr>
            </w:pPr>
          </w:p>
        </w:tc>
      </w:tr>
      <w:tr w:rsidR="003017CE" w:rsidRPr="00F13256" w:rsidTr="00F11AF6">
        <w:trPr>
          <w:gridAfter w:val="1"/>
          <w:wAfter w:w="4838" w:type="dxa"/>
          <w:trHeight w:val="1092"/>
        </w:trPr>
        <w:tc>
          <w:tcPr>
            <w:tcW w:w="4819" w:type="dxa"/>
            <w:tcBorders>
              <w:top w:val="nil"/>
              <w:left w:val="single" w:sz="8" w:space="0" w:color="auto"/>
              <w:bottom w:val="single" w:sz="4" w:space="0" w:color="auto"/>
              <w:right w:val="single" w:sz="8" w:space="0" w:color="auto"/>
            </w:tcBorders>
            <w:vAlign w:val="bottom"/>
            <w:hideMark/>
          </w:tcPr>
          <w:p w:rsidR="003017CE" w:rsidRPr="00F04110" w:rsidRDefault="003017CE">
            <w:pPr>
              <w:rPr>
                <w:rFonts w:ascii="Times New Roman" w:hAnsi="Times New Roman" w:cs="Times New Roman"/>
                <w:sz w:val="28"/>
                <w:szCs w:val="28"/>
              </w:rPr>
            </w:pPr>
            <w:r w:rsidRPr="00F04110">
              <w:rPr>
                <w:rFonts w:ascii="Times New Roman" w:hAnsi="Times New Roman" w:cs="Times New Roman"/>
                <w:sz w:val="28"/>
                <w:szCs w:val="28"/>
              </w:rPr>
              <w:t>Додаткові  години дл</w:t>
            </w:r>
            <w:r w:rsidR="00F04110" w:rsidRPr="00F04110">
              <w:rPr>
                <w:rFonts w:ascii="Times New Roman" w:hAnsi="Times New Roman" w:cs="Times New Roman"/>
                <w:sz w:val="28"/>
                <w:szCs w:val="28"/>
              </w:rPr>
              <w:t>я вивчення  предметів  освітніх</w:t>
            </w:r>
            <w:r w:rsidRPr="00F04110">
              <w:rPr>
                <w:rFonts w:ascii="Times New Roman" w:hAnsi="Times New Roman" w:cs="Times New Roman"/>
                <w:sz w:val="28"/>
                <w:szCs w:val="28"/>
              </w:rPr>
              <w:t>галузей, проведення</w:t>
            </w:r>
            <w:r w:rsidR="00F04110" w:rsidRPr="00F04110">
              <w:rPr>
                <w:rFonts w:ascii="Times New Roman" w:hAnsi="Times New Roman" w:cs="Times New Roman"/>
                <w:sz w:val="28"/>
                <w:szCs w:val="28"/>
              </w:rPr>
              <w:t xml:space="preserve"> індивідуальних консультацій та</w:t>
            </w:r>
            <w:r w:rsidRPr="00F04110">
              <w:rPr>
                <w:rFonts w:ascii="Times New Roman" w:hAnsi="Times New Roman" w:cs="Times New Roman"/>
                <w:sz w:val="28"/>
                <w:szCs w:val="28"/>
              </w:rPr>
              <w:t>групових занять</w:t>
            </w:r>
          </w:p>
        </w:tc>
        <w:tc>
          <w:tcPr>
            <w:tcW w:w="1824" w:type="dxa"/>
            <w:tcBorders>
              <w:top w:val="single" w:sz="4" w:space="0" w:color="auto"/>
              <w:left w:val="nil"/>
              <w:bottom w:val="single" w:sz="4" w:space="0" w:color="auto"/>
              <w:right w:val="single" w:sz="8" w:space="0" w:color="auto"/>
            </w:tcBorders>
          </w:tcPr>
          <w:p w:rsidR="003017CE" w:rsidRPr="00F13256" w:rsidRDefault="003017CE">
            <w:pPr>
              <w:ind w:left="120"/>
              <w:jc w:val="center"/>
              <w:rPr>
                <w:rFonts w:ascii="Times New Roman" w:hAnsi="Times New Roman" w:cs="Times New Roman"/>
                <w:w w:val="99"/>
                <w:sz w:val="28"/>
                <w:szCs w:val="28"/>
              </w:rPr>
            </w:pPr>
          </w:p>
          <w:p w:rsidR="003017CE" w:rsidRPr="00F13256" w:rsidRDefault="003017CE">
            <w:pPr>
              <w:ind w:left="120"/>
              <w:jc w:val="center"/>
              <w:rPr>
                <w:rFonts w:ascii="Times New Roman" w:hAnsi="Times New Roman" w:cs="Times New Roman"/>
                <w:w w:val="99"/>
                <w:sz w:val="28"/>
                <w:szCs w:val="28"/>
              </w:rPr>
            </w:pPr>
          </w:p>
          <w:p w:rsidR="003017CE" w:rsidRPr="00F13256" w:rsidRDefault="003017CE">
            <w:pPr>
              <w:jc w:val="center"/>
              <w:rPr>
                <w:rFonts w:ascii="Times New Roman" w:hAnsi="Times New Roman" w:cs="Times New Roman"/>
                <w:w w:val="99"/>
                <w:sz w:val="28"/>
                <w:szCs w:val="28"/>
              </w:rPr>
            </w:pPr>
            <w:r w:rsidRPr="00F13256">
              <w:rPr>
                <w:rFonts w:ascii="Times New Roman" w:hAnsi="Times New Roman" w:cs="Times New Roman"/>
                <w:w w:val="99"/>
                <w:sz w:val="28"/>
                <w:szCs w:val="28"/>
              </w:rPr>
              <w:t>1</w:t>
            </w:r>
          </w:p>
        </w:tc>
        <w:tc>
          <w:tcPr>
            <w:tcW w:w="2409" w:type="dxa"/>
            <w:tcBorders>
              <w:top w:val="single" w:sz="4" w:space="0" w:color="auto"/>
              <w:left w:val="nil"/>
              <w:bottom w:val="single" w:sz="4" w:space="0" w:color="auto"/>
              <w:right w:val="single" w:sz="4" w:space="0" w:color="auto"/>
            </w:tcBorders>
          </w:tcPr>
          <w:p w:rsidR="003017CE" w:rsidRPr="00F13256" w:rsidRDefault="003017CE">
            <w:pPr>
              <w:ind w:left="120"/>
              <w:jc w:val="center"/>
              <w:rPr>
                <w:rFonts w:ascii="Times New Roman" w:hAnsi="Times New Roman" w:cs="Times New Roman"/>
                <w:w w:val="99"/>
                <w:sz w:val="28"/>
                <w:szCs w:val="28"/>
              </w:rPr>
            </w:pPr>
          </w:p>
          <w:p w:rsidR="003017CE" w:rsidRPr="00F13256" w:rsidRDefault="003017CE">
            <w:pPr>
              <w:ind w:left="120"/>
              <w:jc w:val="center"/>
              <w:rPr>
                <w:rFonts w:ascii="Times New Roman" w:hAnsi="Times New Roman" w:cs="Times New Roman"/>
                <w:w w:val="99"/>
                <w:sz w:val="28"/>
                <w:szCs w:val="28"/>
              </w:rPr>
            </w:pPr>
          </w:p>
          <w:p w:rsidR="003017CE" w:rsidRPr="00F13256" w:rsidRDefault="003017CE">
            <w:pPr>
              <w:jc w:val="center"/>
              <w:rPr>
                <w:rFonts w:ascii="Times New Roman" w:hAnsi="Times New Roman" w:cs="Times New Roman"/>
                <w:w w:val="99"/>
                <w:sz w:val="28"/>
                <w:szCs w:val="28"/>
              </w:rPr>
            </w:pPr>
            <w:r w:rsidRPr="00F13256">
              <w:rPr>
                <w:rFonts w:ascii="Times New Roman" w:hAnsi="Times New Roman" w:cs="Times New Roman"/>
                <w:w w:val="99"/>
                <w:sz w:val="28"/>
                <w:szCs w:val="28"/>
              </w:rPr>
              <w:t>-</w:t>
            </w:r>
          </w:p>
        </w:tc>
      </w:tr>
      <w:tr w:rsidR="003017CE" w:rsidRPr="00F13256" w:rsidTr="00F11AF6">
        <w:trPr>
          <w:gridAfter w:val="1"/>
          <w:wAfter w:w="4838" w:type="dxa"/>
          <w:trHeight w:val="264"/>
        </w:trPr>
        <w:tc>
          <w:tcPr>
            <w:tcW w:w="4819" w:type="dxa"/>
            <w:tcBorders>
              <w:top w:val="single" w:sz="4" w:space="0" w:color="auto"/>
              <w:left w:val="single" w:sz="8" w:space="0" w:color="auto"/>
              <w:bottom w:val="single" w:sz="4" w:space="0" w:color="auto"/>
              <w:right w:val="single" w:sz="8" w:space="0" w:color="auto"/>
            </w:tcBorders>
            <w:vAlign w:val="bottom"/>
            <w:hideMark/>
          </w:tcPr>
          <w:p w:rsidR="003017CE" w:rsidRPr="00F13256" w:rsidRDefault="003017CE">
            <w:pPr>
              <w:ind w:left="120"/>
              <w:rPr>
                <w:rFonts w:ascii="Times New Roman" w:hAnsi="Times New Roman" w:cs="Times New Roman"/>
                <w:sz w:val="28"/>
                <w:szCs w:val="28"/>
              </w:rPr>
            </w:pPr>
            <w:r w:rsidRPr="00F13256">
              <w:rPr>
                <w:rFonts w:ascii="Times New Roman" w:hAnsi="Times New Roman" w:cs="Times New Roman"/>
                <w:sz w:val="28"/>
                <w:szCs w:val="28"/>
              </w:rPr>
              <w:lastRenderedPageBreak/>
              <w:t>Гранично допустиме тижневе навчальне навантаження учня</w:t>
            </w:r>
          </w:p>
        </w:tc>
        <w:tc>
          <w:tcPr>
            <w:tcW w:w="1824" w:type="dxa"/>
            <w:tcBorders>
              <w:top w:val="single" w:sz="4" w:space="0" w:color="auto"/>
              <w:left w:val="nil"/>
              <w:bottom w:val="single" w:sz="4" w:space="0" w:color="auto"/>
              <w:right w:val="single" w:sz="8" w:space="0" w:color="auto"/>
            </w:tcBorders>
          </w:tcPr>
          <w:p w:rsidR="003017CE" w:rsidRPr="00F13256" w:rsidRDefault="003017CE">
            <w:pPr>
              <w:ind w:left="120"/>
              <w:jc w:val="center"/>
              <w:rPr>
                <w:rFonts w:ascii="Times New Roman" w:hAnsi="Times New Roman" w:cs="Times New Roman"/>
                <w:w w:val="99"/>
                <w:sz w:val="28"/>
                <w:szCs w:val="28"/>
              </w:rPr>
            </w:pPr>
          </w:p>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23</w:t>
            </w:r>
          </w:p>
        </w:tc>
        <w:tc>
          <w:tcPr>
            <w:tcW w:w="2409" w:type="dxa"/>
            <w:tcBorders>
              <w:top w:val="single" w:sz="4" w:space="0" w:color="auto"/>
              <w:left w:val="nil"/>
              <w:bottom w:val="single" w:sz="4" w:space="0" w:color="auto"/>
              <w:right w:val="single" w:sz="8" w:space="0" w:color="auto"/>
            </w:tcBorders>
          </w:tcPr>
          <w:p w:rsidR="003017CE" w:rsidRPr="00F13256" w:rsidRDefault="003017CE">
            <w:pPr>
              <w:ind w:left="120"/>
              <w:jc w:val="center"/>
              <w:rPr>
                <w:rFonts w:ascii="Times New Roman" w:hAnsi="Times New Roman" w:cs="Times New Roman"/>
                <w:w w:val="99"/>
                <w:sz w:val="28"/>
                <w:szCs w:val="28"/>
              </w:rPr>
            </w:pPr>
          </w:p>
          <w:p w:rsidR="003017CE" w:rsidRPr="00F13256" w:rsidRDefault="003017CE">
            <w:pPr>
              <w:ind w:left="120"/>
              <w:jc w:val="center"/>
              <w:rPr>
                <w:rFonts w:ascii="Times New Roman" w:hAnsi="Times New Roman" w:cs="Times New Roman"/>
                <w:w w:val="99"/>
                <w:sz w:val="28"/>
                <w:szCs w:val="28"/>
              </w:rPr>
            </w:pPr>
            <w:r w:rsidRPr="00F13256">
              <w:rPr>
                <w:rFonts w:ascii="Times New Roman" w:hAnsi="Times New Roman" w:cs="Times New Roman"/>
                <w:w w:val="99"/>
                <w:sz w:val="28"/>
                <w:szCs w:val="28"/>
              </w:rPr>
              <w:t>23</w:t>
            </w:r>
          </w:p>
        </w:tc>
      </w:tr>
      <w:tr w:rsidR="003017CE" w:rsidRPr="00F13256" w:rsidTr="00F11AF6">
        <w:trPr>
          <w:gridAfter w:val="1"/>
          <w:wAfter w:w="4838" w:type="dxa"/>
          <w:trHeight w:val="55"/>
        </w:trPr>
        <w:tc>
          <w:tcPr>
            <w:tcW w:w="4819" w:type="dxa"/>
            <w:tcBorders>
              <w:top w:val="single" w:sz="4" w:space="0" w:color="auto"/>
              <w:left w:val="single" w:sz="8" w:space="0" w:color="auto"/>
              <w:bottom w:val="single" w:sz="4" w:space="0" w:color="auto"/>
              <w:right w:val="single" w:sz="8" w:space="0" w:color="auto"/>
            </w:tcBorders>
            <w:vAlign w:val="bottom"/>
            <w:hideMark/>
          </w:tcPr>
          <w:p w:rsidR="003017CE" w:rsidRPr="00F13256" w:rsidRDefault="003017CE">
            <w:pPr>
              <w:ind w:left="120"/>
              <w:rPr>
                <w:rFonts w:ascii="Times New Roman" w:hAnsi="Times New Roman" w:cs="Times New Roman"/>
                <w:sz w:val="28"/>
                <w:szCs w:val="28"/>
              </w:rPr>
            </w:pPr>
            <w:r w:rsidRPr="00F13256">
              <w:rPr>
                <w:rFonts w:ascii="Times New Roman" w:hAnsi="Times New Roman" w:cs="Times New Roman"/>
                <w:sz w:val="28"/>
                <w:szCs w:val="28"/>
              </w:rPr>
              <w:t>Сумарна кількість навчальних годин, що фінансуються з бюджету (без урахування поділу на групи)</w:t>
            </w:r>
          </w:p>
        </w:tc>
        <w:tc>
          <w:tcPr>
            <w:tcW w:w="1824" w:type="dxa"/>
            <w:tcBorders>
              <w:top w:val="single" w:sz="4" w:space="0" w:color="auto"/>
              <w:left w:val="nil"/>
              <w:bottom w:val="single" w:sz="4" w:space="0" w:color="auto"/>
              <w:right w:val="single" w:sz="8" w:space="0" w:color="auto"/>
            </w:tcBorders>
          </w:tcPr>
          <w:p w:rsidR="003017CE" w:rsidRPr="00F04110" w:rsidRDefault="00F04110">
            <w:pPr>
              <w:ind w:left="120"/>
              <w:jc w:val="center"/>
              <w:rPr>
                <w:rFonts w:ascii="Times New Roman" w:hAnsi="Times New Roman" w:cs="Times New Roman"/>
                <w:b/>
                <w:w w:val="99"/>
                <w:sz w:val="28"/>
                <w:szCs w:val="28"/>
                <w:lang w:val="uk-UA"/>
              </w:rPr>
            </w:pPr>
            <w:r>
              <w:rPr>
                <w:rFonts w:ascii="Times New Roman" w:hAnsi="Times New Roman" w:cs="Times New Roman"/>
                <w:b/>
                <w:w w:val="99"/>
                <w:sz w:val="28"/>
                <w:szCs w:val="28"/>
                <w:lang w:val="uk-UA"/>
              </w:rPr>
              <w:t xml:space="preserve">26 </w:t>
            </w:r>
          </w:p>
        </w:tc>
        <w:tc>
          <w:tcPr>
            <w:tcW w:w="2409" w:type="dxa"/>
            <w:tcBorders>
              <w:top w:val="single" w:sz="4" w:space="0" w:color="auto"/>
              <w:left w:val="nil"/>
              <w:bottom w:val="single" w:sz="4" w:space="0" w:color="auto"/>
              <w:right w:val="single" w:sz="8" w:space="0" w:color="auto"/>
            </w:tcBorders>
          </w:tcPr>
          <w:p w:rsidR="003017CE" w:rsidRPr="00F04110" w:rsidRDefault="002747CE" w:rsidP="00F04110">
            <w:pPr>
              <w:rPr>
                <w:rFonts w:ascii="Times New Roman" w:hAnsi="Times New Roman" w:cs="Times New Roman"/>
                <w:b/>
                <w:w w:val="99"/>
                <w:sz w:val="28"/>
                <w:szCs w:val="28"/>
                <w:lang w:val="uk-UA"/>
              </w:rPr>
            </w:pPr>
            <w:r>
              <w:rPr>
                <w:rFonts w:ascii="Times New Roman" w:hAnsi="Times New Roman" w:cs="Times New Roman"/>
                <w:b/>
                <w:w w:val="99"/>
                <w:sz w:val="28"/>
                <w:szCs w:val="28"/>
                <w:lang w:val="uk-UA"/>
              </w:rPr>
              <w:t xml:space="preserve">              </w:t>
            </w:r>
            <w:r w:rsidR="00F04110">
              <w:rPr>
                <w:rFonts w:ascii="Times New Roman" w:hAnsi="Times New Roman" w:cs="Times New Roman"/>
                <w:b/>
                <w:w w:val="99"/>
                <w:sz w:val="28"/>
                <w:szCs w:val="28"/>
                <w:lang w:val="uk-UA"/>
              </w:rPr>
              <w:t xml:space="preserve">  26</w:t>
            </w:r>
          </w:p>
        </w:tc>
      </w:tr>
    </w:tbl>
    <w:p w:rsidR="00E67018" w:rsidRPr="00A02AE5" w:rsidRDefault="00E67018" w:rsidP="00314AB5">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32"/>
          <w:szCs w:val="32"/>
          <w:lang w:eastAsia="ru-RU"/>
        </w:rPr>
      </w:pPr>
      <w:bookmarkStart w:id="8" w:name="_Toc105778"/>
      <w:r w:rsidRPr="00A02AE5">
        <w:rPr>
          <w:rFonts w:ascii="Times New Roman" w:eastAsia="Times New Roman" w:hAnsi="Times New Roman" w:cs="Times New Roman"/>
          <w:b/>
          <w:bCs/>
          <w:color w:val="000000" w:themeColor="text1"/>
          <w:kern w:val="36"/>
          <w:sz w:val="32"/>
          <w:szCs w:val="32"/>
          <w:lang w:eastAsia="ru-RU"/>
        </w:rPr>
        <w:t>4.2. Освітня програма базової середньої освіти</w:t>
      </w:r>
      <w:bookmarkEnd w:id="8"/>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 </w:t>
      </w:r>
      <w:r w:rsidRPr="00F13256">
        <w:rPr>
          <w:rFonts w:ascii="Times New Roman" w:eastAsia="Times New Roman" w:hAnsi="Times New Roman" w:cs="Times New Roman"/>
          <w:color w:val="333333"/>
          <w:sz w:val="28"/>
          <w:szCs w:val="28"/>
          <w:shd w:val="clear" w:color="auto" w:fill="FFFFFF"/>
          <w:lang w:eastAsia="ru-RU"/>
        </w:rPr>
        <w:t>Постанова Кабінету Міністрів України № 898 від 30.09.2020 «Про затвердження Державного стандарту базової середньої освіти».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Для учнів 5 класу</w:t>
      </w:r>
      <w:r w:rsidRPr="00F13256">
        <w:rPr>
          <w:rFonts w:ascii="Times New Roman" w:eastAsia="Times New Roman" w:hAnsi="Times New Roman" w:cs="Times New Roman"/>
          <w:b/>
          <w:bCs/>
          <w:color w:val="000000"/>
          <w:sz w:val="28"/>
          <w:szCs w:val="28"/>
          <w:lang w:eastAsia="ru-RU"/>
        </w:rPr>
        <w:t> </w:t>
      </w:r>
      <w:r w:rsidRPr="00F13256">
        <w:rPr>
          <w:rFonts w:ascii="Times New Roman" w:eastAsia="Times New Roman" w:hAnsi="Times New Roman" w:cs="Times New Roman"/>
          <w:color w:val="000000"/>
          <w:sz w:val="28"/>
          <w:szCs w:val="28"/>
          <w:lang w:eastAsia="ru-RU"/>
        </w:rPr>
        <w:t>, які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відповідно Типової освітньої програми</w:t>
      </w:r>
      <w:r w:rsidRPr="00F13256">
        <w:rPr>
          <w:rFonts w:ascii="Times New Roman" w:eastAsia="Times New Roman" w:hAnsi="Times New Roman" w:cs="Times New Roman"/>
          <w:color w:val="000000"/>
          <w:sz w:val="28"/>
          <w:szCs w:val="28"/>
          <w:shd w:val="clear" w:color="auto" w:fill="FFFFFF"/>
          <w:lang w:eastAsia="ru-RU"/>
        </w:rPr>
        <w:t>, затвердженої  наказом </w:t>
      </w:r>
      <w:r w:rsidRPr="00F13256">
        <w:rPr>
          <w:rFonts w:ascii="Times New Roman" w:eastAsia="Times New Roman" w:hAnsi="Times New Roman" w:cs="Times New Roman"/>
          <w:color w:val="333333"/>
          <w:sz w:val="28"/>
          <w:szCs w:val="28"/>
          <w:shd w:val="clear" w:color="auto" w:fill="FFFFFF"/>
          <w:lang w:eastAsia="ru-RU"/>
        </w:rPr>
        <w:t>№235  від 19.02.2021.</w:t>
      </w:r>
      <w:bookmarkStart w:id="9" w:name="page3"/>
      <w:bookmarkEnd w:id="9"/>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Освітня програма  </w:t>
      </w:r>
      <w:r w:rsidRPr="00F13256">
        <w:rPr>
          <w:rFonts w:ascii="Times New Roman" w:eastAsia="Times New Roman" w:hAnsi="Times New Roman" w:cs="Times New Roman"/>
          <w:color w:val="000000"/>
          <w:sz w:val="28"/>
          <w:szCs w:val="28"/>
          <w:lang w:eastAsia="ru-RU"/>
        </w:rPr>
        <w:t>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ЗАГАЛЬНИЙ ОБСЯГ НАВЧАЛЬНОГО НАВАНТАЖЕННЯ</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Загальний обсяг годин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для 5 класу –1085 годин /навчальний рік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для 6 класу – 1120 годин /навчальний рік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для 7 класу – 1172,5 годин /навчальний рік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для 8 класу –1207,5 годин /навчальний рік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b/>
          <w:bCs/>
          <w:color w:val="000000"/>
          <w:sz w:val="28"/>
          <w:szCs w:val="28"/>
          <w:lang w:eastAsia="ru-RU"/>
        </w:rPr>
        <w:t>для 9 класу – 1242.5 годин /навчальний рік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Варіативна складова   визначена з урахуванням особливості організації освітнього процесу та індивідуальних освітніх потреб учнів. Варіативна складова  використана на:</w:t>
      </w:r>
    </w:p>
    <w:p w:rsidR="008607E6" w:rsidRPr="00F13256" w:rsidRDefault="00E67018" w:rsidP="00314AB5">
      <w:pPr>
        <w:numPr>
          <w:ilvl w:val="0"/>
          <w:numId w:val="14"/>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u w:val="single"/>
          <w:lang w:eastAsia="ru-RU"/>
        </w:rPr>
        <w:t>збільшення кількості годин на вивчення предметів інваріантної складової</w:t>
      </w:r>
      <w:r w:rsidRPr="00F13256">
        <w:rPr>
          <w:rFonts w:ascii="Times New Roman" w:eastAsia="Times New Roman" w:hAnsi="Times New Roman" w:cs="Times New Roman"/>
          <w:color w:val="000000"/>
          <w:sz w:val="28"/>
          <w:szCs w:val="28"/>
          <w:lang w:eastAsia="ru-RU"/>
        </w:rPr>
        <w:t>, які використовуються на вивчення тем передбачених навчальною програмою академічного рівня </w:t>
      </w:r>
    </w:p>
    <w:p w:rsidR="00C915D5" w:rsidRPr="00F13256" w:rsidRDefault="00C915D5"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111111"/>
          <w:sz w:val="28"/>
          <w:szCs w:val="28"/>
          <w:lang w:eastAsia="ru-RU"/>
        </w:rPr>
        <w:t xml:space="preserve">       </w:t>
      </w:r>
      <w:r w:rsidR="00E67018" w:rsidRPr="00F13256">
        <w:rPr>
          <w:rFonts w:ascii="Times New Roman" w:eastAsia="Times New Roman" w:hAnsi="Times New Roman" w:cs="Times New Roman"/>
          <w:color w:val="000000"/>
          <w:sz w:val="28"/>
          <w:szCs w:val="28"/>
          <w:u w:val="single"/>
          <w:lang w:eastAsia="ru-RU"/>
        </w:rPr>
        <w:t>запровадження курсів за вибором : </w:t>
      </w:r>
      <w:r w:rsidR="00E67018" w:rsidRPr="00F13256">
        <w:rPr>
          <w:rFonts w:ascii="Times New Roman" w:eastAsia="Times New Roman" w:hAnsi="Times New Roman" w:cs="Times New Roman"/>
          <w:color w:val="000000"/>
          <w:sz w:val="28"/>
          <w:szCs w:val="28"/>
          <w:lang w:eastAsia="ru-RU"/>
        </w:rPr>
        <w:t>з метою</w:t>
      </w:r>
      <w:r w:rsidRPr="00F13256">
        <w:rPr>
          <w:rFonts w:ascii="Times New Roman" w:eastAsia="Times New Roman" w:hAnsi="Times New Roman" w:cs="Times New Roman"/>
          <w:color w:val="000000"/>
          <w:sz w:val="28"/>
          <w:szCs w:val="28"/>
          <w:lang w:eastAsia="ru-RU"/>
        </w:rPr>
        <w:t xml:space="preserve"> формування  моральних цінностей</w:t>
      </w:r>
    </w:p>
    <w:p w:rsidR="00E67018" w:rsidRPr="00F13256" w:rsidRDefault="00C915D5"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sidRPr="00F13256">
        <w:rPr>
          <w:rFonts w:ascii="Times New Roman" w:eastAsia="Times New Roman" w:hAnsi="Times New Roman" w:cs="Times New Roman"/>
          <w:color w:val="000000"/>
          <w:sz w:val="28"/>
          <w:szCs w:val="28"/>
          <w:lang w:eastAsia="ru-RU"/>
        </w:rPr>
        <w:lastRenderedPageBreak/>
        <w:t xml:space="preserve"> </w:t>
      </w:r>
      <w:r w:rsidRPr="00F13256">
        <w:rPr>
          <w:rFonts w:ascii="Times New Roman" w:eastAsia="Times New Roman" w:hAnsi="Times New Roman" w:cs="Times New Roman"/>
          <w:color w:val="000000"/>
          <w:sz w:val="28"/>
          <w:szCs w:val="28"/>
          <w:lang w:val="uk-UA" w:eastAsia="ru-RU"/>
        </w:rPr>
        <w:t xml:space="preserve">« Основи християнської етики» у 6 та 7 класах по одній годині та 0,5 год. « Географія Волинської області».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sidRPr="00F13256">
        <w:rPr>
          <w:rFonts w:ascii="Times New Roman" w:eastAsia="Times New Roman" w:hAnsi="Times New Roman" w:cs="Times New Roman"/>
          <w:color w:val="000000"/>
          <w:sz w:val="28"/>
          <w:szCs w:val="28"/>
          <w:lang w:val="uk-UA" w:eastAsia="ru-RU"/>
        </w:rPr>
        <w:t>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w:t>
      </w:r>
      <w:r w:rsidRPr="00F13256">
        <w:rPr>
          <w:rFonts w:ascii="Times New Roman" w:eastAsia="Times New Roman" w:hAnsi="Times New Roman" w:cs="Times New Roman"/>
          <w:color w:val="000000"/>
          <w:sz w:val="28"/>
          <w:szCs w:val="28"/>
          <w:lang w:eastAsia="ru-RU"/>
        </w:rPr>
        <w:t>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sidRPr="00F13256">
        <w:rPr>
          <w:rFonts w:ascii="Times New Roman" w:eastAsia="Times New Roman" w:hAnsi="Times New Roman" w:cs="Times New Roman"/>
          <w:color w:val="000000"/>
          <w:sz w:val="28"/>
          <w:szCs w:val="28"/>
          <w:lang w:val="uk-UA" w:eastAsia="ru-RU"/>
        </w:rPr>
        <w:t>З метою підвищення якості освіти , створення навчально-методичного середовища для загального інтелектуального розвитку, для учнів 6-9 класів із варіантної складової виділено години для підсилення предметів інваріатної складової та допрофільну підготовку у 8-9 класах, а саме:</w:t>
      </w:r>
    </w:p>
    <w:tbl>
      <w:tblPr>
        <w:tblW w:w="9644" w:type="dxa"/>
        <w:tblInd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004"/>
        <w:gridCol w:w="2997"/>
        <w:gridCol w:w="3643"/>
      </w:tblGrid>
      <w:tr w:rsidR="00E67018" w:rsidRPr="00F13256" w:rsidTr="00632EF9">
        <w:tc>
          <w:tcPr>
            <w:tcW w:w="3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Навчальний предмет</w:t>
            </w:r>
          </w:p>
        </w:tc>
        <w:tc>
          <w:tcPr>
            <w:tcW w:w="2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Клас</w:t>
            </w:r>
          </w:p>
        </w:tc>
        <w:tc>
          <w:tcPr>
            <w:tcW w:w="3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7018" w:rsidRPr="00F13256" w:rsidRDefault="00E67018" w:rsidP="00632EF9">
            <w:pPr>
              <w:spacing w:after="0" w:line="240" w:lineRule="auto"/>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Кількість годин на тиждень</w:t>
            </w:r>
          </w:p>
        </w:tc>
      </w:tr>
      <w:tr w:rsidR="00E67018" w:rsidRPr="00F13256" w:rsidTr="00632EF9">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Українська мова</w:t>
            </w: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C915D5" w:rsidP="00314AB5">
            <w:pPr>
              <w:spacing w:after="0" w:line="240" w:lineRule="auto"/>
              <w:ind w:firstLine="709"/>
              <w:jc w:val="both"/>
              <w:rPr>
                <w:rFonts w:ascii="Times New Roman" w:eastAsia="Times New Roman" w:hAnsi="Times New Roman" w:cs="Times New Roman"/>
                <w:sz w:val="28"/>
                <w:szCs w:val="28"/>
                <w:lang w:val="uk-UA" w:eastAsia="ru-RU"/>
              </w:rPr>
            </w:pPr>
            <w:r w:rsidRPr="00F13256">
              <w:rPr>
                <w:rFonts w:ascii="Times New Roman" w:eastAsia="Times New Roman" w:hAnsi="Times New Roman" w:cs="Times New Roman"/>
                <w:color w:val="000000"/>
                <w:sz w:val="28"/>
                <w:szCs w:val="28"/>
                <w:lang w:eastAsia="ru-RU"/>
              </w:rPr>
              <w:t xml:space="preserve">               </w:t>
            </w:r>
            <w:r w:rsidRPr="00F13256">
              <w:rPr>
                <w:rFonts w:ascii="Times New Roman" w:eastAsia="Times New Roman" w:hAnsi="Times New Roman" w:cs="Times New Roman"/>
                <w:color w:val="000000"/>
                <w:sz w:val="28"/>
                <w:szCs w:val="28"/>
                <w:lang w:val="uk-UA" w:eastAsia="ru-RU"/>
              </w:rPr>
              <w:t>8,9</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C915D5" w:rsidP="00632EF9">
            <w:pPr>
              <w:spacing w:after="0" w:line="240" w:lineRule="auto"/>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по 1</w:t>
            </w:r>
            <w:r w:rsidR="00ED08E6">
              <w:rPr>
                <w:rFonts w:ascii="Times New Roman" w:eastAsia="Times New Roman" w:hAnsi="Times New Roman" w:cs="Times New Roman"/>
                <w:color w:val="000000"/>
                <w:sz w:val="28"/>
                <w:szCs w:val="28"/>
                <w:lang w:val="uk-UA" w:eastAsia="ru-RU"/>
              </w:rPr>
              <w:t xml:space="preserve">   </w:t>
            </w:r>
            <w:r w:rsidR="00E67018" w:rsidRPr="00F13256">
              <w:rPr>
                <w:rFonts w:ascii="Times New Roman" w:eastAsia="Times New Roman" w:hAnsi="Times New Roman" w:cs="Times New Roman"/>
                <w:color w:val="000000"/>
                <w:sz w:val="28"/>
                <w:szCs w:val="28"/>
                <w:lang w:eastAsia="ru-RU"/>
              </w:rPr>
              <w:t xml:space="preserve"> годин</w:t>
            </w:r>
            <w:r w:rsidRPr="00F13256">
              <w:rPr>
                <w:rFonts w:ascii="Times New Roman" w:eastAsia="Times New Roman" w:hAnsi="Times New Roman" w:cs="Times New Roman"/>
                <w:color w:val="000000"/>
                <w:sz w:val="28"/>
                <w:szCs w:val="28"/>
                <w:lang w:val="uk-UA" w:eastAsia="ru-RU"/>
              </w:rPr>
              <w:t>і</w:t>
            </w:r>
            <w:r w:rsidR="00E67018" w:rsidRPr="00F13256">
              <w:rPr>
                <w:rFonts w:ascii="Times New Roman" w:eastAsia="Times New Roman" w:hAnsi="Times New Roman" w:cs="Times New Roman"/>
                <w:color w:val="000000"/>
                <w:sz w:val="28"/>
                <w:szCs w:val="28"/>
                <w:lang w:eastAsia="ru-RU"/>
              </w:rPr>
              <w:t xml:space="preserve"> на тиждень</w:t>
            </w:r>
          </w:p>
        </w:tc>
      </w:tr>
      <w:tr w:rsidR="00E67018" w:rsidRPr="00F13256" w:rsidTr="00632EF9">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018" w:rsidRPr="00F13256" w:rsidRDefault="00C915D5" w:rsidP="00314AB5">
            <w:pPr>
              <w:spacing w:after="0" w:line="240" w:lineRule="auto"/>
              <w:ind w:firstLine="709"/>
              <w:jc w:val="both"/>
              <w:rPr>
                <w:rFonts w:ascii="Times New Roman" w:eastAsia="Times New Roman" w:hAnsi="Times New Roman" w:cs="Times New Roman"/>
                <w:sz w:val="28"/>
                <w:szCs w:val="28"/>
                <w:lang w:val="uk-UA" w:eastAsia="ru-RU"/>
              </w:rPr>
            </w:pPr>
            <w:r w:rsidRPr="00F13256">
              <w:rPr>
                <w:rFonts w:ascii="Times New Roman" w:eastAsia="Times New Roman" w:hAnsi="Times New Roman" w:cs="Times New Roman"/>
                <w:color w:val="000000"/>
                <w:sz w:val="28"/>
                <w:szCs w:val="28"/>
                <w:lang w:val="uk-UA" w:eastAsia="ru-RU"/>
              </w:rPr>
              <w:t>Математика</w:t>
            </w: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B817C3" w:rsidP="00314AB5">
            <w:pPr>
              <w:spacing w:after="0" w:line="240" w:lineRule="auto"/>
              <w:ind w:firstLine="709"/>
              <w:jc w:val="both"/>
              <w:rPr>
                <w:rFonts w:ascii="Times New Roman" w:eastAsia="Times New Roman" w:hAnsi="Times New Roman" w:cs="Times New Roman"/>
                <w:sz w:val="28"/>
                <w:szCs w:val="28"/>
                <w:lang w:val="uk-UA" w:eastAsia="ru-RU"/>
              </w:rPr>
            </w:pPr>
            <w:r w:rsidRPr="00F13256">
              <w:rPr>
                <w:rFonts w:ascii="Times New Roman" w:eastAsia="Times New Roman" w:hAnsi="Times New Roman" w:cs="Times New Roman"/>
                <w:color w:val="000000"/>
                <w:sz w:val="28"/>
                <w:szCs w:val="28"/>
                <w:lang w:eastAsia="ru-RU"/>
              </w:rPr>
              <w:t>            </w:t>
            </w:r>
            <w:r w:rsidR="00C915D5" w:rsidRPr="00F13256">
              <w:rPr>
                <w:rFonts w:ascii="Times New Roman" w:eastAsia="Times New Roman" w:hAnsi="Times New Roman" w:cs="Times New Roman"/>
                <w:color w:val="000000"/>
                <w:sz w:val="28"/>
                <w:szCs w:val="28"/>
                <w:lang w:eastAsia="ru-RU"/>
              </w:rPr>
              <w:t>   8</w:t>
            </w:r>
            <w:r w:rsidR="00C915D5" w:rsidRPr="00F13256">
              <w:rPr>
                <w:rFonts w:ascii="Times New Roman" w:eastAsia="Times New Roman" w:hAnsi="Times New Roman" w:cs="Times New Roman"/>
                <w:color w:val="000000"/>
                <w:sz w:val="28"/>
                <w:szCs w:val="28"/>
                <w:lang w:val="uk-UA" w:eastAsia="ru-RU"/>
              </w:rPr>
              <w:t>,9</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632EF9" w:rsidP="00632E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eastAsia="ru-RU"/>
              </w:rPr>
              <w:t>о</w:t>
            </w:r>
            <w:r w:rsidR="00C915D5" w:rsidRPr="00F1325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eastAsia="ru-RU"/>
              </w:rPr>
              <w:t xml:space="preserve"> </w:t>
            </w:r>
            <w:r w:rsidR="00C915D5" w:rsidRPr="00F13256">
              <w:rPr>
                <w:rFonts w:ascii="Times New Roman" w:eastAsia="Times New Roman" w:hAnsi="Times New Roman" w:cs="Times New Roman"/>
                <w:color w:val="000000"/>
                <w:sz w:val="28"/>
                <w:szCs w:val="28"/>
                <w:lang w:eastAsia="ru-RU"/>
              </w:rPr>
              <w:t>годині</w:t>
            </w:r>
            <w:r w:rsidR="00E67018" w:rsidRPr="00F13256">
              <w:rPr>
                <w:rFonts w:ascii="Times New Roman" w:eastAsia="Times New Roman" w:hAnsi="Times New Roman" w:cs="Times New Roman"/>
                <w:color w:val="000000"/>
                <w:sz w:val="28"/>
                <w:szCs w:val="28"/>
                <w:lang w:eastAsia="ru-RU"/>
              </w:rPr>
              <w:t xml:space="preserve"> на тиждень (допрофільна підготовка)</w:t>
            </w:r>
          </w:p>
        </w:tc>
      </w:tr>
      <w:tr w:rsidR="00E67018" w:rsidRPr="00F13256" w:rsidTr="00632EF9">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C915D5"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                </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rsidR="00E67018" w:rsidRPr="00F13256" w:rsidRDefault="00E67018" w:rsidP="00314AB5">
            <w:pPr>
              <w:spacing w:after="0" w:line="240" w:lineRule="auto"/>
              <w:ind w:firstLine="709"/>
              <w:rPr>
                <w:rFonts w:ascii="Times New Roman" w:eastAsia="Times New Roman" w:hAnsi="Times New Roman" w:cs="Times New Roman"/>
                <w:sz w:val="28"/>
                <w:szCs w:val="28"/>
                <w:lang w:eastAsia="ru-RU"/>
              </w:rPr>
            </w:pPr>
          </w:p>
        </w:tc>
      </w:tr>
    </w:tbl>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w:t>
      </w:r>
      <w:r w:rsidR="00314AB5">
        <w:rPr>
          <w:rFonts w:ascii="Times New Roman" w:eastAsia="Times New Roman" w:hAnsi="Times New Roman" w:cs="Times New Roman"/>
          <w:color w:val="000000"/>
          <w:sz w:val="28"/>
          <w:szCs w:val="28"/>
          <w:lang w:eastAsia="ru-RU"/>
        </w:rPr>
        <w:t>о показника не враховувались.</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Гранична наповнюваність класів та тривалість уроків встановлюються відповідно до Закону України "Про загальну середню освіту".</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i/>
          <w:iCs/>
          <w:color w:val="000000"/>
          <w:sz w:val="28"/>
          <w:szCs w:val="28"/>
          <w:lang w:eastAsia="ru-RU"/>
        </w:rPr>
        <w:t>Очікувані результати навчання здобувачів освіти.</w:t>
      </w:r>
      <w:r w:rsidRPr="00F13256">
        <w:rPr>
          <w:rFonts w:ascii="Times New Roman" w:eastAsia="Times New Roman" w:hAnsi="Times New Roman" w:cs="Times New Roman"/>
          <w:color w:val="000000"/>
          <w:sz w:val="28"/>
          <w:szCs w:val="28"/>
          <w:lang w:eastAsia="ru-RU"/>
        </w:rPr>
        <w:t>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w:t>
      </w:r>
    </w:p>
    <w:tbl>
      <w:tblPr>
        <w:tblW w:w="962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566"/>
        <w:gridCol w:w="2179"/>
        <w:gridCol w:w="6884"/>
      </w:tblGrid>
      <w:tr w:rsidR="00E67018" w:rsidRPr="00F13256" w:rsidTr="002747CE">
        <w:trPr>
          <w:trHeight w:val="725"/>
        </w:trPr>
        <w:tc>
          <w:tcPr>
            <w:tcW w:w="566" w:type="dxa"/>
            <w:tcBorders>
              <w:top w:val="single" w:sz="8" w:space="0" w:color="000000"/>
              <w:left w:val="single" w:sz="8" w:space="0" w:color="000000"/>
              <w:bottom w:val="single" w:sz="8" w:space="0" w:color="000000"/>
              <w:right w:val="single" w:sz="8" w:space="0" w:color="000000"/>
            </w:tcBorders>
            <w:tcMar>
              <w:top w:w="108" w:type="dxa"/>
              <w:left w:w="101" w:type="dxa"/>
              <w:bottom w:w="0" w:type="dxa"/>
              <w:right w:w="98" w:type="dxa"/>
            </w:tcMar>
            <w:hideMark/>
          </w:tcPr>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w:t>
            </w:r>
          </w:p>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з/п</w:t>
            </w:r>
          </w:p>
        </w:tc>
        <w:tc>
          <w:tcPr>
            <w:tcW w:w="2179" w:type="dxa"/>
            <w:tcBorders>
              <w:top w:val="single" w:sz="8" w:space="0" w:color="000000"/>
              <w:left w:val="nil"/>
              <w:bottom w:val="single" w:sz="8" w:space="0" w:color="000000"/>
              <w:right w:val="single" w:sz="8" w:space="0" w:color="000000"/>
            </w:tcBorders>
            <w:tcMar>
              <w:top w:w="108" w:type="dxa"/>
              <w:left w:w="101" w:type="dxa"/>
              <w:bottom w:w="0" w:type="dxa"/>
              <w:right w:w="98" w:type="dxa"/>
            </w:tcMar>
            <w:hideMark/>
          </w:tcPr>
          <w:p w:rsidR="00E67018" w:rsidRPr="00F13256" w:rsidRDefault="00E67018" w:rsidP="00E67018">
            <w:pPr>
              <w:spacing w:after="0" w:line="240" w:lineRule="auto"/>
              <w:jc w:val="center"/>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color w:val="000000"/>
                <w:sz w:val="28"/>
                <w:szCs w:val="28"/>
                <w:lang w:eastAsia="ru-RU"/>
              </w:rPr>
              <w:t>Ключові компетентності</w:t>
            </w:r>
          </w:p>
        </w:tc>
        <w:tc>
          <w:tcPr>
            <w:tcW w:w="6884" w:type="dxa"/>
            <w:tcBorders>
              <w:top w:val="single" w:sz="8" w:space="0" w:color="000000"/>
              <w:left w:val="nil"/>
              <w:bottom w:val="single" w:sz="8" w:space="0" w:color="000000"/>
              <w:right w:val="single" w:sz="8" w:space="0" w:color="000000"/>
            </w:tcBorders>
            <w:tcMar>
              <w:top w:w="108" w:type="dxa"/>
              <w:left w:w="101" w:type="dxa"/>
              <w:bottom w:w="0" w:type="dxa"/>
              <w:right w:w="98" w:type="dxa"/>
            </w:tcMar>
            <w:hideMark/>
          </w:tcPr>
          <w:p w:rsidR="00E67018" w:rsidRPr="00F13256" w:rsidRDefault="00E67018" w:rsidP="00E67018">
            <w:pPr>
              <w:spacing w:after="11" w:line="240" w:lineRule="auto"/>
              <w:ind w:left="9" w:right="3"/>
              <w:jc w:val="center"/>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color w:val="000000"/>
                <w:sz w:val="28"/>
                <w:szCs w:val="28"/>
                <w:lang w:eastAsia="ru-RU"/>
              </w:rPr>
              <w:t>Компоненти</w:t>
            </w:r>
          </w:p>
        </w:tc>
      </w:tr>
      <w:tr w:rsidR="00E67018" w:rsidRPr="00F13256" w:rsidTr="002747CE">
        <w:trPr>
          <w:trHeight w:val="3807"/>
        </w:trPr>
        <w:tc>
          <w:tcPr>
            <w:tcW w:w="566" w:type="dxa"/>
            <w:tcBorders>
              <w:top w:val="nil"/>
              <w:left w:val="single" w:sz="8" w:space="0" w:color="000000"/>
              <w:bottom w:val="single" w:sz="8" w:space="0" w:color="000000"/>
              <w:right w:val="single" w:sz="8" w:space="0" w:color="000000"/>
            </w:tcBorders>
            <w:tcMar>
              <w:top w:w="108" w:type="dxa"/>
              <w:left w:w="101" w:type="dxa"/>
              <w:bottom w:w="0" w:type="dxa"/>
              <w:right w:w="98"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lastRenderedPageBreak/>
              <w:t>1</w:t>
            </w:r>
          </w:p>
        </w:tc>
        <w:tc>
          <w:tcPr>
            <w:tcW w:w="2179" w:type="dxa"/>
            <w:tcBorders>
              <w:top w:val="nil"/>
              <w:left w:val="nil"/>
              <w:bottom w:val="single" w:sz="8" w:space="0" w:color="000000"/>
              <w:right w:val="single" w:sz="8" w:space="0" w:color="000000"/>
            </w:tcBorders>
            <w:tcMar>
              <w:top w:w="108" w:type="dxa"/>
              <w:left w:w="101" w:type="dxa"/>
              <w:bottom w:w="0" w:type="dxa"/>
              <w:right w:w="98" w:type="dxa"/>
            </w:tcMar>
            <w:hideMark/>
          </w:tcPr>
          <w:p w:rsidR="00E67018" w:rsidRPr="00F13256" w:rsidRDefault="00E67018" w:rsidP="00E67018">
            <w:pPr>
              <w:spacing w:after="11" w:line="240" w:lineRule="auto"/>
              <w:ind w:left="9" w:right="3"/>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Спілкування державною (і рідною — у разі</w:t>
            </w:r>
          </w:p>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відмінності) мовами</w:t>
            </w:r>
          </w:p>
        </w:tc>
        <w:tc>
          <w:tcPr>
            <w:tcW w:w="6884" w:type="dxa"/>
            <w:tcBorders>
              <w:top w:val="nil"/>
              <w:left w:val="nil"/>
              <w:bottom w:val="single" w:sz="8" w:space="0" w:color="000000"/>
              <w:right w:val="single" w:sz="8" w:space="0" w:color="000000"/>
            </w:tcBorders>
            <w:tcMar>
              <w:top w:w="108" w:type="dxa"/>
              <w:left w:w="101" w:type="dxa"/>
              <w:bottom w:w="0" w:type="dxa"/>
              <w:right w:w="98" w:type="dxa"/>
            </w:tcMar>
            <w:hideMark/>
          </w:tcPr>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w:t>
            </w:r>
            <w:r w:rsidRPr="00F13256">
              <w:rPr>
                <w:rFonts w:ascii="Times New Roman" w:eastAsia="Times New Roman" w:hAnsi="Times New Roman" w:cs="Times New Roman"/>
                <w:color w:val="000000"/>
                <w:sz w:val="28"/>
                <w:szCs w:val="28"/>
                <w:lang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предмета . </w:t>
            </w: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розуміння важливості чітких та лаконічних формулювань.</w:t>
            </w:r>
          </w:p>
          <w:p w:rsidR="00E67018" w:rsidRPr="00F13256" w:rsidRDefault="00E67018" w:rsidP="00314AB5">
            <w:pPr>
              <w:spacing w:after="0" w:line="240" w:lineRule="auto"/>
              <w:ind w:firstLine="709"/>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означення понять, формулювання властивостей, доведення правил, теорем</w:t>
            </w:r>
          </w:p>
        </w:tc>
      </w:tr>
    </w:tbl>
    <w:p w:rsidR="00E67018" w:rsidRPr="00F13256" w:rsidRDefault="00E67018" w:rsidP="00E67018">
      <w:pPr>
        <w:shd w:val="clear" w:color="auto" w:fill="FFFFFF"/>
        <w:spacing w:after="0" w:line="240" w:lineRule="auto"/>
        <w:rPr>
          <w:rFonts w:ascii="Times New Roman" w:eastAsia="Times New Roman" w:hAnsi="Times New Roman" w:cs="Times New Roman"/>
          <w:vanish/>
          <w:color w:val="111111"/>
          <w:sz w:val="28"/>
          <w:szCs w:val="28"/>
          <w:lang w:eastAsia="ru-RU"/>
        </w:rPr>
      </w:pPr>
    </w:p>
    <w:tbl>
      <w:tblPr>
        <w:tblW w:w="9488"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475"/>
        <w:gridCol w:w="2209"/>
        <w:gridCol w:w="6804"/>
      </w:tblGrid>
      <w:tr w:rsidR="00E67018" w:rsidRPr="00F13256" w:rsidTr="002747CE">
        <w:trPr>
          <w:trHeight w:val="5462"/>
        </w:trPr>
        <w:tc>
          <w:tcPr>
            <w:tcW w:w="475" w:type="dxa"/>
            <w:tcBorders>
              <w:top w:val="single" w:sz="8" w:space="0" w:color="000000"/>
              <w:left w:val="single" w:sz="8" w:space="0" w:color="000000"/>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2</w:t>
            </w:r>
          </w:p>
        </w:tc>
        <w:tc>
          <w:tcPr>
            <w:tcW w:w="2209" w:type="dxa"/>
            <w:tcBorders>
              <w:top w:val="single" w:sz="8" w:space="0" w:color="000000"/>
              <w:left w:val="nil"/>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Спілкування іноземними мовами</w:t>
            </w:r>
          </w:p>
        </w:tc>
        <w:tc>
          <w:tcPr>
            <w:tcW w:w="6804" w:type="dxa"/>
            <w:tcBorders>
              <w:top w:val="single" w:sz="8" w:space="0" w:color="000000"/>
              <w:left w:val="nil"/>
              <w:bottom w:val="single" w:sz="8" w:space="0" w:color="000000"/>
              <w:right w:val="single" w:sz="8" w:space="0" w:color="000000"/>
            </w:tcBorders>
            <w:tcMar>
              <w:top w:w="108" w:type="dxa"/>
              <w:left w:w="101" w:type="dxa"/>
              <w:bottom w:w="0" w:type="dxa"/>
              <w:right w:w="61" w:type="dxa"/>
            </w:tcMar>
            <w:hideMark/>
          </w:tcPr>
          <w:p w:rsidR="00E67018" w:rsidRPr="00F13256" w:rsidRDefault="00E67018" w:rsidP="00314AB5">
            <w:pPr>
              <w:spacing w:after="0" w:line="240" w:lineRule="auto"/>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w:t>
            </w:r>
            <w:r w:rsidRPr="00F13256">
              <w:rPr>
                <w:rFonts w:ascii="Times New Roman" w:eastAsia="Times New Roman" w:hAnsi="Times New Roman" w:cs="Times New Roman"/>
                <w:color w:val="000000"/>
                <w:sz w:val="28"/>
                <w:szCs w:val="28"/>
                <w:lang w:eastAsia="ru-RU"/>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67018" w:rsidRPr="00F13256" w:rsidRDefault="00E67018" w:rsidP="00314AB5">
            <w:pPr>
              <w:spacing w:after="0" w:line="240" w:lineRule="auto"/>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67018" w:rsidRPr="00F13256" w:rsidRDefault="00E67018" w:rsidP="00314AB5">
            <w:pPr>
              <w:spacing w:after="0" w:line="240" w:lineRule="auto"/>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підручники, словники, довідкова література, мультимедійні засоби, адаптовані іншомовні тексти.</w:t>
            </w:r>
          </w:p>
        </w:tc>
      </w:tr>
      <w:tr w:rsidR="00E67018" w:rsidRPr="00F13256" w:rsidTr="002747CE">
        <w:trPr>
          <w:trHeight w:val="4081"/>
        </w:trPr>
        <w:tc>
          <w:tcPr>
            <w:tcW w:w="475" w:type="dxa"/>
            <w:tcBorders>
              <w:top w:val="nil"/>
              <w:left w:val="single" w:sz="8" w:space="0" w:color="000000"/>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lastRenderedPageBreak/>
              <w:t>3</w:t>
            </w:r>
          </w:p>
        </w:tc>
        <w:tc>
          <w:tcPr>
            <w:tcW w:w="2209" w:type="dxa"/>
            <w:tcBorders>
              <w:top w:val="nil"/>
              <w:left w:val="nil"/>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Математична компетентність</w:t>
            </w:r>
          </w:p>
        </w:tc>
        <w:tc>
          <w:tcPr>
            <w:tcW w:w="6804" w:type="dxa"/>
            <w:tcBorders>
              <w:top w:val="nil"/>
              <w:left w:val="nil"/>
              <w:bottom w:val="single" w:sz="8" w:space="0" w:color="000000"/>
              <w:right w:val="single" w:sz="8" w:space="0" w:color="000000"/>
            </w:tcBorders>
            <w:tcMar>
              <w:top w:w="108" w:type="dxa"/>
              <w:left w:w="101" w:type="dxa"/>
              <w:bottom w:w="0" w:type="dxa"/>
              <w:right w:w="61" w:type="dxa"/>
            </w:tcMar>
            <w:hideMark/>
          </w:tcPr>
          <w:p w:rsidR="00E67018" w:rsidRPr="00F13256" w:rsidRDefault="00E67018" w:rsidP="00314AB5">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w:t>
            </w:r>
            <w:r w:rsidRPr="00F13256">
              <w:rPr>
                <w:rFonts w:ascii="Times New Roman" w:eastAsia="Times New Roman" w:hAnsi="Times New Roman" w:cs="Times New Roman"/>
                <w:color w:val="000000"/>
                <w:sz w:val="28"/>
                <w:szCs w:val="28"/>
                <w:lang w:eastAsia="ru-RU"/>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67018" w:rsidRPr="00F13256" w:rsidRDefault="00E67018" w:rsidP="00314AB5">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розв'язування математичних задач, і обов’язково таких, що моделюють реальні життєві ситуації</w:t>
            </w:r>
          </w:p>
        </w:tc>
      </w:tr>
      <w:tr w:rsidR="00E67018" w:rsidRPr="00F13256" w:rsidTr="002747CE">
        <w:trPr>
          <w:trHeight w:val="1028"/>
        </w:trPr>
        <w:tc>
          <w:tcPr>
            <w:tcW w:w="475" w:type="dxa"/>
            <w:tcBorders>
              <w:top w:val="nil"/>
              <w:left w:val="single" w:sz="8" w:space="0" w:color="000000"/>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4</w:t>
            </w:r>
          </w:p>
        </w:tc>
        <w:tc>
          <w:tcPr>
            <w:tcW w:w="2209" w:type="dxa"/>
            <w:tcBorders>
              <w:top w:val="nil"/>
              <w:left w:val="nil"/>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Основні компетентності у</w:t>
            </w:r>
          </w:p>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природничих науках і технологіях</w:t>
            </w:r>
          </w:p>
        </w:tc>
        <w:tc>
          <w:tcPr>
            <w:tcW w:w="6804" w:type="dxa"/>
            <w:tcBorders>
              <w:top w:val="nil"/>
              <w:left w:val="nil"/>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w:t>
            </w:r>
            <w:r w:rsidRPr="00F13256">
              <w:rPr>
                <w:rFonts w:ascii="Times New Roman" w:eastAsia="Times New Roman" w:hAnsi="Times New Roman" w:cs="Times New Roman"/>
                <w:color w:val="000000"/>
                <w:sz w:val="28"/>
                <w:szCs w:val="28"/>
                <w:lang w:eastAsia="ru-RU"/>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E67018" w:rsidRPr="00F13256" w:rsidRDefault="00E67018" w:rsidP="00E67018">
            <w:pPr>
              <w:spacing w:after="11" w:line="240" w:lineRule="auto"/>
              <w:ind w:left="9" w:right="3"/>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E67018" w:rsidRPr="00F13256" w:rsidRDefault="00E67018" w:rsidP="00E67018">
            <w:pPr>
              <w:spacing w:after="11" w:line="240" w:lineRule="auto"/>
              <w:ind w:left="9" w:right="3"/>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складання графіків та діаграм, які ілюструють функціональні залежності результатів впливу людської діяльності на природу</w:t>
            </w:r>
          </w:p>
        </w:tc>
      </w:tr>
      <w:tr w:rsidR="00E67018" w:rsidRPr="00F13256" w:rsidTr="002747CE">
        <w:trPr>
          <w:trHeight w:val="2425"/>
        </w:trPr>
        <w:tc>
          <w:tcPr>
            <w:tcW w:w="475" w:type="dxa"/>
            <w:tcBorders>
              <w:top w:val="nil"/>
              <w:left w:val="single" w:sz="8" w:space="0" w:color="000000"/>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5</w:t>
            </w:r>
          </w:p>
        </w:tc>
        <w:tc>
          <w:tcPr>
            <w:tcW w:w="2209" w:type="dxa"/>
            <w:tcBorders>
              <w:top w:val="nil"/>
              <w:left w:val="nil"/>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Інформаційноцифрова компетентність</w:t>
            </w:r>
          </w:p>
        </w:tc>
        <w:tc>
          <w:tcPr>
            <w:tcW w:w="6804" w:type="dxa"/>
            <w:tcBorders>
              <w:top w:val="nil"/>
              <w:left w:val="nil"/>
              <w:bottom w:val="single" w:sz="8" w:space="0" w:color="000000"/>
              <w:right w:val="single" w:sz="8" w:space="0" w:color="000000"/>
            </w:tcBorders>
            <w:tcMar>
              <w:top w:w="108" w:type="dxa"/>
              <w:left w:w="101" w:type="dxa"/>
              <w:bottom w:w="0" w:type="dxa"/>
              <w:right w:w="61" w:type="dxa"/>
            </w:tcMar>
            <w:hideMark/>
          </w:tcPr>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w:t>
            </w:r>
            <w:r w:rsidRPr="00F13256">
              <w:rPr>
                <w:rFonts w:ascii="Times New Roman" w:eastAsia="Times New Roman" w:hAnsi="Times New Roman" w:cs="Times New Roman"/>
                <w:color w:val="000000"/>
                <w:sz w:val="28"/>
                <w:szCs w:val="28"/>
                <w:lang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візуалізація даних, побудова графіків та діаграм</w:t>
            </w:r>
            <w:r w:rsidR="00314AB5" w:rsidRPr="00F13256">
              <w:rPr>
                <w:rFonts w:ascii="Times New Roman" w:eastAsia="Times New Roman" w:hAnsi="Times New Roman" w:cs="Times New Roman"/>
                <w:color w:val="000000"/>
                <w:sz w:val="28"/>
                <w:szCs w:val="28"/>
                <w:lang w:eastAsia="ru-RU"/>
              </w:rPr>
              <w:t xml:space="preserve"> за допомогою програмних засобів</w:t>
            </w:r>
          </w:p>
        </w:tc>
      </w:tr>
    </w:tbl>
    <w:p w:rsidR="00E67018" w:rsidRPr="00F13256" w:rsidRDefault="00E67018" w:rsidP="00E67018">
      <w:pPr>
        <w:shd w:val="clear" w:color="auto" w:fill="FFFFFF"/>
        <w:spacing w:after="0" w:line="240" w:lineRule="auto"/>
        <w:rPr>
          <w:rFonts w:ascii="Times New Roman" w:eastAsia="Times New Roman" w:hAnsi="Times New Roman" w:cs="Times New Roman"/>
          <w:vanish/>
          <w:color w:val="111111"/>
          <w:sz w:val="28"/>
          <w:szCs w:val="28"/>
          <w:lang w:eastAsia="ru-RU"/>
        </w:rPr>
      </w:pPr>
    </w:p>
    <w:tbl>
      <w:tblPr>
        <w:tblW w:w="9488"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43"/>
        <w:gridCol w:w="2271"/>
        <w:gridCol w:w="6774"/>
      </w:tblGrid>
      <w:tr w:rsidR="00E67018" w:rsidRPr="00F13256" w:rsidTr="00F11AF6">
        <w:trPr>
          <w:trHeight w:val="3524"/>
        </w:trPr>
        <w:tc>
          <w:tcPr>
            <w:tcW w:w="443"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lastRenderedPageBreak/>
              <w:t>6</w:t>
            </w:r>
          </w:p>
        </w:tc>
        <w:tc>
          <w:tcPr>
            <w:tcW w:w="2271"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Уміння вчитися впродовж життя</w:t>
            </w:r>
          </w:p>
        </w:tc>
        <w:tc>
          <w:tcPr>
            <w:tcW w:w="6774"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w:t>
            </w:r>
            <w:r w:rsidRPr="00F13256">
              <w:rPr>
                <w:rFonts w:ascii="Times New Roman" w:eastAsia="Times New Roman" w:hAnsi="Times New Roman" w:cs="Times New Roman"/>
                <w:color w:val="000000"/>
                <w:sz w:val="28"/>
                <w:szCs w:val="28"/>
                <w:lang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67018" w:rsidRPr="00F13256" w:rsidRDefault="00E67018" w:rsidP="00E67018">
            <w:pPr>
              <w:spacing w:after="11" w:line="240" w:lineRule="auto"/>
              <w:ind w:left="9" w:right="3"/>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моделювання власної освітньої траєкторії</w:t>
            </w:r>
          </w:p>
        </w:tc>
      </w:tr>
      <w:tr w:rsidR="00E67018" w:rsidRPr="00F13256" w:rsidTr="00F11AF6">
        <w:trPr>
          <w:trHeight w:val="3255"/>
        </w:trPr>
        <w:tc>
          <w:tcPr>
            <w:tcW w:w="443"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7</w:t>
            </w:r>
          </w:p>
        </w:tc>
        <w:tc>
          <w:tcPr>
            <w:tcW w:w="2271"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Ініціативність і підприємливість</w:t>
            </w:r>
          </w:p>
        </w:tc>
        <w:tc>
          <w:tcPr>
            <w:tcW w:w="6774"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w:t>
            </w:r>
            <w:r w:rsidRPr="00F13256">
              <w:rPr>
                <w:rFonts w:ascii="Times New Roman" w:eastAsia="Times New Roman" w:hAnsi="Times New Roman" w:cs="Times New Roman"/>
                <w:color w:val="000000"/>
                <w:sz w:val="28"/>
                <w:szCs w:val="28"/>
                <w:lang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завдання підприємницького змісту  </w:t>
            </w:r>
          </w:p>
        </w:tc>
      </w:tr>
      <w:tr w:rsidR="00E67018" w:rsidRPr="00F13256" w:rsidTr="00F11AF6">
        <w:trPr>
          <w:trHeight w:val="3524"/>
        </w:trPr>
        <w:tc>
          <w:tcPr>
            <w:tcW w:w="443"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8</w:t>
            </w:r>
          </w:p>
        </w:tc>
        <w:tc>
          <w:tcPr>
            <w:tcW w:w="2271"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Соціальна і громадянська компетентності</w:t>
            </w:r>
          </w:p>
        </w:tc>
        <w:tc>
          <w:tcPr>
            <w:tcW w:w="6774"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w:t>
            </w:r>
            <w:r w:rsidRPr="00F13256">
              <w:rPr>
                <w:rFonts w:ascii="Times New Roman" w:eastAsia="Times New Roman" w:hAnsi="Times New Roman" w:cs="Times New Roman"/>
                <w:color w:val="000000"/>
                <w:sz w:val="28"/>
                <w:szCs w:val="28"/>
                <w:lang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w:t>
            </w:r>
          </w:p>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xml:space="preserve"> завдання </w:t>
            </w:r>
            <w:r w:rsidRPr="00F13256">
              <w:rPr>
                <w:rFonts w:ascii="Times New Roman" w:eastAsia="Times New Roman" w:hAnsi="Times New Roman" w:cs="Times New Roman"/>
                <w:color w:val="000000"/>
                <w:sz w:val="28"/>
                <w:szCs w:val="28"/>
                <w:lang w:eastAsia="ru-RU"/>
              </w:rPr>
              <w:lastRenderedPageBreak/>
              <w:t>соціального змісту</w:t>
            </w:r>
          </w:p>
        </w:tc>
      </w:tr>
      <w:tr w:rsidR="00E67018" w:rsidRPr="00F13256" w:rsidTr="00F11AF6">
        <w:trPr>
          <w:trHeight w:val="2703"/>
        </w:trPr>
        <w:tc>
          <w:tcPr>
            <w:tcW w:w="443"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lastRenderedPageBreak/>
              <w:t>9</w:t>
            </w:r>
          </w:p>
        </w:tc>
        <w:tc>
          <w:tcPr>
            <w:tcW w:w="2271"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11" w:line="240" w:lineRule="auto"/>
              <w:ind w:left="9" w:right="3"/>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Обізнаність і самовираження у сфері культури</w:t>
            </w:r>
          </w:p>
        </w:tc>
        <w:tc>
          <w:tcPr>
            <w:tcW w:w="6774"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 </w:t>
            </w:r>
            <w:r w:rsidRPr="00F13256">
              <w:rPr>
                <w:rFonts w:ascii="Times New Roman" w:eastAsia="Times New Roman" w:hAnsi="Times New Roman" w:cs="Times New Roman"/>
                <w:color w:val="000000"/>
                <w:sz w:val="28"/>
                <w:szCs w:val="28"/>
                <w:lang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w:t>
            </w: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математичні моделі в різних видах мистецтва</w:t>
            </w:r>
          </w:p>
        </w:tc>
      </w:tr>
      <w:tr w:rsidR="00E67018" w:rsidRPr="00F13256" w:rsidTr="00F11AF6">
        <w:trPr>
          <w:trHeight w:val="1315"/>
        </w:trPr>
        <w:tc>
          <w:tcPr>
            <w:tcW w:w="443"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10</w:t>
            </w:r>
          </w:p>
        </w:tc>
        <w:tc>
          <w:tcPr>
            <w:tcW w:w="2271"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11" w:line="240" w:lineRule="auto"/>
              <w:ind w:left="9" w:right="3"/>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Екологічна грамотність і здорове життя</w:t>
            </w:r>
          </w:p>
        </w:tc>
        <w:tc>
          <w:tcPr>
            <w:tcW w:w="6774"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11" w:line="240" w:lineRule="auto"/>
              <w:ind w:left="9" w:right="3"/>
              <w:jc w:val="both"/>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Уміння:</w:t>
            </w:r>
            <w:r w:rsidRPr="00F13256">
              <w:rPr>
                <w:rFonts w:ascii="Times New Roman" w:eastAsia="Times New Roman" w:hAnsi="Times New Roman" w:cs="Times New Roman"/>
                <w:color w:val="000000"/>
                <w:sz w:val="28"/>
                <w:szCs w:val="28"/>
                <w:lang w:eastAsia="ru-RU"/>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w:t>
            </w:r>
          </w:p>
        </w:tc>
      </w:tr>
      <w:tr w:rsidR="00E67018" w:rsidRPr="00F13256" w:rsidTr="00F11AF6">
        <w:trPr>
          <w:trHeight w:val="2979"/>
        </w:trPr>
        <w:tc>
          <w:tcPr>
            <w:tcW w:w="443" w:type="dxa"/>
            <w:tcBorders>
              <w:top w:val="nil"/>
              <w:left w:val="single" w:sz="8" w:space="0" w:color="000000"/>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p>
        </w:tc>
        <w:tc>
          <w:tcPr>
            <w:tcW w:w="2271"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0" w:line="240" w:lineRule="auto"/>
              <w:rPr>
                <w:rFonts w:ascii="Times New Roman" w:eastAsia="Times New Roman" w:hAnsi="Times New Roman" w:cs="Times New Roman"/>
                <w:sz w:val="28"/>
                <w:szCs w:val="28"/>
                <w:lang w:eastAsia="ru-RU"/>
              </w:rPr>
            </w:pPr>
          </w:p>
        </w:tc>
        <w:tc>
          <w:tcPr>
            <w:tcW w:w="6774" w:type="dxa"/>
            <w:tcBorders>
              <w:top w:val="nil"/>
              <w:left w:val="nil"/>
              <w:bottom w:val="single" w:sz="8" w:space="0" w:color="000000"/>
              <w:right w:val="single" w:sz="8" w:space="0" w:color="000000"/>
            </w:tcBorders>
            <w:tcMar>
              <w:top w:w="0" w:type="dxa"/>
              <w:left w:w="101" w:type="dxa"/>
              <w:bottom w:w="0" w:type="dxa"/>
              <w:right w:w="62" w:type="dxa"/>
            </w:tcMar>
            <w:hideMark/>
          </w:tcPr>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color w:val="000000"/>
                <w:sz w:val="28"/>
                <w:szCs w:val="28"/>
                <w:lang w:eastAsia="ru-RU"/>
              </w:rPr>
              <w:t>маніпулювання.</w:t>
            </w:r>
          </w:p>
          <w:p w:rsidR="00E67018" w:rsidRPr="00F13256" w:rsidRDefault="00E67018" w:rsidP="00E67018">
            <w:pPr>
              <w:spacing w:after="11" w:line="240" w:lineRule="auto"/>
              <w:ind w:left="9" w:right="3"/>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Ставлення:</w:t>
            </w:r>
            <w:r w:rsidRPr="00F13256">
              <w:rPr>
                <w:rFonts w:ascii="Times New Roman" w:eastAsia="Times New Roman" w:hAnsi="Times New Roman" w:cs="Times New Roman"/>
                <w:color w:val="000000"/>
                <w:sz w:val="28"/>
                <w:szCs w:val="28"/>
                <w:lang w:eastAsia="ru-RU"/>
              </w:rPr>
              <w:t>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67018" w:rsidRPr="00F13256" w:rsidRDefault="00E67018" w:rsidP="00E67018">
            <w:pPr>
              <w:spacing w:after="0" w:line="240" w:lineRule="auto"/>
              <w:rPr>
                <w:rFonts w:ascii="Times New Roman" w:eastAsia="Times New Roman" w:hAnsi="Times New Roman" w:cs="Times New Roman"/>
                <w:sz w:val="28"/>
                <w:szCs w:val="28"/>
                <w:lang w:eastAsia="ru-RU"/>
              </w:rPr>
            </w:pPr>
            <w:r w:rsidRPr="00F13256">
              <w:rPr>
                <w:rFonts w:ascii="Times New Roman" w:eastAsia="Times New Roman" w:hAnsi="Times New Roman" w:cs="Times New Roman"/>
                <w:b/>
                <w:bCs/>
                <w:i/>
                <w:iCs/>
                <w:color w:val="000000"/>
                <w:sz w:val="28"/>
                <w:szCs w:val="28"/>
                <w:lang w:eastAsia="ru-RU"/>
              </w:rPr>
              <w:t>Навчальні ресурси:</w:t>
            </w:r>
            <w:r w:rsidRPr="00F13256">
              <w:rPr>
                <w:rFonts w:ascii="Times New Roman" w:eastAsia="Times New Roman" w:hAnsi="Times New Roman" w:cs="Times New Roman"/>
                <w:color w:val="000000"/>
                <w:sz w:val="28"/>
                <w:szCs w:val="28"/>
                <w:lang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w:t>
      </w:r>
      <w:r w:rsidRPr="00F13256">
        <w:rPr>
          <w:rFonts w:ascii="Times New Roman" w:eastAsia="Times New Roman" w:hAnsi="Times New Roman" w:cs="Times New Roman"/>
          <w:color w:val="000000"/>
          <w:sz w:val="28"/>
          <w:szCs w:val="28"/>
          <w:lang w:eastAsia="ru-RU"/>
        </w:rPr>
        <w:lastRenderedPageBreak/>
        <w:t>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tbl>
      <w:tblPr>
        <w:tblpPr w:leftFromText="189" w:rightFromText="189" w:topFromText="150" w:bottomFromText="180" w:vertAnchor="text" w:tblpX="-780"/>
        <w:tblW w:w="1019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156"/>
        <w:gridCol w:w="8040"/>
      </w:tblGrid>
      <w:tr w:rsidR="00B14486" w:rsidRPr="00F13256" w:rsidTr="00F11AF6">
        <w:trPr>
          <w:trHeight w:val="562"/>
        </w:trPr>
        <w:tc>
          <w:tcPr>
            <w:tcW w:w="2156"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45" w:type="dxa"/>
            </w:tcMar>
            <w:hideMark/>
          </w:tcPr>
          <w:p w:rsidR="00E67018" w:rsidRPr="00B14486" w:rsidRDefault="00E67018" w:rsidP="00BF702C">
            <w:pPr>
              <w:spacing w:after="0" w:line="240" w:lineRule="auto"/>
              <w:jc w:val="center"/>
              <w:rPr>
                <w:rFonts w:ascii="Times New Roman" w:eastAsia="Times New Roman" w:hAnsi="Times New Roman" w:cs="Times New Roman"/>
                <w:sz w:val="28"/>
                <w:szCs w:val="28"/>
                <w:lang w:eastAsia="ru-RU"/>
              </w:rPr>
            </w:pPr>
            <w:r w:rsidRPr="00B14486">
              <w:rPr>
                <w:rFonts w:ascii="Times New Roman" w:eastAsia="Times New Roman" w:hAnsi="Times New Roman" w:cs="Times New Roman"/>
                <w:b/>
                <w:bCs/>
                <w:color w:val="000000"/>
                <w:sz w:val="28"/>
                <w:szCs w:val="28"/>
                <w:lang w:eastAsia="ru-RU"/>
              </w:rPr>
              <w:t>Наскрізна лінія</w:t>
            </w:r>
          </w:p>
        </w:tc>
        <w:tc>
          <w:tcPr>
            <w:tcW w:w="8040" w:type="dxa"/>
            <w:tcBorders>
              <w:top w:val="single" w:sz="8" w:space="0" w:color="000000"/>
              <w:left w:val="nil"/>
              <w:bottom w:val="single" w:sz="8" w:space="0" w:color="000000"/>
              <w:right w:val="single" w:sz="8" w:space="0" w:color="000000"/>
            </w:tcBorders>
            <w:tcMar>
              <w:top w:w="0" w:type="dxa"/>
              <w:left w:w="110" w:type="dxa"/>
              <w:bottom w:w="0" w:type="dxa"/>
              <w:right w:w="45" w:type="dxa"/>
            </w:tcMar>
            <w:hideMark/>
          </w:tcPr>
          <w:p w:rsidR="00E67018" w:rsidRPr="00B14486" w:rsidRDefault="00E67018" w:rsidP="00BF702C">
            <w:pPr>
              <w:spacing w:after="11" w:line="240" w:lineRule="auto"/>
              <w:ind w:left="9" w:right="3"/>
              <w:jc w:val="center"/>
              <w:rPr>
                <w:rFonts w:ascii="Times New Roman" w:eastAsia="Times New Roman" w:hAnsi="Times New Roman" w:cs="Times New Roman"/>
                <w:sz w:val="28"/>
                <w:szCs w:val="28"/>
                <w:lang w:eastAsia="ru-RU"/>
              </w:rPr>
            </w:pPr>
            <w:r w:rsidRPr="00B14486">
              <w:rPr>
                <w:rFonts w:ascii="Times New Roman" w:eastAsia="Times New Roman" w:hAnsi="Times New Roman" w:cs="Times New Roman"/>
                <w:b/>
                <w:bCs/>
                <w:color w:val="000000"/>
                <w:sz w:val="28"/>
                <w:szCs w:val="28"/>
                <w:lang w:eastAsia="ru-RU"/>
              </w:rPr>
              <w:t>Коротка характеристика</w:t>
            </w:r>
          </w:p>
        </w:tc>
      </w:tr>
      <w:tr w:rsidR="00B14486" w:rsidRPr="00F13256" w:rsidTr="00F11AF6">
        <w:trPr>
          <w:trHeight w:val="1666"/>
        </w:trPr>
        <w:tc>
          <w:tcPr>
            <w:tcW w:w="2156" w:type="dxa"/>
            <w:tcBorders>
              <w:top w:val="nil"/>
              <w:left w:val="single" w:sz="8" w:space="0" w:color="000000"/>
              <w:bottom w:val="single" w:sz="8" w:space="0" w:color="000000"/>
              <w:right w:val="single" w:sz="8" w:space="0" w:color="000000"/>
            </w:tcBorders>
            <w:tcMar>
              <w:top w:w="0" w:type="dxa"/>
              <w:left w:w="110" w:type="dxa"/>
              <w:bottom w:w="0" w:type="dxa"/>
              <w:right w:w="45" w:type="dxa"/>
            </w:tcMar>
            <w:hideMark/>
          </w:tcPr>
          <w:p w:rsidR="00E67018" w:rsidRPr="00B14486" w:rsidRDefault="00E67018" w:rsidP="00BF702C">
            <w:pPr>
              <w:spacing w:after="11" w:line="240" w:lineRule="auto"/>
              <w:ind w:left="9" w:right="3"/>
              <w:rPr>
                <w:rFonts w:ascii="Times New Roman" w:eastAsia="Times New Roman" w:hAnsi="Times New Roman" w:cs="Times New Roman"/>
                <w:sz w:val="28"/>
                <w:szCs w:val="28"/>
                <w:lang w:eastAsia="ru-RU"/>
              </w:rPr>
            </w:pPr>
            <w:r w:rsidRPr="00B14486">
              <w:rPr>
                <w:rFonts w:ascii="Times New Roman" w:eastAsia="Times New Roman" w:hAnsi="Times New Roman" w:cs="Times New Roman"/>
                <w:color w:val="000000"/>
                <w:sz w:val="28"/>
                <w:szCs w:val="28"/>
                <w:lang w:eastAsia="ru-RU"/>
              </w:rPr>
              <w:t>Екологічна безпека й сталий розвиток</w:t>
            </w:r>
          </w:p>
        </w:tc>
        <w:tc>
          <w:tcPr>
            <w:tcW w:w="8040" w:type="dxa"/>
            <w:tcBorders>
              <w:top w:val="nil"/>
              <w:left w:val="nil"/>
              <w:bottom w:val="single" w:sz="8" w:space="0" w:color="000000"/>
              <w:right w:val="single" w:sz="8" w:space="0" w:color="000000"/>
            </w:tcBorders>
            <w:tcMar>
              <w:top w:w="0" w:type="dxa"/>
              <w:left w:w="110" w:type="dxa"/>
              <w:bottom w:w="0" w:type="dxa"/>
              <w:right w:w="45" w:type="dxa"/>
            </w:tcMar>
            <w:hideMark/>
          </w:tcPr>
          <w:p w:rsidR="00B14486" w:rsidRPr="00B14486" w:rsidRDefault="00E67018" w:rsidP="00BF702C">
            <w:pPr>
              <w:spacing w:after="11" w:line="240" w:lineRule="auto"/>
              <w:ind w:left="9" w:right="3"/>
              <w:jc w:val="both"/>
              <w:rPr>
                <w:rFonts w:ascii="Times New Roman" w:eastAsia="Times New Roman" w:hAnsi="Times New Roman" w:cs="Times New Roman"/>
                <w:color w:val="000000"/>
                <w:sz w:val="28"/>
                <w:szCs w:val="28"/>
                <w:lang w:eastAsia="ru-RU"/>
              </w:rPr>
            </w:pPr>
            <w:r w:rsidRPr="00B14486">
              <w:rPr>
                <w:rFonts w:ascii="Times New Roman" w:eastAsia="Times New Roman" w:hAnsi="Times New Roman" w:cs="Times New Roman"/>
                <w:color w:val="000000"/>
                <w:sz w:val="28"/>
                <w:szCs w:val="28"/>
                <w:lang w:eastAsia="ru-RU"/>
              </w:rPr>
              <w:t>Формування в учнів соціальної активності, відповідальності та екологічної свідомості,</w:t>
            </w:r>
            <w:r w:rsidR="00BF702C">
              <w:rPr>
                <w:rFonts w:ascii="Times New Roman" w:eastAsia="Times New Roman" w:hAnsi="Times New Roman" w:cs="Times New Roman"/>
                <w:color w:val="000000"/>
                <w:sz w:val="28"/>
                <w:szCs w:val="28"/>
                <w:lang w:val="uk-UA" w:eastAsia="ru-RU"/>
              </w:rPr>
              <w:t xml:space="preserve"> </w:t>
            </w:r>
            <w:r w:rsidRPr="00B14486">
              <w:rPr>
                <w:rFonts w:ascii="Times New Roman" w:eastAsia="Times New Roman" w:hAnsi="Times New Roman" w:cs="Times New Roman"/>
                <w:color w:val="000000"/>
                <w:sz w:val="28"/>
                <w:szCs w:val="28"/>
                <w:lang w:eastAsia="ru-RU"/>
              </w:rPr>
              <w:t>готовності брати участь у вирішенні питань збереження довкілля і розвитку суспільства,</w:t>
            </w:r>
          </w:p>
          <w:p w:rsidR="00B14486" w:rsidRPr="00B14486" w:rsidRDefault="00E67018" w:rsidP="00BF702C">
            <w:pPr>
              <w:spacing w:after="11" w:line="240" w:lineRule="auto"/>
              <w:ind w:left="9" w:right="3"/>
              <w:jc w:val="both"/>
              <w:rPr>
                <w:rFonts w:ascii="Times New Roman" w:eastAsia="Times New Roman" w:hAnsi="Times New Roman" w:cs="Times New Roman"/>
                <w:color w:val="000000"/>
                <w:sz w:val="28"/>
                <w:szCs w:val="28"/>
                <w:lang w:eastAsia="ru-RU"/>
              </w:rPr>
            </w:pPr>
            <w:r w:rsidRPr="00B14486">
              <w:rPr>
                <w:rFonts w:ascii="Times New Roman" w:eastAsia="Times New Roman" w:hAnsi="Times New Roman" w:cs="Times New Roman"/>
                <w:color w:val="000000"/>
                <w:sz w:val="28"/>
                <w:szCs w:val="28"/>
                <w:lang w:eastAsia="ru-RU"/>
              </w:rPr>
              <w:t xml:space="preserve">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w:t>
            </w:r>
          </w:p>
          <w:p w:rsidR="00E67018" w:rsidRPr="00B14486" w:rsidRDefault="00E67018" w:rsidP="00BF702C">
            <w:pPr>
              <w:spacing w:after="11" w:line="240" w:lineRule="auto"/>
              <w:ind w:left="9" w:right="3"/>
              <w:jc w:val="both"/>
              <w:rPr>
                <w:rFonts w:ascii="Times New Roman" w:eastAsia="Times New Roman" w:hAnsi="Times New Roman" w:cs="Times New Roman"/>
                <w:sz w:val="28"/>
                <w:szCs w:val="28"/>
                <w:lang w:eastAsia="ru-RU"/>
              </w:rPr>
            </w:pPr>
            <w:r w:rsidRPr="00B14486">
              <w:rPr>
                <w:rFonts w:ascii="Times New Roman" w:eastAsia="Times New Roman" w:hAnsi="Times New Roman" w:cs="Times New Roman"/>
                <w:color w:val="000000"/>
                <w:sz w:val="28"/>
                <w:szCs w:val="28"/>
                <w:lang w:eastAsia="ru-RU"/>
              </w:rPr>
              <w:t xml:space="preserve"> збереження та примноження.   </w:t>
            </w:r>
          </w:p>
        </w:tc>
      </w:tr>
      <w:tr w:rsidR="00B14486" w:rsidRPr="00F13256" w:rsidTr="00F11AF6">
        <w:trPr>
          <w:trHeight w:val="2771"/>
        </w:trPr>
        <w:tc>
          <w:tcPr>
            <w:tcW w:w="2156" w:type="dxa"/>
            <w:tcBorders>
              <w:top w:val="nil"/>
              <w:left w:val="single" w:sz="8" w:space="0" w:color="000000"/>
              <w:bottom w:val="single" w:sz="8" w:space="0" w:color="000000"/>
              <w:right w:val="single" w:sz="8" w:space="0" w:color="000000"/>
            </w:tcBorders>
            <w:tcMar>
              <w:top w:w="0" w:type="dxa"/>
              <w:left w:w="110" w:type="dxa"/>
              <w:bottom w:w="0" w:type="dxa"/>
              <w:right w:w="45" w:type="dxa"/>
            </w:tcMar>
            <w:hideMark/>
          </w:tcPr>
          <w:p w:rsidR="00E67018" w:rsidRPr="00B14486" w:rsidRDefault="00E67018" w:rsidP="00BF702C">
            <w:pPr>
              <w:spacing w:after="11" w:line="240" w:lineRule="auto"/>
              <w:ind w:left="9" w:right="3"/>
              <w:rPr>
                <w:rFonts w:ascii="Times New Roman" w:eastAsia="Times New Roman" w:hAnsi="Times New Roman" w:cs="Times New Roman"/>
                <w:sz w:val="28"/>
                <w:szCs w:val="28"/>
                <w:lang w:eastAsia="ru-RU"/>
              </w:rPr>
            </w:pPr>
            <w:r w:rsidRPr="00B14486">
              <w:rPr>
                <w:rFonts w:ascii="Times New Roman" w:eastAsia="Times New Roman" w:hAnsi="Times New Roman" w:cs="Times New Roman"/>
                <w:color w:val="000000"/>
                <w:sz w:val="28"/>
                <w:szCs w:val="28"/>
                <w:lang w:eastAsia="ru-RU"/>
              </w:rPr>
              <w:t>Громадянська відповідальність</w:t>
            </w:r>
          </w:p>
        </w:tc>
        <w:tc>
          <w:tcPr>
            <w:tcW w:w="8040" w:type="dxa"/>
            <w:tcBorders>
              <w:top w:val="nil"/>
              <w:left w:val="nil"/>
              <w:bottom w:val="single" w:sz="8" w:space="0" w:color="000000"/>
              <w:right w:val="single" w:sz="8" w:space="0" w:color="000000"/>
            </w:tcBorders>
            <w:tcMar>
              <w:top w:w="0" w:type="dxa"/>
              <w:left w:w="110" w:type="dxa"/>
              <w:bottom w:w="0" w:type="dxa"/>
              <w:right w:w="45" w:type="dxa"/>
            </w:tcMar>
            <w:hideMark/>
          </w:tcPr>
          <w:p w:rsidR="00E67018" w:rsidRPr="00B14486" w:rsidRDefault="00E67018" w:rsidP="00BF702C">
            <w:pPr>
              <w:spacing w:after="11" w:line="240" w:lineRule="auto"/>
              <w:ind w:left="9" w:right="3"/>
              <w:jc w:val="both"/>
              <w:rPr>
                <w:rFonts w:ascii="Times New Roman" w:eastAsia="Times New Roman" w:hAnsi="Times New Roman" w:cs="Times New Roman"/>
                <w:sz w:val="28"/>
                <w:szCs w:val="28"/>
                <w:lang w:eastAsia="ru-RU"/>
              </w:rPr>
            </w:pPr>
            <w:r w:rsidRPr="00B14486">
              <w:rPr>
                <w:rFonts w:ascii="Times New Roman" w:eastAsia="Times New Roman" w:hAnsi="Times New Roman" w:cs="Times New Roman"/>
                <w:color w:val="000000"/>
                <w:sz w:val="28"/>
                <w:szCs w:val="28"/>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14486" w:rsidRPr="00F13256" w:rsidTr="00F11AF6">
        <w:trPr>
          <w:trHeight w:val="1666"/>
        </w:trPr>
        <w:tc>
          <w:tcPr>
            <w:tcW w:w="2156" w:type="dxa"/>
            <w:tcBorders>
              <w:top w:val="nil"/>
              <w:left w:val="single" w:sz="8" w:space="0" w:color="000000"/>
              <w:bottom w:val="single" w:sz="8" w:space="0" w:color="000000"/>
              <w:right w:val="single" w:sz="8" w:space="0" w:color="000000"/>
            </w:tcBorders>
            <w:tcMar>
              <w:top w:w="0" w:type="dxa"/>
              <w:left w:w="110" w:type="dxa"/>
              <w:bottom w:w="0" w:type="dxa"/>
              <w:right w:w="45" w:type="dxa"/>
            </w:tcMar>
            <w:hideMark/>
          </w:tcPr>
          <w:p w:rsidR="00E67018" w:rsidRPr="00B14486" w:rsidRDefault="00E67018" w:rsidP="00BF702C">
            <w:pPr>
              <w:spacing w:after="11" w:line="240" w:lineRule="auto"/>
              <w:ind w:left="9" w:right="3"/>
              <w:rPr>
                <w:rFonts w:ascii="Times New Roman" w:eastAsia="Times New Roman" w:hAnsi="Times New Roman" w:cs="Times New Roman"/>
                <w:sz w:val="28"/>
                <w:szCs w:val="28"/>
                <w:lang w:eastAsia="ru-RU"/>
              </w:rPr>
            </w:pPr>
            <w:r w:rsidRPr="00B14486">
              <w:rPr>
                <w:rFonts w:ascii="Times New Roman" w:eastAsia="Times New Roman" w:hAnsi="Times New Roman" w:cs="Times New Roman"/>
                <w:color w:val="000000"/>
                <w:sz w:val="28"/>
                <w:szCs w:val="28"/>
                <w:lang w:eastAsia="ru-RU"/>
              </w:rPr>
              <w:t>Здоров'я і безпека</w:t>
            </w:r>
          </w:p>
        </w:tc>
        <w:tc>
          <w:tcPr>
            <w:tcW w:w="8040" w:type="dxa"/>
            <w:tcBorders>
              <w:top w:val="nil"/>
              <w:left w:val="nil"/>
              <w:bottom w:val="single" w:sz="8" w:space="0" w:color="000000"/>
              <w:right w:val="single" w:sz="8" w:space="0" w:color="000000"/>
            </w:tcBorders>
            <w:tcMar>
              <w:top w:w="0" w:type="dxa"/>
              <w:left w:w="110" w:type="dxa"/>
              <w:bottom w:w="0" w:type="dxa"/>
              <w:right w:w="45" w:type="dxa"/>
            </w:tcMar>
            <w:hideMark/>
          </w:tcPr>
          <w:p w:rsidR="00E67018" w:rsidRPr="00B14486" w:rsidRDefault="00E67018" w:rsidP="00BF702C">
            <w:pPr>
              <w:spacing w:after="11" w:line="240" w:lineRule="auto"/>
              <w:ind w:left="9" w:right="3"/>
              <w:jc w:val="both"/>
              <w:rPr>
                <w:rFonts w:ascii="Times New Roman" w:eastAsia="Times New Roman" w:hAnsi="Times New Roman" w:cs="Times New Roman"/>
                <w:sz w:val="28"/>
                <w:szCs w:val="28"/>
                <w:lang w:eastAsia="ru-RU"/>
              </w:rPr>
            </w:pPr>
            <w:r w:rsidRPr="00B14486">
              <w:rPr>
                <w:rFonts w:ascii="Times New Roman" w:eastAsia="Times New Roman" w:hAnsi="Times New Roman" w:cs="Times New Roman"/>
                <w:color w:val="000000"/>
                <w:sz w:val="28"/>
                <w:szCs w:val="28"/>
                <w:lang w:eastAsia="ru-RU"/>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w:t>
            </w:r>
            <w:r w:rsidRPr="00B14486">
              <w:rPr>
                <w:rFonts w:ascii="Times New Roman" w:eastAsia="Times New Roman" w:hAnsi="Times New Roman" w:cs="Times New Roman"/>
                <w:color w:val="000000"/>
                <w:sz w:val="28"/>
                <w:szCs w:val="28"/>
                <w:lang w:eastAsia="ru-RU"/>
              </w:rPr>
              <w:lastRenderedPageBreak/>
              <w:t>Варто звернути увагу на проблеми, пов’язані із ризиками для життя і здоров’я.  </w:t>
            </w:r>
          </w:p>
        </w:tc>
      </w:tr>
      <w:tr w:rsidR="00B14486" w:rsidRPr="00F13256" w:rsidTr="00F11AF6">
        <w:trPr>
          <w:trHeight w:val="1944"/>
        </w:trPr>
        <w:tc>
          <w:tcPr>
            <w:tcW w:w="2156" w:type="dxa"/>
            <w:tcBorders>
              <w:top w:val="nil"/>
              <w:left w:val="single" w:sz="8" w:space="0" w:color="000000"/>
              <w:bottom w:val="single" w:sz="8" w:space="0" w:color="000000"/>
              <w:right w:val="single" w:sz="8" w:space="0" w:color="000000"/>
            </w:tcBorders>
            <w:tcMar>
              <w:top w:w="0" w:type="dxa"/>
              <w:left w:w="110" w:type="dxa"/>
              <w:bottom w:w="0" w:type="dxa"/>
              <w:right w:w="45" w:type="dxa"/>
            </w:tcMar>
            <w:hideMark/>
          </w:tcPr>
          <w:p w:rsidR="00E67018" w:rsidRPr="00B14486" w:rsidRDefault="00E67018" w:rsidP="00BF702C">
            <w:pPr>
              <w:spacing w:after="11" w:line="240" w:lineRule="auto"/>
              <w:ind w:left="9" w:right="3"/>
              <w:rPr>
                <w:rFonts w:ascii="Times New Roman" w:eastAsia="Times New Roman" w:hAnsi="Times New Roman" w:cs="Times New Roman"/>
                <w:sz w:val="28"/>
                <w:szCs w:val="28"/>
                <w:lang w:eastAsia="ru-RU"/>
              </w:rPr>
            </w:pPr>
            <w:r w:rsidRPr="00B14486">
              <w:rPr>
                <w:rFonts w:ascii="Times New Roman" w:eastAsia="Times New Roman" w:hAnsi="Times New Roman" w:cs="Times New Roman"/>
                <w:color w:val="000000"/>
                <w:sz w:val="28"/>
                <w:szCs w:val="28"/>
                <w:lang w:eastAsia="ru-RU"/>
              </w:rPr>
              <w:lastRenderedPageBreak/>
              <w:t>Підпримливість і фінансова грамотність</w:t>
            </w:r>
          </w:p>
        </w:tc>
        <w:tc>
          <w:tcPr>
            <w:tcW w:w="8040" w:type="dxa"/>
            <w:tcBorders>
              <w:top w:val="nil"/>
              <w:left w:val="nil"/>
              <w:bottom w:val="single" w:sz="8" w:space="0" w:color="000000"/>
              <w:right w:val="single" w:sz="8" w:space="0" w:color="000000"/>
            </w:tcBorders>
            <w:tcMar>
              <w:top w:w="0" w:type="dxa"/>
              <w:left w:w="110" w:type="dxa"/>
              <w:bottom w:w="0" w:type="dxa"/>
              <w:right w:w="45" w:type="dxa"/>
            </w:tcMar>
            <w:hideMark/>
          </w:tcPr>
          <w:p w:rsidR="00E67018" w:rsidRPr="00B14486" w:rsidRDefault="00E67018" w:rsidP="00BF702C">
            <w:pPr>
              <w:spacing w:after="11" w:line="240" w:lineRule="auto"/>
              <w:ind w:left="9" w:right="3"/>
              <w:jc w:val="both"/>
              <w:rPr>
                <w:rFonts w:ascii="Times New Roman" w:eastAsia="Times New Roman" w:hAnsi="Times New Roman" w:cs="Times New Roman"/>
                <w:sz w:val="28"/>
                <w:szCs w:val="28"/>
                <w:lang w:eastAsia="ru-RU"/>
              </w:rPr>
            </w:pPr>
            <w:r w:rsidRPr="00B14486">
              <w:rPr>
                <w:rFonts w:ascii="Times New Roman" w:eastAsia="Times New Roman" w:hAnsi="Times New Roman" w:cs="Times New Roman"/>
                <w:color w:val="000000"/>
                <w:sz w:val="28"/>
                <w:szCs w:val="28"/>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xml:space="preserve">Роль </w:t>
      </w:r>
      <w:r w:rsidR="0097015C">
        <w:rPr>
          <w:rFonts w:ascii="Times New Roman" w:eastAsia="Times New Roman" w:hAnsi="Times New Roman" w:cs="Times New Roman"/>
          <w:color w:val="000000"/>
          <w:sz w:val="28"/>
          <w:szCs w:val="28"/>
          <w:lang w:val="uk-UA" w:eastAsia="ru-RU"/>
        </w:rPr>
        <w:t xml:space="preserve"> </w:t>
      </w:r>
      <w:r w:rsidRPr="00F13256">
        <w:rPr>
          <w:rFonts w:ascii="Times New Roman" w:eastAsia="Times New Roman" w:hAnsi="Times New Roman" w:cs="Times New Roman"/>
          <w:color w:val="000000"/>
          <w:sz w:val="28"/>
          <w:szCs w:val="28"/>
          <w:lang w:eastAsia="ru-RU"/>
        </w:rPr>
        <w:t>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 Типову освітню програму укладено за такими освітніми галузями:</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Мови і літератури </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Суспільствознавство</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Мистецтво</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Математика</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Природознавство</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Технології</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Здоров’я і фізична культура</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lastRenderedPageBreak/>
        <w:t>Навчальні плани основної школи передбачають реалізацію освітніх галузей Базового навчального плану Державного стандарту через окремі предмети</w:t>
      </w:r>
      <w:r w:rsidRPr="00F13256">
        <w:rPr>
          <w:rFonts w:ascii="Times New Roman" w:eastAsia="Times New Roman" w:hAnsi="Times New Roman" w:cs="Times New Roman"/>
          <w:b/>
          <w:bCs/>
          <w:color w:val="000000"/>
          <w:sz w:val="28"/>
          <w:szCs w:val="28"/>
          <w:lang w:eastAsia="ru-RU"/>
        </w:rPr>
        <w:t>.</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13256">
        <w:rPr>
          <w:rFonts w:ascii="Times New Roman" w:eastAsia="Times New Roman" w:hAnsi="Times New Roman" w:cs="Times New Roman"/>
          <w:color w:val="000000"/>
          <w:sz w:val="28"/>
          <w:szCs w:val="28"/>
          <w:lang w:eastAsia="ru-RU"/>
        </w:rPr>
        <w:t>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w:t>
      </w:r>
    </w:p>
    <w:p w:rsidR="00E67018" w:rsidRPr="00F13256" w:rsidRDefault="00E67018" w:rsidP="00314AB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3256">
        <w:rPr>
          <w:rFonts w:ascii="Times New Roman" w:eastAsia="Times New Roman" w:hAnsi="Times New Roman" w:cs="Times New Roman"/>
          <w:color w:val="000000"/>
          <w:sz w:val="28"/>
          <w:szCs w:val="28"/>
          <w:lang w:eastAsia="ru-RU"/>
        </w:rPr>
        <w:t>Освітня галузь «Мистецтво»  реалізується через окремі курси: «Музичне мистецтво» та «Образотворче мистецтво» в 5-7 класах та «Мистецтво» у 8-9 класах.</w:t>
      </w:r>
    </w:p>
    <w:p w:rsidR="00CC7FE4" w:rsidRPr="00CC7FE4" w:rsidRDefault="00B817C3" w:rsidP="00314AB5">
      <w:pPr>
        <w:pStyle w:val="1"/>
        <w:spacing w:before="0" w:beforeAutospacing="0" w:after="0" w:afterAutospacing="0"/>
        <w:ind w:firstLine="709"/>
        <w:rPr>
          <w:b w:val="0"/>
          <w:sz w:val="28"/>
          <w:szCs w:val="28"/>
          <w:lang w:val="uk-UA"/>
        </w:rPr>
      </w:pPr>
      <w:r w:rsidRPr="00F13256">
        <w:rPr>
          <w:sz w:val="28"/>
          <w:szCs w:val="28"/>
        </w:rPr>
        <w:t>Загальний обсяг навчального навантаження</w:t>
      </w:r>
      <w:r w:rsidR="00CC7FE4">
        <w:rPr>
          <w:sz w:val="28"/>
          <w:szCs w:val="28"/>
          <w:lang w:val="uk-UA"/>
        </w:rPr>
        <w:t xml:space="preserve">  </w:t>
      </w:r>
      <w:r w:rsidRPr="00F13256">
        <w:rPr>
          <w:b w:val="0"/>
          <w:sz w:val="28"/>
          <w:szCs w:val="28"/>
        </w:rPr>
        <w:t>та очікувані результати навчання здобувачів освіти</w:t>
      </w:r>
      <w:r w:rsidR="00CC7FE4">
        <w:rPr>
          <w:b w:val="0"/>
          <w:sz w:val="28"/>
          <w:szCs w:val="28"/>
          <w:lang w:val="uk-UA"/>
        </w:rPr>
        <w:t>.</w:t>
      </w:r>
    </w:p>
    <w:p w:rsidR="00CC7FE4" w:rsidRDefault="00F13256" w:rsidP="00314AB5">
      <w:pPr>
        <w:pStyle w:val="1"/>
        <w:spacing w:before="0" w:beforeAutospacing="0" w:after="0" w:afterAutospacing="0"/>
        <w:ind w:firstLine="709"/>
        <w:rPr>
          <w:b w:val="0"/>
          <w:sz w:val="28"/>
          <w:szCs w:val="28"/>
        </w:rPr>
      </w:pPr>
      <w:r w:rsidRPr="00F13256">
        <w:rPr>
          <w:sz w:val="28"/>
          <w:szCs w:val="28"/>
        </w:rPr>
        <w:t>Закладом використовується два</w:t>
      </w:r>
      <w:r w:rsidR="00B817C3" w:rsidRPr="00F13256">
        <w:rPr>
          <w:sz w:val="28"/>
          <w:szCs w:val="28"/>
        </w:rPr>
        <w:t xml:space="preserve"> </w:t>
      </w:r>
      <w:r w:rsidR="00B817C3" w:rsidRPr="00F13256">
        <w:rPr>
          <w:b w:val="0"/>
          <w:sz w:val="28"/>
          <w:szCs w:val="28"/>
        </w:rPr>
        <w:t>Навчальні плани.</w:t>
      </w:r>
      <w:r w:rsidR="00CC7FE4" w:rsidRPr="00CC7FE4">
        <w:rPr>
          <w:b w:val="0"/>
          <w:sz w:val="28"/>
          <w:szCs w:val="28"/>
        </w:rPr>
        <w:t xml:space="preserve"> </w:t>
      </w:r>
    </w:p>
    <w:p w:rsidR="00A91986" w:rsidRDefault="00A91986" w:rsidP="00CC7FE4">
      <w:pPr>
        <w:pStyle w:val="1"/>
        <w:ind w:right="433"/>
        <w:rPr>
          <w:sz w:val="28"/>
          <w:szCs w:val="28"/>
        </w:rPr>
      </w:pPr>
    </w:p>
    <w:p w:rsidR="002747CE" w:rsidRDefault="002747CE" w:rsidP="00CC7FE4">
      <w:pPr>
        <w:pStyle w:val="1"/>
        <w:ind w:right="433"/>
        <w:rPr>
          <w:sz w:val="28"/>
          <w:szCs w:val="28"/>
        </w:rPr>
      </w:pPr>
    </w:p>
    <w:p w:rsidR="002747CE" w:rsidRDefault="002747CE" w:rsidP="00CC7FE4">
      <w:pPr>
        <w:pStyle w:val="1"/>
        <w:ind w:right="433"/>
        <w:rPr>
          <w:sz w:val="28"/>
          <w:szCs w:val="28"/>
        </w:rPr>
      </w:pPr>
    </w:p>
    <w:p w:rsidR="00314AB5" w:rsidRDefault="00314AB5" w:rsidP="00CC7FE4">
      <w:pPr>
        <w:pStyle w:val="1"/>
        <w:ind w:right="433"/>
        <w:rPr>
          <w:sz w:val="28"/>
          <w:szCs w:val="28"/>
        </w:rPr>
      </w:pPr>
    </w:p>
    <w:p w:rsidR="00CC7FE4" w:rsidRPr="00CC7FE4" w:rsidRDefault="00B14486" w:rsidP="00BF702C">
      <w:pPr>
        <w:spacing w:after="0" w:line="240" w:lineRule="auto"/>
        <w:contextualSpacing/>
        <w:rPr>
          <w:rFonts w:ascii="Times New Roman" w:hAnsi="Times New Roman" w:cs="Times New Roman"/>
          <w:b/>
          <w:sz w:val="28"/>
          <w:szCs w:val="28"/>
        </w:rPr>
      </w:pPr>
      <w:r>
        <w:rPr>
          <w:rFonts w:ascii="Times New Roman" w:eastAsia="Times New Roman" w:hAnsi="Times New Roman" w:cs="Times New Roman"/>
          <w:b/>
          <w:bCs/>
          <w:kern w:val="36"/>
          <w:sz w:val="28"/>
          <w:szCs w:val="28"/>
          <w:lang w:val="uk-UA" w:eastAsia="ru-RU"/>
        </w:rPr>
        <w:t xml:space="preserve">                                  </w:t>
      </w:r>
      <w:r w:rsidR="00CC7FE4">
        <w:rPr>
          <w:rFonts w:ascii="Times New Roman" w:hAnsi="Times New Roman" w:cs="Times New Roman"/>
          <w:b/>
          <w:sz w:val="28"/>
          <w:szCs w:val="28"/>
          <w:lang w:val="uk-UA"/>
        </w:rPr>
        <w:t xml:space="preserve"> </w:t>
      </w:r>
      <w:r w:rsidR="00CC7FE4" w:rsidRPr="00CC7FE4">
        <w:rPr>
          <w:rFonts w:ascii="Times New Roman" w:hAnsi="Times New Roman" w:cs="Times New Roman"/>
          <w:b/>
          <w:sz w:val="28"/>
          <w:szCs w:val="28"/>
        </w:rPr>
        <w:t>РОБОЧИЙ НАВЧАЛЬНИЙ ПЛАН</w:t>
      </w:r>
    </w:p>
    <w:p w:rsidR="00CC7FE4" w:rsidRPr="00CC7FE4" w:rsidRDefault="00B14486" w:rsidP="00BF702C">
      <w:pPr>
        <w:spacing w:after="0"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C7FE4">
        <w:rPr>
          <w:rFonts w:ascii="Times New Roman" w:hAnsi="Times New Roman" w:cs="Times New Roman"/>
          <w:b/>
          <w:sz w:val="28"/>
          <w:szCs w:val="28"/>
          <w:lang w:val="uk-UA"/>
        </w:rPr>
        <w:t xml:space="preserve"> </w:t>
      </w:r>
      <w:r w:rsidR="00CC7FE4" w:rsidRPr="00F13256">
        <w:rPr>
          <w:rFonts w:ascii="Times New Roman" w:hAnsi="Times New Roman" w:cs="Times New Roman"/>
          <w:b/>
          <w:sz w:val="28"/>
          <w:szCs w:val="28"/>
        </w:rPr>
        <w:t>основної школи (5 клас) з українською мовою навчання</w:t>
      </w:r>
    </w:p>
    <w:p w:rsidR="00CC7FE4" w:rsidRPr="00F13256" w:rsidRDefault="00CC7FE4" w:rsidP="00BF702C">
      <w:pPr>
        <w:spacing w:after="0" w:line="240" w:lineRule="auto"/>
        <w:jc w:val="center"/>
        <w:rPr>
          <w:rFonts w:ascii="Times New Roman" w:hAnsi="Times New Roman" w:cs="Times New Roman"/>
          <w:b/>
          <w:sz w:val="28"/>
          <w:szCs w:val="28"/>
        </w:rPr>
      </w:pPr>
      <w:r w:rsidRPr="00F13256">
        <w:rPr>
          <w:rFonts w:ascii="Times New Roman" w:hAnsi="Times New Roman" w:cs="Times New Roman"/>
          <w:b/>
          <w:sz w:val="28"/>
          <w:szCs w:val="28"/>
        </w:rPr>
        <w:t>на 2022-2023 навчальний рік</w:t>
      </w:r>
    </w:p>
    <w:p w:rsidR="00CC7FE4" w:rsidRPr="00B14486" w:rsidRDefault="00CC7FE4" w:rsidP="00BF702C">
      <w:pPr>
        <w:spacing w:after="0" w:line="240" w:lineRule="auto"/>
        <w:jc w:val="center"/>
        <w:rPr>
          <w:rFonts w:ascii="Times New Roman" w:eastAsia="Calibri" w:hAnsi="Times New Roman" w:cs="Times New Roman"/>
          <w:b/>
          <w:bCs/>
          <w:sz w:val="28"/>
          <w:szCs w:val="28"/>
        </w:rPr>
      </w:pPr>
      <w:r w:rsidRPr="00F13256">
        <w:rPr>
          <w:rFonts w:ascii="Times New Roman" w:hAnsi="Times New Roman" w:cs="Times New Roman"/>
          <w:sz w:val="28"/>
          <w:szCs w:val="28"/>
        </w:rPr>
        <w:t>Наказ МОН України від 19.02.2021 №235 (таблиця № 3)</w:t>
      </w:r>
      <w:r w:rsidR="00B14486">
        <w:rPr>
          <w:rFonts w:ascii="Times New Roman" w:eastAsia="Calibri" w:hAnsi="Times New Roman" w:cs="Times New Roman"/>
          <w:b/>
          <w:bCs/>
          <w:sz w:val="28"/>
          <w:szCs w:val="28"/>
        </w:rPr>
        <w:t xml:space="preserve"> </w:t>
      </w:r>
    </w:p>
    <w:tbl>
      <w:tblPr>
        <w:tblpPr w:leftFromText="180" w:rightFromText="180" w:vertAnchor="text" w:horzAnchor="margin" w:tblpXSpec="center" w:tblpY="31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8"/>
        <w:gridCol w:w="229"/>
        <w:gridCol w:w="1554"/>
        <w:gridCol w:w="2273"/>
        <w:gridCol w:w="3261"/>
      </w:tblGrid>
      <w:tr w:rsidR="00CC7FE4" w:rsidRPr="00BF702C" w:rsidTr="00BF702C">
        <w:trPr>
          <w:trHeight w:val="330"/>
        </w:trPr>
        <w:tc>
          <w:tcPr>
            <w:tcW w:w="2748" w:type="dxa"/>
            <w:vMerge w:val="restart"/>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b/>
                <w:bCs/>
                <w:sz w:val="24"/>
                <w:szCs w:val="24"/>
              </w:rPr>
            </w:pPr>
            <w:r w:rsidRPr="00BF702C">
              <w:rPr>
                <w:rFonts w:ascii="Times New Roman" w:eastAsia="Calibri" w:hAnsi="Times New Roman" w:cs="Times New Roman"/>
                <w:b/>
                <w:bCs/>
                <w:sz w:val="24"/>
                <w:szCs w:val="24"/>
              </w:rPr>
              <w:t>Освітні галузі</w:t>
            </w:r>
          </w:p>
        </w:tc>
        <w:tc>
          <w:tcPr>
            <w:tcW w:w="4056" w:type="dxa"/>
            <w:gridSpan w:val="3"/>
            <w:vMerge w:val="restart"/>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b/>
                <w:bCs/>
                <w:sz w:val="24"/>
                <w:szCs w:val="24"/>
              </w:rPr>
            </w:pPr>
            <w:r w:rsidRPr="00BF702C">
              <w:rPr>
                <w:rFonts w:ascii="Times New Roman" w:eastAsia="Calibri" w:hAnsi="Times New Roman" w:cs="Times New Roman"/>
                <w:b/>
                <w:bCs/>
                <w:sz w:val="24"/>
                <w:szCs w:val="24"/>
              </w:rPr>
              <w:t>Предмети</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b/>
                <w:bCs/>
                <w:sz w:val="24"/>
                <w:szCs w:val="24"/>
              </w:rPr>
            </w:pPr>
            <w:r w:rsidRPr="00BF702C">
              <w:rPr>
                <w:rFonts w:ascii="Times New Roman" w:eastAsia="Calibri" w:hAnsi="Times New Roman" w:cs="Times New Roman"/>
                <w:b/>
                <w:bCs/>
                <w:sz w:val="24"/>
                <w:szCs w:val="24"/>
              </w:rPr>
              <w:t>Кількість годин на тиждень у класах</w:t>
            </w:r>
          </w:p>
        </w:tc>
      </w:tr>
      <w:tr w:rsidR="00CC7FE4" w:rsidRPr="00BF702C" w:rsidTr="00BF702C">
        <w:trPr>
          <w:trHeight w:val="210"/>
        </w:trPr>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b/>
                <w:bCs/>
                <w:kern w:val="28"/>
                <w:sz w:val="24"/>
                <w:szCs w:val="24"/>
                <w:lang w:val="uk-UA"/>
              </w:rPr>
            </w:pPr>
          </w:p>
        </w:tc>
        <w:tc>
          <w:tcPr>
            <w:tcW w:w="4056" w:type="dxa"/>
            <w:gridSpan w:val="3"/>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b/>
                <w:bCs/>
                <w:kern w:val="28"/>
                <w:sz w:val="24"/>
                <w:szCs w:val="24"/>
                <w:lang w:val="uk-UA"/>
              </w:rPr>
            </w:pP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b/>
                <w:bCs/>
                <w:sz w:val="24"/>
                <w:szCs w:val="24"/>
              </w:rPr>
            </w:pPr>
            <w:r w:rsidRPr="00BF702C">
              <w:rPr>
                <w:rFonts w:ascii="Times New Roman" w:eastAsia="Calibri" w:hAnsi="Times New Roman" w:cs="Times New Roman"/>
                <w:b/>
                <w:bCs/>
                <w:sz w:val="24"/>
                <w:szCs w:val="24"/>
              </w:rPr>
              <w:t>5(12)</w:t>
            </w:r>
          </w:p>
        </w:tc>
      </w:tr>
      <w:tr w:rsidR="00CC7FE4" w:rsidRPr="00BF702C" w:rsidTr="00BF702C">
        <w:trPr>
          <w:trHeight w:val="20"/>
        </w:trPr>
        <w:tc>
          <w:tcPr>
            <w:tcW w:w="2748" w:type="dxa"/>
            <w:vMerge w:val="restart"/>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Мовно-літературна</w:t>
            </w: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 xml:space="preserve">Українська мова </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4</w:t>
            </w:r>
          </w:p>
        </w:tc>
      </w:tr>
      <w:tr w:rsidR="00CC7FE4" w:rsidRPr="00BF702C" w:rsidTr="00BF702C">
        <w:trPr>
          <w:trHeight w:val="20"/>
        </w:trPr>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Українська література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2</w:t>
            </w:r>
          </w:p>
        </w:tc>
      </w:tr>
      <w:tr w:rsidR="00CC7FE4" w:rsidRPr="00BF702C" w:rsidTr="00BF702C">
        <w:trPr>
          <w:trHeight w:val="20"/>
        </w:trPr>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Іноземна мова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A91986"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3</w:t>
            </w:r>
          </w:p>
        </w:tc>
      </w:tr>
      <w:tr w:rsidR="00CC7FE4" w:rsidRPr="00BF702C" w:rsidTr="00BF702C">
        <w:trPr>
          <w:trHeight w:val="20"/>
        </w:trPr>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lang w:val="uk-UA"/>
              </w:rPr>
            </w:pPr>
            <w:r w:rsidRPr="00BF702C">
              <w:rPr>
                <w:rFonts w:ascii="Times New Roman" w:eastAsia="Calibri" w:hAnsi="Times New Roman" w:cs="Times New Roman"/>
                <w:sz w:val="24"/>
                <w:szCs w:val="24"/>
              </w:rPr>
              <w:t>Зарубіжна література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2</w:t>
            </w:r>
          </w:p>
        </w:tc>
      </w:tr>
      <w:tr w:rsidR="00CC7FE4" w:rsidRPr="00BF702C" w:rsidTr="00BF702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sz w:val="24"/>
                <w:szCs w:val="24"/>
                <w:lang w:val="uk-UA"/>
              </w:rPr>
            </w:pPr>
            <w:r w:rsidRPr="00BF702C">
              <w:rPr>
                <w:rFonts w:ascii="Times New Roman" w:eastAsia="Calibri" w:hAnsi="Times New Roman" w:cs="Times New Roman"/>
                <w:sz w:val="24"/>
                <w:szCs w:val="24"/>
              </w:rPr>
              <w:t>Громадянська та історична</w:t>
            </w: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lang w:eastAsia="ru-RU"/>
              </w:rPr>
            </w:pPr>
            <w:r w:rsidRPr="00BF702C">
              <w:rPr>
                <w:rFonts w:ascii="Times New Roman" w:eastAsia="Calibri" w:hAnsi="Times New Roman" w:cs="Times New Roman"/>
                <w:sz w:val="24"/>
                <w:szCs w:val="24"/>
              </w:rPr>
              <w:t>Вступ до історії України та громадянської  освіти</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1</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lang w:val="uk-UA"/>
              </w:rPr>
            </w:pPr>
            <w:r w:rsidRPr="00BF702C">
              <w:rPr>
                <w:rFonts w:ascii="Times New Roman" w:eastAsia="Calibri" w:hAnsi="Times New Roman" w:cs="Times New Roman"/>
                <w:sz w:val="24"/>
                <w:szCs w:val="24"/>
              </w:rPr>
              <w:t>Історія України.</w:t>
            </w:r>
          </w:p>
          <w:p w:rsidR="00CC7FE4" w:rsidRPr="00BF702C" w:rsidRDefault="00CC7FE4" w:rsidP="00BF702C">
            <w:pPr>
              <w:spacing w:after="0" w:line="240" w:lineRule="auto"/>
              <w:rPr>
                <w:rFonts w:ascii="Times New Roman" w:eastAsia="Calibri" w:hAnsi="Times New Roman" w:cs="Times New Roman"/>
                <w:sz w:val="24"/>
                <w:szCs w:val="24"/>
                <w:lang w:val="uk-UA"/>
              </w:rPr>
            </w:pPr>
            <w:r w:rsidRPr="00BF702C">
              <w:rPr>
                <w:rFonts w:ascii="Times New Roman" w:eastAsia="Calibri" w:hAnsi="Times New Roman" w:cs="Times New Roman"/>
                <w:sz w:val="24"/>
                <w:szCs w:val="24"/>
              </w:rPr>
              <w:t>Всесвітня історія</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lang w:val="uk-UA"/>
              </w:rPr>
            </w:pPr>
            <w:r w:rsidRPr="00BF702C">
              <w:rPr>
                <w:rFonts w:ascii="Times New Roman" w:eastAsia="Calibri" w:hAnsi="Times New Roman" w:cs="Times New Roman"/>
                <w:sz w:val="24"/>
                <w:szCs w:val="24"/>
              </w:rPr>
              <w:t>Історія України</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Всесвітня історія</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lang w:eastAsia="ru-RU"/>
              </w:rPr>
            </w:pPr>
            <w:r w:rsidRPr="00BF702C">
              <w:rPr>
                <w:rFonts w:ascii="Times New Roman" w:eastAsia="Calibri" w:hAnsi="Times New Roman" w:cs="Times New Roman"/>
                <w:sz w:val="24"/>
                <w:szCs w:val="24"/>
              </w:rPr>
              <w:t>Громадянська освіта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Правознавство</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BF702C" w:rsidRPr="00BF702C" w:rsidTr="002747CE">
        <w:tc>
          <w:tcPr>
            <w:tcW w:w="2748" w:type="dxa"/>
            <w:vMerge w:val="restart"/>
            <w:tcBorders>
              <w:top w:val="single" w:sz="4" w:space="0" w:color="auto"/>
              <w:left w:val="single" w:sz="4" w:space="0" w:color="auto"/>
              <w:bottom w:val="single" w:sz="4" w:space="0" w:color="auto"/>
              <w:right w:val="single" w:sz="4" w:space="0" w:color="auto"/>
            </w:tcBorders>
            <w:hideMark/>
          </w:tcPr>
          <w:p w:rsidR="00BF702C" w:rsidRPr="00BF702C" w:rsidRDefault="00BF702C"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Мистецька</w:t>
            </w:r>
          </w:p>
        </w:tc>
        <w:tc>
          <w:tcPr>
            <w:tcW w:w="1783" w:type="dxa"/>
            <w:gridSpan w:val="2"/>
            <w:vMerge w:val="restart"/>
            <w:tcBorders>
              <w:top w:val="single" w:sz="4" w:space="0" w:color="auto"/>
              <w:left w:val="single" w:sz="4" w:space="0" w:color="auto"/>
              <w:right w:val="single" w:sz="4" w:space="0" w:color="auto"/>
            </w:tcBorders>
            <w:hideMark/>
          </w:tcPr>
          <w:p w:rsidR="00BF702C" w:rsidRPr="00BF702C" w:rsidRDefault="00BF702C"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Інтегрований курс «Мистецтво»</w:t>
            </w:r>
          </w:p>
        </w:tc>
        <w:tc>
          <w:tcPr>
            <w:tcW w:w="2273" w:type="dxa"/>
            <w:tcBorders>
              <w:top w:val="single" w:sz="4" w:space="0" w:color="auto"/>
              <w:left w:val="single" w:sz="4" w:space="0" w:color="auto"/>
              <w:bottom w:val="single" w:sz="4" w:space="0" w:color="auto"/>
              <w:right w:val="single" w:sz="4" w:space="0" w:color="auto"/>
            </w:tcBorders>
            <w:hideMark/>
          </w:tcPr>
          <w:p w:rsidR="00BF702C" w:rsidRPr="00BF702C" w:rsidRDefault="00BF702C"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Музичне мистецтво</w:t>
            </w:r>
          </w:p>
        </w:tc>
        <w:tc>
          <w:tcPr>
            <w:tcW w:w="3261" w:type="dxa"/>
            <w:tcBorders>
              <w:top w:val="single" w:sz="4" w:space="0" w:color="auto"/>
              <w:left w:val="single" w:sz="4" w:space="0" w:color="auto"/>
              <w:bottom w:val="single" w:sz="4" w:space="0" w:color="auto"/>
              <w:right w:val="single" w:sz="4" w:space="0" w:color="auto"/>
            </w:tcBorders>
            <w:hideMark/>
          </w:tcPr>
          <w:p w:rsidR="00BF702C" w:rsidRPr="00BF702C" w:rsidRDefault="00BF702C"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1</w:t>
            </w:r>
          </w:p>
        </w:tc>
      </w:tr>
      <w:tr w:rsidR="00BF702C" w:rsidRPr="00BF702C" w:rsidTr="00BF702C">
        <w:trPr>
          <w:trHeight w:val="501"/>
        </w:trPr>
        <w:tc>
          <w:tcPr>
            <w:tcW w:w="2748" w:type="dxa"/>
            <w:vMerge/>
            <w:tcBorders>
              <w:top w:val="single" w:sz="4" w:space="0" w:color="auto"/>
              <w:left w:val="single" w:sz="4" w:space="0" w:color="auto"/>
              <w:bottom w:val="single" w:sz="4" w:space="0" w:color="auto"/>
              <w:right w:val="single" w:sz="4" w:space="0" w:color="auto"/>
            </w:tcBorders>
            <w:vAlign w:val="center"/>
            <w:hideMark/>
          </w:tcPr>
          <w:p w:rsidR="00BF702C" w:rsidRPr="00BF702C" w:rsidRDefault="00BF702C" w:rsidP="00BF702C">
            <w:pPr>
              <w:spacing w:after="0" w:line="240" w:lineRule="auto"/>
              <w:rPr>
                <w:rFonts w:ascii="Times New Roman" w:eastAsia="Calibri" w:hAnsi="Times New Roman" w:cs="Times New Roman"/>
                <w:kern w:val="28"/>
                <w:sz w:val="24"/>
                <w:szCs w:val="24"/>
                <w:lang w:val="uk-UA"/>
              </w:rPr>
            </w:pPr>
          </w:p>
        </w:tc>
        <w:tc>
          <w:tcPr>
            <w:tcW w:w="1783" w:type="dxa"/>
            <w:gridSpan w:val="2"/>
            <w:vMerge/>
            <w:tcBorders>
              <w:left w:val="single" w:sz="4" w:space="0" w:color="auto"/>
              <w:right w:val="single" w:sz="4" w:space="0" w:color="auto"/>
            </w:tcBorders>
            <w:vAlign w:val="center"/>
            <w:hideMark/>
          </w:tcPr>
          <w:p w:rsidR="00BF702C" w:rsidRPr="00BF702C" w:rsidRDefault="00BF702C" w:rsidP="00BF702C">
            <w:pPr>
              <w:spacing w:after="0" w:line="240" w:lineRule="auto"/>
              <w:rPr>
                <w:rFonts w:ascii="Times New Roman" w:eastAsia="Calibri" w:hAnsi="Times New Roman" w:cs="Times New Roman"/>
                <w:kern w:val="28"/>
                <w:sz w:val="24"/>
                <w:szCs w:val="24"/>
                <w:lang w:val="uk-UA"/>
              </w:rPr>
            </w:pPr>
          </w:p>
        </w:tc>
        <w:tc>
          <w:tcPr>
            <w:tcW w:w="2273" w:type="dxa"/>
            <w:tcBorders>
              <w:top w:val="single" w:sz="4" w:space="0" w:color="auto"/>
              <w:left w:val="single" w:sz="4" w:space="0" w:color="auto"/>
              <w:right w:val="single" w:sz="4" w:space="0" w:color="auto"/>
            </w:tcBorders>
            <w:hideMark/>
          </w:tcPr>
          <w:p w:rsidR="00BF702C" w:rsidRPr="00BF702C" w:rsidRDefault="00BF702C"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Образотворче мистецтво</w:t>
            </w:r>
          </w:p>
        </w:tc>
        <w:tc>
          <w:tcPr>
            <w:tcW w:w="3261" w:type="dxa"/>
            <w:tcBorders>
              <w:top w:val="single" w:sz="4" w:space="0" w:color="auto"/>
              <w:left w:val="single" w:sz="4" w:space="0" w:color="auto"/>
              <w:right w:val="single" w:sz="4" w:space="0" w:color="auto"/>
            </w:tcBorders>
            <w:hideMark/>
          </w:tcPr>
          <w:p w:rsidR="00BF702C" w:rsidRPr="00BF702C" w:rsidRDefault="00BF702C"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1</w:t>
            </w:r>
          </w:p>
        </w:tc>
      </w:tr>
      <w:tr w:rsidR="00CC7FE4" w:rsidRPr="00BF702C" w:rsidTr="00BF702C">
        <w:tc>
          <w:tcPr>
            <w:tcW w:w="2748" w:type="dxa"/>
            <w:vMerge w:val="restart"/>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r w:rsidRPr="00BF702C">
              <w:rPr>
                <w:rFonts w:ascii="Times New Roman" w:eastAsia="Calibri" w:hAnsi="Times New Roman" w:cs="Times New Roman"/>
                <w:sz w:val="24"/>
                <w:szCs w:val="24"/>
              </w:rPr>
              <w:t>Математична</w:t>
            </w: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Математика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5</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Алгебра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Геометрія</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c>
          <w:tcPr>
            <w:tcW w:w="2748" w:type="dxa"/>
            <w:vMerge w:val="restart"/>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Природнича</w:t>
            </w: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 xml:space="preserve">Інтегрований курс «Пізнаємо </w:t>
            </w:r>
            <w:r w:rsidRPr="00BF702C">
              <w:rPr>
                <w:rFonts w:ascii="Times New Roman" w:eastAsia="Calibri" w:hAnsi="Times New Roman" w:cs="Times New Roman"/>
                <w:sz w:val="24"/>
                <w:szCs w:val="24"/>
              </w:rPr>
              <w:lastRenderedPageBreak/>
              <w:t>природу»</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lastRenderedPageBreak/>
              <w:t>2</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Біологія</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Географія</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Фізика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Хімія</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w:t>
            </w:r>
          </w:p>
        </w:tc>
      </w:tr>
      <w:tr w:rsidR="00CC7FE4" w:rsidRPr="00BF702C" w:rsidTr="00BF702C">
        <w:trPr>
          <w:trHeight w:val="373"/>
        </w:trPr>
        <w:tc>
          <w:tcPr>
            <w:tcW w:w="2748"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Інформатична</w:t>
            </w: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Інформатика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1,5</w:t>
            </w:r>
          </w:p>
        </w:tc>
      </w:tr>
      <w:tr w:rsidR="00CC7FE4" w:rsidRPr="00BF702C" w:rsidTr="00BF702C">
        <w:tc>
          <w:tcPr>
            <w:tcW w:w="2748" w:type="dxa"/>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Технологічна</w:t>
            </w: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Технології</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lang w:eastAsia="ru-RU"/>
              </w:rPr>
            </w:pPr>
            <w:r w:rsidRPr="00BF702C">
              <w:rPr>
                <w:rFonts w:ascii="Times New Roman" w:eastAsia="Calibri" w:hAnsi="Times New Roman" w:cs="Times New Roman"/>
                <w:sz w:val="24"/>
                <w:szCs w:val="24"/>
              </w:rPr>
              <w:t>2</w:t>
            </w:r>
          </w:p>
        </w:tc>
      </w:tr>
      <w:tr w:rsidR="00CC7FE4" w:rsidRPr="00BF702C" w:rsidTr="00BF702C">
        <w:tc>
          <w:tcPr>
            <w:tcW w:w="2748" w:type="dxa"/>
            <w:vMerge w:val="restart"/>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Соціальна і здоров’язбережувальна</w:t>
            </w: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Інтегрований курс «Здоров’я, безпека та добробут»</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1</w:t>
            </w:r>
          </w:p>
        </w:tc>
      </w:tr>
      <w:tr w:rsidR="00CC7FE4" w:rsidRPr="00BF702C" w:rsidTr="00BF702C">
        <w:tc>
          <w:tcPr>
            <w:tcW w:w="2748" w:type="dxa"/>
            <w:vMerge/>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kern w:val="28"/>
                <w:sz w:val="24"/>
                <w:szCs w:val="24"/>
                <w:lang w:val="uk-UA"/>
              </w:rPr>
            </w:pP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lang w:val="uk-UA"/>
              </w:rPr>
            </w:pPr>
            <w:r w:rsidRPr="00BF702C">
              <w:rPr>
                <w:rFonts w:ascii="Times New Roman" w:eastAsia="Calibri" w:hAnsi="Times New Roman" w:cs="Times New Roman"/>
                <w:sz w:val="24"/>
                <w:szCs w:val="24"/>
              </w:rPr>
              <w:t>Етика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0,5</w:t>
            </w:r>
          </w:p>
        </w:tc>
      </w:tr>
      <w:tr w:rsidR="00CC7FE4" w:rsidRPr="00BF702C" w:rsidTr="00BF702C">
        <w:tc>
          <w:tcPr>
            <w:tcW w:w="2748" w:type="dxa"/>
            <w:tcBorders>
              <w:top w:val="single" w:sz="4" w:space="0" w:color="auto"/>
              <w:left w:val="single" w:sz="4" w:space="0" w:color="auto"/>
              <w:bottom w:val="single" w:sz="4" w:space="0" w:color="auto"/>
              <w:right w:val="single" w:sz="4" w:space="0" w:color="auto"/>
            </w:tcBorders>
            <w:vAlign w:val="center"/>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Фізична культура</w:t>
            </w:r>
          </w:p>
        </w:tc>
        <w:tc>
          <w:tcPr>
            <w:tcW w:w="4056" w:type="dxa"/>
            <w:gridSpan w:val="3"/>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lang w:eastAsia="ru-RU"/>
              </w:rPr>
            </w:pPr>
            <w:r w:rsidRPr="00BF702C">
              <w:rPr>
                <w:rFonts w:ascii="Times New Roman" w:eastAsia="Calibri" w:hAnsi="Times New Roman" w:cs="Times New Roman"/>
                <w:sz w:val="24"/>
                <w:szCs w:val="24"/>
              </w:rPr>
              <w:t>Фізична культура**</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3</w:t>
            </w:r>
          </w:p>
        </w:tc>
      </w:tr>
      <w:tr w:rsidR="00CC7FE4" w:rsidRPr="00BF702C" w:rsidTr="00BF702C">
        <w:tc>
          <w:tcPr>
            <w:tcW w:w="6804" w:type="dxa"/>
            <w:gridSpan w:val="4"/>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Разом</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A91986"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26</w:t>
            </w:r>
            <w:r w:rsidR="00CC7FE4" w:rsidRPr="00BF702C">
              <w:rPr>
                <w:rFonts w:ascii="Times New Roman" w:eastAsia="Calibri" w:hAnsi="Times New Roman" w:cs="Times New Roman"/>
                <w:sz w:val="24"/>
                <w:szCs w:val="24"/>
              </w:rPr>
              <w:t>+3</w:t>
            </w:r>
          </w:p>
        </w:tc>
      </w:tr>
      <w:tr w:rsidR="00CC7FE4" w:rsidRPr="00BF702C" w:rsidTr="00BF702C">
        <w:trPr>
          <w:trHeight w:val="421"/>
        </w:trPr>
        <w:tc>
          <w:tcPr>
            <w:tcW w:w="2977" w:type="dxa"/>
            <w:gridSpan w:val="2"/>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both"/>
              <w:rPr>
                <w:rFonts w:ascii="Times New Roman" w:eastAsia="Calibri" w:hAnsi="Times New Roman" w:cs="Times New Roman"/>
                <w:sz w:val="24"/>
                <w:szCs w:val="24"/>
                <w:lang w:eastAsia="ru-RU"/>
              </w:rPr>
            </w:pPr>
            <w:r w:rsidRPr="00BF702C">
              <w:rPr>
                <w:rFonts w:ascii="Times New Roman" w:eastAsia="Calibri" w:hAnsi="Times New Roman" w:cs="Times New Roman"/>
                <w:sz w:val="24"/>
                <w:szCs w:val="24"/>
              </w:rPr>
              <w:t>Курси за вибором</w:t>
            </w:r>
          </w:p>
        </w:tc>
        <w:tc>
          <w:tcPr>
            <w:tcW w:w="3827" w:type="dxa"/>
            <w:gridSpan w:val="2"/>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both"/>
              <w:rPr>
                <w:rFonts w:ascii="Times New Roman" w:eastAsia="Calibri" w:hAnsi="Times New Roman" w:cs="Times New Roman"/>
                <w:sz w:val="24"/>
                <w:szCs w:val="24"/>
              </w:rPr>
            </w:pPr>
            <w:r w:rsidRPr="00BF702C">
              <w:rPr>
                <w:rFonts w:ascii="Times New Roman" w:eastAsia="Calibri" w:hAnsi="Times New Roman" w:cs="Times New Roman"/>
                <w:sz w:val="24"/>
                <w:szCs w:val="24"/>
              </w:rPr>
              <w:t>Драматургія і театр</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1</w:t>
            </w:r>
          </w:p>
        </w:tc>
      </w:tr>
      <w:tr w:rsidR="00CC7FE4" w:rsidRPr="00BF702C" w:rsidTr="00BF702C">
        <w:tc>
          <w:tcPr>
            <w:tcW w:w="6804" w:type="dxa"/>
            <w:gridSpan w:val="4"/>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sz w:val="24"/>
                <w:szCs w:val="24"/>
              </w:rPr>
            </w:pPr>
            <w:r w:rsidRPr="00BF702C">
              <w:rPr>
                <w:rFonts w:ascii="Times New Roman" w:eastAsia="Calibri" w:hAnsi="Times New Roman" w:cs="Times New Roman"/>
                <w:sz w:val="24"/>
                <w:szCs w:val="24"/>
              </w:rPr>
              <w:t>Гранично допустиме навчальне навантаження</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jc w:val="center"/>
              <w:rPr>
                <w:rFonts w:ascii="Times New Roman" w:eastAsia="Calibri" w:hAnsi="Times New Roman" w:cs="Times New Roman"/>
                <w:sz w:val="24"/>
                <w:szCs w:val="24"/>
              </w:rPr>
            </w:pPr>
            <w:r w:rsidRPr="00BF702C">
              <w:rPr>
                <w:rFonts w:ascii="Times New Roman" w:eastAsia="Calibri" w:hAnsi="Times New Roman" w:cs="Times New Roman"/>
                <w:sz w:val="24"/>
                <w:szCs w:val="24"/>
              </w:rPr>
              <w:t>28</w:t>
            </w:r>
          </w:p>
        </w:tc>
      </w:tr>
      <w:tr w:rsidR="00CC7FE4" w:rsidRPr="00BF702C" w:rsidTr="00BF702C">
        <w:tc>
          <w:tcPr>
            <w:tcW w:w="6804" w:type="dxa"/>
            <w:gridSpan w:val="4"/>
            <w:tcBorders>
              <w:top w:val="single" w:sz="4" w:space="0" w:color="auto"/>
              <w:left w:val="single" w:sz="4" w:space="0" w:color="auto"/>
              <w:bottom w:val="single" w:sz="4" w:space="0" w:color="auto"/>
              <w:right w:val="single" w:sz="4" w:space="0" w:color="auto"/>
            </w:tcBorders>
            <w:hideMark/>
          </w:tcPr>
          <w:p w:rsidR="00CC7FE4" w:rsidRPr="00BF702C" w:rsidRDefault="00CC7FE4" w:rsidP="00BF702C">
            <w:pPr>
              <w:spacing w:after="0" w:line="240" w:lineRule="auto"/>
              <w:rPr>
                <w:rFonts w:ascii="Times New Roman" w:eastAsia="Calibri" w:hAnsi="Times New Roman" w:cs="Times New Roman"/>
                <w:b/>
                <w:bCs/>
                <w:sz w:val="24"/>
                <w:szCs w:val="24"/>
              </w:rPr>
            </w:pPr>
            <w:r w:rsidRPr="00BF702C">
              <w:rPr>
                <w:rFonts w:ascii="Times New Roman" w:eastAsia="Calibri" w:hAnsi="Times New Roman" w:cs="Times New Roman"/>
                <w:b/>
                <w:bCs/>
                <w:sz w:val="24"/>
                <w:szCs w:val="24"/>
              </w:rPr>
              <w:t>Всього (без урахування поділу класів на групи)</w:t>
            </w:r>
          </w:p>
        </w:tc>
        <w:tc>
          <w:tcPr>
            <w:tcW w:w="3261" w:type="dxa"/>
            <w:tcBorders>
              <w:top w:val="single" w:sz="4" w:space="0" w:color="auto"/>
              <w:left w:val="single" w:sz="4" w:space="0" w:color="auto"/>
              <w:bottom w:val="single" w:sz="4" w:space="0" w:color="auto"/>
              <w:right w:val="single" w:sz="4" w:space="0" w:color="auto"/>
            </w:tcBorders>
            <w:hideMark/>
          </w:tcPr>
          <w:p w:rsidR="00CC7FE4" w:rsidRPr="00BF702C" w:rsidRDefault="00A91986" w:rsidP="00BF702C">
            <w:pPr>
              <w:spacing w:after="0" w:line="240" w:lineRule="auto"/>
              <w:jc w:val="center"/>
              <w:rPr>
                <w:rFonts w:ascii="Times New Roman" w:eastAsia="Calibri" w:hAnsi="Times New Roman" w:cs="Times New Roman"/>
                <w:b/>
                <w:sz w:val="24"/>
                <w:szCs w:val="24"/>
              </w:rPr>
            </w:pPr>
            <w:r w:rsidRPr="00BF702C">
              <w:rPr>
                <w:rFonts w:ascii="Times New Roman" w:eastAsia="Calibri" w:hAnsi="Times New Roman" w:cs="Times New Roman"/>
                <w:b/>
                <w:sz w:val="24"/>
                <w:szCs w:val="24"/>
              </w:rPr>
              <w:t>27</w:t>
            </w:r>
            <w:r w:rsidR="00CC7FE4" w:rsidRPr="00BF702C">
              <w:rPr>
                <w:rFonts w:ascii="Times New Roman" w:eastAsia="Calibri" w:hAnsi="Times New Roman" w:cs="Times New Roman"/>
                <w:b/>
                <w:sz w:val="24"/>
                <w:szCs w:val="24"/>
              </w:rPr>
              <w:t>+3</w:t>
            </w:r>
          </w:p>
        </w:tc>
      </w:tr>
      <w:tr w:rsidR="00DF308F" w:rsidRPr="00BF702C" w:rsidTr="00BF702C">
        <w:tc>
          <w:tcPr>
            <w:tcW w:w="6804" w:type="dxa"/>
            <w:gridSpan w:val="4"/>
            <w:tcBorders>
              <w:top w:val="single" w:sz="4" w:space="0" w:color="auto"/>
              <w:left w:val="single" w:sz="4" w:space="0" w:color="auto"/>
              <w:bottom w:val="single" w:sz="4" w:space="0" w:color="auto"/>
              <w:right w:val="single" w:sz="4" w:space="0" w:color="auto"/>
            </w:tcBorders>
          </w:tcPr>
          <w:p w:rsidR="00DF308F" w:rsidRPr="00BF702C" w:rsidRDefault="00DF308F" w:rsidP="00BF702C">
            <w:pPr>
              <w:spacing w:after="0" w:line="240" w:lineRule="auto"/>
              <w:rPr>
                <w:rFonts w:ascii="Times New Roman" w:eastAsia="Calibri" w:hAnsi="Times New Roman" w:cs="Times New Roman"/>
                <w:b/>
                <w:bCs/>
                <w:sz w:val="24"/>
                <w:szCs w:val="24"/>
              </w:rPr>
            </w:pPr>
          </w:p>
          <w:p w:rsidR="00DF308F" w:rsidRPr="00BF702C" w:rsidRDefault="00DF308F" w:rsidP="00BF702C">
            <w:pPr>
              <w:spacing w:after="0" w:line="240" w:lineRule="auto"/>
              <w:rPr>
                <w:rFonts w:ascii="Times New Roman" w:eastAsia="Calibri" w:hAnsi="Times New Roman" w:cs="Times New Roman"/>
                <w:b/>
                <w:bCs/>
                <w:sz w:val="24"/>
                <w:szCs w:val="24"/>
              </w:rPr>
            </w:pPr>
          </w:p>
        </w:tc>
        <w:tc>
          <w:tcPr>
            <w:tcW w:w="3261" w:type="dxa"/>
            <w:tcBorders>
              <w:top w:val="single" w:sz="4" w:space="0" w:color="auto"/>
              <w:left w:val="single" w:sz="4" w:space="0" w:color="auto"/>
              <w:bottom w:val="single" w:sz="4" w:space="0" w:color="auto"/>
              <w:right w:val="single" w:sz="4" w:space="0" w:color="auto"/>
            </w:tcBorders>
          </w:tcPr>
          <w:p w:rsidR="00DF308F" w:rsidRPr="00BF702C" w:rsidRDefault="00DF308F" w:rsidP="00BF702C">
            <w:pPr>
              <w:spacing w:after="0" w:line="240" w:lineRule="auto"/>
              <w:jc w:val="center"/>
              <w:rPr>
                <w:rFonts w:ascii="Times New Roman" w:eastAsia="Calibri" w:hAnsi="Times New Roman" w:cs="Times New Roman"/>
                <w:b/>
                <w:sz w:val="24"/>
                <w:szCs w:val="24"/>
              </w:rPr>
            </w:pPr>
          </w:p>
        </w:tc>
      </w:tr>
    </w:tbl>
    <w:p w:rsidR="00A91986" w:rsidRDefault="00A91986" w:rsidP="00CC7FE4">
      <w:pPr>
        <w:spacing w:after="0" w:line="240" w:lineRule="auto"/>
        <w:contextualSpacing/>
        <w:rPr>
          <w:rFonts w:ascii="Times New Roman" w:hAnsi="Times New Roman" w:cs="Times New Roman"/>
          <w:b/>
          <w:sz w:val="28"/>
          <w:szCs w:val="28"/>
        </w:rPr>
      </w:pPr>
    </w:p>
    <w:p w:rsidR="00314AB5" w:rsidRDefault="00314AB5" w:rsidP="00CC7FE4">
      <w:pPr>
        <w:spacing w:after="0" w:line="240" w:lineRule="auto"/>
        <w:contextualSpacing/>
        <w:rPr>
          <w:rFonts w:ascii="Times New Roman" w:hAnsi="Times New Roman" w:cs="Times New Roman"/>
          <w:b/>
          <w:sz w:val="28"/>
          <w:szCs w:val="28"/>
        </w:rPr>
      </w:pPr>
    </w:p>
    <w:p w:rsidR="00314AB5" w:rsidRDefault="00314AB5" w:rsidP="00CC7FE4">
      <w:pPr>
        <w:spacing w:after="0" w:line="240" w:lineRule="auto"/>
        <w:contextualSpacing/>
        <w:rPr>
          <w:rFonts w:ascii="Times New Roman" w:hAnsi="Times New Roman" w:cs="Times New Roman"/>
          <w:b/>
          <w:sz w:val="28"/>
          <w:szCs w:val="28"/>
        </w:rPr>
      </w:pPr>
    </w:p>
    <w:p w:rsidR="00314AB5" w:rsidRDefault="00314AB5" w:rsidP="00CC7FE4">
      <w:pPr>
        <w:spacing w:after="0" w:line="240" w:lineRule="auto"/>
        <w:contextualSpacing/>
        <w:rPr>
          <w:rFonts w:ascii="Times New Roman" w:hAnsi="Times New Roman" w:cs="Times New Roman"/>
          <w:b/>
          <w:sz w:val="28"/>
          <w:szCs w:val="28"/>
        </w:rPr>
      </w:pPr>
    </w:p>
    <w:p w:rsidR="00B817C3" w:rsidRPr="00CC7FE4" w:rsidRDefault="00B817C3" w:rsidP="00314AB5">
      <w:pPr>
        <w:spacing w:after="0" w:line="240" w:lineRule="auto"/>
        <w:contextualSpacing/>
        <w:jc w:val="center"/>
        <w:rPr>
          <w:rFonts w:ascii="Times New Roman" w:eastAsia="Calibri" w:hAnsi="Times New Roman" w:cs="Times New Roman"/>
          <w:b/>
          <w:bCs/>
          <w:sz w:val="28"/>
          <w:szCs w:val="28"/>
        </w:rPr>
      </w:pPr>
      <w:r w:rsidRPr="00CC7FE4">
        <w:rPr>
          <w:rFonts w:ascii="Times New Roman" w:hAnsi="Times New Roman" w:cs="Times New Roman"/>
          <w:b/>
          <w:sz w:val="28"/>
          <w:szCs w:val="28"/>
        </w:rPr>
        <w:t xml:space="preserve">Навчальний план, </w:t>
      </w:r>
      <w:r w:rsidRPr="00CC7FE4">
        <w:rPr>
          <w:rFonts w:ascii="Times New Roman" w:hAnsi="Times New Roman" w:cs="Times New Roman"/>
          <w:sz w:val="28"/>
          <w:szCs w:val="28"/>
        </w:rPr>
        <w:t xml:space="preserve">який укладено на основі </w:t>
      </w:r>
      <w:r w:rsidRPr="00CC7FE4">
        <w:rPr>
          <w:rFonts w:ascii="Times New Roman" w:hAnsi="Times New Roman" w:cs="Times New Roman"/>
          <w:b/>
          <w:sz w:val="28"/>
          <w:szCs w:val="28"/>
        </w:rPr>
        <w:t>Навчального плану закладів загальної середньої освіти з навчанням українською мовою</w:t>
      </w:r>
    </w:p>
    <w:p w:rsidR="00B817C3" w:rsidRPr="00F13256" w:rsidRDefault="00B817C3" w:rsidP="00B817C3">
      <w:pPr>
        <w:spacing w:after="0" w:line="240" w:lineRule="auto"/>
        <w:ind w:left="1080"/>
        <w:contextualSpacing/>
        <w:rPr>
          <w:rFonts w:ascii="Times New Roman" w:eastAsia="Calibri" w:hAnsi="Times New Roman" w:cs="Times New Roman"/>
          <w:b/>
          <w:bCs/>
          <w:sz w:val="28"/>
          <w:szCs w:val="28"/>
        </w:rPr>
      </w:pPr>
      <w:r w:rsidRPr="00F13256">
        <w:rPr>
          <w:rFonts w:ascii="Times New Roman" w:hAnsi="Times New Roman" w:cs="Times New Roman"/>
          <w:sz w:val="28"/>
          <w:szCs w:val="28"/>
        </w:rPr>
        <w:t>(Таблиця 1 до Типової освітньої програми, затвердженої наказом Міністерства освіти і науки України від 20.04.2018 № 405)</w:t>
      </w:r>
      <w:r w:rsidRPr="00F13256">
        <w:rPr>
          <w:rFonts w:ascii="Times New Roman" w:hAnsi="Times New Roman" w:cs="Times New Roman"/>
          <w:b/>
          <w:sz w:val="28"/>
          <w:szCs w:val="28"/>
        </w:rPr>
        <w:t xml:space="preserve"> </w:t>
      </w:r>
      <w:r w:rsidRPr="00F13256">
        <w:rPr>
          <w:rFonts w:ascii="Times New Roman" w:hAnsi="Times New Roman" w:cs="Times New Roman"/>
          <w:b/>
          <w:sz w:val="28"/>
          <w:szCs w:val="28"/>
          <w:lang w:val="uk-UA"/>
        </w:rPr>
        <w:t xml:space="preserve">   </w:t>
      </w:r>
    </w:p>
    <w:tbl>
      <w:tblPr>
        <w:tblpPr w:leftFromText="180" w:rightFromText="180" w:vertAnchor="text" w:horzAnchor="margin" w:tblpY="25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229"/>
        <w:gridCol w:w="3856"/>
        <w:gridCol w:w="851"/>
        <w:gridCol w:w="850"/>
        <w:gridCol w:w="851"/>
        <w:gridCol w:w="850"/>
      </w:tblGrid>
      <w:tr w:rsidR="00B817C3" w:rsidRPr="00314AB5" w:rsidTr="00632EF9">
        <w:trPr>
          <w:trHeight w:val="330"/>
        </w:trPr>
        <w:tc>
          <w:tcPr>
            <w:tcW w:w="2289" w:type="dxa"/>
            <w:vMerge w:val="restart"/>
            <w:tcBorders>
              <w:top w:val="single" w:sz="4" w:space="0" w:color="auto"/>
              <w:left w:val="single" w:sz="4" w:space="0" w:color="auto"/>
              <w:bottom w:val="single" w:sz="4" w:space="0" w:color="auto"/>
              <w:right w:val="single" w:sz="4" w:space="0" w:color="auto"/>
            </w:tcBorders>
            <w:hideMark/>
          </w:tcPr>
          <w:p w:rsidR="00B817C3" w:rsidRPr="00314AB5" w:rsidRDefault="00CC7FE4" w:rsidP="00BF702C">
            <w:pPr>
              <w:spacing w:after="0" w:line="240" w:lineRule="auto"/>
              <w:jc w:val="center"/>
              <w:rPr>
                <w:rFonts w:ascii="Times New Roman" w:eastAsia="Calibri" w:hAnsi="Times New Roman" w:cs="Times New Roman"/>
                <w:b/>
                <w:bCs/>
                <w:sz w:val="24"/>
                <w:szCs w:val="28"/>
                <w:lang w:val="uk-UA"/>
              </w:rPr>
            </w:pPr>
            <w:r w:rsidRPr="00314AB5">
              <w:rPr>
                <w:rFonts w:ascii="Times New Roman" w:eastAsia="Calibri" w:hAnsi="Times New Roman" w:cs="Times New Roman"/>
                <w:b/>
                <w:bCs/>
                <w:sz w:val="24"/>
                <w:szCs w:val="28"/>
                <w:lang w:val="uk-UA"/>
              </w:rPr>
              <w:t xml:space="preserve"> </w:t>
            </w:r>
          </w:p>
        </w:tc>
        <w:tc>
          <w:tcPr>
            <w:tcW w:w="4085" w:type="dxa"/>
            <w:gridSpan w:val="2"/>
            <w:vMerge w:val="restart"/>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bCs/>
                <w:sz w:val="24"/>
                <w:szCs w:val="28"/>
              </w:rPr>
            </w:pPr>
            <w:r w:rsidRPr="00314AB5">
              <w:rPr>
                <w:rFonts w:ascii="Times New Roman" w:eastAsia="Calibri" w:hAnsi="Times New Roman" w:cs="Times New Roman"/>
                <w:b/>
                <w:bCs/>
                <w:sz w:val="24"/>
                <w:szCs w:val="28"/>
              </w:rPr>
              <w:t>Предмети</w:t>
            </w:r>
          </w:p>
        </w:tc>
        <w:tc>
          <w:tcPr>
            <w:tcW w:w="3402" w:type="dxa"/>
            <w:gridSpan w:val="4"/>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bCs/>
                <w:sz w:val="24"/>
                <w:szCs w:val="28"/>
              </w:rPr>
            </w:pPr>
            <w:r w:rsidRPr="00314AB5">
              <w:rPr>
                <w:rFonts w:ascii="Times New Roman" w:eastAsia="Calibri" w:hAnsi="Times New Roman" w:cs="Times New Roman"/>
                <w:b/>
                <w:bCs/>
                <w:sz w:val="24"/>
                <w:szCs w:val="28"/>
              </w:rPr>
              <w:t>Кількість годин на тиждень у класах</w:t>
            </w:r>
          </w:p>
        </w:tc>
      </w:tr>
      <w:tr w:rsidR="00B817C3" w:rsidRPr="00314AB5" w:rsidTr="00632EF9">
        <w:trPr>
          <w:trHeight w:val="300"/>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b/>
                <w:bCs/>
                <w:kern w:val="28"/>
                <w:sz w:val="24"/>
                <w:szCs w:val="28"/>
                <w:lang w:val="uk-UA"/>
              </w:rPr>
            </w:pPr>
          </w:p>
        </w:tc>
        <w:tc>
          <w:tcPr>
            <w:tcW w:w="4085" w:type="dxa"/>
            <w:gridSpan w:val="2"/>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b/>
                <w:bCs/>
                <w:kern w:val="28"/>
                <w:sz w:val="24"/>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bCs/>
                <w:sz w:val="24"/>
                <w:szCs w:val="28"/>
              </w:rPr>
            </w:pPr>
            <w:r w:rsidRPr="00314AB5">
              <w:rPr>
                <w:rFonts w:ascii="Times New Roman" w:eastAsia="Calibri" w:hAnsi="Times New Roman" w:cs="Times New Roman"/>
                <w:b/>
                <w:bCs/>
                <w:sz w:val="24"/>
                <w:szCs w:val="28"/>
              </w:rPr>
              <w:t>6(10)</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bCs/>
                <w:sz w:val="24"/>
                <w:szCs w:val="28"/>
              </w:rPr>
            </w:pPr>
            <w:r w:rsidRPr="00314AB5">
              <w:rPr>
                <w:rFonts w:ascii="Times New Roman" w:eastAsia="Calibri" w:hAnsi="Times New Roman" w:cs="Times New Roman"/>
                <w:b/>
                <w:bCs/>
                <w:sz w:val="24"/>
                <w:szCs w:val="28"/>
              </w:rPr>
              <w:t>7(19)</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bCs/>
                <w:sz w:val="24"/>
                <w:szCs w:val="28"/>
              </w:rPr>
            </w:pPr>
            <w:r w:rsidRPr="00314AB5">
              <w:rPr>
                <w:rFonts w:ascii="Times New Roman" w:eastAsia="Calibri" w:hAnsi="Times New Roman" w:cs="Times New Roman"/>
                <w:b/>
                <w:bCs/>
                <w:sz w:val="24"/>
                <w:szCs w:val="28"/>
              </w:rPr>
              <w:t>8(15)</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bCs/>
                <w:sz w:val="24"/>
                <w:szCs w:val="28"/>
              </w:rPr>
            </w:pPr>
            <w:r w:rsidRPr="00314AB5">
              <w:rPr>
                <w:rFonts w:ascii="Times New Roman" w:eastAsia="Calibri" w:hAnsi="Times New Roman" w:cs="Times New Roman"/>
                <w:b/>
                <w:bCs/>
                <w:sz w:val="24"/>
                <w:szCs w:val="28"/>
              </w:rPr>
              <w:t>9(13)</w:t>
            </w:r>
          </w:p>
        </w:tc>
      </w:tr>
      <w:tr w:rsidR="00B817C3" w:rsidRPr="00314AB5" w:rsidTr="00632EF9">
        <w:tc>
          <w:tcPr>
            <w:tcW w:w="2289" w:type="dxa"/>
            <w:vMerge w:val="restart"/>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Мови і літератури</w:t>
            </w: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2,5</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2+1</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Іноземна мова</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Зарубіжна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r>
      <w:tr w:rsidR="00B817C3" w:rsidRPr="00314AB5" w:rsidTr="00632EF9">
        <w:tc>
          <w:tcPr>
            <w:tcW w:w="2289" w:type="dxa"/>
            <w:vMerge w:val="restart"/>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Суспільство-знавство</w:t>
            </w: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Історія України</w:t>
            </w:r>
          </w:p>
        </w:tc>
        <w:tc>
          <w:tcPr>
            <w:tcW w:w="851" w:type="dxa"/>
            <w:tcBorders>
              <w:top w:val="single" w:sz="4" w:space="0" w:color="auto"/>
              <w:left w:val="single" w:sz="4" w:space="0" w:color="auto"/>
              <w:bottom w:val="single" w:sz="4" w:space="0" w:color="auto"/>
              <w:right w:val="single" w:sz="4" w:space="0" w:color="auto"/>
            </w:tcBorders>
            <w:hideMark/>
          </w:tcPr>
          <w:p w:rsidR="00B817C3" w:rsidRPr="00632EF9" w:rsidRDefault="00632EF9" w:rsidP="00BF702C">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1,5</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Всесвітня історія</w:t>
            </w:r>
          </w:p>
        </w:tc>
        <w:tc>
          <w:tcPr>
            <w:tcW w:w="851" w:type="dxa"/>
            <w:tcBorders>
              <w:top w:val="single" w:sz="4" w:space="0" w:color="auto"/>
              <w:left w:val="single" w:sz="4" w:space="0" w:color="auto"/>
              <w:bottom w:val="single" w:sz="4" w:space="0" w:color="auto"/>
              <w:right w:val="single" w:sz="4" w:space="0" w:color="auto"/>
            </w:tcBorders>
            <w:hideMark/>
          </w:tcPr>
          <w:p w:rsidR="00B817C3" w:rsidRPr="00632EF9" w:rsidRDefault="00632EF9" w:rsidP="00BF702C">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r>
      <w:tr w:rsidR="00632EF9" w:rsidRPr="00314AB5" w:rsidTr="00632EF9">
        <w:trPr>
          <w:trHeight w:val="626"/>
        </w:trPr>
        <w:tc>
          <w:tcPr>
            <w:tcW w:w="2289" w:type="dxa"/>
            <w:vMerge/>
            <w:tcBorders>
              <w:top w:val="single" w:sz="4" w:space="0" w:color="auto"/>
              <w:left w:val="single" w:sz="4" w:space="0" w:color="auto"/>
              <w:bottom w:val="single" w:sz="4" w:space="0" w:color="auto"/>
              <w:right w:val="single" w:sz="4" w:space="0" w:color="auto"/>
            </w:tcBorders>
            <w:vAlign w:val="center"/>
          </w:tcPr>
          <w:p w:rsidR="00632EF9" w:rsidRPr="00314AB5" w:rsidRDefault="00632EF9"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tcPr>
          <w:p w:rsidR="00632EF9" w:rsidRPr="00632EF9" w:rsidRDefault="00632EF9" w:rsidP="00BF702C">
            <w:pPr>
              <w:spacing w:after="0"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Інтегрований курс «Всесвітня історія. Історія України»</w:t>
            </w:r>
          </w:p>
        </w:tc>
        <w:tc>
          <w:tcPr>
            <w:tcW w:w="851" w:type="dxa"/>
            <w:tcBorders>
              <w:top w:val="single" w:sz="4" w:space="0" w:color="auto"/>
              <w:left w:val="single" w:sz="4" w:space="0" w:color="auto"/>
              <w:bottom w:val="single" w:sz="4" w:space="0" w:color="auto"/>
              <w:right w:val="single" w:sz="4" w:space="0" w:color="auto"/>
            </w:tcBorders>
          </w:tcPr>
          <w:p w:rsidR="00632EF9" w:rsidRPr="00632EF9" w:rsidRDefault="00632EF9" w:rsidP="00BF702C">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632EF9" w:rsidRPr="00632EF9" w:rsidRDefault="00632EF9" w:rsidP="00BF702C">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851" w:type="dxa"/>
            <w:tcBorders>
              <w:top w:val="single" w:sz="4" w:space="0" w:color="auto"/>
              <w:left w:val="single" w:sz="4" w:space="0" w:color="auto"/>
              <w:bottom w:val="single" w:sz="4" w:space="0" w:color="auto"/>
              <w:right w:val="single" w:sz="4" w:space="0" w:color="auto"/>
            </w:tcBorders>
          </w:tcPr>
          <w:p w:rsidR="00632EF9" w:rsidRPr="00632EF9" w:rsidRDefault="00632EF9" w:rsidP="00BF702C">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632EF9" w:rsidRPr="00632EF9" w:rsidRDefault="00632EF9" w:rsidP="00BF702C">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 xml:space="preserve">Основи правознавства </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r>
      <w:tr w:rsidR="00B817C3" w:rsidRPr="00314AB5" w:rsidTr="00632EF9">
        <w:tc>
          <w:tcPr>
            <w:tcW w:w="2289" w:type="dxa"/>
            <w:vMerge w:val="restart"/>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Мистецтво*</w:t>
            </w: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Музичне мистецтво</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Мистецтво</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r>
      <w:tr w:rsidR="00B817C3" w:rsidRPr="00314AB5" w:rsidTr="00632EF9">
        <w:tc>
          <w:tcPr>
            <w:tcW w:w="2289" w:type="dxa"/>
            <w:vMerge w:val="restart"/>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Математика</w:t>
            </w: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2+1</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lang w:val="uk-UA"/>
              </w:rPr>
            </w:pPr>
            <w:r w:rsidRPr="00314AB5">
              <w:rPr>
                <w:rFonts w:ascii="Times New Roman" w:eastAsia="Calibri" w:hAnsi="Times New Roman" w:cs="Times New Roman"/>
                <w:sz w:val="24"/>
                <w:szCs w:val="28"/>
              </w:rPr>
              <w:t>Геометрія</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r>
      <w:tr w:rsidR="00B817C3" w:rsidRPr="00314AB5" w:rsidTr="00632EF9">
        <w:tc>
          <w:tcPr>
            <w:tcW w:w="2289" w:type="dxa"/>
            <w:vMerge w:val="restart"/>
            <w:tcBorders>
              <w:top w:val="single" w:sz="4" w:space="0" w:color="auto"/>
              <w:left w:val="single" w:sz="4" w:space="0" w:color="auto"/>
              <w:bottom w:val="single" w:sz="4" w:space="0" w:color="auto"/>
              <w:right w:val="single" w:sz="4" w:space="0" w:color="auto"/>
            </w:tcBorders>
            <w:hideMark/>
          </w:tcPr>
          <w:p w:rsidR="00B817C3" w:rsidRPr="00314AB5" w:rsidRDefault="00632EF9" w:rsidP="00BF702C">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Природо</w:t>
            </w:r>
            <w:r w:rsidR="00B817C3" w:rsidRPr="00314AB5">
              <w:rPr>
                <w:rFonts w:ascii="Times New Roman" w:eastAsia="Calibri" w:hAnsi="Times New Roman" w:cs="Times New Roman"/>
                <w:sz w:val="24"/>
                <w:szCs w:val="28"/>
              </w:rPr>
              <w:t>знавство</w:t>
            </w: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Природознавство</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Біологія</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Географія</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1,5</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Фізика</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Хімія</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r>
      <w:tr w:rsidR="00B817C3" w:rsidRPr="00314AB5" w:rsidTr="00632EF9">
        <w:tc>
          <w:tcPr>
            <w:tcW w:w="2289" w:type="dxa"/>
            <w:vMerge w:val="restart"/>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Технології</w:t>
            </w: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Трудове навчання</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Інформатика</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w:t>
            </w:r>
          </w:p>
        </w:tc>
      </w:tr>
      <w:tr w:rsidR="00B817C3" w:rsidRPr="00314AB5" w:rsidTr="00632EF9">
        <w:tc>
          <w:tcPr>
            <w:tcW w:w="2289" w:type="dxa"/>
            <w:vMerge w:val="restart"/>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Здоров’я і фізична культура</w:t>
            </w: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Основи здоров’я</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r>
      <w:tr w:rsidR="00B817C3" w:rsidRPr="00314AB5" w:rsidTr="00632EF9">
        <w:tc>
          <w:tcPr>
            <w:tcW w:w="2289" w:type="dxa"/>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4085" w:type="dxa"/>
            <w:gridSpan w:val="2"/>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Фізична культура**</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w:t>
            </w:r>
          </w:p>
        </w:tc>
      </w:tr>
      <w:tr w:rsidR="00B817C3" w:rsidRPr="00314AB5" w:rsidTr="00632EF9">
        <w:tc>
          <w:tcPr>
            <w:tcW w:w="6374" w:type="dxa"/>
            <w:gridSpan w:val="3"/>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Разом</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26,5+3</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28+3</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30,5+3</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 xml:space="preserve">   32+3</w:t>
            </w:r>
          </w:p>
        </w:tc>
      </w:tr>
      <w:tr w:rsidR="00B817C3" w:rsidRPr="00314AB5" w:rsidTr="00632EF9">
        <w:trPr>
          <w:trHeight w:val="565"/>
        </w:trPr>
        <w:tc>
          <w:tcPr>
            <w:tcW w:w="2518" w:type="dxa"/>
            <w:gridSpan w:val="2"/>
            <w:vMerge w:val="restart"/>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both"/>
              <w:rPr>
                <w:rFonts w:ascii="Times New Roman" w:eastAsia="Calibri" w:hAnsi="Times New Roman" w:cs="Times New Roman"/>
                <w:sz w:val="24"/>
                <w:szCs w:val="28"/>
                <w:lang w:eastAsia="ru-RU"/>
              </w:rPr>
            </w:pPr>
            <w:r w:rsidRPr="00314AB5">
              <w:rPr>
                <w:rFonts w:ascii="Times New Roman" w:eastAsia="Calibri" w:hAnsi="Times New Roman" w:cs="Times New Roman"/>
                <w:sz w:val="24"/>
                <w:szCs w:val="28"/>
              </w:rPr>
              <w:t>Курси за вибором</w:t>
            </w:r>
          </w:p>
        </w:tc>
        <w:tc>
          <w:tcPr>
            <w:tcW w:w="3856"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both"/>
              <w:rPr>
                <w:rFonts w:ascii="Times New Roman" w:eastAsia="Calibri" w:hAnsi="Times New Roman" w:cs="Times New Roman"/>
                <w:sz w:val="24"/>
                <w:szCs w:val="28"/>
              </w:rPr>
            </w:pPr>
            <w:r w:rsidRPr="00314AB5">
              <w:rPr>
                <w:rFonts w:ascii="Times New Roman" w:eastAsia="Calibri" w:hAnsi="Times New Roman" w:cs="Times New Roman"/>
                <w:sz w:val="24"/>
                <w:szCs w:val="28"/>
              </w:rPr>
              <w:t>Основи християнської етики</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hAnsi="Times New Roman" w:cs="Times New Roman"/>
                <w:sz w:val="24"/>
                <w:szCs w:val="28"/>
              </w:rPr>
            </w:pPr>
          </w:p>
        </w:tc>
      </w:tr>
      <w:tr w:rsidR="00B817C3" w:rsidRPr="00314AB5" w:rsidTr="00632EF9">
        <w:trPr>
          <w:trHeight w:val="255"/>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3856"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both"/>
              <w:rPr>
                <w:rFonts w:ascii="Times New Roman" w:eastAsia="Calibri" w:hAnsi="Times New Roman" w:cs="Times New Roman"/>
                <w:kern w:val="28"/>
                <w:sz w:val="24"/>
                <w:szCs w:val="28"/>
                <w:lang w:val="uk-UA"/>
              </w:rPr>
            </w:pPr>
            <w:r w:rsidRPr="00314AB5">
              <w:rPr>
                <w:rFonts w:ascii="Times New Roman" w:eastAsia="Calibri" w:hAnsi="Times New Roman" w:cs="Times New Roman"/>
                <w:sz w:val="24"/>
                <w:szCs w:val="28"/>
              </w:rPr>
              <w:t>Географія Волинської області</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kern w:val="28"/>
                <w:sz w:val="24"/>
                <w:szCs w:val="28"/>
                <w:lang w:val="uk-UA"/>
              </w:rPr>
            </w:pPr>
            <w:r w:rsidRPr="00314AB5">
              <w:rPr>
                <w:rFonts w:ascii="Times New Roman" w:eastAsia="Calibri" w:hAnsi="Times New Roman" w:cs="Times New Roman"/>
                <w:sz w:val="24"/>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p>
        </w:tc>
      </w:tr>
      <w:tr w:rsidR="00B817C3" w:rsidRPr="00314AB5" w:rsidTr="00632EF9">
        <w:trPr>
          <w:trHeight w:val="255"/>
        </w:trPr>
        <w:tc>
          <w:tcPr>
            <w:tcW w:w="2518" w:type="dxa"/>
            <w:gridSpan w:val="2"/>
            <w:vMerge w:val="restart"/>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r w:rsidRPr="00314AB5">
              <w:rPr>
                <w:rFonts w:ascii="Times New Roman" w:eastAsia="Calibri" w:hAnsi="Times New Roman" w:cs="Times New Roman"/>
                <w:sz w:val="24"/>
                <w:szCs w:val="28"/>
              </w:rPr>
              <w:t>Факультативні заняття</w:t>
            </w:r>
          </w:p>
        </w:tc>
        <w:tc>
          <w:tcPr>
            <w:tcW w:w="3856"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both"/>
              <w:rPr>
                <w:rFonts w:ascii="Times New Roman" w:eastAsia="Calibri" w:hAnsi="Times New Roman" w:cs="Times New Roman"/>
                <w:sz w:val="24"/>
                <w:szCs w:val="28"/>
              </w:rPr>
            </w:pPr>
            <w:r w:rsidRPr="00314AB5">
              <w:rPr>
                <w:rFonts w:ascii="Times New Roman" w:eastAsia="Calibri" w:hAnsi="Times New Roman" w:cs="Times New Roman"/>
                <w:sz w:val="24"/>
                <w:szCs w:val="28"/>
              </w:rPr>
              <w:t>Український мовленнєвий етикет</w:t>
            </w:r>
          </w:p>
        </w:tc>
        <w:tc>
          <w:tcPr>
            <w:tcW w:w="851" w:type="dxa"/>
            <w:tcBorders>
              <w:top w:val="single" w:sz="4" w:space="0" w:color="auto"/>
              <w:left w:val="single" w:sz="4" w:space="0" w:color="auto"/>
              <w:bottom w:val="single" w:sz="4" w:space="0" w:color="auto"/>
              <w:right w:val="single" w:sz="4" w:space="0" w:color="auto"/>
            </w:tcBorders>
          </w:tcPr>
          <w:p w:rsidR="00B817C3" w:rsidRPr="00314AB5" w:rsidRDefault="00B817C3" w:rsidP="00BF702C">
            <w:pPr>
              <w:spacing w:after="0" w:line="240" w:lineRule="auto"/>
              <w:jc w:val="center"/>
              <w:rPr>
                <w:rFonts w:ascii="Times New Roman" w:eastAsia="Calibri" w:hAnsi="Times New Roman" w:cs="Times New Roman"/>
                <w:sz w:val="24"/>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817C3" w:rsidRPr="00314AB5" w:rsidRDefault="00B817C3" w:rsidP="00BF702C">
            <w:pPr>
              <w:spacing w:after="0" w:line="240" w:lineRule="auto"/>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B817C3" w:rsidRPr="00314AB5" w:rsidRDefault="00B817C3" w:rsidP="00BF702C">
            <w:pPr>
              <w:spacing w:after="0" w:line="240" w:lineRule="auto"/>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single" w:sz="4" w:space="0" w:color="auto"/>
              <w:right w:val="single" w:sz="4" w:space="0" w:color="auto"/>
            </w:tcBorders>
          </w:tcPr>
          <w:p w:rsidR="00B817C3" w:rsidRPr="00314AB5" w:rsidRDefault="00B817C3" w:rsidP="00BF702C">
            <w:pPr>
              <w:spacing w:after="0" w:line="240" w:lineRule="auto"/>
              <w:jc w:val="center"/>
              <w:rPr>
                <w:rFonts w:ascii="Times New Roman" w:eastAsia="Calibri" w:hAnsi="Times New Roman" w:cs="Times New Roman"/>
                <w:sz w:val="24"/>
                <w:szCs w:val="28"/>
              </w:rPr>
            </w:pPr>
          </w:p>
        </w:tc>
      </w:tr>
      <w:tr w:rsidR="00B817C3" w:rsidRPr="00314AB5" w:rsidTr="00632EF9">
        <w:trPr>
          <w:trHeight w:val="255"/>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B817C3" w:rsidRPr="00314AB5" w:rsidRDefault="00B817C3" w:rsidP="00BF702C">
            <w:pPr>
              <w:spacing w:after="0" w:line="240" w:lineRule="auto"/>
              <w:rPr>
                <w:rFonts w:ascii="Times New Roman" w:eastAsia="Calibri" w:hAnsi="Times New Roman" w:cs="Times New Roman"/>
                <w:kern w:val="28"/>
                <w:sz w:val="24"/>
                <w:szCs w:val="28"/>
                <w:lang w:val="uk-UA"/>
              </w:rPr>
            </w:pPr>
          </w:p>
        </w:tc>
        <w:tc>
          <w:tcPr>
            <w:tcW w:w="3856"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Факультативный курс з математики «За лаштунками шкільної математики»</w:t>
            </w:r>
          </w:p>
        </w:tc>
        <w:tc>
          <w:tcPr>
            <w:tcW w:w="851" w:type="dxa"/>
            <w:tcBorders>
              <w:top w:val="single" w:sz="4" w:space="0" w:color="auto"/>
              <w:left w:val="single" w:sz="4" w:space="0" w:color="auto"/>
              <w:bottom w:val="single" w:sz="4" w:space="0" w:color="auto"/>
              <w:right w:val="single" w:sz="4" w:space="0" w:color="auto"/>
            </w:tcBorders>
          </w:tcPr>
          <w:p w:rsidR="00B817C3" w:rsidRPr="00314AB5" w:rsidRDefault="00B817C3" w:rsidP="00BF702C">
            <w:pPr>
              <w:spacing w:after="0" w:line="240" w:lineRule="auto"/>
              <w:jc w:val="center"/>
              <w:rPr>
                <w:rFonts w:ascii="Times New Roman" w:eastAsia="Calibri" w:hAnsi="Times New Roman" w:cs="Times New Roman"/>
                <w:sz w:val="24"/>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817C3" w:rsidRPr="00314AB5" w:rsidRDefault="00B817C3" w:rsidP="00BF702C">
            <w:pPr>
              <w:spacing w:after="0" w:line="240" w:lineRule="auto"/>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B817C3" w:rsidRPr="00314AB5" w:rsidRDefault="00B817C3" w:rsidP="00BF702C">
            <w:pPr>
              <w:spacing w:after="0" w:line="240" w:lineRule="auto"/>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single" w:sz="4" w:space="0" w:color="auto"/>
              <w:right w:val="single" w:sz="4" w:space="0" w:color="auto"/>
            </w:tcBorders>
          </w:tcPr>
          <w:p w:rsidR="00B817C3" w:rsidRPr="00314AB5" w:rsidRDefault="00B817C3" w:rsidP="00BF702C">
            <w:pPr>
              <w:spacing w:after="0" w:line="240" w:lineRule="auto"/>
              <w:jc w:val="center"/>
              <w:rPr>
                <w:rFonts w:ascii="Times New Roman" w:eastAsia="Calibri" w:hAnsi="Times New Roman" w:cs="Times New Roman"/>
                <w:sz w:val="24"/>
                <w:szCs w:val="28"/>
              </w:rPr>
            </w:pPr>
          </w:p>
        </w:tc>
      </w:tr>
      <w:tr w:rsidR="00B817C3" w:rsidRPr="00314AB5" w:rsidTr="00632EF9">
        <w:tc>
          <w:tcPr>
            <w:tcW w:w="6374" w:type="dxa"/>
            <w:gridSpan w:val="3"/>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sz w:val="24"/>
                <w:szCs w:val="28"/>
              </w:rPr>
            </w:pPr>
            <w:r w:rsidRPr="00314AB5">
              <w:rPr>
                <w:rFonts w:ascii="Times New Roman" w:eastAsia="Calibri" w:hAnsi="Times New Roman" w:cs="Times New Roman"/>
                <w:sz w:val="24"/>
                <w:szCs w:val="28"/>
              </w:rPr>
              <w:t>Гранично допустиме навчальне навантаження</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32</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sz w:val="24"/>
                <w:szCs w:val="28"/>
              </w:rPr>
            </w:pPr>
            <w:r w:rsidRPr="00314AB5">
              <w:rPr>
                <w:rFonts w:ascii="Times New Roman" w:eastAsia="Calibri" w:hAnsi="Times New Roman" w:cs="Times New Roman"/>
                <w:sz w:val="24"/>
                <w:szCs w:val="28"/>
              </w:rPr>
              <w:t>33</w:t>
            </w:r>
          </w:p>
        </w:tc>
      </w:tr>
      <w:tr w:rsidR="00B817C3" w:rsidRPr="00314AB5" w:rsidTr="00632EF9">
        <w:tc>
          <w:tcPr>
            <w:tcW w:w="6374" w:type="dxa"/>
            <w:gridSpan w:val="3"/>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rPr>
                <w:rFonts w:ascii="Times New Roman" w:eastAsia="Calibri" w:hAnsi="Times New Roman" w:cs="Times New Roman"/>
                <w:b/>
                <w:bCs/>
                <w:sz w:val="24"/>
                <w:szCs w:val="28"/>
              </w:rPr>
            </w:pPr>
            <w:r w:rsidRPr="00314AB5">
              <w:rPr>
                <w:rFonts w:ascii="Times New Roman" w:eastAsia="Calibri" w:hAnsi="Times New Roman" w:cs="Times New Roman"/>
                <w:b/>
                <w:bCs/>
                <w:sz w:val="24"/>
                <w:szCs w:val="28"/>
              </w:rPr>
              <w:t>Всього (без урахування поділу класів на групи)</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sz w:val="24"/>
                <w:szCs w:val="28"/>
              </w:rPr>
            </w:pPr>
            <w:r w:rsidRPr="00314AB5">
              <w:rPr>
                <w:rFonts w:ascii="Times New Roman" w:eastAsia="Calibri" w:hAnsi="Times New Roman" w:cs="Times New Roman"/>
                <w:b/>
                <w:sz w:val="24"/>
                <w:szCs w:val="28"/>
              </w:rPr>
              <w:t>27,5+3</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sz w:val="24"/>
                <w:szCs w:val="28"/>
              </w:rPr>
            </w:pPr>
            <w:r w:rsidRPr="00314AB5">
              <w:rPr>
                <w:rFonts w:ascii="Times New Roman" w:eastAsia="Calibri" w:hAnsi="Times New Roman" w:cs="Times New Roman"/>
                <w:b/>
                <w:sz w:val="24"/>
                <w:szCs w:val="28"/>
              </w:rPr>
              <w:t>29+3</w:t>
            </w:r>
          </w:p>
        </w:tc>
        <w:tc>
          <w:tcPr>
            <w:tcW w:w="851"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sz w:val="24"/>
                <w:szCs w:val="28"/>
              </w:rPr>
            </w:pPr>
            <w:r w:rsidRPr="00314AB5">
              <w:rPr>
                <w:rFonts w:ascii="Times New Roman" w:eastAsia="Calibri" w:hAnsi="Times New Roman" w:cs="Times New Roman"/>
                <w:b/>
                <w:sz w:val="24"/>
                <w:szCs w:val="28"/>
              </w:rPr>
              <w:t>31+3</w:t>
            </w:r>
          </w:p>
        </w:tc>
        <w:tc>
          <w:tcPr>
            <w:tcW w:w="850" w:type="dxa"/>
            <w:tcBorders>
              <w:top w:val="single" w:sz="4" w:space="0" w:color="auto"/>
              <w:left w:val="single" w:sz="4" w:space="0" w:color="auto"/>
              <w:bottom w:val="single" w:sz="4" w:space="0" w:color="auto"/>
              <w:right w:val="single" w:sz="4" w:space="0" w:color="auto"/>
            </w:tcBorders>
            <w:hideMark/>
          </w:tcPr>
          <w:p w:rsidR="00B817C3" w:rsidRPr="00314AB5" w:rsidRDefault="00B817C3" w:rsidP="00BF702C">
            <w:pPr>
              <w:spacing w:after="0" w:line="240" w:lineRule="auto"/>
              <w:jc w:val="center"/>
              <w:rPr>
                <w:rFonts w:ascii="Times New Roman" w:eastAsia="Calibri" w:hAnsi="Times New Roman" w:cs="Times New Roman"/>
                <w:b/>
                <w:sz w:val="24"/>
                <w:szCs w:val="28"/>
              </w:rPr>
            </w:pPr>
            <w:r w:rsidRPr="00314AB5">
              <w:rPr>
                <w:rFonts w:ascii="Times New Roman" w:eastAsia="Calibri" w:hAnsi="Times New Roman" w:cs="Times New Roman"/>
                <w:b/>
                <w:sz w:val="24"/>
                <w:szCs w:val="28"/>
              </w:rPr>
              <w:t>32+3</w:t>
            </w:r>
          </w:p>
        </w:tc>
      </w:tr>
    </w:tbl>
    <w:p w:rsidR="00CC7FE4" w:rsidRDefault="00CC7FE4" w:rsidP="00632EF9">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BF702C" w:rsidRDefault="00BF702C" w:rsidP="00632EF9">
      <w:pPr>
        <w:spacing w:after="0" w:line="240" w:lineRule="auto"/>
        <w:ind w:firstLine="709"/>
        <w:rPr>
          <w:rFonts w:ascii="Times New Roman" w:hAnsi="Times New Roman" w:cs="Times New Roman"/>
          <w:b/>
          <w:sz w:val="28"/>
          <w:szCs w:val="28"/>
          <w:lang w:val="uk-UA"/>
        </w:rPr>
      </w:pPr>
    </w:p>
    <w:p w:rsidR="00BF702C" w:rsidRPr="00CC7FE4" w:rsidRDefault="00BF702C" w:rsidP="00632EF9">
      <w:pPr>
        <w:spacing w:after="0" w:line="240" w:lineRule="auto"/>
        <w:ind w:firstLine="709"/>
        <w:rPr>
          <w:rFonts w:ascii="Times New Roman" w:hAnsi="Times New Roman" w:cs="Times New Roman"/>
          <w:b/>
          <w:sz w:val="28"/>
          <w:szCs w:val="28"/>
          <w:lang w:val="uk-UA"/>
        </w:rPr>
      </w:pPr>
    </w:p>
    <w:p w:rsidR="00432F98" w:rsidRPr="00784751" w:rsidRDefault="00432F98"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Pr>
          <w:rFonts w:ascii="Tahoma" w:eastAsia="Times New Roman" w:hAnsi="Tahoma" w:cs="Tahoma"/>
          <w:color w:val="111111"/>
          <w:sz w:val="18"/>
          <w:szCs w:val="18"/>
          <w:lang w:val="uk-UA" w:eastAsia="ru-RU"/>
        </w:rPr>
        <w:t xml:space="preserve">  </w:t>
      </w:r>
      <w:r w:rsidRPr="00E67018">
        <w:rPr>
          <w:rFonts w:ascii="Times New Roman" w:eastAsia="Times New Roman" w:hAnsi="Times New Roman" w:cs="Times New Roman"/>
          <w:color w:val="000000"/>
          <w:sz w:val="24"/>
          <w:szCs w:val="24"/>
          <w:lang w:eastAsia="ru-RU"/>
        </w:rPr>
        <w:t xml:space="preserve"> </w:t>
      </w:r>
      <w:r w:rsidRPr="00784751">
        <w:rPr>
          <w:rFonts w:ascii="Times New Roman" w:eastAsia="Times New Roman" w:hAnsi="Times New Roman" w:cs="Times New Roman"/>
          <w:color w:val="000000"/>
          <w:sz w:val="28"/>
          <w:szCs w:val="28"/>
          <w:lang w:eastAsia="ru-RU"/>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00784751">
        <w:rPr>
          <w:rFonts w:ascii="Times New Roman" w:eastAsia="Times New Roman" w:hAnsi="Times New Roman" w:cs="Times New Roman"/>
          <w:color w:val="000000"/>
          <w:sz w:val="28"/>
          <w:szCs w:val="28"/>
          <w:lang w:val="uk-UA" w:eastAsia="ru-RU"/>
        </w:rPr>
        <w:t>.</w:t>
      </w:r>
    </w:p>
    <w:p w:rsidR="00686EA5" w:rsidRPr="00784751" w:rsidRDefault="00432F98" w:rsidP="00632EF9">
      <w:pPr>
        <w:shd w:val="clear" w:color="auto" w:fill="FFFFFF"/>
        <w:spacing w:after="0" w:line="240" w:lineRule="auto"/>
        <w:ind w:firstLine="709"/>
        <w:jc w:val="both"/>
        <w:rPr>
          <w:rFonts w:ascii="Tahoma" w:eastAsia="Times New Roman" w:hAnsi="Tahoma" w:cs="Tahoma"/>
          <w:color w:val="111111"/>
          <w:sz w:val="18"/>
          <w:szCs w:val="18"/>
          <w:lang w:val="uk-UA" w:eastAsia="ru-RU"/>
        </w:rPr>
      </w:pPr>
      <w:r>
        <w:rPr>
          <w:rFonts w:ascii="Times New Roman" w:eastAsia="Times New Roman" w:hAnsi="Times New Roman" w:cs="Times New Roman"/>
          <w:color w:val="000000"/>
          <w:sz w:val="24"/>
          <w:szCs w:val="24"/>
          <w:lang w:val="uk-UA" w:eastAsia="ru-RU"/>
        </w:rPr>
        <w:t xml:space="preserve">  </w:t>
      </w:r>
      <w:r w:rsidR="00686EA5" w:rsidRPr="00F13256">
        <w:rPr>
          <w:rFonts w:ascii="Times New Roman" w:hAnsi="Times New Roman" w:cs="Times New Roman"/>
          <w:sz w:val="28"/>
          <w:szCs w:val="28"/>
        </w:rPr>
        <w:t xml:space="preserve"> 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та </w:t>
      </w:r>
      <w:r w:rsidR="00686EA5" w:rsidRPr="00F13256">
        <w:rPr>
          <w:rFonts w:ascii="Times New Roman" w:hAnsi="Times New Roman" w:cs="Times New Roman"/>
          <w:sz w:val="28"/>
          <w:szCs w:val="28"/>
          <w:lang w:eastAsia="uk-UA"/>
        </w:rPr>
        <w:t>реалізуються за модулями:</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126"/>
        <w:gridCol w:w="1984"/>
        <w:gridCol w:w="1560"/>
        <w:gridCol w:w="1417"/>
      </w:tblGrid>
      <w:tr w:rsidR="00686EA5" w:rsidRPr="00632EF9" w:rsidTr="00BF702C">
        <w:tc>
          <w:tcPr>
            <w:tcW w:w="3120" w:type="dxa"/>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
                <w:bCs/>
                <w:sz w:val="26"/>
                <w:szCs w:val="26"/>
                <w:lang w:eastAsia="ru-RU"/>
              </w:rPr>
            </w:pPr>
            <w:r w:rsidRPr="00632EF9">
              <w:rPr>
                <w:rFonts w:ascii="Times New Roman" w:eastAsia="Calibri" w:hAnsi="Times New Roman" w:cs="Times New Roman"/>
                <w:b/>
                <w:bCs/>
                <w:sz w:val="26"/>
                <w:szCs w:val="26"/>
              </w:rPr>
              <w:t>Клас</w:t>
            </w:r>
          </w:p>
        </w:tc>
        <w:tc>
          <w:tcPr>
            <w:tcW w:w="7087" w:type="dxa"/>
            <w:gridSpan w:val="4"/>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jc w:val="center"/>
              <w:rPr>
                <w:rFonts w:ascii="Times New Roman" w:eastAsia="Calibri" w:hAnsi="Times New Roman" w:cs="Times New Roman"/>
                <w:b/>
                <w:bCs/>
                <w:sz w:val="26"/>
                <w:szCs w:val="26"/>
              </w:rPr>
            </w:pPr>
            <w:r w:rsidRPr="00632EF9">
              <w:rPr>
                <w:rFonts w:ascii="Times New Roman" w:eastAsia="Calibri" w:hAnsi="Times New Roman" w:cs="Times New Roman"/>
                <w:b/>
                <w:bCs/>
                <w:sz w:val="26"/>
                <w:szCs w:val="26"/>
              </w:rPr>
              <w:t>Модулі</w:t>
            </w:r>
          </w:p>
        </w:tc>
      </w:tr>
      <w:tr w:rsidR="00686EA5" w:rsidRPr="00632EF9" w:rsidTr="00BF702C">
        <w:tc>
          <w:tcPr>
            <w:tcW w:w="3120" w:type="dxa"/>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Cs/>
                <w:sz w:val="26"/>
                <w:szCs w:val="26"/>
              </w:rPr>
            </w:pPr>
            <w:r w:rsidRPr="00632EF9">
              <w:rPr>
                <w:rFonts w:ascii="Times New Roman" w:eastAsia="Calibri" w:hAnsi="Times New Roman" w:cs="Times New Roman"/>
                <w:bCs/>
                <w:sz w:val="26"/>
                <w:szCs w:val="26"/>
              </w:rPr>
              <w:t>1-4 класи</w:t>
            </w:r>
          </w:p>
        </w:tc>
        <w:tc>
          <w:tcPr>
            <w:tcW w:w="7087" w:type="dxa"/>
            <w:gridSpan w:val="4"/>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Cs/>
                <w:sz w:val="26"/>
                <w:szCs w:val="26"/>
              </w:rPr>
            </w:pPr>
            <w:r w:rsidRPr="00632EF9">
              <w:rPr>
                <w:rFonts w:ascii="Times New Roman" w:eastAsia="Calibri" w:hAnsi="Times New Roman" w:cs="Times New Roman"/>
                <w:b/>
                <w:sz w:val="26"/>
                <w:szCs w:val="26"/>
                <w:lang w:eastAsia="uk-UA"/>
              </w:rPr>
              <w:t>Початкова освіта</w:t>
            </w:r>
          </w:p>
        </w:tc>
      </w:tr>
      <w:tr w:rsidR="00686EA5" w:rsidRPr="00632EF9" w:rsidTr="00BF702C">
        <w:tc>
          <w:tcPr>
            <w:tcW w:w="3120" w:type="dxa"/>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
                <w:bCs/>
                <w:sz w:val="26"/>
                <w:szCs w:val="26"/>
              </w:rPr>
            </w:pPr>
            <w:r w:rsidRPr="00632EF9">
              <w:rPr>
                <w:rFonts w:ascii="Times New Roman" w:eastAsia="Calibri" w:hAnsi="Times New Roman" w:cs="Times New Roman"/>
                <w:b/>
                <w:bCs/>
                <w:sz w:val="26"/>
                <w:szCs w:val="26"/>
              </w:rPr>
              <w:t>1 клас</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Рухова  діяльність</w:t>
            </w:r>
          </w:p>
          <w:p w:rsidR="00686EA5" w:rsidRPr="00632EF9" w:rsidRDefault="00686EA5">
            <w:pPr>
              <w:spacing w:line="276" w:lineRule="auto"/>
              <w:rPr>
                <w:rFonts w:ascii="Times New Roman" w:eastAsia="Calibri" w:hAnsi="Times New Roman" w:cs="Times New Roman"/>
                <w:b/>
                <w:sz w:val="26"/>
                <w:szCs w:val="26"/>
                <w:lang w:eastAsia="uk-UA"/>
              </w:rPr>
            </w:pPr>
            <w:r w:rsidRPr="00632EF9">
              <w:rPr>
                <w:rFonts w:ascii="Times New Roman" w:eastAsia="Calibri" w:hAnsi="Times New Roman" w:cs="Times New Roman"/>
                <w:sz w:val="26"/>
                <w:szCs w:val="26"/>
                <w:lang w:eastAsia="uk-UA"/>
              </w:rPr>
              <w:t>Ігрова та змагальна діяльність</w:t>
            </w:r>
          </w:p>
        </w:tc>
        <w:tc>
          <w:tcPr>
            <w:tcW w:w="2126" w:type="dxa"/>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
                <w:sz w:val="26"/>
                <w:szCs w:val="26"/>
                <w:lang w:eastAsia="uk-UA"/>
              </w:rPr>
            </w:pPr>
            <w:r w:rsidRPr="00632EF9">
              <w:rPr>
                <w:rFonts w:ascii="Times New Roman" w:eastAsia="Calibri" w:hAnsi="Times New Roman" w:cs="Times New Roman"/>
                <w:b/>
                <w:sz w:val="26"/>
                <w:szCs w:val="26"/>
                <w:lang w:eastAsia="uk-UA"/>
              </w:rPr>
              <w:t>2 клас</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Рухова  діяльність</w:t>
            </w:r>
          </w:p>
          <w:p w:rsidR="00686EA5" w:rsidRPr="00632EF9" w:rsidRDefault="00686EA5">
            <w:pPr>
              <w:spacing w:line="276" w:lineRule="auto"/>
              <w:rPr>
                <w:rFonts w:ascii="Times New Roman" w:eastAsia="Calibri" w:hAnsi="Times New Roman" w:cs="Times New Roman"/>
                <w:b/>
                <w:sz w:val="26"/>
                <w:szCs w:val="26"/>
                <w:lang w:eastAsia="uk-UA"/>
              </w:rPr>
            </w:pPr>
            <w:r w:rsidRPr="00632EF9">
              <w:rPr>
                <w:rFonts w:ascii="Times New Roman" w:eastAsia="Calibri" w:hAnsi="Times New Roman" w:cs="Times New Roman"/>
                <w:sz w:val="26"/>
                <w:szCs w:val="26"/>
                <w:lang w:eastAsia="uk-UA"/>
              </w:rPr>
              <w:t>Ігрова та змагальна діяльність</w:t>
            </w:r>
          </w:p>
        </w:tc>
        <w:tc>
          <w:tcPr>
            <w:tcW w:w="1984" w:type="dxa"/>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
                <w:sz w:val="26"/>
                <w:szCs w:val="26"/>
                <w:lang w:eastAsia="uk-UA"/>
              </w:rPr>
            </w:pPr>
            <w:r w:rsidRPr="00632EF9">
              <w:rPr>
                <w:rFonts w:ascii="Times New Roman" w:eastAsia="Calibri" w:hAnsi="Times New Roman" w:cs="Times New Roman"/>
                <w:b/>
                <w:sz w:val="26"/>
                <w:szCs w:val="26"/>
                <w:lang w:eastAsia="uk-UA"/>
              </w:rPr>
              <w:t>3 клас</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Рухова  діяльність</w:t>
            </w:r>
          </w:p>
          <w:p w:rsidR="00686EA5" w:rsidRPr="00632EF9" w:rsidRDefault="00686EA5">
            <w:pPr>
              <w:spacing w:line="276" w:lineRule="auto"/>
              <w:rPr>
                <w:rFonts w:ascii="Times New Roman" w:eastAsia="Calibri" w:hAnsi="Times New Roman" w:cs="Times New Roman"/>
                <w:b/>
                <w:sz w:val="26"/>
                <w:szCs w:val="26"/>
                <w:lang w:eastAsia="uk-UA"/>
              </w:rPr>
            </w:pPr>
            <w:r w:rsidRPr="00632EF9">
              <w:rPr>
                <w:rFonts w:ascii="Times New Roman" w:eastAsia="Calibri" w:hAnsi="Times New Roman" w:cs="Times New Roman"/>
                <w:sz w:val="26"/>
                <w:szCs w:val="26"/>
                <w:lang w:eastAsia="uk-UA"/>
              </w:rPr>
              <w:t>Ігрова та змагальна діяльність</w:t>
            </w:r>
          </w:p>
        </w:tc>
        <w:tc>
          <w:tcPr>
            <w:tcW w:w="2977" w:type="dxa"/>
            <w:gridSpan w:val="2"/>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
                <w:sz w:val="26"/>
                <w:szCs w:val="26"/>
                <w:lang w:eastAsia="uk-UA"/>
              </w:rPr>
            </w:pPr>
            <w:r w:rsidRPr="00632EF9">
              <w:rPr>
                <w:rFonts w:ascii="Times New Roman" w:eastAsia="Calibri" w:hAnsi="Times New Roman" w:cs="Times New Roman"/>
                <w:b/>
                <w:sz w:val="26"/>
                <w:szCs w:val="26"/>
                <w:lang w:eastAsia="uk-UA"/>
              </w:rPr>
              <w:t>4 клас</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Рухова  діяльність</w:t>
            </w:r>
          </w:p>
          <w:p w:rsidR="00686EA5" w:rsidRPr="00632EF9" w:rsidRDefault="00686EA5">
            <w:pPr>
              <w:spacing w:line="276" w:lineRule="auto"/>
              <w:rPr>
                <w:rFonts w:ascii="Times New Roman" w:eastAsia="Calibri" w:hAnsi="Times New Roman" w:cs="Times New Roman"/>
                <w:bCs/>
                <w:sz w:val="26"/>
                <w:szCs w:val="26"/>
                <w:lang w:eastAsia="ru-RU"/>
              </w:rPr>
            </w:pPr>
            <w:r w:rsidRPr="00632EF9">
              <w:rPr>
                <w:rFonts w:ascii="Times New Roman" w:eastAsia="Calibri" w:hAnsi="Times New Roman" w:cs="Times New Roman"/>
                <w:sz w:val="26"/>
                <w:szCs w:val="26"/>
                <w:lang w:eastAsia="uk-UA"/>
              </w:rPr>
              <w:t>Ігрова та змагальна діяльність</w:t>
            </w:r>
          </w:p>
        </w:tc>
      </w:tr>
      <w:tr w:rsidR="00686EA5" w:rsidRPr="00632EF9" w:rsidTr="00BF702C">
        <w:tc>
          <w:tcPr>
            <w:tcW w:w="3120" w:type="dxa"/>
            <w:tcBorders>
              <w:top w:val="single" w:sz="4" w:space="0" w:color="auto"/>
              <w:left w:val="single" w:sz="4" w:space="0" w:color="auto"/>
              <w:bottom w:val="single" w:sz="4" w:space="0" w:color="auto"/>
              <w:right w:val="single" w:sz="4" w:space="0" w:color="auto"/>
            </w:tcBorders>
            <w:hideMark/>
          </w:tcPr>
          <w:p w:rsidR="00686EA5" w:rsidRPr="00632EF9" w:rsidRDefault="00CC7FE4">
            <w:pPr>
              <w:spacing w:line="276" w:lineRule="auto"/>
              <w:rPr>
                <w:rFonts w:ascii="Times New Roman" w:eastAsia="Calibri" w:hAnsi="Times New Roman" w:cs="Times New Roman"/>
                <w:bCs/>
                <w:sz w:val="26"/>
                <w:szCs w:val="26"/>
              </w:rPr>
            </w:pPr>
            <w:r w:rsidRPr="00632EF9">
              <w:rPr>
                <w:rFonts w:ascii="Times New Roman" w:eastAsia="Calibri" w:hAnsi="Times New Roman" w:cs="Times New Roman"/>
                <w:bCs/>
                <w:sz w:val="26"/>
                <w:szCs w:val="26"/>
              </w:rPr>
              <w:t>5</w:t>
            </w:r>
            <w:r w:rsidR="00686EA5" w:rsidRPr="00632EF9">
              <w:rPr>
                <w:rFonts w:ascii="Times New Roman" w:eastAsia="Calibri" w:hAnsi="Times New Roman" w:cs="Times New Roman"/>
                <w:bCs/>
                <w:sz w:val="26"/>
                <w:szCs w:val="26"/>
              </w:rPr>
              <w:t>-9 класи</w:t>
            </w:r>
          </w:p>
        </w:tc>
        <w:tc>
          <w:tcPr>
            <w:tcW w:w="7087" w:type="dxa"/>
            <w:gridSpan w:val="4"/>
            <w:tcBorders>
              <w:top w:val="single" w:sz="4" w:space="0" w:color="auto"/>
              <w:left w:val="single" w:sz="4" w:space="0" w:color="auto"/>
              <w:bottom w:val="single" w:sz="4" w:space="0" w:color="auto"/>
              <w:right w:val="single" w:sz="4" w:space="0" w:color="auto"/>
            </w:tcBorders>
            <w:hideMark/>
          </w:tcPr>
          <w:p w:rsidR="00686EA5" w:rsidRPr="00632EF9" w:rsidRDefault="00332E1C">
            <w:pPr>
              <w:spacing w:line="276" w:lineRule="auto"/>
              <w:rPr>
                <w:rFonts w:ascii="Times New Roman" w:eastAsia="Calibri" w:hAnsi="Times New Roman" w:cs="Times New Roman"/>
                <w:bCs/>
                <w:sz w:val="26"/>
                <w:szCs w:val="26"/>
              </w:rPr>
            </w:pPr>
            <w:r w:rsidRPr="00632EF9">
              <w:rPr>
                <w:rFonts w:ascii="Times New Roman" w:eastAsia="Calibri" w:hAnsi="Times New Roman" w:cs="Times New Roman"/>
                <w:b/>
                <w:sz w:val="26"/>
                <w:szCs w:val="26"/>
                <w:lang w:val="uk-UA" w:eastAsia="uk-UA"/>
              </w:rPr>
              <w:t xml:space="preserve">        </w:t>
            </w:r>
            <w:r w:rsidR="008A0E96" w:rsidRPr="00632EF9">
              <w:rPr>
                <w:rFonts w:ascii="Times New Roman" w:eastAsia="Calibri" w:hAnsi="Times New Roman" w:cs="Times New Roman"/>
                <w:b/>
                <w:sz w:val="26"/>
                <w:szCs w:val="26"/>
                <w:lang w:val="uk-UA" w:eastAsia="uk-UA"/>
              </w:rPr>
              <w:t xml:space="preserve">  </w:t>
            </w:r>
            <w:r w:rsidR="00686EA5" w:rsidRPr="00632EF9">
              <w:rPr>
                <w:rFonts w:ascii="Times New Roman" w:eastAsia="Calibri" w:hAnsi="Times New Roman" w:cs="Times New Roman"/>
                <w:b/>
                <w:sz w:val="26"/>
                <w:szCs w:val="26"/>
                <w:lang w:eastAsia="uk-UA"/>
              </w:rPr>
              <w:t>Базова освіта</w:t>
            </w:r>
          </w:p>
        </w:tc>
      </w:tr>
      <w:tr w:rsidR="00686EA5" w:rsidRPr="00632EF9" w:rsidTr="00BF702C">
        <w:trPr>
          <w:trHeight w:val="1668"/>
        </w:trPr>
        <w:tc>
          <w:tcPr>
            <w:tcW w:w="3120" w:type="dxa"/>
            <w:tcBorders>
              <w:top w:val="single" w:sz="4" w:space="0" w:color="auto"/>
              <w:left w:val="single" w:sz="4" w:space="0" w:color="auto"/>
              <w:bottom w:val="single" w:sz="4" w:space="0" w:color="auto"/>
              <w:right w:val="single" w:sz="4" w:space="0" w:color="auto"/>
            </w:tcBorders>
            <w:hideMark/>
          </w:tcPr>
          <w:p w:rsidR="00686EA5" w:rsidRPr="00632EF9" w:rsidRDefault="00F13256">
            <w:pPr>
              <w:spacing w:line="276" w:lineRule="auto"/>
              <w:rPr>
                <w:rFonts w:ascii="Times New Roman" w:eastAsia="Calibri" w:hAnsi="Times New Roman" w:cs="Times New Roman"/>
                <w:bCs/>
                <w:sz w:val="26"/>
                <w:szCs w:val="26"/>
                <w:lang w:val="uk-UA"/>
              </w:rPr>
            </w:pPr>
            <w:r w:rsidRPr="00632EF9">
              <w:rPr>
                <w:rFonts w:ascii="Times New Roman" w:eastAsia="Calibri" w:hAnsi="Times New Roman" w:cs="Times New Roman"/>
                <w:b/>
                <w:bCs/>
                <w:sz w:val="26"/>
                <w:szCs w:val="26"/>
                <w:lang w:val="uk-UA"/>
              </w:rPr>
              <w:lastRenderedPageBreak/>
              <w:t xml:space="preserve">  </w:t>
            </w:r>
            <w:r w:rsidR="00CC7FE4" w:rsidRPr="00632EF9">
              <w:rPr>
                <w:rFonts w:ascii="Times New Roman" w:eastAsia="Calibri" w:hAnsi="Times New Roman" w:cs="Times New Roman"/>
                <w:bCs/>
                <w:sz w:val="26"/>
                <w:szCs w:val="26"/>
                <w:lang w:val="uk-UA"/>
              </w:rPr>
              <w:t>5 клас</w:t>
            </w: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4"/>
            </w:tblGrid>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Бадмінтон</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97015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Ганбол</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Волейбол</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Гімнастика</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Дитяча легка атлетика</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Доджбол</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Настільний теніс</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Панна (вуличний футбол)</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Петанк</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97015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Рег</w:t>
                  </w:r>
                  <w:r w:rsidR="00332E1C" w:rsidRPr="00632EF9">
                    <w:rPr>
                      <w:rFonts w:ascii="Times New Roman" w:hAnsi="Times New Roman"/>
                      <w:b w:val="0"/>
                      <w:bCs w:val="0"/>
                      <w:sz w:val="26"/>
                      <w:szCs w:val="26"/>
                      <w:lang w:val="ru-RU" w:eastAsia="en-US"/>
                    </w:rPr>
                    <w:t>бі-5</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Рухливі ігри</w:t>
                  </w:r>
                </w:p>
              </w:tc>
            </w:tr>
            <w:tr w:rsidR="00332E1C" w:rsidRPr="00632EF9" w:rsidTr="00332E1C">
              <w:tc>
                <w:tcPr>
                  <w:tcW w:w="2837" w:type="dxa"/>
                  <w:tcBorders>
                    <w:top w:val="single" w:sz="4" w:space="0" w:color="000000"/>
                    <w:left w:val="single" w:sz="4" w:space="0" w:color="000000"/>
                    <w:bottom w:val="single" w:sz="4" w:space="0" w:color="000000"/>
                    <w:right w:val="single" w:sz="4" w:space="0" w:color="000000"/>
                  </w:tcBorders>
                  <w:hideMark/>
                </w:tcPr>
                <w:p w:rsidR="00332E1C" w:rsidRPr="00632EF9" w:rsidRDefault="00332E1C" w:rsidP="00332E1C">
                  <w:pPr>
                    <w:pStyle w:val="af5"/>
                    <w:spacing w:line="252" w:lineRule="auto"/>
                    <w:rPr>
                      <w:rFonts w:ascii="Times New Roman" w:hAnsi="Times New Roman"/>
                      <w:b w:val="0"/>
                      <w:bCs w:val="0"/>
                      <w:sz w:val="26"/>
                      <w:szCs w:val="26"/>
                      <w:lang w:val="ru-RU" w:eastAsia="en-US"/>
                    </w:rPr>
                  </w:pPr>
                  <w:r w:rsidRPr="00632EF9">
                    <w:rPr>
                      <w:rFonts w:ascii="Times New Roman" w:hAnsi="Times New Roman"/>
                      <w:b w:val="0"/>
                      <w:bCs w:val="0"/>
                      <w:sz w:val="26"/>
                      <w:szCs w:val="26"/>
                      <w:lang w:val="ru-RU" w:eastAsia="en-US"/>
                    </w:rPr>
                    <w:t>Чирлідинг</w:t>
                  </w:r>
                </w:p>
              </w:tc>
            </w:tr>
          </w:tbl>
          <w:p w:rsidR="00CC7FE4" w:rsidRPr="00632EF9" w:rsidRDefault="00CC7FE4">
            <w:pPr>
              <w:spacing w:line="276" w:lineRule="auto"/>
              <w:rPr>
                <w:rFonts w:ascii="Times New Roman" w:eastAsia="Calibri" w:hAnsi="Times New Roman" w:cs="Times New Roman"/>
                <w:bCs/>
                <w:sz w:val="26"/>
                <w:szCs w:val="26"/>
                <w:lang w:val="uk-UA" w:eastAsia="ru-RU"/>
              </w:rPr>
            </w:pPr>
          </w:p>
        </w:tc>
        <w:tc>
          <w:tcPr>
            <w:tcW w:w="2126" w:type="dxa"/>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
                <w:bCs/>
                <w:sz w:val="26"/>
                <w:szCs w:val="26"/>
              </w:rPr>
            </w:pPr>
            <w:r w:rsidRPr="00632EF9">
              <w:rPr>
                <w:rFonts w:ascii="Times New Roman" w:eastAsia="Calibri" w:hAnsi="Times New Roman" w:cs="Times New Roman"/>
                <w:b/>
                <w:bCs/>
                <w:sz w:val="26"/>
                <w:szCs w:val="26"/>
              </w:rPr>
              <w:t>6 клас</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Легка атлетика</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Футбол</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Волейбол</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Баскетбол</w:t>
            </w:r>
          </w:p>
          <w:p w:rsidR="00784751" w:rsidRPr="00632EF9" w:rsidRDefault="00784751">
            <w:pPr>
              <w:spacing w:line="276" w:lineRule="auto"/>
              <w:rPr>
                <w:rFonts w:ascii="Times New Roman" w:eastAsia="Calibri" w:hAnsi="Times New Roman" w:cs="Times New Roman"/>
                <w:bCs/>
                <w:sz w:val="26"/>
                <w:szCs w:val="26"/>
                <w:lang w:val="uk-UA" w:eastAsia="ru-RU"/>
              </w:rPr>
            </w:pPr>
            <w:r w:rsidRPr="00632EF9">
              <w:rPr>
                <w:rFonts w:ascii="Times New Roman" w:eastAsia="Calibri" w:hAnsi="Times New Roman" w:cs="Times New Roman"/>
                <w:sz w:val="26"/>
                <w:szCs w:val="26"/>
                <w:lang w:val="uk-UA" w:eastAsia="uk-UA"/>
              </w:rPr>
              <w:t>Теніс</w:t>
            </w:r>
          </w:p>
        </w:tc>
        <w:tc>
          <w:tcPr>
            <w:tcW w:w="1984" w:type="dxa"/>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
                <w:bCs/>
                <w:sz w:val="26"/>
                <w:szCs w:val="26"/>
              </w:rPr>
            </w:pPr>
            <w:r w:rsidRPr="00632EF9">
              <w:rPr>
                <w:rFonts w:ascii="Times New Roman" w:eastAsia="Calibri" w:hAnsi="Times New Roman" w:cs="Times New Roman"/>
                <w:b/>
                <w:bCs/>
                <w:sz w:val="26"/>
                <w:szCs w:val="26"/>
              </w:rPr>
              <w:t>7 клас</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Легка атлетика</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Футбол</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Волейбол</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Баскетбол</w:t>
            </w:r>
          </w:p>
          <w:p w:rsidR="00784751" w:rsidRPr="00632EF9" w:rsidRDefault="00784751">
            <w:pPr>
              <w:spacing w:line="276" w:lineRule="auto"/>
              <w:rPr>
                <w:rFonts w:ascii="Times New Roman" w:eastAsia="Calibri" w:hAnsi="Times New Roman" w:cs="Times New Roman"/>
                <w:bCs/>
                <w:sz w:val="26"/>
                <w:szCs w:val="26"/>
                <w:lang w:val="uk-UA" w:eastAsia="ru-RU"/>
              </w:rPr>
            </w:pPr>
            <w:r w:rsidRPr="00632EF9">
              <w:rPr>
                <w:rFonts w:ascii="Times New Roman" w:eastAsia="Calibri" w:hAnsi="Times New Roman" w:cs="Times New Roman"/>
                <w:sz w:val="26"/>
                <w:szCs w:val="26"/>
                <w:lang w:val="uk-UA" w:eastAsia="uk-UA"/>
              </w:rPr>
              <w:t>Теніс</w:t>
            </w:r>
          </w:p>
        </w:tc>
        <w:tc>
          <w:tcPr>
            <w:tcW w:w="1560" w:type="dxa"/>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
                <w:bCs/>
                <w:sz w:val="26"/>
                <w:szCs w:val="26"/>
              </w:rPr>
            </w:pPr>
            <w:r w:rsidRPr="00632EF9">
              <w:rPr>
                <w:rFonts w:ascii="Times New Roman" w:eastAsia="Calibri" w:hAnsi="Times New Roman" w:cs="Times New Roman"/>
                <w:b/>
                <w:bCs/>
                <w:sz w:val="26"/>
                <w:szCs w:val="26"/>
              </w:rPr>
              <w:t>8 клас</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Легка атлетика</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Футбол</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Волейбол</w:t>
            </w:r>
          </w:p>
          <w:p w:rsidR="00686EA5" w:rsidRPr="00632EF9" w:rsidRDefault="00686EA5">
            <w:pPr>
              <w:spacing w:line="276" w:lineRule="auto"/>
              <w:rPr>
                <w:rFonts w:ascii="Times New Roman" w:eastAsia="Calibri" w:hAnsi="Times New Roman" w:cs="Times New Roman"/>
                <w:bCs/>
                <w:sz w:val="26"/>
                <w:szCs w:val="26"/>
                <w:lang w:eastAsia="ru-RU"/>
              </w:rPr>
            </w:pPr>
            <w:r w:rsidRPr="00632EF9">
              <w:rPr>
                <w:rFonts w:ascii="Times New Roman" w:eastAsia="Calibri" w:hAnsi="Times New Roman" w:cs="Times New Roman"/>
                <w:sz w:val="26"/>
                <w:szCs w:val="26"/>
                <w:lang w:eastAsia="uk-UA"/>
              </w:rPr>
              <w:t>Баскетбол</w:t>
            </w:r>
          </w:p>
        </w:tc>
        <w:tc>
          <w:tcPr>
            <w:tcW w:w="1417" w:type="dxa"/>
            <w:tcBorders>
              <w:top w:val="single" w:sz="4" w:space="0" w:color="auto"/>
              <w:left w:val="single" w:sz="4" w:space="0" w:color="auto"/>
              <w:bottom w:val="single" w:sz="4" w:space="0" w:color="auto"/>
              <w:right w:val="single" w:sz="4" w:space="0" w:color="auto"/>
            </w:tcBorders>
            <w:hideMark/>
          </w:tcPr>
          <w:p w:rsidR="00686EA5" w:rsidRPr="00632EF9" w:rsidRDefault="00686EA5">
            <w:pPr>
              <w:spacing w:line="276" w:lineRule="auto"/>
              <w:rPr>
                <w:rFonts w:ascii="Times New Roman" w:eastAsia="Calibri" w:hAnsi="Times New Roman" w:cs="Times New Roman"/>
                <w:b/>
                <w:bCs/>
                <w:sz w:val="26"/>
                <w:szCs w:val="26"/>
              </w:rPr>
            </w:pPr>
            <w:r w:rsidRPr="00632EF9">
              <w:rPr>
                <w:rFonts w:ascii="Times New Roman" w:eastAsia="Calibri" w:hAnsi="Times New Roman" w:cs="Times New Roman"/>
                <w:b/>
                <w:bCs/>
                <w:sz w:val="26"/>
                <w:szCs w:val="26"/>
              </w:rPr>
              <w:t>9 клас</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Легка атлетика</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Футбол</w:t>
            </w:r>
          </w:p>
          <w:p w:rsidR="00686EA5" w:rsidRPr="00632EF9" w:rsidRDefault="00686EA5">
            <w:pPr>
              <w:spacing w:line="276" w:lineRule="auto"/>
              <w:rPr>
                <w:rFonts w:ascii="Times New Roman" w:eastAsia="Calibri" w:hAnsi="Times New Roman" w:cs="Times New Roman"/>
                <w:sz w:val="26"/>
                <w:szCs w:val="26"/>
                <w:lang w:eastAsia="uk-UA"/>
              </w:rPr>
            </w:pPr>
            <w:r w:rsidRPr="00632EF9">
              <w:rPr>
                <w:rFonts w:ascii="Times New Roman" w:eastAsia="Calibri" w:hAnsi="Times New Roman" w:cs="Times New Roman"/>
                <w:sz w:val="26"/>
                <w:szCs w:val="26"/>
                <w:lang w:eastAsia="uk-UA"/>
              </w:rPr>
              <w:t>Волейбол</w:t>
            </w:r>
          </w:p>
          <w:p w:rsidR="00686EA5" w:rsidRPr="00632EF9" w:rsidRDefault="00686EA5">
            <w:pPr>
              <w:spacing w:line="276" w:lineRule="auto"/>
              <w:rPr>
                <w:rFonts w:ascii="Times New Roman" w:eastAsia="Calibri" w:hAnsi="Times New Roman" w:cs="Times New Roman"/>
                <w:bCs/>
                <w:sz w:val="26"/>
                <w:szCs w:val="26"/>
                <w:lang w:eastAsia="ru-RU"/>
              </w:rPr>
            </w:pPr>
            <w:r w:rsidRPr="00632EF9">
              <w:rPr>
                <w:rFonts w:ascii="Times New Roman" w:eastAsia="Calibri" w:hAnsi="Times New Roman" w:cs="Times New Roman"/>
                <w:sz w:val="26"/>
                <w:szCs w:val="26"/>
                <w:lang w:eastAsia="uk-UA"/>
              </w:rPr>
              <w:t>Баскетбол</w:t>
            </w:r>
          </w:p>
        </w:tc>
      </w:tr>
    </w:tbl>
    <w:p w:rsidR="00332E1C" w:rsidRDefault="00332E1C" w:rsidP="00332E1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686EA5" w:rsidRPr="00632EF9" w:rsidRDefault="00332E1C" w:rsidP="00632EF9">
      <w:pPr>
        <w:spacing w:after="0" w:line="240" w:lineRule="auto"/>
        <w:ind w:firstLine="709"/>
        <w:jc w:val="both"/>
        <w:rPr>
          <w:rFonts w:ascii="Times New Roman" w:eastAsia="Times New Roman" w:hAnsi="Times New Roman" w:cs="Times New Roman"/>
          <w:color w:val="000000"/>
          <w:kern w:val="28"/>
          <w:sz w:val="28"/>
          <w:szCs w:val="28"/>
          <w:lang w:val="uk-UA"/>
        </w:rPr>
      </w:pPr>
      <w:r w:rsidRPr="00632EF9">
        <w:rPr>
          <w:rFonts w:ascii="Times New Roman" w:hAnsi="Times New Roman" w:cs="Times New Roman"/>
          <w:sz w:val="28"/>
          <w:szCs w:val="28"/>
          <w:lang w:val="uk-UA"/>
        </w:rPr>
        <w:t xml:space="preserve">  </w:t>
      </w:r>
      <w:r w:rsidR="00686EA5" w:rsidRPr="00632EF9">
        <w:rPr>
          <w:rFonts w:ascii="Times New Roman" w:hAnsi="Times New Roman" w:cs="Times New Roman"/>
          <w:sz w:val="28"/>
          <w:szCs w:val="28"/>
        </w:rPr>
        <w:t xml:space="preserve">  Гранична наповнюваність класів та тривалість уроків встановлюються відповідно до Закону України "Про загальну середню освіту". </w:t>
      </w:r>
      <w:r w:rsidR="00686EA5" w:rsidRPr="00632EF9">
        <w:rPr>
          <w:rFonts w:ascii="Times New Roman" w:hAnsi="Times New Roman" w:cs="Times New Roman"/>
          <w:color w:val="212121"/>
          <w:sz w:val="28"/>
          <w:szCs w:val="28"/>
        </w:rPr>
        <w:t>Години навчальних предметів та курсів, що позначені дробовим числом (0,5;1,5;2,5), викладатимуться впродовж року: ціла кількість годин – щотижнево, дробова - по 1 годині у першому чи другому семестрі.  Згідно з наказом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при вивченні окремих предметів запроваджується поділ класів на групи:</w:t>
      </w:r>
    </w:p>
    <w:p w:rsidR="008A0E96" w:rsidRPr="00632EF9" w:rsidRDefault="00686EA5" w:rsidP="00632EF9">
      <w:pPr>
        <w:spacing w:after="0" w:line="240" w:lineRule="auto"/>
        <w:ind w:firstLine="709"/>
        <w:jc w:val="both"/>
        <w:rPr>
          <w:rFonts w:ascii="Times New Roman" w:hAnsi="Times New Roman" w:cs="Times New Roman"/>
          <w:sz w:val="32"/>
          <w:szCs w:val="32"/>
          <w:lang w:val="uk-UA"/>
        </w:rPr>
      </w:pPr>
      <w:r w:rsidRPr="00632EF9">
        <w:rPr>
          <w:rFonts w:ascii="Times New Roman" w:hAnsi="Times New Roman" w:cs="Times New Roman"/>
          <w:color w:val="212121"/>
          <w:sz w:val="28"/>
          <w:szCs w:val="28"/>
          <w:lang w:val="uk-UA"/>
        </w:rPr>
        <w:t xml:space="preserve">            7 клас, інформатика – 1 година.</w:t>
      </w:r>
      <w:r w:rsidR="008A0E96" w:rsidRPr="00632EF9">
        <w:rPr>
          <w:rFonts w:ascii="Times New Roman" w:hAnsi="Times New Roman" w:cs="Times New Roman"/>
          <w:sz w:val="32"/>
          <w:szCs w:val="32"/>
          <w:lang w:val="uk-UA"/>
        </w:rPr>
        <w:t xml:space="preserve"> </w:t>
      </w:r>
      <w:r w:rsidR="00CC7FE4" w:rsidRPr="00632EF9">
        <w:rPr>
          <w:rFonts w:ascii="Times New Roman" w:hAnsi="Times New Roman" w:cs="Times New Roman"/>
          <w:sz w:val="32"/>
          <w:szCs w:val="32"/>
          <w:lang w:val="uk-UA"/>
        </w:rPr>
        <w:t xml:space="preserve"> </w:t>
      </w:r>
    </w:p>
    <w:p w:rsidR="00A91986" w:rsidRPr="00A02AE5" w:rsidRDefault="00A91986" w:rsidP="00632EF9">
      <w:pPr>
        <w:shd w:val="clear" w:color="auto" w:fill="FFFFFF"/>
        <w:spacing w:after="0" w:line="240" w:lineRule="auto"/>
        <w:ind w:firstLine="709"/>
        <w:jc w:val="center"/>
        <w:rPr>
          <w:rFonts w:ascii="Arial" w:eastAsia="Times New Roman" w:hAnsi="Arial" w:cs="Arial"/>
          <w:b/>
          <w:bCs/>
          <w:color w:val="000000" w:themeColor="text1"/>
          <w:kern w:val="36"/>
          <w:sz w:val="32"/>
          <w:szCs w:val="32"/>
          <w:lang w:eastAsia="ru-RU"/>
        </w:rPr>
      </w:pPr>
      <w:bookmarkStart w:id="10" w:name="_Toc105781"/>
      <w:r w:rsidRPr="00A02AE5">
        <w:rPr>
          <w:rFonts w:ascii="Times New Roman" w:eastAsia="Times New Roman" w:hAnsi="Times New Roman" w:cs="Times New Roman"/>
          <w:b/>
          <w:bCs/>
          <w:color w:val="000000" w:themeColor="text1"/>
          <w:kern w:val="36"/>
          <w:sz w:val="32"/>
          <w:szCs w:val="32"/>
          <w:lang w:eastAsia="ru-RU"/>
        </w:rPr>
        <w:t>Розділ </w:t>
      </w:r>
      <w:bookmarkEnd w:id="10"/>
      <w:r w:rsidRPr="00A02AE5">
        <w:rPr>
          <w:rFonts w:ascii="Times New Roman" w:eastAsia="Times New Roman" w:hAnsi="Times New Roman" w:cs="Times New Roman"/>
          <w:b/>
          <w:bCs/>
          <w:color w:val="000000" w:themeColor="text1"/>
          <w:kern w:val="36"/>
          <w:sz w:val="32"/>
          <w:szCs w:val="32"/>
          <w:lang w:eastAsia="ru-RU"/>
        </w:rPr>
        <w:t>5. Особливості організації освітнього процесу та застосовування</w:t>
      </w:r>
      <w:bookmarkStart w:id="11" w:name="_Toc105782"/>
      <w:r w:rsidR="00632EF9">
        <w:rPr>
          <w:rFonts w:ascii="Times New Roman" w:eastAsia="Times New Roman" w:hAnsi="Times New Roman" w:cs="Times New Roman"/>
          <w:b/>
          <w:bCs/>
          <w:color w:val="000000" w:themeColor="text1"/>
          <w:kern w:val="36"/>
          <w:sz w:val="32"/>
          <w:szCs w:val="32"/>
          <w:lang w:val="uk-UA" w:eastAsia="ru-RU"/>
        </w:rPr>
        <w:t xml:space="preserve"> </w:t>
      </w:r>
      <w:r w:rsidRPr="00A02AE5">
        <w:rPr>
          <w:rFonts w:ascii="Times New Roman" w:eastAsia="Times New Roman" w:hAnsi="Times New Roman" w:cs="Times New Roman"/>
          <w:b/>
          <w:bCs/>
          <w:color w:val="000000" w:themeColor="text1"/>
          <w:kern w:val="36"/>
          <w:sz w:val="32"/>
          <w:szCs w:val="32"/>
          <w:lang w:eastAsia="ru-RU"/>
        </w:rPr>
        <w:t>в ньому педагогічних технологій</w:t>
      </w:r>
      <w:bookmarkEnd w:id="11"/>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 xml:space="preserve">Також передбачені екскурсії, віртуальні подорожі, уроки-семінари, лекції конференції, форуми, спектаклі, брифінги, квести, інтерактивні уроки </w:t>
      </w:r>
      <w:r w:rsidRPr="00A02AE5">
        <w:rPr>
          <w:rFonts w:ascii="Times New Roman" w:eastAsia="Times New Roman" w:hAnsi="Times New Roman" w:cs="Times New Roman"/>
          <w:color w:val="000000"/>
          <w:sz w:val="28"/>
          <w:szCs w:val="28"/>
          <w:lang w:eastAsia="ru-RU"/>
        </w:rPr>
        <w:lastRenderedPageBreak/>
        <w:t>(уроки-«суди»,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Вчителі не тільки самі активно використовувують 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A91986" w:rsidRPr="00A02AE5" w:rsidRDefault="00A91986" w:rsidP="00632EF9">
      <w:pPr>
        <w:shd w:val="clear" w:color="auto" w:fill="FFFFFF"/>
        <w:spacing w:after="0" w:line="240" w:lineRule="auto"/>
        <w:ind w:firstLine="709"/>
        <w:outlineLvl w:val="0"/>
        <w:rPr>
          <w:rFonts w:ascii="Times New Roman" w:eastAsia="Times New Roman" w:hAnsi="Times New Roman" w:cs="Times New Roman"/>
          <w:b/>
          <w:bCs/>
          <w:color w:val="000000" w:themeColor="text1"/>
          <w:kern w:val="36"/>
          <w:sz w:val="32"/>
          <w:szCs w:val="32"/>
          <w:lang w:eastAsia="ru-RU"/>
        </w:rPr>
      </w:pPr>
      <w:bookmarkStart w:id="12" w:name="_Toc105783"/>
      <w:r w:rsidRPr="00A02AE5">
        <w:rPr>
          <w:rFonts w:ascii="Times New Roman" w:eastAsia="Times New Roman" w:hAnsi="Times New Roman" w:cs="Times New Roman"/>
          <w:b/>
          <w:bCs/>
          <w:color w:val="000000" w:themeColor="text1"/>
          <w:kern w:val="36"/>
          <w:sz w:val="32"/>
          <w:szCs w:val="32"/>
          <w:lang w:eastAsia="ru-RU"/>
        </w:rPr>
        <w:t>Розділ </w:t>
      </w:r>
      <w:bookmarkEnd w:id="12"/>
      <w:r w:rsidRPr="00A02AE5">
        <w:rPr>
          <w:rFonts w:ascii="Times New Roman" w:eastAsia="Times New Roman" w:hAnsi="Times New Roman" w:cs="Times New Roman"/>
          <w:b/>
          <w:bCs/>
          <w:color w:val="000000" w:themeColor="text1"/>
          <w:kern w:val="36"/>
          <w:sz w:val="32"/>
          <w:szCs w:val="32"/>
          <w:lang w:eastAsia="ru-RU"/>
        </w:rPr>
        <w:t>6. Показники вимірники) реалізації освітньої програми</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RU"/>
        </w:rPr>
      </w:pPr>
      <w:r w:rsidRPr="00A02AE5">
        <w:rPr>
          <w:rFonts w:ascii="Times New Roman" w:eastAsia="Times New Roman" w:hAnsi="Times New Roman" w:cs="Times New Roman"/>
          <w:color w:val="000000"/>
          <w:sz w:val="28"/>
          <w:szCs w:val="28"/>
          <w:lang w:eastAsia="ru-RU"/>
        </w:rPr>
        <w:t>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w:t>
      </w:r>
      <w:r w:rsidR="00632EF9">
        <w:rPr>
          <w:rFonts w:ascii="Times New Roman" w:eastAsia="Times New Roman" w:hAnsi="Times New Roman" w:cs="Times New Roman"/>
          <w:color w:val="000000"/>
          <w:sz w:val="28"/>
          <w:szCs w:val="28"/>
          <w:lang w:eastAsia="ru-RU"/>
        </w:rPr>
        <w:t>вань учнів; участі учнів школи </w:t>
      </w:r>
      <w:r w:rsidRPr="00A02AE5">
        <w:rPr>
          <w:rFonts w:ascii="Times New Roman" w:eastAsia="Times New Roman" w:hAnsi="Times New Roman" w:cs="Times New Roman"/>
          <w:color w:val="000000"/>
          <w:sz w:val="28"/>
          <w:szCs w:val="28"/>
          <w:lang w:eastAsia="ru-RU"/>
        </w:rPr>
        <w:t xml:space="preserve">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w:t>
      </w:r>
      <w:r w:rsidR="00A02AE5">
        <w:rPr>
          <w:rFonts w:ascii="Times New Roman" w:eastAsia="Times New Roman" w:hAnsi="Times New Roman" w:cs="Times New Roman"/>
          <w:color w:val="000000"/>
          <w:sz w:val="28"/>
          <w:szCs w:val="28"/>
          <w:lang w:val="uk-UA" w:eastAsia="ru-RU"/>
        </w:rPr>
        <w:t xml:space="preserve">  </w:t>
      </w:r>
    </w:p>
    <w:p w:rsidR="00A91986" w:rsidRPr="00A02AE5" w:rsidRDefault="00A91986" w:rsidP="00632EF9">
      <w:pPr>
        <w:shd w:val="clear" w:color="auto" w:fill="FFFFFF"/>
        <w:spacing w:after="0" w:line="240" w:lineRule="auto"/>
        <w:ind w:firstLine="709"/>
        <w:jc w:val="center"/>
        <w:outlineLvl w:val="0"/>
        <w:rPr>
          <w:rFonts w:ascii="Times New Roman" w:eastAsia="Times New Roman" w:hAnsi="Times New Roman" w:cs="Times New Roman"/>
          <w:b/>
          <w:bCs/>
          <w:color w:val="111111"/>
          <w:kern w:val="36"/>
          <w:sz w:val="32"/>
          <w:szCs w:val="32"/>
          <w:lang w:eastAsia="ru-RU"/>
        </w:rPr>
      </w:pPr>
      <w:bookmarkStart w:id="13" w:name="_Toc105784"/>
      <w:bookmarkEnd w:id="13"/>
      <w:r w:rsidRPr="00A02AE5">
        <w:rPr>
          <w:rFonts w:ascii="Times New Roman" w:eastAsia="Times New Roman" w:hAnsi="Times New Roman" w:cs="Times New Roman"/>
          <w:b/>
          <w:bCs/>
          <w:color w:val="000000"/>
          <w:kern w:val="36"/>
          <w:sz w:val="32"/>
          <w:szCs w:val="32"/>
          <w:lang w:eastAsia="ru-RU"/>
        </w:rPr>
        <w:t>Розділ 7. Програмно-методичне забезпечення варіативної складової освітньої програми</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lastRenderedPageBreak/>
        <w:t>Для виконання освітніх програм школи на 2022/2023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програму у єдину освітню програму, що дозволяє одержати запланований результат освіти - "модель" випускника.</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Програмне забезпечення подано в додатку до освітньої програми.</w:t>
      </w:r>
    </w:p>
    <w:p w:rsidR="00A91986" w:rsidRPr="00A02AE5" w:rsidRDefault="00A91986" w:rsidP="00C95FF2">
      <w:pPr>
        <w:shd w:val="clear" w:color="auto" w:fill="FFFFFF"/>
        <w:spacing w:after="0" w:line="240" w:lineRule="auto"/>
        <w:ind w:firstLine="709"/>
        <w:outlineLvl w:val="0"/>
        <w:rPr>
          <w:rFonts w:ascii="Times New Roman" w:eastAsia="Times New Roman" w:hAnsi="Times New Roman" w:cs="Times New Roman"/>
          <w:b/>
          <w:bCs/>
          <w:color w:val="000000" w:themeColor="text1"/>
          <w:kern w:val="36"/>
          <w:sz w:val="32"/>
          <w:szCs w:val="32"/>
          <w:lang w:eastAsia="ru-RU"/>
        </w:rPr>
      </w:pPr>
      <w:bookmarkStart w:id="14" w:name="_Toc105785"/>
      <w:r w:rsidRPr="00A02AE5">
        <w:rPr>
          <w:rFonts w:ascii="Times New Roman" w:eastAsia="Times New Roman" w:hAnsi="Times New Roman" w:cs="Times New Roman"/>
          <w:b/>
          <w:bCs/>
          <w:color w:val="000000" w:themeColor="text1"/>
          <w:kern w:val="36"/>
          <w:sz w:val="32"/>
          <w:szCs w:val="32"/>
          <w:lang w:eastAsia="ru-RU"/>
        </w:rPr>
        <w:t>Розділ </w:t>
      </w:r>
      <w:bookmarkEnd w:id="14"/>
      <w:r w:rsidRPr="00A02AE5">
        <w:rPr>
          <w:rFonts w:ascii="Times New Roman" w:eastAsia="Times New Roman" w:hAnsi="Times New Roman" w:cs="Times New Roman"/>
          <w:b/>
          <w:bCs/>
          <w:color w:val="000000" w:themeColor="text1"/>
          <w:kern w:val="36"/>
          <w:sz w:val="32"/>
          <w:szCs w:val="32"/>
          <w:lang w:eastAsia="ru-RU"/>
        </w:rPr>
        <w:t>8. Структура навчального року</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 Відповідно до статті 10 Закону України «Про повну загальну середню освіту» структура навчального року, тривалість навчального тижня, інші форми організації освітнього процесу встановлюються загальноосвітнім навчал</w:t>
      </w:r>
      <w:r w:rsidR="00C95FF2">
        <w:rPr>
          <w:rFonts w:ascii="Times New Roman" w:eastAsia="Times New Roman" w:hAnsi="Times New Roman" w:cs="Times New Roman"/>
          <w:color w:val="000000"/>
          <w:sz w:val="28"/>
          <w:szCs w:val="28"/>
          <w:lang w:eastAsia="ru-RU"/>
        </w:rPr>
        <w:t>ьним закладом середньої освіти у</w:t>
      </w:r>
      <w:r w:rsidRPr="00A02AE5">
        <w:rPr>
          <w:rFonts w:ascii="Times New Roman" w:eastAsia="Times New Roman" w:hAnsi="Times New Roman" w:cs="Times New Roman"/>
          <w:color w:val="000000"/>
          <w:sz w:val="28"/>
          <w:szCs w:val="28"/>
          <w:lang w:eastAsia="ru-RU"/>
        </w:rPr>
        <w:t xml:space="preserve"> межах часу передбаченого програмою. </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2022/2023 навчальний рік розпочинається 1 вере</w:t>
      </w:r>
      <w:r w:rsidR="00C95FF2">
        <w:rPr>
          <w:rFonts w:ascii="Times New Roman" w:eastAsia="Times New Roman" w:hAnsi="Times New Roman" w:cs="Times New Roman"/>
          <w:color w:val="000000"/>
          <w:sz w:val="28"/>
          <w:szCs w:val="28"/>
          <w:lang w:eastAsia="ru-RU"/>
        </w:rPr>
        <w:t>сня 2022 року та закінчується не</w:t>
      </w:r>
      <w:r w:rsidRPr="00A02AE5">
        <w:rPr>
          <w:rFonts w:ascii="Times New Roman" w:eastAsia="Times New Roman" w:hAnsi="Times New Roman" w:cs="Times New Roman"/>
          <w:color w:val="000000"/>
          <w:sz w:val="28"/>
          <w:szCs w:val="28"/>
          <w:lang w:eastAsia="ru-RU"/>
        </w:rPr>
        <w:t xml:space="preserve"> пізніше</w:t>
      </w:r>
      <w:r w:rsidR="00C95FF2">
        <w:rPr>
          <w:rFonts w:ascii="Times New Roman" w:eastAsia="Times New Roman" w:hAnsi="Times New Roman" w:cs="Times New Roman"/>
          <w:color w:val="000000"/>
          <w:sz w:val="28"/>
          <w:szCs w:val="28"/>
          <w:lang w:val="uk-UA" w:eastAsia="ru-RU"/>
        </w:rPr>
        <w:t xml:space="preserve"> </w:t>
      </w:r>
      <w:r w:rsidRPr="00A02AE5">
        <w:rPr>
          <w:rFonts w:ascii="Times New Roman" w:eastAsia="Times New Roman" w:hAnsi="Times New Roman" w:cs="Times New Roman"/>
          <w:color w:val="000000"/>
          <w:sz w:val="28"/>
          <w:szCs w:val="28"/>
          <w:lang w:eastAsia="ru-RU"/>
        </w:rPr>
        <w:t>30</w:t>
      </w:r>
      <w:r w:rsidR="00C95FF2">
        <w:rPr>
          <w:rFonts w:ascii="Times New Roman" w:eastAsia="Times New Roman" w:hAnsi="Times New Roman" w:cs="Times New Roman"/>
          <w:color w:val="000000"/>
          <w:sz w:val="28"/>
          <w:szCs w:val="28"/>
          <w:lang w:val="uk-UA" w:eastAsia="ru-RU"/>
        </w:rPr>
        <w:t xml:space="preserve"> </w:t>
      </w:r>
      <w:r w:rsidRPr="00A02AE5">
        <w:rPr>
          <w:rFonts w:ascii="Times New Roman" w:eastAsia="Times New Roman" w:hAnsi="Times New Roman" w:cs="Times New Roman"/>
          <w:color w:val="000000"/>
          <w:sz w:val="28"/>
          <w:szCs w:val="28"/>
          <w:lang w:eastAsia="ru-RU"/>
        </w:rPr>
        <w:t>червня 2023 року. Орієнтовна структура навчального року буде подана пізніше.</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 xml:space="preserve">Дата вручення документів про освіту буде визначена додатково (в залежності </w:t>
      </w:r>
      <w:r w:rsidR="00C95FF2">
        <w:rPr>
          <w:rFonts w:ascii="Times New Roman" w:eastAsia="Times New Roman" w:hAnsi="Times New Roman" w:cs="Times New Roman"/>
          <w:color w:val="000000"/>
          <w:sz w:val="28"/>
          <w:szCs w:val="28"/>
          <w:lang w:eastAsia="ru-RU"/>
        </w:rPr>
        <w:t>від термінів проведення ДПА</w:t>
      </w:r>
      <w:r w:rsidRPr="00A02AE5">
        <w:rPr>
          <w:rFonts w:ascii="Times New Roman" w:eastAsia="Times New Roman" w:hAnsi="Times New Roman" w:cs="Times New Roman"/>
          <w:color w:val="000000"/>
          <w:sz w:val="28"/>
          <w:szCs w:val="28"/>
          <w:lang w:eastAsia="ru-RU"/>
        </w:rPr>
        <w:t>).</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Орієнтовні терміни проведення ДПА для 4-х класів – остання декада травня 2023 року; для 9-х класів – календарний тиждень після закінчення навчального року.</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Школа працює в режимі п’ятиденки з двома вихідними – субота, неділя. Навчальні заняття проводя</w:t>
      </w:r>
      <w:r w:rsidR="00C95FF2">
        <w:rPr>
          <w:rFonts w:ascii="Times New Roman" w:eastAsia="Times New Roman" w:hAnsi="Times New Roman" w:cs="Times New Roman"/>
          <w:color w:val="000000"/>
          <w:sz w:val="28"/>
          <w:szCs w:val="28"/>
          <w:lang w:eastAsia="ru-RU"/>
        </w:rPr>
        <w:t>ться в одну зміну з 8.30 до 15.0</w:t>
      </w:r>
      <w:r w:rsidRPr="00A02AE5">
        <w:rPr>
          <w:rFonts w:ascii="Times New Roman" w:eastAsia="Times New Roman" w:hAnsi="Times New Roman" w:cs="Times New Roman"/>
          <w:color w:val="000000"/>
          <w:sz w:val="28"/>
          <w:szCs w:val="28"/>
          <w:lang w:eastAsia="ru-RU"/>
        </w:rPr>
        <w:t>5 регламентуються розкладом уроків, затвердженим директором школи. Упродовж навчального дня проводиться  одна велика перерва 30 хвилин: з  з 10.10 до 10.</w:t>
      </w:r>
      <w:r w:rsidRPr="00A02AE5">
        <w:rPr>
          <w:rFonts w:ascii="Times New Roman" w:eastAsia="Times New Roman" w:hAnsi="Times New Roman" w:cs="Times New Roman"/>
          <w:color w:val="000000"/>
          <w:sz w:val="28"/>
          <w:szCs w:val="28"/>
          <w:lang w:val="uk-UA" w:eastAsia="ru-RU"/>
        </w:rPr>
        <w:t>40</w:t>
      </w:r>
      <w:r w:rsidRPr="00A02AE5">
        <w:rPr>
          <w:rFonts w:ascii="Times New Roman" w:eastAsia="Times New Roman" w:hAnsi="Times New Roman" w:cs="Times New Roman"/>
          <w:color w:val="000000"/>
          <w:sz w:val="28"/>
          <w:szCs w:val="28"/>
          <w:lang w:eastAsia="ru-RU"/>
        </w:rPr>
        <w:t>.</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В структурі навчального року можливі зміни.</w:t>
      </w:r>
    </w:p>
    <w:p w:rsidR="00A91986" w:rsidRPr="00A02AE5" w:rsidRDefault="00A91986" w:rsidP="00632EF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A02AE5">
        <w:rPr>
          <w:rFonts w:ascii="Times New Roman" w:eastAsia="Times New Roman" w:hAnsi="Times New Roman" w:cs="Times New Roman"/>
          <w:color w:val="000000"/>
          <w:sz w:val="28"/>
          <w:szCs w:val="28"/>
          <w:lang w:eastAsia="ru-RU"/>
        </w:rPr>
        <w:t>При складанні  навчального плану на 2022/2023 навчальний рік будуть деталізовані окремі розділи освітньої програми.</w:t>
      </w:r>
    </w:p>
    <w:p w:rsidR="00686EA5" w:rsidRPr="00A02AE5" w:rsidRDefault="00A91986" w:rsidP="00632EF9">
      <w:pPr>
        <w:shd w:val="clear" w:color="auto" w:fill="FFFFFF"/>
        <w:spacing w:after="0" w:line="240" w:lineRule="auto"/>
        <w:ind w:firstLine="709"/>
        <w:textAlignment w:val="top"/>
        <w:rPr>
          <w:rFonts w:ascii="Times New Roman" w:hAnsi="Times New Roman" w:cs="Times New Roman"/>
          <w:b/>
          <w:bCs/>
          <w:sz w:val="28"/>
          <w:szCs w:val="28"/>
          <w:lang w:val="uk-UA" w:eastAsia="uk-UA"/>
        </w:rPr>
      </w:pPr>
      <w:r w:rsidRPr="00A02AE5">
        <w:rPr>
          <w:rFonts w:ascii="Times New Roman" w:hAnsi="Times New Roman" w:cs="Times New Roman"/>
          <w:b/>
          <w:bCs/>
          <w:sz w:val="28"/>
          <w:szCs w:val="28"/>
          <w:lang w:val="uk-UA" w:eastAsia="uk-UA"/>
        </w:rPr>
        <w:t xml:space="preserve"> </w:t>
      </w:r>
    </w:p>
    <w:p w:rsidR="003F6C1C" w:rsidRPr="00A02AE5" w:rsidRDefault="00686EA5" w:rsidP="00632EF9">
      <w:pPr>
        <w:pStyle w:val="a7"/>
        <w:ind w:left="0" w:firstLine="709"/>
        <w:rPr>
          <w:lang w:eastAsia="uk-UA"/>
        </w:rPr>
      </w:pPr>
      <w:r w:rsidRPr="00A02AE5">
        <w:rPr>
          <w:lang w:eastAsia="uk-UA"/>
        </w:rPr>
        <w:t xml:space="preserve">Навчальні заняття організовуються за семестровою системою: </w:t>
      </w:r>
    </w:p>
    <w:p w:rsidR="003F6C1C" w:rsidRPr="00A02AE5" w:rsidRDefault="003F6C1C" w:rsidP="00632EF9">
      <w:pPr>
        <w:pStyle w:val="a7"/>
        <w:ind w:left="0" w:firstLine="709"/>
      </w:pPr>
      <w:r w:rsidRPr="00A02AE5">
        <w:t>І семестр - з 01 вересня 2022 року по 23 грудня 2022 року;</w:t>
      </w:r>
    </w:p>
    <w:p w:rsidR="003F6C1C" w:rsidRPr="00A02AE5" w:rsidRDefault="00C95FF2" w:rsidP="00C95FF2">
      <w:pPr>
        <w:pStyle w:val="a7"/>
      </w:pPr>
      <w:r>
        <w:t xml:space="preserve">   </w:t>
      </w:r>
      <w:r w:rsidR="003F6C1C" w:rsidRPr="00A02AE5">
        <w:t xml:space="preserve"> ІІ семестр - з 9 січня 2023 року по 31 травня 2023 року.</w:t>
      </w:r>
    </w:p>
    <w:p w:rsidR="003F6C1C" w:rsidRPr="00A02AE5" w:rsidRDefault="003F6C1C" w:rsidP="00632EF9">
      <w:pPr>
        <w:pStyle w:val="a7"/>
        <w:ind w:left="0" w:firstLine="709"/>
      </w:pPr>
      <w:r w:rsidRPr="00A02AE5">
        <w:t>Канікули:</w:t>
      </w:r>
    </w:p>
    <w:p w:rsidR="003F6C1C" w:rsidRPr="00A02AE5" w:rsidRDefault="00C95FF2" w:rsidP="00C95FF2">
      <w:pPr>
        <w:pStyle w:val="a7"/>
      </w:pPr>
      <w:r>
        <w:t xml:space="preserve">   </w:t>
      </w:r>
      <w:r w:rsidR="003F6C1C" w:rsidRPr="00A02AE5">
        <w:t xml:space="preserve"> Осінні – з 24 жовтня 2022 року по 30 жовтня 2022 року;</w:t>
      </w:r>
    </w:p>
    <w:p w:rsidR="003F6C1C" w:rsidRPr="00A02AE5" w:rsidRDefault="00C95FF2" w:rsidP="00C95FF2">
      <w:pPr>
        <w:pStyle w:val="a7"/>
      </w:pPr>
      <w:r>
        <w:t xml:space="preserve">   </w:t>
      </w:r>
      <w:r w:rsidR="003F6C1C" w:rsidRPr="00A02AE5">
        <w:t xml:space="preserve"> Зимові – з 24 грудня 2022 року по 08 січня 2023 року;</w:t>
      </w:r>
    </w:p>
    <w:p w:rsidR="003F6C1C" w:rsidRPr="00A02AE5" w:rsidRDefault="00C95FF2" w:rsidP="00C95FF2">
      <w:pPr>
        <w:pStyle w:val="a7"/>
      </w:pPr>
      <w:r>
        <w:t xml:space="preserve">   </w:t>
      </w:r>
      <w:r w:rsidR="003F6C1C" w:rsidRPr="00A02AE5">
        <w:t xml:space="preserve"> Весняні –з 27 березня 2023 року по </w:t>
      </w:r>
      <w:r w:rsidR="003F6C1C" w:rsidRPr="00A02AE5">
        <w:rPr>
          <w:lang w:val="ru-RU"/>
        </w:rPr>
        <w:t>2</w:t>
      </w:r>
      <w:r w:rsidR="003F6C1C" w:rsidRPr="00A02AE5">
        <w:t xml:space="preserve"> квітня 2023 року</w:t>
      </w:r>
    </w:p>
    <w:p w:rsidR="003F6C1C" w:rsidRPr="00A02AE5" w:rsidRDefault="003F6C1C" w:rsidP="00C95FF2">
      <w:pPr>
        <w:pStyle w:val="a7"/>
      </w:pPr>
      <w:r w:rsidRPr="00A02AE5">
        <w:t>Для учнів І класу канікули з 20 лютого по26 лютого 2023 року.</w:t>
      </w:r>
    </w:p>
    <w:p w:rsidR="00686EA5" w:rsidRPr="00A02AE5" w:rsidRDefault="00686EA5" w:rsidP="00632EF9">
      <w:pPr>
        <w:shd w:val="clear" w:color="auto" w:fill="FFFFFF"/>
        <w:spacing w:after="0" w:line="240" w:lineRule="auto"/>
        <w:ind w:firstLine="709"/>
        <w:jc w:val="both"/>
        <w:rPr>
          <w:rFonts w:ascii="Times New Roman" w:hAnsi="Times New Roman" w:cs="Times New Roman"/>
          <w:sz w:val="28"/>
          <w:szCs w:val="28"/>
          <w:lang w:val="uk-UA" w:eastAsia="uk-UA"/>
        </w:rPr>
      </w:pPr>
    </w:p>
    <w:p w:rsidR="00686EA5" w:rsidRPr="00A02AE5" w:rsidRDefault="003F6C1C" w:rsidP="00632EF9">
      <w:pPr>
        <w:tabs>
          <w:tab w:val="left" w:pos="945"/>
        </w:tabs>
        <w:spacing w:after="0" w:line="240" w:lineRule="auto"/>
        <w:ind w:firstLine="709"/>
        <w:jc w:val="both"/>
        <w:rPr>
          <w:rFonts w:ascii="Times New Roman" w:hAnsi="Times New Roman" w:cs="Times New Roman"/>
          <w:sz w:val="28"/>
          <w:szCs w:val="28"/>
          <w:lang w:val="uk-UA"/>
        </w:rPr>
      </w:pPr>
      <w:r w:rsidRPr="00A02AE5">
        <w:rPr>
          <w:rFonts w:ascii="Times New Roman" w:hAnsi="Times New Roman" w:cs="Times New Roman"/>
          <w:sz w:val="28"/>
          <w:szCs w:val="28"/>
          <w:lang w:val="uk-UA"/>
        </w:rPr>
        <w:t xml:space="preserve">   </w:t>
      </w:r>
      <w:r w:rsidR="00686EA5" w:rsidRPr="00A02AE5">
        <w:rPr>
          <w:rFonts w:ascii="Times New Roman" w:hAnsi="Times New Roman" w:cs="Times New Roman"/>
          <w:sz w:val="28"/>
          <w:szCs w:val="28"/>
        </w:rPr>
        <w:t>Для виконання вимоги ст.10 Закону України «Про повну загальну середню освіту» та в</w:t>
      </w:r>
      <w:r w:rsidR="00686EA5" w:rsidRPr="00A02AE5">
        <w:rPr>
          <w:rFonts w:ascii="Times New Roman" w:eastAsia="Calibri" w:hAnsi="Times New Roman" w:cs="Times New Roman"/>
          <w:sz w:val="28"/>
          <w:szCs w:val="28"/>
        </w:rPr>
        <w:t xml:space="preserve">ідповідно до Положення про проведення навчальних </w:t>
      </w:r>
      <w:r w:rsidR="00686EA5" w:rsidRPr="00A02AE5">
        <w:rPr>
          <w:rFonts w:ascii="Times New Roman" w:eastAsia="Calibri" w:hAnsi="Times New Roman" w:cs="Times New Roman"/>
          <w:sz w:val="28"/>
          <w:szCs w:val="28"/>
        </w:rPr>
        <w:lastRenderedPageBreak/>
        <w:t xml:space="preserve">екскурсій та навчальної  практики, </w:t>
      </w:r>
      <w:r w:rsidR="00686EA5" w:rsidRPr="00A02AE5">
        <w:rPr>
          <w:rFonts w:ascii="Times New Roman" w:hAnsi="Times New Roman" w:cs="Times New Roman"/>
          <w:sz w:val="28"/>
          <w:szCs w:val="28"/>
          <w:lang w:eastAsia="uk-UA"/>
        </w:rPr>
        <w:t xml:space="preserve">екскурсії у 1-4-х класах та навчальна практика в 5-8-х класах, згідно </w:t>
      </w:r>
      <w:r w:rsidR="00686EA5" w:rsidRPr="00A02AE5">
        <w:rPr>
          <w:rFonts w:ascii="Times New Roman" w:hAnsi="Times New Roman" w:cs="Times New Roman"/>
          <w:sz w:val="28"/>
          <w:szCs w:val="28"/>
        </w:rPr>
        <w:t xml:space="preserve">рішення педагогічної ради гімназії </w:t>
      </w:r>
      <w:r w:rsidR="00686EA5" w:rsidRPr="00A02AE5">
        <w:rPr>
          <w:rFonts w:ascii="Times New Roman" w:hAnsi="Times New Roman" w:cs="Times New Roman"/>
          <w:bCs/>
          <w:sz w:val="28"/>
          <w:szCs w:val="28"/>
        </w:rPr>
        <w:t>(протокол №1 від 30.08.2021 р.),</w:t>
      </w:r>
      <w:r w:rsidR="00686EA5" w:rsidRPr="00A02AE5">
        <w:rPr>
          <w:rFonts w:ascii="Times New Roman" w:hAnsi="Times New Roman" w:cs="Times New Roman"/>
          <w:sz w:val="28"/>
          <w:szCs w:val="28"/>
        </w:rPr>
        <w:t xml:space="preserve"> проводяться протягом навчального року. </w:t>
      </w:r>
    </w:p>
    <w:p w:rsidR="00A91986" w:rsidRPr="00A02AE5" w:rsidRDefault="00686EA5" w:rsidP="00632EF9">
      <w:pPr>
        <w:pStyle w:val="a6"/>
        <w:shd w:val="clear" w:color="auto" w:fill="FFFFFF"/>
        <w:spacing w:after="0" w:line="240" w:lineRule="auto"/>
        <w:ind w:left="0" w:firstLine="709"/>
        <w:rPr>
          <w:rFonts w:ascii="Times New Roman" w:eastAsia="Calibri" w:hAnsi="Times New Roman" w:cs="Times New Roman"/>
          <w:sz w:val="28"/>
          <w:szCs w:val="28"/>
          <w:lang w:val="uk-UA"/>
        </w:rPr>
      </w:pPr>
      <w:r w:rsidRPr="00A02AE5">
        <w:rPr>
          <w:rFonts w:ascii="Times New Roman" w:eastAsia="Calibri" w:hAnsi="Times New Roman" w:cs="Times New Roman"/>
          <w:sz w:val="28"/>
          <w:szCs w:val="28"/>
          <w:shd w:val="clear" w:color="auto" w:fill="FFFFFF"/>
          <w:lang w:val="uk-UA"/>
        </w:rPr>
        <w:t>Навчальні екскурсії та навчальна пошуково-дослідницька практика є складовою освітнього процесу та може проводитися в очній (на свіжому повітрі) та дистанційній формі (синхронному та асинхронному режимі). Д</w:t>
      </w:r>
      <w:r w:rsidRPr="00A02AE5">
        <w:rPr>
          <w:rFonts w:ascii="Times New Roman" w:eastAsia="Calibri" w:hAnsi="Times New Roman" w:cs="Times New Roman"/>
          <w:sz w:val="28"/>
          <w:szCs w:val="28"/>
          <w:lang w:val="uk-UA"/>
        </w:rPr>
        <w:t>ля учнів 1-4, 5-6 класів тривалістю не більше 3 академічних годин синхронного режиму на день, для учнів 7-8 класів – не більше 4 академічних годин синхронного режиму на день. Інші години проводяться</w:t>
      </w:r>
      <w:r w:rsidRPr="00A02AE5">
        <w:rPr>
          <w:rFonts w:ascii="Times New Roman" w:eastAsia="Calibri" w:hAnsi="Times New Roman" w:cs="Times New Roman"/>
          <w:sz w:val="28"/>
          <w:szCs w:val="28"/>
          <w:shd w:val="clear" w:color="auto" w:fill="FFFFFF"/>
          <w:lang w:val="uk-UA"/>
        </w:rPr>
        <w:t xml:space="preserve"> педагогічними працівниками асинхронно, заняття проводяться за </w:t>
      </w:r>
      <w:r w:rsidRPr="00A02AE5">
        <w:rPr>
          <w:rFonts w:ascii="Times New Roman" w:hAnsi="Times New Roman" w:cs="Times New Roman"/>
          <w:sz w:val="28"/>
          <w:szCs w:val="28"/>
          <w:shd w:val="clear" w:color="auto" w:fill="FFFFFF"/>
          <w:lang w:val="uk-UA"/>
        </w:rPr>
        <w:t>складеним</w:t>
      </w:r>
      <w:r w:rsidRPr="00A02AE5">
        <w:rPr>
          <w:rFonts w:ascii="Times New Roman" w:eastAsia="Calibri" w:hAnsi="Times New Roman" w:cs="Times New Roman"/>
          <w:sz w:val="28"/>
          <w:szCs w:val="28"/>
          <w:shd w:val="clear" w:color="auto" w:fill="FFFFFF"/>
          <w:lang w:val="uk-UA"/>
        </w:rPr>
        <w:t xml:space="preserve"> розкладом у межах їхньої річної тарифікації</w:t>
      </w:r>
      <w:r w:rsidRPr="00A02AE5">
        <w:rPr>
          <w:rFonts w:ascii="Times New Roman" w:hAnsi="Times New Roman" w:cs="Times New Roman"/>
          <w:sz w:val="28"/>
          <w:szCs w:val="28"/>
          <w:shd w:val="clear" w:color="auto" w:fill="FFFFFF"/>
          <w:lang w:val="uk-UA"/>
        </w:rPr>
        <w:t xml:space="preserve"> та для виконання навчальних програм</w:t>
      </w:r>
      <w:r w:rsidRPr="00A02AE5">
        <w:rPr>
          <w:rFonts w:ascii="Times New Roman" w:eastAsia="Calibri" w:hAnsi="Times New Roman" w:cs="Times New Roman"/>
          <w:sz w:val="28"/>
          <w:szCs w:val="28"/>
          <w:shd w:val="clear" w:color="auto" w:fill="FFFFFF"/>
          <w:lang w:val="uk-UA"/>
        </w:rPr>
        <w:t xml:space="preserve">. </w:t>
      </w:r>
      <w:r w:rsidRPr="00A02AE5">
        <w:rPr>
          <w:rFonts w:ascii="Times New Roman" w:eastAsia="Calibri" w:hAnsi="Times New Roman" w:cs="Times New Roman"/>
          <w:sz w:val="28"/>
          <w:szCs w:val="28"/>
          <w:lang w:val="uk-UA"/>
        </w:rPr>
        <w:t xml:space="preserve">Зміст та форми організації, а також час її проведення, визначається адміністрацією закладу та затверджується наказом по закладу. </w:t>
      </w:r>
    </w:p>
    <w:p w:rsidR="00686EA5" w:rsidRPr="00A02AE5" w:rsidRDefault="00686EA5" w:rsidP="00632EF9">
      <w:pPr>
        <w:pStyle w:val="a6"/>
        <w:shd w:val="clear" w:color="auto" w:fill="FFFFFF"/>
        <w:spacing w:after="0" w:line="240" w:lineRule="auto"/>
        <w:ind w:left="0" w:firstLine="709"/>
        <w:rPr>
          <w:rFonts w:ascii="Times New Roman" w:hAnsi="Times New Roman" w:cs="Times New Roman"/>
          <w:sz w:val="28"/>
          <w:szCs w:val="28"/>
          <w:shd w:val="clear" w:color="auto" w:fill="FFFFFF"/>
          <w:lang w:val="uk-UA"/>
        </w:rPr>
      </w:pPr>
      <w:r w:rsidRPr="00A02AE5">
        <w:rPr>
          <w:rFonts w:ascii="Times New Roman" w:hAnsi="Times New Roman" w:cs="Times New Roman"/>
          <w:sz w:val="28"/>
          <w:szCs w:val="28"/>
        </w:rPr>
        <w:t>Психологічний супровід навчально-виховного процесу здійснюється за умови залучення практичного психолога.</w:t>
      </w:r>
    </w:p>
    <w:p w:rsidR="00686EA5" w:rsidRPr="00A02AE5" w:rsidRDefault="00686EA5" w:rsidP="00632EF9">
      <w:pPr>
        <w:shd w:val="clear" w:color="auto" w:fill="FFFFFF"/>
        <w:spacing w:after="0" w:line="240" w:lineRule="auto"/>
        <w:ind w:firstLine="709"/>
        <w:jc w:val="both"/>
        <w:rPr>
          <w:rFonts w:ascii="Times New Roman" w:hAnsi="Times New Roman" w:cs="Times New Roman"/>
          <w:sz w:val="28"/>
          <w:szCs w:val="28"/>
        </w:rPr>
      </w:pPr>
    </w:p>
    <w:p w:rsidR="00686EA5" w:rsidRPr="00A02AE5" w:rsidRDefault="00C50CAB" w:rsidP="00686EA5">
      <w:pPr>
        <w:shd w:val="clear" w:color="auto" w:fill="FFFFFF"/>
        <w:ind w:firstLine="709"/>
        <w:jc w:val="both"/>
        <w:rPr>
          <w:rFonts w:ascii="Times New Roman" w:hAnsi="Times New Roman" w:cs="Times New Roman"/>
          <w:sz w:val="28"/>
          <w:szCs w:val="28"/>
          <w:lang w:val="uk-UA"/>
        </w:rPr>
      </w:pPr>
      <w:r w:rsidRPr="00A02AE5">
        <w:rPr>
          <w:rFonts w:ascii="Times New Roman" w:hAnsi="Times New Roman" w:cs="Times New Roman"/>
          <w:sz w:val="28"/>
          <w:szCs w:val="28"/>
          <w:lang w:val="uk-UA"/>
        </w:rPr>
        <w:t xml:space="preserve"> </w:t>
      </w:r>
    </w:p>
    <w:p w:rsidR="00686EA5" w:rsidRPr="00F13256" w:rsidRDefault="00686EA5" w:rsidP="00686EA5">
      <w:pPr>
        <w:shd w:val="clear" w:color="auto" w:fill="FFFFFF"/>
        <w:ind w:firstLine="709"/>
        <w:jc w:val="both"/>
        <w:rPr>
          <w:rFonts w:ascii="Times New Roman" w:hAnsi="Times New Roman" w:cs="Times New Roman"/>
          <w:sz w:val="28"/>
          <w:szCs w:val="28"/>
        </w:rPr>
      </w:pPr>
    </w:p>
    <w:p w:rsidR="00686EA5" w:rsidRPr="00F13256" w:rsidRDefault="00686EA5" w:rsidP="00686EA5">
      <w:pPr>
        <w:shd w:val="clear" w:color="auto" w:fill="FFFFFF"/>
        <w:ind w:firstLine="709"/>
        <w:jc w:val="both"/>
        <w:rPr>
          <w:rFonts w:ascii="Times New Roman" w:hAnsi="Times New Roman" w:cs="Times New Roman"/>
          <w:sz w:val="28"/>
          <w:szCs w:val="28"/>
        </w:rPr>
      </w:pPr>
    </w:p>
    <w:p w:rsidR="00686EA5" w:rsidRPr="00F13256" w:rsidRDefault="00686EA5" w:rsidP="00BF702C">
      <w:pPr>
        <w:shd w:val="clear" w:color="auto" w:fill="FFFFFF"/>
        <w:jc w:val="both"/>
        <w:rPr>
          <w:rFonts w:ascii="Times New Roman" w:hAnsi="Times New Roman" w:cs="Times New Roman"/>
          <w:sz w:val="28"/>
          <w:szCs w:val="28"/>
        </w:rPr>
      </w:pPr>
    </w:p>
    <w:p w:rsidR="00686EA5" w:rsidRPr="00632EF9" w:rsidRDefault="00686EA5" w:rsidP="00632EF9">
      <w:pPr>
        <w:pStyle w:val="a6"/>
        <w:numPr>
          <w:ilvl w:val="0"/>
          <w:numId w:val="19"/>
        </w:numPr>
        <w:jc w:val="center"/>
        <w:rPr>
          <w:rFonts w:ascii="Times New Roman" w:hAnsi="Times New Roman" w:cs="Times New Roman"/>
          <w:b/>
          <w:sz w:val="28"/>
          <w:szCs w:val="28"/>
        </w:rPr>
      </w:pPr>
      <w:r w:rsidRPr="00632EF9">
        <w:rPr>
          <w:rFonts w:ascii="Times New Roman" w:hAnsi="Times New Roman" w:cs="Times New Roman"/>
          <w:b/>
          <w:sz w:val="28"/>
          <w:szCs w:val="28"/>
        </w:rPr>
        <w:t>РЕСУРСНЕ ЗАБЕЗПЕЧЕННЯ</w:t>
      </w:r>
    </w:p>
    <w:p w:rsidR="00686EA5" w:rsidRPr="00F13256" w:rsidRDefault="00686EA5" w:rsidP="00686EA5">
      <w:pPr>
        <w:numPr>
          <w:ilvl w:val="1"/>
          <w:numId w:val="19"/>
        </w:numPr>
        <w:spacing w:after="0" w:line="240" w:lineRule="auto"/>
        <w:contextualSpacing/>
        <w:jc w:val="center"/>
        <w:rPr>
          <w:rFonts w:ascii="Times New Roman" w:hAnsi="Times New Roman" w:cs="Times New Roman"/>
          <w:b/>
          <w:sz w:val="28"/>
          <w:szCs w:val="28"/>
        </w:rPr>
      </w:pPr>
      <w:r w:rsidRPr="00F13256">
        <w:rPr>
          <w:rFonts w:ascii="Times New Roman" w:hAnsi="Times New Roman" w:cs="Times New Roman"/>
          <w:b/>
          <w:sz w:val="28"/>
          <w:szCs w:val="28"/>
        </w:rPr>
        <w:t>Науково-методичне забезпечення предметів</w:t>
      </w:r>
    </w:p>
    <w:p w:rsidR="00686EA5" w:rsidRPr="00F13256" w:rsidRDefault="00686EA5" w:rsidP="00686EA5">
      <w:pPr>
        <w:jc w:val="center"/>
        <w:rPr>
          <w:rFonts w:ascii="Times New Roman" w:hAnsi="Times New Roman" w:cs="Times New Roman"/>
          <w:b/>
          <w:sz w:val="28"/>
          <w:szCs w:val="28"/>
        </w:rPr>
      </w:pPr>
      <w:r w:rsidRPr="00F13256">
        <w:rPr>
          <w:rFonts w:ascii="Times New Roman" w:hAnsi="Times New Roman" w:cs="Times New Roman"/>
          <w:b/>
          <w:sz w:val="28"/>
          <w:szCs w:val="28"/>
        </w:rPr>
        <w:t>інваріантної складової робочого навчального плану</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1"/>
        <w:gridCol w:w="3827"/>
        <w:gridCol w:w="2693"/>
        <w:gridCol w:w="1985"/>
      </w:tblGrid>
      <w:tr w:rsidR="00686EA5" w:rsidRPr="00F13256" w:rsidTr="00BF702C">
        <w:tc>
          <w:tcPr>
            <w:tcW w:w="568"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 з/п</w:t>
            </w: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Клас</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Назва програми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Автор/</w:t>
            </w:r>
          </w:p>
          <w:p w:rsidR="00686EA5" w:rsidRPr="00F13256" w:rsidRDefault="00686EA5">
            <w:pPr>
              <w:jc w:val="center"/>
              <w:rPr>
                <w:rFonts w:ascii="Times New Roman" w:eastAsia="Calibri" w:hAnsi="Times New Roman" w:cs="Times New Roman"/>
                <w:b/>
                <w:sz w:val="28"/>
                <w:szCs w:val="28"/>
              </w:rPr>
            </w:pPr>
            <w:r w:rsidRPr="00F13256">
              <w:rPr>
                <w:rFonts w:ascii="Times New Roman" w:hAnsi="Times New Roman" w:cs="Times New Roman"/>
                <w:b/>
                <w:sz w:val="28"/>
                <w:szCs w:val="28"/>
              </w:rPr>
              <w:t>Видавництво</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Коли і ким надано гриф</w:t>
            </w:r>
          </w:p>
        </w:tc>
      </w:tr>
      <w:tr w:rsidR="00686EA5" w:rsidRPr="00F13256" w:rsidTr="00BF702C">
        <w:tc>
          <w:tcPr>
            <w:tcW w:w="9924" w:type="dxa"/>
            <w:gridSpan w:val="5"/>
            <w:tcBorders>
              <w:top w:val="single" w:sz="4" w:space="0" w:color="auto"/>
              <w:left w:val="single" w:sz="4" w:space="0" w:color="auto"/>
              <w:bottom w:val="single" w:sz="4" w:space="0" w:color="auto"/>
              <w:right w:val="single" w:sz="4" w:space="0" w:color="auto"/>
            </w:tcBorders>
            <w:hideMark/>
          </w:tcPr>
          <w:p w:rsidR="00686EA5" w:rsidRPr="00F13256" w:rsidRDefault="00686EA5">
            <w:pPr>
              <w:pStyle w:val="a5"/>
              <w:rPr>
                <w:rFonts w:eastAsia="Calibri"/>
                <w:sz w:val="28"/>
                <w:szCs w:val="28"/>
                <w:lang w:val="uk-UA"/>
              </w:rPr>
            </w:pPr>
            <w:r w:rsidRPr="00F13256">
              <w:rPr>
                <w:rFonts w:eastAsia="Calibri"/>
                <w:sz w:val="28"/>
                <w:szCs w:val="28"/>
                <w:lang w:val="uk-UA"/>
              </w:rPr>
              <w:t>ПОЧАТКОВА ШКОЛА</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1-2</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Типова освітня програма, розроблена під керівництвом Савченко О.Я. (1-2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Під керівництвом О.Я.Савченко</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3F6C1C">
            <w:pPr>
              <w:rPr>
                <w:rFonts w:ascii="Times New Roman" w:eastAsia="Calibri" w:hAnsi="Times New Roman" w:cs="Times New Roman"/>
                <w:sz w:val="28"/>
                <w:szCs w:val="28"/>
              </w:rPr>
            </w:pPr>
            <w:r>
              <w:rPr>
                <w:rFonts w:ascii="Times New Roman" w:eastAsia="Calibri" w:hAnsi="Times New Roman" w:cs="Times New Roman"/>
                <w:sz w:val="28"/>
                <w:szCs w:val="28"/>
              </w:rPr>
              <w:t>Наказ МОН від 12.</w:t>
            </w:r>
            <w:r>
              <w:rPr>
                <w:rFonts w:ascii="Times New Roman" w:eastAsia="Calibri" w:hAnsi="Times New Roman" w:cs="Times New Roman"/>
                <w:sz w:val="28"/>
                <w:szCs w:val="28"/>
                <w:lang w:val="uk-UA"/>
              </w:rPr>
              <w:t>08</w:t>
            </w:r>
            <w:r>
              <w:rPr>
                <w:rFonts w:ascii="Times New Roman" w:eastAsia="Calibri" w:hAnsi="Times New Roman" w:cs="Times New Roman"/>
                <w:sz w:val="28"/>
                <w:szCs w:val="28"/>
              </w:rPr>
              <w:t xml:space="preserve">.2022 </w:t>
            </w:r>
            <w:r>
              <w:rPr>
                <w:rFonts w:ascii="Times New Roman" w:eastAsia="Calibri" w:hAnsi="Times New Roman" w:cs="Times New Roman"/>
                <w:sz w:val="28"/>
                <w:szCs w:val="28"/>
                <w:lang w:val="uk-UA"/>
              </w:rPr>
              <w:t xml:space="preserve"> року </w:t>
            </w:r>
            <w:r>
              <w:rPr>
                <w:rFonts w:ascii="Times New Roman" w:eastAsia="Calibri" w:hAnsi="Times New Roman" w:cs="Times New Roman"/>
                <w:sz w:val="28"/>
                <w:szCs w:val="28"/>
              </w:rPr>
              <w:t>№743-22</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3-4</w:t>
            </w:r>
          </w:p>
        </w:tc>
        <w:tc>
          <w:tcPr>
            <w:tcW w:w="3827" w:type="dxa"/>
            <w:tcBorders>
              <w:top w:val="single" w:sz="4" w:space="0" w:color="auto"/>
              <w:left w:val="single" w:sz="4" w:space="0" w:color="auto"/>
              <w:bottom w:val="single" w:sz="4" w:space="0" w:color="auto"/>
              <w:right w:val="single" w:sz="4" w:space="0" w:color="auto"/>
            </w:tcBorders>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Типова освітня програма, розроблена під керівництвом Савченко О. Я. (3- 4 клас)</w:t>
            </w:r>
          </w:p>
          <w:p w:rsidR="00686EA5" w:rsidRPr="00F13256" w:rsidRDefault="00686EA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Під керівництвом О.Я.Савченко</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Наказ МОН</w:t>
            </w:r>
          </w:p>
          <w:p w:rsidR="00686EA5" w:rsidRPr="003F6C1C" w:rsidRDefault="00686EA5" w:rsidP="003F6C1C">
            <w:pPr>
              <w:rPr>
                <w:rFonts w:ascii="Times New Roman" w:hAnsi="Times New Roman" w:cs="Times New Roman"/>
                <w:sz w:val="28"/>
                <w:szCs w:val="28"/>
                <w:lang w:val="uk-UA"/>
              </w:rPr>
            </w:pPr>
            <w:r w:rsidRPr="00F13256">
              <w:rPr>
                <w:rFonts w:ascii="Times New Roman" w:hAnsi="Times New Roman" w:cs="Times New Roman"/>
                <w:sz w:val="28"/>
                <w:szCs w:val="28"/>
              </w:rPr>
              <w:t xml:space="preserve">від </w:t>
            </w:r>
            <w:r w:rsidR="003F6C1C">
              <w:rPr>
                <w:rFonts w:ascii="Times New Roman" w:hAnsi="Times New Roman" w:cs="Times New Roman"/>
                <w:sz w:val="28"/>
                <w:szCs w:val="28"/>
                <w:lang w:val="uk-UA"/>
              </w:rPr>
              <w:t>12.08.2022 року № 743-22</w:t>
            </w:r>
          </w:p>
        </w:tc>
      </w:tr>
      <w:tr w:rsidR="00686EA5" w:rsidRPr="00F13256" w:rsidTr="00BF702C">
        <w:tc>
          <w:tcPr>
            <w:tcW w:w="9924" w:type="dxa"/>
            <w:gridSpan w:val="5"/>
            <w:tcBorders>
              <w:top w:val="single" w:sz="4" w:space="0" w:color="auto"/>
              <w:left w:val="single" w:sz="4" w:space="0" w:color="auto"/>
              <w:bottom w:val="single" w:sz="4" w:space="0" w:color="auto"/>
              <w:right w:val="single" w:sz="4" w:space="0" w:color="auto"/>
            </w:tcBorders>
            <w:hideMark/>
          </w:tcPr>
          <w:p w:rsidR="00686EA5" w:rsidRPr="00F13256" w:rsidRDefault="00686EA5">
            <w:pPr>
              <w:pStyle w:val="a5"/>
              <w:rPr>
                <w:rFonts w:eastAsia="Calibri"/>
                <w:sz w:val="28"/>
                <w:szCs w:val="28"/>
                <w:lang w:val="uk-UA"/>
              </w:rPr>
            </w:pPr>
            <w:r w:rsidRPr="00F13256">
              <w:rPr>
                <w:rFonts w:eastAsia="Calibri"/>
                <w:sz w:val="28"/>
                <w:szCs w:val="28"/>
                <w:lang w:val="uk-UA"/>
              </w:rPr>
              <w:t>СЕРЕДНЯ ШКОЛА</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 xml:space="preserve">Міністерство освіти і науки України Модельна навчальна програма «Українська мова. 5-6 класи» для закладів </w:t>
            </w:r>
            <w:r w:rsidRPr="00F13256">
              <w:rPr>
                <w:rFonts w:ascii="Times New Roman" w:hAnsi="Times New Roman" w:cs="Times New Roman"/>
                <w:sz w:val="28"/>
                <w:szCs w:val="28"/>
              </w:rPr>
              <w:lastRenderedPageBreak/>
              <w:t>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lang w:val="uk-UA"/>
              </w:rPr>
            </w:pPr>
            <w:r w:rsidRPr="00F13256">
              <w:rPr>
                <w:rFonts w:ascii="Times New Roman" w:hAnsi="Times New Roman" w:cs="Times New Roman"/>
                <w:sz w:val="28"/>
                <w:szCs w:val="28"/>
              </w:rPr>
              <w:lastRenderedPageBreak/>
              <w:t>Заболотний О.В., Заболотний В.В. та інші/</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lastRenderedPageBreak/>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lastRenderedPageBreak/>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Модельна навчальна програма «Українська література. 5-6 класи»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Архипов В.П., Січкар С.І. та інші/</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Модельна навчальна програма «Іноземна мова. 5-6 класи»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Зимомря І.М., Мойсюк В.А. та інші /</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Модельна навчальна програма «Зарубіжна література. 5-6 класи»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Ніколенко О.М., Ісаєва О.О. та інші/</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Модельна навчальна програма «Мистецтво. 5-6 класи (інтегрований курс)»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Масол Л.М., Просіна О.В. /</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 xml:space="preserve">Модельна навчальна програма «Вступ до історії України та громадянської освіти. 5 клас» для закладів загальної середньої освіти  </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Бурлака О.В., Власова Н.С. та інші /</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Модельна навчальна програма «Математика. 5-6 класи»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Істер О.С. /</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Модельна навчальна програма «Пізнаємо природу. 5-6 класи (інтегрований курс)»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Біда Д.Д., Гільберг Т.Г. та інші /</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 xml:space="preserve">Модельна навчальна програма «Здоров’я, безпека та добробут. 5-6 класи. </w:t>
            </w:r>
            <w:r w:rsidRPr="00F13256">
              <w:rPr>
                <w:rFonts w:ascii="Times New Roman" w:hAnsi="Times New Roman" w:cs="Times New Roman"/>
                <w:sz w:val="28"/>
                <w:szCs w:val="28"/>
              </w:rPr>
              <w:lastRenderedPageBreak/>
              <w:t>(інтегрований курс)»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lastRenderedPageBreak/>
              <w:t>Василенко С.В., Коваль Я.Ю. та інші/</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lastRenderedPageBreak/>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lastRenderedPageBreak/>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Модельна навчальна програма «Етика. 5-6 класи»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Ашортіа Є.Д., Бакка Т.В. та інші/</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Модельна навчальна програма «Технології. 5-6 класи»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Ходзицька І.Ю., Горобець О.В., та інші/</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Модельна навчальна програма «Інформатика. 5-6 класи» для закладів загальної середньої освіти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Ривкінд Й.Я., Лисенко Т.І. та ін. /</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№795 від 12.07.2021 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hAnsi="Times New Roman" w:cs="Times New Roman"/>
                <w:sz w:val="28"/>
                <w:szCs w:val="28"/>
              </w:rPr>
              <w:t>Програми для загальноосвітніх навчальних закладів «Українська мова. 5-9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hAnsi="Times New Roman" w:cs="Times New Roman"/>
                <w:sz w:val="28"/>
                <w:szCs w:val="28"/>
              </w:rPr>
              <w:t>Навчальна програма для загальноосвітніх навчальних закладів «Зарубіжна література. 5-9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Навчальна програма для загальноосвітніх навчальних закладів «Історія України. Всесвітня історія. 5-9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Навчальна програма для загальноосвітніх навчальних закладів «Основи правознавства. 9 клас»</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Ремех Т.О. та інші/</w:t>
            </w:r>
          </w:p>
          <w:p w:rsidR="00686EA5" w:rsidRPr="00F13256" w:rsidRDefault="00686EA5">
            <w:pPr>
              <w:rPr>
                <w:rFonts w:ascii="Times New Roman"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Лист МОН №1/11-1969 від 21.05.2008р.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Навчальна програма для загальноосвітніх навчальних закладів «Мистецтво. 5-9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color w:val="000000"/>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pacing w:val="-6"/>
                <w:sz w:val="28"/>
                <w:szCs w:val="28"/>
              </w:rPr>
            </w:pPr>
            <w:r w:rsidRPr="00F13256">
              <w:rPr>
                <w:rFonts w:ascii="Times New Roman" w:hAnsi="Times New Roman" w:cs="Times New Roman"/>
                <w:spacing w:val="-6"/>
                <w:sz w:val="28"/>
                <w:szCs w:val="28"/>
              </w:rPr>
              <w:t xml:space="preserve">Навчальна програма для загальноосвітніх навчальних </w:t>
            </w:r>
            <w:r w:rsidRPr="00F13256">
              <w:rPr>
                <w:rFonts w:ascii="Times New Roman" w:hAnsi="Times New Roman" w:cs="Times New Roman"/>
                <w:spacing w:val="-6"/>
                <w:sz w:val="28"/>
                <w:szCs w:val="28"/>
              </w:rPr>
              <w:lastRenderedPageBreak/>
              <w:t>закладів «Математика. 5–9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lastRenderedPageBreak/>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lastRenderedPageBreak/>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lastRenderedPageBreak/>
              <w:t xml:space="preserve">Наказ МОН № 804 від </w:t>
            </w:r>
            <w:r w:rsidRPr="00F13256">
              <w:rPr>
                <w:rFonts w:ascii="Times New Roman" w:eastAsia="Calibri" w:hAnsi="Times New Roman" w:cs="Times New Roman"/>
                <w:sz w:val="28"/>
                <w:szCs w:val="28"/>
              </w:rPr>
              <w:lastRenderedPageBreak/>
              <w:t>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pacing w:val="-6"/>
                <w:sz w:val="28"/>
                <w:szCs w:val="28"/>
              </w:rPr>
            </w:pPr>
            <w:r w:rsidRPr="00F13256">
              <w:rPr>
                <w:rFonts w:ascii="Times New Roman" w:hAnsi="Times New Roman" w:cs="Times New Roman"/>
                <w:sz w:val="28"/>
                <w:szCs w:val="28"/>
              </w:rPr>
              <w:t>Навчальна програма для загальноосвітніх навчальних закладів «Природознавство. 5 клас»</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widowControl w:val="0"/>
              <w:rPr>
                <w:rFonts w:ascii="Times New Roman" w:eastAsia="Times New Roman" w:hAnsi="Times New Roman" w:cs="Times New Roman"/>
                <w:sz w:val="28"/>
                <w:szCs w:val="28"/>
              </w:rPr>
            </w:pPr>
            <w:r w:rsidRPr="00F13256">
              <w:rPr>
                <w:rFonts w:ascii="Times New Roman" w:hAnsi="Times New Roman" w:cs="Times New Roman"/>
                <w:sz w:val="28"/>
                <w:szCs w:val="28"/>
              </w:rPr>
              <w:t>Навчальна програма для загальноосвітніх навчальних закладів «Біологія. 6-9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hAnsi="Times New Roman" w:cs="Times New Roman"/>
                <w:sz w:val="28"/>
                <w:szCs w:val="28"/>
              </w:rPr>
              <w:t>Навчальні програми для загальноосвітніх навчальних закладів. Географія.</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7-9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widowControl w:val="0"/>
              <w:rPr>
                <w:rFonts w:ascii="Times New Roman" w:eastAsia="Times New Roman" w:hAnsi="Times New Roman" w:cs="Times New Roman"/>
                <w:sz w:val="28"/>
                <w:szCs w:val="28"/>
              </w:rPr>
            </w:pPr>
            <w:r w:rsidRPr="00F13256">
              <w:rPr>
                <w:rFonts w:ascii="Times New Roman" w:hAnsi="Times New Roman" w:cs="Times New Roman"/>
                <w:sz w:val="28"/>
                <w:szCs w:val="28"/>
              </w:rPr>
              <w:t>Навчальна програма для загальноосвітніх навчальних закладів «Фізика. 7-9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7-9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hAnsi="Times New Roman" w:cs="Times New Roman"/>
                <w:sz w:val="28"/>
                <w:szCs w:val="28"/>
              </w:rPr>
              <w:t xml:space="preserve">Програма для загальноосвітніх навчальних закладів «Хімія. 7-9 класи»                   </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widowControl w:val="0"/>
              <w:rPr>
                <w:rFonts w:ascii="Times New Roman" w:eastAsia="Times New Roman" w:hAnsi="Times New Roman" w:cs="Times New Roman"/>
                <w:sz w:val="28"/>
                <w:szCs w:val="28"/>
              </w:rPr>
            </w:pPr>
            <w:r w:rsidRPr="00F13256">
              <w:rPr>
                <w:rFonts w:ascii="Times New Roman" w:hAnsi="Times New Roman" w:cs="Times New Roman"/>
                <w:sz w:val="28"/>
                <w:szCs w:val="28"/>
              </w:rPr>
              <w:t>Навчальна програма для загальноосвітніх навчальних закладів «Трудове навчання. 5-9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Інформатика. Навчальна програма для учнів 5–9 класів загальноосвітніх навчальних закладів</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hAnsi="Times New Roman" w:cs="Times New Roman"/>
                <w:sz w:val="28"/>
                <w:szCs w:val="28"/>
              </w:rPr>
              <w:t>Навчальна програма для загальноосвітніх навчальних закладів «Основи здоров’я.  5-9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Колектив авторів/</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 804 від 07.06.2017р.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tcPr>
          <w:p w:rsidR="00686EA5" w:rsidRPr="00F13256" w:rsidRDefault="00686EA5" w:rsidP="00686EA5">
            <w:pPr>
              <w:pStyle w:val="a5"/>
              <w:numPr>
                <w:ilvl w:val="0"/>
                <w:numId w:val="20"/>
              </w:numPr>
              <w:ind w:left="357" w:hanging="357"/>
              <w:contextualSpacing/>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6-9</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hAnsi="Times New Roman" w:cs="Times New Roman"/>
                <w:sz w:val="28"/>
                <w:szCs w:val="28"/>
              </w:rPr>
              <w:t>Навчальна програма для загальноосвітніх навчальних закладів «Фізична культура. 5-9 класи»</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Тимчик М.В. та ін./</w:t>
            </w:r>
          </w:p>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Сайт МОН України</w:t>
            </w:r>
          </w:p>
        </w:tc>
        <w:tc>
          <w:tcPr>
            <w:tcW w:w="1985"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Наказ МОН №1407 від 23.10.2017р.</w:t>
            </w:r>
          </w:p>
        </w:tc>
      </w:tr>
    </w:tbl>
    <w:p w:rsidR="00686EA5" w:rsidRPr="00F13256" w:rsidRDefault="00686EA5" w:rsidP="00686EA5">
      <w:pPr>
        <w:rPr>
          <w:rFonts w:ascii="Times New Roman" w:hAnsi="Times New Roman" w:cs="Times New Roman"/>
          <w:b/>
          <w:kern w:val="28"/>
          <w:sz w:val="28"/>
          <w:szCs w:val="28"/>
          <w:lang w:val="uk-UA"/>
        </w:rPr>
      </w:pPr>
    </w:p>
    <w:p w:rsidR="00686EA5" w:rsidRPr="00F13256" w:rsidRDefault="00686EA5" w:rsidP="00686EA5">
      <w:pPr>
        <w:numPr>
          <w:ilvl w:val="1"/>
          <w:numId w:val="19"/>
        </w:numPr>
        <w:spacing w:after="0" w:line="240" w:lineRule="auto"/>
        <w:contextualSpacing/>
        <w:jc w:val="center"/>
        <w:rPr>
          <w:rFonts w:ascii="Times New Roman" w:hAnsi="Times New Roman" w:cs="Times New Roman"/>
          <w:b/>
          <w:sz w:val="28"/>
          <w:szCs w:val="28"/>
        </w:rPr>
      </w:pPr>
      <w:r w:rsidRPr="00F13256">
        <w:rPr>
          <w:rFonts w:ascii="Times New Roman" w:hAnsi="Times New Roman" w:cs="Times New Roman"/>
          <w:b/>
          <w:sz w:val="28"/>
          <w:szCs w:val="28"/>
        </w:rPr>
        <w:t>Науково-методичне забезпечення предметів</w:t>
      </w:r>
    </w:p>
    <w:p w:rsidR="00686EA5" w:rsidRPr="00F13256" w:rsidRDefault="00686EA5" w:rsidP="00686EA5">
      <w:pPr>
        <w:jc w:val="center"/>
        <w:rPr>
          <w:rFonts w:ascii="Times New Roman" w:hAnsi="Times New Roman" w:cs="Times New Roman"/>
          <w:b/>
          <w:sz w:val="28"/>
          <w:szCs w:val="28"/>
        </w:rPr>
      </w:pPr>
      <w:r w:rsidRPr="00F13256">
        <w:rPr>
          <w:rFonts w:ascii="Times New Roman" w:hAnsi="Times New Roman" w:cs="Times New Roman"/>
          <w:b/>
          <w:sz w:val="28"/>
          <w:szCs w:val="28"/>
        </w:rPr>
        <w:lastRenderedPageBreak/>
        <w:t>варіативної складової робочого навчального плану</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1"/>
        <w:gridCol w:w="3827"/>
        <w:gridCol w:w="2268"/>
        <w:gridCol w:w="2693"/>
      </w:tblGrid>
      <w:tr w:rsidR="00686EA5" w:rsidRPr="00F13256" w:rsidTr="00BF702C">
        <w:tc>
          <w:tcPr>
            <w:tcW w:w="568"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 з/п</w:t>
            </w: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Клас</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Назва програми</w:t>
            </w:r>
          </w:p>
        </w:tc>
        <w:tc>
          <w:tcPr>
            <w:tcW w:w="2268"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Автор</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b/>
                <w:sz w:val="28"/>
                <w:szCs w:val="28"/>
              </w:rPr>
            </w:pPr>
            <w:r w:rsidRPr="00F13256">
              <w:rPr>
                <w:rFonts w:ascii="Times New Roman" w:eastAsia="Calibri" w:hAnsi="Times New Roman" w:cs="Times New Roman"/>
                <w:b/>
                <w:sz w:val="28"/>
                <w:szCs w:val="28"/>
              </w:rPr>
              <w:t>Коли і ким надано гриф</w:t>
            </w:r>
          </w:p>
        </w:tc>
      </w:tr>
      <w:tr w:rsidR="00686EA5" w:rsidRPr="00F13256" w:rsidTr="00BF702C">
        <w:tc>
          <w:tcPr>
            <w:tcW w:w="10207" w:type="dxa"/>
            <w:gridSpan w:val="5"/>
            <w:tcBorders>
              <w:top w:val="single" w:sz="4" w:space="0" w:color="auto"/>
              <w:left w:val="single" w:sz="4" w:space="0" w:color="auto"/>
              <w:bottom w:val="single" w:sz="4" w:space="0" w:color="auto"/>
              <w:right w:val="single" w:sz="4" w:space="0" w:color="auto"/>
            </w:tcBorders>
            <w:hideMark/>
          </w:tcPr>
          <w:p w:rsidR="00686EA5" w:rsidRPr="00F13256" w:rsidRDefault="00686EA5">
            <w:pPr>
              <w:pStyle w:val="a5"/>
              <w:rPr>
                <w:rFonts w:eastAsia="Calibri"/>
                <w:sz w:val="28"/>
                <w:szCs w:val="28"/>
                <w:lang w:val="uk-UA"/>
              </w:rPr>
            </w:pPr>
            <w:r w:rsidRPr="00F13256">
              <w:rPr>
                <w:rFonts w:eastAsia="Calibri"/>
                <w:sz w:val="28"/>
                <w:szCs w:val="28"/>
                <w:lang w:val="uk-UA"/>
              </w:rPr>
              <w:t>СЕРЕДНЯ ШКОЛА</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hideMark/>
          </w:tcPr>
          <w:p w:rsidR="00686EA5" w:rsidRPr="00F13256" w:rsidRDefault="00686EA5">
            <w:pPr>
              <w:pStyle w:val="a5"/>
              <w:rPr>
                <w:rFonts w:eastAsia="Calibri"/>
                <w:sz w:val="28"/>
                <w:szCs w:val="28"/>
                <w:lang w:val="uk-UA"/>
              </w:rPr>
            </w:pPr>
            <w:r w:rsidRPr="00F13256">
              <w:rPr>
                <w:rFonts w:eastAsia="Calibri"/>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5-7</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hAnsi="Times New Roman" w:cs="Times New Roman"/>
                <w:sz w:val="28"/>
                <w:szCs w:val="28"/>
              </w:rPr>
              <w:t>Основи християнської етики</w:t>
            </w:r>
          </w:p>
        </w:tc>
        <w:tc>
          <w:tcPr>
            <w:tcW w:w="2268"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колектив авторів</w:t>
            </w:r>
          </w:p>
        </w:tc>
        <w:tc>
          <w:tcPr>
            <w:tcW w:w="2693"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Calibri" w:hAnsi="Times New Roman" w:cs="Times New Roman"/>
                <w:sz w:val="28"/>
                <w:szCs w:val="28"/>
              </w:rPr>
            </w:pPr>
            <w:r w:rsidRPr="00F13256">
              <w:rPr>
                <w:rFonts w:ascii="Times New Roman" w:eastAsia="Calibri" w:hAnsi="Times New Roman" w:cs="Times New Roman"/>
                <w:sz w:val="28"/>
                <w:szCs w:val="28"/>
              </w:rPr>
              <w:t>Наказ МОН №1.4</w:t>
            </w:r>
            <w:r w:rsidRPr="00F13256">
              <w:rPr>
                <w:rFonts w:ascii="Times New Roman" w:eastAsia="Calibri" w:hAnsi="Times New Roman" w:cs="Times New Roman"/>
                <w:sz w:val="28"/>
                <w:szCs w:val="28"/>
                <w:lang w:val="en-US"/>
              </w:rPr>
              <w:t>/</w:t>
            </w:r>
            <w:r w:rsidRPr="00F13256">
              <w:rPr>
                <w:rFonts w:ascii="Times New Roman" w:eastAsia="Calibri" w:hAnsi="Times New Roman" w:cs="Times New Roman"/>
                <w:sz w:val="28"/>
                <w:szCs w:val="28"/>
              </w:rPr>
              <w:t>18-3417 від 31.10.2011р.</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hideMark/>
          </w:tcPr>
          <w:p w:rsidR="00686EA5" w:rsidRPr="00F13256" w:rsidRDefault="00686EA5">
            <w:pPr>
              <w:pStyle w:val="a5"/>
              <w:rPr>
                <w:rFonts w:eastAsia="Calibri"/>
                <w:sz w:val="28"/>
                <w:szCs w:val="28"/>
                <w:lang w:val="uk-UA"/>
              </w:rPr>
            </w:pPr>
            <w:r w:rsidRPr="00F13256">
              <w:rPr>
                <w:rFonts w:eastAsia="Calibri"/>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r w:rsidRPr="00F13256">
              <w:rPr>
                <w:rFonts w:ascii="Times New Roman" w:eastAsia="Calibri" w:hAnsi="Times New Roman" w:cs="Times New Roman"/>
                <w:sz w:val="28"/>
                <w:szCs w:val="28"/>
              </w:rPr>
              <w:t>8</w:t>
            </w:r>
          </w:p>
        </w:tc>
        <w:tc>
          <w:tcPr>
            <w:tcW w:w="3827"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eastAsia="Times New Roman" w:hAnsi="Times New Roman" w:cs="Times New Roman"/>
                <w:sz w:val="28"/>
                <w:szCs w:val="28"/>
              </w:rPr>
            </w:pPr>
            <w:r w:rsidRPr="00F13256">
              <w:rPr>
                <w:rFonts w:ascii="Times New Roman" w:hAnsi="Times New Roman" w:cs="Times New Roman"/>
                <w:sz w:val="28"/>
                <w:szCs w:val="28"/>
              </w:rPr>
              <w:t>Географія волинської області</w:t>
            </w:r>
          </w:p>
        </w:tc>
        <w:tc>
          <w:tcPr>
            <w:tcW w:w="2268" w:type="dxa"/>
            <w:tcBorders>
              <w:top w:val="single" w:sz="4" w:space="0" w:color="auto"/>
              <w:left w:val="single" w:sz="4" w:space="0" w:color="auto"/>
              <w:bottom w:val="single" w:sz="4" w:space="0" w:color="auto"/>
              <w:right w:val="single" w:sz="4" w:space="0" w:color="auto"/>
            </w:tcBorders>
            <w:hideMark/>
          </w:tcPr>
          <w:p w:rsidR="00686EA5" w:rsidRPr="00F13256" w:rsidRDefault="00686EA5">
            <w:pPr>
              <w:rPr>
                <w:rFonts w:ascii="Times New Roman" w:hAnsi="Times New Roman" w:cs="Times New Roman"/>
                <w:sz w:val="28"/>
                <w:szCs w:val="28"/>
              </w:rPr>
            </w:pPr>
            <w:r w:rsidRPr="00F13256">
              <w:rPr>
                <w:rFonts w:ascii="Times New Roman" w:hAnsi="Times New Roman" w:cs="Times New Roman"/>
                <w:sz w:val="28"/>
                <w:szCs w:val="28"/>
              </w:rPr>
              <w:t>Андрусяк Г.В., Гільберг Т.Г.</w:t>
            </w:r>
          </w:p>
        </w:tc>
        <w:tc>
          <w:tcPr>
            <w:tcW w:w="2693" w:type="dxa"/>
            <w:tcBorders>
              <w:top w:val="single" w:sz="4" w:space="0" w:color="auto"/>
              <w:left w:val="single" w:sz="4" w:space="0" w:color="auto"/>
              <w:bottom w:val="single" w:sz="4" w:space="0" w:color="auto"/>
              <w:right w:val="single" w:sz="4" w:space="0" w:color="auto"/>
            </w:tcBorders>
          </w:tcPr>
          <w:p w:rsidR="00686EA5" w:rsidRPr="00F13256" w:rsidRDefault="00686EA5">
            <w:pPr>
              <w:rPr>
                <w:rFonts w:ascii="Times New Roman" w:eastAsia="Calibri" w:hAnsi="Times New Roman" w:cs="Times New Roman"/>
                <w:sz w:val="28"/>
                <w:szCs w:val="28"/>
              </w:rPr>
            </w:pP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hideMark/>
          </w:tcPr>
          <w:p w:rsidR="00686EA5" w:rsidRPr="00F13256" w:rsidRDefault="00686EA5">
            <w:pPr>
              <w:pStyle w:val="a5"/>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pPr>
              <w:jc w:val="center"/>
              <w:rPr>
                <w:rFonts w:ascii="Times New Roman" w:eastAsia="Calibri" w:hAnsi="Times New Roman" w:cs="Times New Roman"/>
                <w:sz w:val="28"/>
                <w:szCs w:val="2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686EA5" w:rsidRPr="00DF308F" w:rsidRDefault="00DF308F">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86EA5" w:rsidRPr="00DF308F" w:rsidRDefault="00DF308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86EA5" w:rsidRPr="00DF308F" w:rsidRDefault="00DF308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tc>
      </w:tr>
      <w:tr w:rsidR="00686EA5" w:rsidRPr="00F13256" w:rsidTr="00BF702C">
        <w:tc>
          <w:tcPr>
            <w:tcW w:w="568" w:type="dxa"/>
            <w:tcBorders>
              <w:top w:val="single" w:sz="4" w:space="0" w:color="auto"/>
              <w:left w:val="single" w:sz="4" w:space="0" w:color="auto"/>
              <w:bottom w:val="single" w:sz="4" w:space="0" w:color="auto"/>
              <w:right w:val="single" w:sz="4" w:space="0" w:color="auto"/>
            </w:tcBorders>
            <w:hideMark/>
          </w:tcPr>
          <w:p w:rsidR="00686EA5" w:rsidRPr="00F13256" w:rsidRDefault="00686EA5">
            <w:pPr>
              <w:pStyle w:val="a5"/>
              <w:rPr>
                <w:rFonts w:eastAsia="Calibri"/>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686EA5" w:rsidRPr="00F13256" w:rsidRDefault="00686EA5" w:rsidP="00DF308F">
            <w:pPr>
              <w:rPr>
                <w:rFonts w:ascii="Times New Roman" w:eastAsia="Calibri" w:hAnsi="Times New Roman" w:cs="Times New Roman"/>
                <w:sz w:val="28"/>
                <w:szCs w:val="2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686EA5" w:rsidRPr="00DF308F" w:rsidRDefault="00DF308F">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86EA5" w:rsidRPr="00DF308F" w:rsidRDefault="00DF308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86EA5" w:rsidRPr="00DF308F" w:rsidRDefault="00DF308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tc>
      </w:tr>
    </w:tbl>
    <w:p w:rsidR="00DF308F" w:rsidRDefault="00DF308F" w:rsidP="00686EA5">
      <w:pPr>
        <w:pStyle w:val="a5"/>
        <w:rPr>
          <w:sz w:val="28"/>
          <w:szCs w:val="28"/>
          <w:lang w:val="uk-UA"/>
        </w:rPr>
      </w:pPr>
    </w:p>
    <w:p w:rsidR="00DF308F" w:rsidRDefault="00DF308F" w:rsidP="00686EA5">
      <w:pPr>
        <w:pStyle w:val="a5"/>
        <w:rPr>
          <w:sz w:val="28"/>
          <w:szCs w:val="28"/>
          <w:lang w:val="uk-UA"/>
        </w:rPr>
      </w:pPr>
    </w:p>
    <w:p w:rsidR="00686EA5" w:rsidRPr="00432F98" w:rsidRDefault="00686EA5" w:rsidP="00432F98">
      <w:pPr>
        <w:jc w:val="center"/>
        <w:rPr>
          <w:rFonts w:ascii="Times New Roman" w:hAnsi="Times New Roman" w:cs="Times New Roman"/>
          <w:b/>
          <w:color w:val="000000"/>
          <w:kern w:val="28"/>
          <w:sz w:val="28"/>
          <w:szCs w:val="28"/>
          <w:lang w:val="uk-UA"/>
        </w:rPr>
      </w:pPr>
      <w:r w:rsidRPr="00DF308F">
        <w:rPr>
          <w:rFonts w:ascii="Times New Roman" w:hAnsi="Times New Roman" w:cs="Times New Roman"/>
          <w:b/>
          <w:sz w:val="28"/>
          <w:szCs w:val="28"/>
          <w:lang w:val="uk-UA"/>
        </w:rPr>
        <w:t>МЕРЕЖА КЛАСІВ</w:t>
      </w:r>
    </w:p>
    <w:p w:rsidR="00686EA5" w:rsidRPr="00DF308F" w:rsidRDefault="002747CE" w:rsidP="002747CE">
      <w:pPr>
        <w:spacing w:line="276" w:lineRule="auto"/>
        <w:ind w:left="1080" w:hanging="654"/>
        <w:contextualSpacing/>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                                         </w:t>
      </w:r>
      <w:r w:rsidR="00686EA5" w:rsidRPr="00DF308F">
        <w:rPr>
          <w:rFonts w:ascii="Times New Roman" w:hAnsi="Times New Roman" w:cs="Times New Roman"/>
          <w:b/>
          <w:sz w:val="28"/>
          <w:szCs w:val="28"/>
          <w:lang w:val="uk-UA"/>
        </w:rPr>
        <w:t>Бірківської гімназії</w:t>
      </w:r>
    </w:p>
    <w:p w:rsidR="00686EA5" w:rsidRPr="00DF308F" w:rsidRDefault="00686EA5" w:rsidP="00632EF9">
      <w:pPr>
        <w:spacing w:line="276" w:lineRule="auto"/>
        <w:ind w:left="1080" w:hanging="654"/>
        <w:contextualSpacing/>
        <w:jc w:val="center"/>
        <w:rPr>
          <w:rFonts w:ascii="Times New Roman" w:hAnsi="Times New Roman" w:cs="Times New Roman"/>
          <w:b/>
          <w:sz w:val="28"/>
          <w:szCs w:val="28"/>
          <w:lang w:val="uk-UA"/>
        </w:rPr>
      </w:pPr>
      <w:r w:rsidRPr="00DF308F">
        <w:rPr>
          <w:rFonts w:ascii="Times New Roman" w:hAnsi="Times New Roman" w:cs="Times New Roman"/>
          <w:b/>
          <w:sz w:val="28"/>
          <w:szCs w:val="28"/>
          <w:lang w:val="uk-UA"/>
        </w:rPr>
        <w:t>Любомльської міської ради</w:t>
      </w:r>
    </w:p>
    <w:p w:rsidR="00686EA5" w:rsidRPr="00F13256" w:rsidRDefault="00686EA5" w:rsidP="00632EF9">
      <w:pPr>
        <w:spacing w:line="276" w:lineRule="auto"/>
        <w:ind w:left="1080" w:hanging="654"/>
        <w:contextualSpacing/>
        <w:jc w:val="center"/>
        <w:rPr>
          <w:rFonts w:ascii="Times New Roman" w:hAnsi="Times New Roman" w:cs="Times New Roman"/>
          <w:b/>
          <w:sz w:val="28"/>
          <w:szCs w:val="28"/>
        </w:rPr>
      </w:pPr>
      <w:r w:rsidRPr="00F13256">
        <w:rPr>
          <w:rFonts w:ascii="Times New Roman" w:hAnsi="Times New Roman" w:cs="Times New Roman"/>
          <w:b/>
          <w:sz w:val="28"/>
          <w:szCs w:val="28"/>
        </w:rPr>
        <w:t>Ковельського району Волинської області</w:t>
      </w:r>
    </w:p>
    <w:p w:rsidR="00686EA5" w:rsidRPr="00F13256" w:rsidRDefault="002747CE" w:rsidP="00632EF9">
      <w:pPr>
        <w:ind w:hanging="654"/>
        <w:jc w:val="center"/>
        <w:rPr>
          <w:rFonts w:ascii="Times New Roman" w:hAnsi="Times New Roman" w:cs="Times New Roman"/>
          <w:b/>
          <w:sz w:val="28"/>
          <w:szCs w:val="28"/>
        </w:rPr>
      </w:pPr>
      <w:r>
        <w:rPr>
          <w:rFonts w:ascii="Times New Roman" w:hAnsi="Times New Roman" w:cs="Times New Roman"/>
          <w:b/>
          <w:sz w:val="28"/>
          <w:szCs w:val="28"/>
        </w:rPr>
        <w:t xml:space="preserve">         </w:t>
      </w:r>
      <w:r w:rsidR="00686EA5" w:rsidRPr="00F13256">
        <w:rPr>
          <w:rFonts w:ascii="Times New Roman" w:hAnsi="Times New Roman" w:cs="Times New Roman"/>
          <w:b/>
          <w:sz w:val="28"/>
          <w:szCs w:val="28"/>
        </w:rPr>
        <w:t>2022-2023 н.р.</w:t>
      </w:r>
    </w:p>
    <w:p w:rsidR="00686EA5" w:rsidRPr="00F13256" w:rsidRDefault="00686EA5" w:rsidP="00686EA5">
      <w:pPr>
        <w:ind w:right="-99"/>
        <w:contextualSpacing/>
        <w:rPr>
          <w:rFonts w:ascii="Times New Roman" w:hAnsi="Times New Roman" w:cs="Times New Roman"/>
          <w:b/>
          <w:color w:val="FF0000"/>
          <w:sz w:val="28"/>
          <w:szCs w:val="28"/>
        </w:rPr>
      </w:pPr>
    </w:p>
    <w:tbl>
      <w:tblPr>
        <w:tblW w:w="343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02"/>
        <w:gridCol w:w="2336"/>
        <w:gridCol w:w="1542"/>
        <w:gridCol w:w="1597"/>
      </w:tblGrid>
      <w:tr w:rsidR="00686EA5" w:rsidRPr="00F13256" w:rsidTr="00686EA5">
        <w:trPr>
          <w:cantSplit/>
          <w:trHeight w:val="290"/>
          <w:jc w:val="center"/>
        </w:trPr>
        <w:tc>
          <w:tcPr>
            <w:tcW w:w="838" w:type="pct"/>
            <w:vMerge w:val="restar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b/>
                <w:sz w:val="28"/>
                <w:szCs w:val="28"/>
              </w:rPr>
            </w:pPr>
            <w:r w:rsidRPr="00F13256">
              <w:rPr>
                <w:rFonts w:ascii="Times New Roman" w:hAnsi="Times New Roman" w:cs="Times New Roman"/>
                <w:b/>
                <w:sz w:val="28"/>
                <w:szCs w:val="28"/>
              </w:rPr>
              <w:t>Клас</w:t>
            </w:r>
          </w:p>
        </w:tc>
        <w:tc>
          <w:tcPr>
            <w:tcW w:w="1776" w:type="pct"/>
            <w:vMerge w:val="restar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b/>
                <w:sz w:val="28"/>
                <w:szCs w:val="28"/>
              </w:rPr>
            </w:pPr>
            <w:r w:rsidRPr="00F13256">
              <w:rPr>
                <w:rFonts w:ascii="Times New Roman" w:hAnsi="Times New Roman" w:cs="Times New Roman"/>
                <w:b/>
                <w:sz w:val="28"/>
                <w:szCs w:val="28"/>
              </w:rPr>
              <w:t>Кількість  учнів</w:t>
            </w:r>
          </w:p>
        </w:tc>
        <w:tc>
          <w:tcPr>
            <w:tcW w:w="2386" w:type="pct"/>
            <w:gridSpan w:val="2"/>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b/>
                <w:sz w:val="28"/>
                <w:szCs w:val="28"/>
              </w:rPr>
            </w:pPr>
            <w:r w:rsidRPr="00F13256">
              <w:rPr>
                <w:rFonts w:ascii="Times New Roman" w:hAnsi="Times New Roman" w:cs="Times New Roman"/>
                <w:b/>
                <w:sz w:val="28"/>
                <w:szCs w:val="28"/>
              </w:rPr>
              <w:t>Стать</w:t>
            </w:r>
          </w:p>
        </w:tc>
      </w:tr>
      <w:tr w:rsidR="00686EA5" w:rsidRPr="00F13256" w:rsidTr="00686EA5">
        <w:trPr>
          <w:cantSplit/>
          <w:trHeight w:val="284"/>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EA5" w:rsidRPr="00F13256" w:rsidRDefault="00686EA5">
            <w:pPr>
              <w:rPr>
                <w:rFonts w:ascii="Times New Roman" w:hAnsi="Times New Roman" w:cs="Times New Roman"/>
                <w:b/>
                <w:kern w:val="28"/>
                <w:sz w:val="28"/>
                <w:szCs w:val="28"/>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EA5" w:rsidRPr="00F13256" w:rsidRDefault="00686EA5">
            <w:pPr>
              <w:rPr>
                <w:rFonts w:ascii="Times New Roman" w:hAnsi="Times New Roman" w:cs="Times New Roman"/>
                <w:b/>
                <w:kern w:val="28"/>
                <w:sz w:val="28"/>
                <w:szCs w:val="28"/>
                <w:lang w:val="uk-UA"/>
              </w:rPr>
            </w:pPr>
          </w:p>
        </w:tc>
        <w:tc>
          <w:tcPr>
            <w:tcW w:w="1172"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b/>
                <w:sz w:val="28"/>
                <w:szCs w:val="28"/>
              </w:rPr>
            </w:pPr>
            <w:r w:rsidRPr="00F13256">
              <w:rPr>
                <w:rFonts w:ascii="Times New Roman" w:hAnsi="Times New Roman" w:cs="Times New Roman"/>
                <w:b/>
                <w:sz w:val="28"/>
                <w:szCs w:val="28"/>
              </w:rPr>
              <w:t>дівчата</w:t>
            </w:r>
          </w:p>
        </w:tc>
        <w:tc>
          <w:tcPr>
            <w:tcW w:w="1214"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b/>
                <w:sz w:val="28"/>
                <w:szCs w:val="28"/>
              </w:rPr>
            </w:pPr>
            <w:r w:rsidRPr="00F13256">
              <w:rPr>
                <w:rFonts w:ascii="Times New Roman" w:hAnsi="Times New Roman" w:cs="Times New Roman"/>
                <w:b/>
                <w:sz w:val="28"/>
                <w:szCs w:val="28"/>
              </w:rPr>
              <w:t>хлопці</w:t>
            </w:r>
          </w:p>
        </w:tc>
      </w:tr>
      <w:tr w:rsidR="00686EA5" w:rsidRPr="00F13256" w:rsidTr="00686EA5">
        <w:trPr>
          <w:cantSplit/>
          <w:trHeight w:val="192"/>
          <w:jc w:val="center"/>
        </w:trPr>
        <w:tc>
          <w:tcPr>
            <w:tcW w:w="838"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w:t>
            </w:r>
          </w:p>
        </w:tc>
        <w:tc>
          <w:tcPr>
            <w:tcW w:w="1776"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13</w:t>
            </w:r>
          </w:p>
        </w:tc>
        <w:tc>
          <w:tcPr>
            <w:tcW w:w="1172" w:type="pct"/>
            <w:tcBorders>
              <w:top w:val="single" w:sz="6" w:space="0" w:color="000000"/>
              <w:left w:val="single" w:sz="6" w:space="0" w:color="000000"/>
              <w:bottom w:val="single" w:sz="6" w:space="0" w:color="000000"/>
              <w:right w:val="single" w:sz="6" w:space="0" w:color="000000"/>
            </w:tcBorders>
          </w:tcPr>
          <w:p w:rsidR="00686EA5" w:rsidRPr="00F13256" w:rsidRDefault="002747CE">
            <w:pPr>
              <w:ind w:right="-99"/>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14" w:type="pct"/>
            <w:tcBorders>
              <w:top w:val="single" w:sz="6" w:space="0" w:color="000000"/>
              <w:left w:val="single" w:sz="6" w:space="0" w:color="000000"/>
              <w:bottom w:val="single" w:sz="6" w:space="0" w:color="000000"/>
              <w:right w:val="single" w:sz="6" w:space="0" w:color="000000"/>
            </w:tcBorders>
          </w:tcPr>
          <w:p w:rsidR="00686EA5" w:rsidRPr="00F13256" w:rsidRDefault="002747CE">
            <w:pPr>
              <w:ind w:right="-99"/>
              <w:contextualSpacing/>
              <w:jc w:val="center"/>
              <w:rPr>
                <w:rFonts w:ascii="Times New Roman" w:hAnsi="Times New Roman" w:cs="Times New Roman"/>
                <w:sz w:val="28"/>
                <w:szCs w:val="28"/>
              </w:rPr>
            </w:pPr>
            <w:r>
              <w:rPr>
                <w:rFonts w:ascii="Times New Roman" w:hAnsi="Times New Roman" w:cs="Times New Roman"/>
                <w:sz w:val="28"/>
                <w:szCs w:val="28"/>
              </w:rPr>
              <w:t>9</w:t>
            </w:r>
          </w:p>
        </w:tc>
      </w:tr>
      <w:tr w:rsidR="00686EA5" w:rsidRPr="00F13256" w:rsidTr="00686EA5">
        <w:trPr>
          <w:cantSplit/>
          <w:trHeight w:val="192"/>
          <w:jc w:val="center"/>
        </w:trPr>
        <w:tc>
          <w:tcPr>
            <w:tcW w:w="838"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2</w:t>
            </w:r>
          </w:p>
        </w:tc>
        <w:tc>
          <w:tcPr>
            <w:tcW w:w="1776" w:type="pct"/>
            <w:tcBorders>
              <w:top w:val="single" w:sz="6" w:space="0" w:color="000000"/>
              <w:left w:val="single" w:sz="6" w:space="0" w:color="000000"/>
              <w:bottom w:val="single" w:sz="6" w:space="0" w:color="000000"/>
              <w:right w:val="single" w:sz="6" w:space="0" w:color="000000"/>
            </w:tcBorders>
            <w:hideMark/>
          </w:tcPr>
          <w:p w:rsidR="00686EA5" w:rsidRPr="00F13256" w:rsidRDefault="00432F98">
            <w:pPr>
              <w:ind w:right="-99"/>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172" w:type="pct"/>
            <w:tcBorders>
              <w:top w:val="single" w:sz="6" w:space="0" w:color="000000"/>
              <w:left w:val="single" w:sz="6" w:space="0" w:color="000000"/>
              <w:bottom w:val="single" w:sz="6" w:space="0" w:color="000000"/>
              <w:right w:val="single" w:sz="6" w:space="0" w:color="000000"/>
            </w:tcBorders>
          </w:tcPr>
          <w:p w:rsidR="00686EA5" w:rsidRPr="00F13256" w:rsidRDefault="002747CE">
            <w:pPr>
              <w:ind w:right="-99"/>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214" w:type="pct"/>
            <w:tcBorders>
              <w:top w:val="single" w:sz="6" w:space="0" w:color="000000"/>
              <w:left w:val="single" w:sz="6" w:space="0" w:color="000000"/>
              <w:bottom w:val="single" w:sz="6" w:space="0" w:color="000000"/>
              <w:right w:val="single" w:sz="6" w:space="0" w:color="000000"/>
            </w:tcBorders>
          </w:tcPr>
          <w:p w:rsidR="00686EA5" w:rsidRPr="00F13256" w:rsidRDefault="002747CE">
            <w:pPr>
              <w:ind w:right="-99"/>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686EA5" w:rsidRPr="00F13256" w:rsidTr="00686EA5">
        <w:trPr>
          <w:cantSplit/>
          <w:trHeight w:val="192"/>
          <w:jc w:val="center"/>
        </w:trPr>
        <w:tc>
          <w:tcPr>
            <w:tcW w:w="838"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3</w:t>
            </w:r>
          </w:p>
        </w:tc>
        <w:tc>
          <w:tcPr>
            <w:tcW w:w="1776"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13</w:t>
            </w:r>
          </w:p>
        </w:tc>
        <w:tc>
          <w:tcPr>
            <w:tcW w:w="1172"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4</w:t>
            </w:r>
          </w:p>
        </w:tc>
        <w:tc>
          <w:tcPr>
            <w:tcW w:w="1214"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9</w:t>
            </w:r>
          </w:p>
        </w:tc>
      </w:tr>
      <w:tr w:rsidR="00686EA5" w:rsidRPr="00F13256" w:rsidTr="00686EA5">
        <w:trPr>
          <w:cantSplit/>
          <w:trHeight w:val="192"/>
          <w:jc w:val="center"/>
        </w:trPr>
        <w:tc>
          <w:tcPr>
            <w:tcW w:w="838"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4</w:t>
            </w:r>
          </w:p>
        </w:tc>
        <w:tc>
          <w:tcPr>
            <w:tcW w:w="1776"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12</w:t>
            </w:r>
          </w:p>
        </w:tc>
        <w:tc>
          <w:tcPr>
            <w:tcW w:w="1172"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7</w:t>
            </w:r>
          </w:p>
        </w:tc>
        <w:tc>
          <w:tcPr>
            <w:tcW w:w="1214"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5</w:t>
            </w:r>
          </w:p>
        </w:tc>
      </w:tr>
      <w:tr w:rsidR="00686EA5" w:rsidRPr="00F13256" w:rsidTr="00686EA5">
        <w:trPr>
          <w:cantSplit/>
          <w:trHeight w:val="286"/>
          <w:jc w:val="center"/>
        </w:trPr>
        <w:tc>
          <w:tcPr>
            <w:tcW w:w="838" w:type="pct"/>
            <w:tcBorders>
              <w:top w:val="double" w:sz="4" w:space="0" w:color="auto"/>
              <w:left w:val="single" w:sz="6" w:space="0" w:color="000000"/>
              <w:bottom w:val="double" w:sz="4" w:space="0" w:color="auto"/>
              <w:right w:val="single" w:sz="6" w:space="0" w:color="000000"/>
            </w:tcBorders>
            <w:hideMark/>
          </w:tcPr>
          <w:p w:rsidR="00686EA5" w:rsidRPr="00F13256" w:rsidRDefault="00686EA5">
            <w:pPr>
              <w:tabs>
                <w:tab w:val="center" w:pos="288"/>
              </w:tabs>
              <w:ind w:right="-99"/>
              <w:contextualSpacing/>
              <w:jc w:val="center"/>
              <w:rPr>
                <w:rFonts w:ascii="Times New Roman" w:hAnsi="Times New Roman" w:cs="Times New Roman"/>
                <w:b/>
                <w:bCs/>
                <w:sz w:val="28"/>
                <w:szCs w:val="28"/>
              </w:rPr>
            </w:pPr>
            <w:r w:rsidRPr="00F13256">
              <w:rPr>
                <w:rFonts w:ascii="Times New Roman" w:hAnsi="Times New Roman" w:cs="Times New Roman"/>
                <w:b/>
                <w:bCs/>
                <w:sz w:val="28"/>
                <w:szCs w:val="28"/>
              </w:rPr>
              <w:t>Разом</w:t>
            </w:r>
          </w:p>
          <w:p w:rsidR="00686EA5" w:rsidRPr="00F13256" w:rsidRDefault="00686EA5">
            <w:pPr>
              <w:tabs>
                <w:tab w:val="center" w:pos="288"/>
              </w:tabs>
              <w:ind w:right="-99"/>
              <w:contextualSpacing/>
              <w:jc w:val="center"/>
              <w:rPr>
                <w:rFonts w:ascii="Times New Roman" w:hAnsi="Times New Roman" w:cs="Times New Roman"/>
                <w:b/>
                <w:bCs/>
                <w:sz w:val="28"/>
                <w:szCs w:val="28"/>
              </w:rPr>
            </w:pPr>
            <w:r w:rsidRPr="00F13256">
              <w:rPr>
                <w:rFonts w:ascii="Times New Roman" w:hAnsi="Times New Roman" w:cs="Times New Roman"/>
                <w:b/>
                <w:bCs/>
                <w:sz w:val="28"/>
                <w:szCs w:val="28"/>
              </w:rPr>
              <w:t>1-4</w:t>
            </w:r>
          </w:p>
        </w:tc>
        <w:tc>
          <w:tcPr>
            <w:tcW w:w="1776" w:type="pct"/>
            <w:tcBorders>
              <w:top w:val="double" w:sz="4" w:space="0" w:color="auto"/>
              <w:left w:val="single" w:sz="6" w:space="0" w:color="000000"/>
              <w:bottom w:val="double" w:sz="4" w:space="0" w:color="auto"/>
              <w:right w:val="single" w:sz="6" w:space="0" w:color="000000"/>
            </w:tcBorders>
            <w:hideMark/>
          </w:tcPr>
          <w:p w:rsidR="00686EA5" w:rsidRPr="00F13256" w:rsidRDefault="00432F98">
            <w:pPr>
              <w:ind w:right="-99"/>
              <w:contextualSpacing/>
              <w:jc w:val="center"/>
              <w:rPr>
                <w:rFonts w:ascii="Times New Roman" w:hAnsi="Times New Roman" w:cs="Times New Roman"/>
                <w:b/>
                <w:bCs/>
                <w:sz w:val="28"/>
                <w:szCs w:val="28"/>
              </w:rPr>
            </w:pPr>
            <w:r>
              <w:rPr>
                <w:rFonts w:ascii="Times New Roman" w:hAnsi="Times New Roman" w:cs="Times New Roman"/>
                <w:b/>
                <w:bCs/>
                <w:sz w:val="28"/>
                <w:szCs w:val="28"/>
              </w:rPr>
              <w:t>48</w:t>
            </w:r>
          </w:p>
        </w:tc>
        <w:tc>
          <w:tcPr>
            <w:tcW w:w="1172" w:type="pct"/>
            <w:tcBorders>
              <w:top w:val="double" w:sz="4" w:space="0" w:color="auto"/>
              <w:left w:val="single" w:sz="6" w:space="0" w:color="000000"/>
              <w:bottom w:val="double" w:sz="4" w:space="0" w:color="auto"/>
              <w:right w:val="single" w:sz="6" w:space="0" w:color="000000"/>
            </w:tcBorders>
          </w:tcPr>
          <w:p w:rsidR="00686EA5" w:rsidRPr="00F13256" w:rsidRDefault="00A56E0C">
            <w:pPr>
              <w:ind w:right="-99"/>
              <w:contextualSpacing/>
              <w:jc w:val="center"/>
              <w:rPr>
                <w:rFonts w:ascii="Times New Roman" w:hAnsi="Times New Roman" w:cs="Times New Roman"/>
                <w:b/>
                <w:bCs/>
                <w:sz w:val="28"/>
                <w:szCs w:val="28"/>
              </w:rPr>
            </w:pPr>
            <w:r>
              <w:rPr>
                <w:rFonts w:ascii="Times New Roman" w:hAnsi="Times New Roman" w:cs="Times New Roman"/>
                <w:b/>
                <w:bCs/>
                <w:sz w:val="28"/>
                <w:szCs w:val="28"/>
              </w:rPr>
              <w:t>18</w:t>
            </w:r>
          </w:p>
        </w:tc>
        <w:tc>
          <w:tcPr>
            <w:tcW w:w="1214" w:type="pct"/>
            <w:tcBorders>
              <w:top w:val="double" w:sz="4" w:space="0" w:color="auto"/>
              <w:left w:val="single" w:sz="6" w:space="0" w:color="000000"/>
              <w:bottom w:val="double" w:sz="4" w:space="0" w:color="auto"/>
              <w:right w:val="single" w:sz="6" w:space="0" w:color="000000"/>
            </w:tcBorders>
          </w:tcPr>
          <w:p w:rsidR="00686EA5" w:rsidRPr="00F13256" w:rsidRDefault="00A56E0C">
            <w:pPr>
              <w:ind w:right="-99"/>
              <w:contextualSpacing/>
              <w:jc w:val="center"/>
              <w:rPr>
                <w:rFonts w:ascii="Times New Roman" w:hAnsi="Times New Roman" w:cs="Times New Roman"/>
                <w:b/>
                <w:bCs/>
                <w:sz w:val="28"/>
                <w:szCs w:val="28"/>
              </w:rPr>
            </w:pPr>
            <w:r>
              <w:rPr>
                <w:rFonts w:ascii="Times New Roman" w:hAnsi="Times New Roman" w:cs="Times New Roman"/>
                <w:b/>
                <w:bCs/>
                <w:sz w:val="28"/>
                <w:szCs w:val="28"/>
              </w:rPr>
              <w:t>30</w:t>
            </w:r>
          </w:p>
        </w:tc>
      </w:tr>
      <w:tr w:rsidR="00686EA5" w:rsidRPr="00F13256" w:rsidTr="00686EA5">
        <w:trPr>
          <w:cantSplit/>
          <w:trHeight w:val="350"/>
          <w:jc w:val="center"/>
        </w:trPr>
        <w:tc>
          <w:tcPr>
            <w:tcW w:w="838" w:type="pct"/>
            <w:tcBorders>
              <w:top w:val="double" w:sz="4" w:space="0" w:color="auto"/>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5</w:t>
            </w:r>
          </w:p>
        </w:tc>
        <w:tc>
          <w:tcPr>
            <w:tcW w:w="1776" w:type="pct"/>
            <w:tcBorders>
              <w:top w:val="double" w:sz="4" w:space="0" w:color="auto"/>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12</w:t>
            </w:r>
          </w:p>
        </w:tc>
        <w:tc>
          <w:tcPr>
            <w:tcW w:w="1172" w:type="pct"/>
            <w:tcBorders>
              <w:top w:val="double" w:sz="4" w:space="0" w:color="auto"/>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5</w:t>
            </w:r>
          </w:p>
        </w:tc>
        <w:tc>
          <w:tcPr>
            <w:tcW w:w="1214" w:type="pct"/>
            <w:tcBorders>
              <w:top w:val="double" w:sz="4" w:space="0" w:color="auto"/>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7</w:t>
            </w:r>
          </w:p>
        </w:tc>
      </w:tr>
      <w:tr w:rsidR="00686EA5" w:rsidRPr="00F13256" w:rsidTr="00686EA5">
        <w:trPr>
          <w:cantSplit/>
          <w:trHeight w:val="350"/>
          <w:jc w:val="center"/>
        </w:trPr>
        <w:tc>
          <w:tcPr>
            <w:tcW w:w="838" w:type="pct"/>
            <w:tcBorders>
              <w:top w:val="double" w:sz="4" w:space="0" w:color="auto"/>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6</w:t>
            </w:r>
          </w:p>
        </w:tc>
        <w:tc>
          <w:tcPr>
            <w:tcW w:w="1776" w:type="pct"/>
            <w:tcBorders>
              <w:top w:val="double" w:sz="4" w:space="0" w:color="auto"/>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10</w:t>
            </w:r>
          </w:p>
        </w:tc>
        <w:tc>
          <w:tcPr>
            <w:tcW w:w="1172" w:type="pct"/>
            <w:tcBorders>
              <w:top w:val="double" w:sz="4" w:space="0" w:color="auto"/>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6</w:t>
            </w:r>
          </w:p>
        </w:tc>
        <w:tc>
          <w:tcPr>
            <w:tcW w:w="1214" w:type="pct"/>
            <w:tcBorders>
              <w:top w:val="double" w:sz="4" w:space="0" w:color="auto"/>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4</w:t>
            </w:r>
          </w:p>
        </w:tc>
      </w:tr>
      <w:tr w:rsidR="00686EA5" w:rsidRPr="00F13256" w:rsidTr="00686EA5">
        <w:trPr>
          <w:cantSplit/>
          <w:trHeight w:val="350"/>
          <w:jc w:val="center"/>
        </w:trPr>
        <w:tc>
          <w:tcPr>
            <w:tcW w:w="838"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7</w:t>
            </w:r>
          </w:p>
        </w:tc>
        <w:tc>
          <w:tcPr>
            <w:tcW w:w="1776"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19</w:t>
            </w:r>
          </w:p>
        </w:tc>
        <w:tc>
          <w:tcPr>
            <w:tcW w:w="1172"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7</w:t>
            </w:r>
          </w:p>
        </w:tc>
        <w:tc>
          <w:tcPr>
            <w:tcW w:w="1214"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12</w:t>
            </w:r>
          </w:p>
        </w:tc>
      </w:tr>
      <w:tr w:rsidR="00686EA5" w:rsidRPr="00F13256" w:rsidTr="00686EA5">
        <w:trPr>
          <w:cantSplit/>
          <w:trHeight w:val="350"/>
          <w:jc w:val="center"/>
        </w:trPr>
        <w:tc>
          <w:tcPr>
            <w:tcW w:w="838"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8</w:t>
            </w:r>
          </w:p>
        </w:tc>
        <w:tc>
          <w:tcPr>
            <w:tcW w:w="1776"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15</w:t>
            </w:r>
          </w:p>
        </w:tc>
        <w:tc>
          <w:tcPr>
            <w:tcW w:w="1172"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7</w:t>
            </w:r>
          </w:p>
        </w:tc>
        <w:tc>
          <w:tcPr>
            <w:tcW w:w="1214"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8</w:t>
            </w:r>
          </w:p>
        </w:tc>
      </w:tr>
      <w:tr w:rsidR="00686EA5" w:rsidRPr="00F13256" w:rsidTr="00686EA5">
        <w:trPr>
          <w:cantSplit/>
          <w:trHeight w:val="350"/>
          <w:jc w:val="center"/>
        </w:trPr>
        <w:tc>
          <w:tcPr>
            <w:tcW w:w="838"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9</w:t>
            </w:r>
          </w:p>
        </w:tc>
        <w:tc>
          <w:tcPr>
            <w:tcW w:w="1776"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13</w:t>
            </w:r>
          </w:p>
        </w:tc>
        <w:tc>
          <w:tcPr>
            <w:tcW w:w="1172"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5</w:t>
            </w:r>
          </w:p>
        </w:tc>
        <w:tc>
          <w:tcPr>
            <w:tcW w:w="1214" w:type="pct"/>
            <w:tcBorders>
              <w:top w:val="single" w:sz="6" w:space="0" w:color="000000"/>
              <w:left w:val="single" w:sz="6" w:space="0" w:color="000000"/>
              <w:bottom w:val="single" w:sz="6" w:space="0" w:color="000000"/>
              <w:right w:val="single" w:sz="6" w:space="0" w:color="000000"/>
            </w:tcBorders>
            <w:hideMark/>
          </w:tcPr>
          <w:p w:rsidR="00686EA5" w:rsidRPr="00F13256" w:rsidRDefault="00686EA5">
            <w:pPr>
              <w:ind w:right="-99"/>
              <w:contextualSpacing/>
              <w:jc w:val="center"/>
              <w:rPr>
                <w:rFonts w:ascii="Times New Roman" w:hAnsi="Times New Roman" w:cs="Times New Roman"/>
                <w:sz w:val="28"/>
                <w:szCs w:val="28"/>
              </w:rPr>
            </w:pPr>
            <w:r w:rsidRPr="00F13256">
              <w:rPr>
                <w:rFonts w:ascii="Times New Roman" w:hAnsi="Times New Roman" w:cs="Times New Roman"/>
                <w:sz w:val="28"/>
                <w:szCs w:val="28"/>
              </w:rPr>
              <w:t>8</w:t>
            </w:r>
          </w:p>
        </w:tc>
      </w:tr>
      <w:tr w:rsidR="00686EA5" w:rsidRPr="00F13256" w:rsidTr="00686EA5">
        <w:trPr>
          <w:cantSplit/>
          <w:trHeight w:val="273"/>
          <w:jc w:val="center"/>
        </w:trPr>
        <w:tc>
          <w:tcPr>
            <w:tcW w:w="838" w:type="pct"/>
            <w:tcBorders>
              <w:top w:val="double" w:sz="4" w:space="0" w:color="auto"/>
              <w:left w:val="single" w:sz="6" w:space="0" w:color="000000"/>
              <w:bottom w:val="double" w:sz="4" w:space="0" w:color="auto"/>
              <w:right w:val="single" w:sz="6" w:space="0" w:color="000000"/>
            </w:tcBorders>
            <w:hideMark/>
          </w:tcPr>
          <w:p w:rsidR="00686EA5" w:rsidRPr="00F13256" w:rsidRDefault="00686EA5">
            <w:pPr>
              <w:ind w:right="-99"/>
              <w:contextualSpacing/>
              <w:jc w:val="center"/>
              <w:rPr>
                <w:rFonts w:ascii="Times New Roman" w:hAnsi="Times New Roman" w:cs="Times New Roman"/>
                <w:b/>
                <w:bCs/>
                <w:sz w:val="28"/>
                <w:szCs w:val="28"/>
              </w:rPr>
            </w:pPr>
            <w:r w:rsidRPr="00F13256">
              <w:rPr>
                <w:rFonts w:ascii="Times New Roman" w:hAnsi="Times New Roman" w:cs="Times New Roman"/>
                <w:b/>
                <w:bCs/>
                <w:sz w:val="28"/>
                <w:szCs w:val="28"/>
              </w:rPr>
              <w:t>Разом</w:t>
            </w:r>
          </w:p>
          <w:p w:rsidR="00686EA5" w:rsidRPr="00F13256" w:rsidRDefault="00686EA5">
            <w:pPr>
              <w:ind w:right="-99"/>
              <w:contextualSpacing/>
              <w:jc w:val="center"/>
              <w:rPr>
                <w:rFonts w:ascii="Times New Roman" w:hAnsi="Times New Roman" w:cs="Times New Roman"/>
                <w:b/>
                <w:bCs/>
                <w:sz w:val="28"/>
                <w:szCs w:val="28"/>
              </w:rPr>
            </w:pPr>
            <w:r w:rsidRPr="00F13256">
              <w:rPr>
                <w:rFonts w:ascii="Times New Roman" w:hAnsi="Times New Roman" w:cs="Times New Roman"/>
                <w:b/>
                <w:bCs/>
                <w:sz w:val="28"/>
                <w:szCs w:val="28"/>
              </w:rPr>
              <w:t>5-9</w:t>
            </w:r>
          </w:p>
        </w:tc>
        <w:tc>
          <w:tcPr>
            <w:tcW w:w="1776" w:type="pct"/>
            <w:tcBorders>
              <w:top w:val="double" w:sz="4" w:space="0" w:color="auto"/>
              <w:left w:val="single" w:sz="6" w:space="0" w:color="000000"/>
              <w:bottom w:val="double" w:sz="4" w:space="0" w:color="auto"/>
              <w:right w:val="single" w:sz="6" w:space="0" w:color="000000"/>
            </w:tcBorders>
            <w:hideMark/>
          </w:tcPr>
          <w:p w:rsidR="00686EA5" w:rsidRPr="00F13256" w:rsidRDefault="00686EA5">
            <w:pPr>
              <w:ind w:right="-99"/>
              <w:contextualSpacing/>
              <w:jc w:val="center"/>
              <w:rPr>
                <w:rFonts w:ascii="Times New Roman" w:hAnsi="Times New Roman" w:cs="Times New Roman"/>
                <w:b/>
                <w:sz w:val="28"/>
                <w:szCs w:val="28"/>
              </w:rPr>
            </w:pPr>
            <w:r w:rsidRPr="00F13256">
              <w:rPr>
                <w:rFonts w:ascii="Times New Roman" w:hAnsi="Times New Roman" w:cs="Times New Roman"/>
                <w:b/>
                <w:sz w:val="28"/>
                <w:szCs w:val="28"/>
              </w:rPr>
              <w:t>69</w:t>
            </w:r>
          </w:p>
        </w:tc>
        <w:tc>
          <w:tcPr>
            <w:tcW w:w="1172" w:type="pct"/>
            <w:tcBorders>
              <w:top w:val="double" w:sz="4" w:space="0" w:color="auto"/>
              <w:left w:val="single" w:sz="6" w:space="0" w:color="000000"/>
              <w:bottom w:val="double" w:sz="4" w:space="0" w:color="auto"/>
              <w:right w:val="single" w:sz="6" w:space="0" w:color="000000"/>
            </w:tcBorders>
          </w:tcPr>
          <w:p w:rsidR="00686EA5" w:rsidRPr="00F13256" w:rsidRDefault="00A56E0C">
            <w:pPr>
              <w:ind w:right="-99"/>
              <w:contextualSpacing/>
              <w:jc w:val="center"/>
              <w:rPr>
                <w:rFonts w:ascii="Times New Roman" w:hAnsi="Times New Roman" w:cs="Times New Roman"/>
                <w:b/>
                <w:sz w:val="28"/>
                <w:szCs w:val="28"/>
              </w:rPr>
            </w:pPr>
            <w:r>
              <w:rPr>
                <w:rFonts w:ascii="Times New Roman" w:hAnsi="Times New Roman" w:cs="Times New Roman"/>
                <w:b/>
                <w:sz w:val="28"/>
                <w:szCs w:val="28"/>
              </w:rPr>
              <w:t>30</w:t>
            </w:r>
          </w:p>
        </w:tc>
        <w:tc>
          <w:tcPr>
            <w:tcW w:w="1214" w:type="pct"/>
            <w:tcBorders>
              <w:top w:val="double" w:sz="4" w:space="0" w:color="auto"/>
              <w:left w:val="single" w:sz="6" w:space="0" w:color="000000"/>
              <w:bottom w:val="double" w:sz="4" w:space="0" w:color="auto"/>
              <w:right w:val="single" w:sz="6" w:space="0" w:color="000000"/>
            </w:tcBorders>
          </w:tcPr>
          <w:p w:rsidR="00686EA5" w:rsidRPr="00F13256" w:rsidRDefault="00A56E0C">
            <w:pPr>
              <w:ind w:right="-99"/>
              <w:contextualSpacing/>
              <w:jc w:val="center"/>
              <w:rPr>
                <w:rFonts w:ascii="Times New Roman" w:hAnsi="Times New Roman" w:cs="Times New Roman"/>
                <w:b/>
                <w:sz w:val="28"/>
                <w:szCs w:val="28"/>
              </w:rPr>
            </w:pPr>
            <w:r>
              <w:rPr>
                <w:rFonts w:ascii="Times New Roman" w:hAnsi="Times New Roman" w:cs="Times New Roman"/>
                <w:b/>
                <w:sz w:val="28"/>
                <w:szCs w:val="28"/>
              </w:rPr>
              <w:t>39</w:t>
            </w:r>
          </w:p>
        </w:tc>
      </w:tr>
      <w:tr w:rsidR="00686EA5" w:rsidRPr="00F13256" w:rsidTr="00686EA5">
        <w:trPr>
          <w:cantSplit/>
          <w:trHeight w:val="262"/>
          <w:jc w:val="center"/>
        </w:trPr>
        <w:tc>
          <w:tcPr>
            <w:tcW w:w="838" w:type="pct"/>
            <w:tcBorders>
              <w:top w:val="double" w:sz="4" w:space="0" w:color="auto"/>
              <w:left w:val="single" w:sz="6" w:space="0" w:color="000000"/>
              <w:bottom w:val="double" w:sz="4" w:space="0" w:color="auto"/>
              <w:right w:val="single" w:sz="6" w:space="0" w:color="000000"/>
            </w:tcBorders>
            <w:hideMark/>
          </w:tcPr>
          <w:p w:rsidR="00686EA5" w:rsidRPr="00F13256" w:rsidRDefault="00686EA5">
            <w:pPr>
              <w:ind w:right="-99"/>
              <w:contextualSpacing/>
              <w:jc w:val="center"/>
              <w:rPr>
                <w:rFonts w:ascii="Times New Roman" w:hAnsi="Times New Roman" w:cs="Times New Roman"/>
                <w:b/>
                <w:bCs/>
                <w:sz w:val="28"/>
                <w:szCs w:val="28"/>
              </w:rPr>
            </w:pPr>
            <w:r w:rsidRPr="00F13256">
              <w:rPr>
                <w:rFonts w:ascii="Times New Roman" w:hAnsi="Times New Roman" w:cs="Times New Roman"/>
                <w:b/>
                <w:bCs/>
                <w:sz w:val="28"/>
                <w:szCs w:val="28"/>
              </w:rPr>
              <w:lastRenderedPageBreak/>
              <w:t>Разом</w:t>
            </w:r>
          </w:p>
          <w:p w:rsidR="00686EA5" w:rsidRPr="00F13256" w:rsidRDefault="00686EA5">
            <w:pPr>
              <w:ind w:right="-99"/>
              <w:contextualSpacing/>
              <w:jc w:val="center"/>
              <w:rPr>
                <w:rFonts w:ascii="Times New Roman" w:hAnsi="Times New Roman" w:cs="Times New Roman"/>
                <w:b/>
                <w:bCs/>
                <w:sz w:val="28"/>
                <w:szCs w:val="28"/>
              </w:rPr>
            </w:pPr>
            <w:r w:rsidRPr="00F13256">
              <w:rPr>
                <w:rFonts w:ascii="Times New Roman" w:hAnsi="Times New Roman" w:cs="Times New Roman"/>
                <w:b/>
                <w:bCs/>
                <w:sz w:val="28"/>
                <w:szCs w:val="28"/>
              </w:rPr>
              <w:t>1-9</w:t>
            </w:r>
          </w:p>
        </w:tc>
        <w:tc>
          <w:tcPr>
            <w:tcW w:w="1776" w:type="pct"/>
            <w:tcBorders>
              <w:top w:val="double" w:sz="4" w:space="0" w:color="auto"/>
              <w:left w:val="single" w:sz="6" w:space="0" w:color="000000"/>
              <w:bottom w:val="double" w:sz="4" w:space="0" w:color="auto"/>
              <w:right w:val="single" w:sz="6" w:space="0" w:color="000000"/>
            </w:tcBorders>
            <w:hideMark/>
          </w:tcPr>
          <w:p w:rsidR="00686EA5" w:rsidRPr="00F13256" w:rsidRDefault="00432F98">
            <w:pPr>
              <w:ind w:right="-99"/>
              <w:contextualSpacing/>
              <w:jc w:val="center"/>
              <w:rPr>
                <w:rFonts w:ascii="Times New Roman" w:hAnsi="Times New Roman" w:cs="Times New Roman"/>
                <w:b/>
                <w:bCs/>
                <w:sz w:val="28"/>
                <w:szCs w:val="28"/>
              </w:rPr>
            </w:pPr>
            <w:r>
              <w:rPr>
                <w:rFonts w:ascii="Times New Roman" w:hAnsi="Times New Roman" w:cs="Times New Roman"/>
                <w:b/>
                <w:bCs/>
                <w:sz w:val="28"/>
                <w:szCs w:val="28"/>
              </w:rPr>
              <w:t>117</w:t>
            </w:r>
          </w:p>
        </w:tc>
        <w:tc>
          <w:tcPr>
            <w:tcW w:w="1172" w:type="pct"/>
            <w:tcBorders>
              <w:top w:val="double" w:sz="4" w:space="0" w:color="auto"/>
              <w:left w:val="single" w:sz="6" w:space="0" w:color="000000"/>
              <w:bottom w:val="double" w:sz="4" w:space="0" w:color="auto"/>
              <w:right w:val="single" w:sz="6" w:space="0" w:color="000000"/>
            </w:tcBorders>
          </w:tcPr>
          <w:p w:rsidR="00686EA5" w:rsidRPr="00F13256" w:rsidRDefault="00A56E0C">
            <w:pPr>
              <w:ind w:right="-99"/>
              <w:contextualSpacing/>
              <w:jc w:val="center"/>
              <w:rPr>
                <w:rFonts w:ascii="Times New Roman" w:hAnsi="Times New Roman" w:cs="Times New Roman"/>
                <w:b/>
                <w:bCs/>
                <w:sz w:val="28"/>
                <w:szCs w:val="28"/>
              </w:rPr>
            </w:pPr>
            <w:r>
              <w:rPr>
                <w:rFonts w:ascii="Times New Roman" w:hAnsi="Times New Roman" w:cs="Times New Roman"/>
                <w:b/>
                <w:bCs/>
                <w:sz w:val="28"/>
                <w:szCs w:val="28"/>
              </w:rPr>
              <w:t>48</w:t>
            </w:r>
          </w:p>
        </w:tc>
        <w:tc>
          <w:tcPr>
            <w:tcW w:w="1214" w:type="pct"/>
            <w:tcBorders>
              <w:top w:val="double" w:sz="4" w:space="0" w:color="auto"/>
              <w:left w:val="single" w:sz="6" w:space="0" w:color="000000"/>
              <w:bottom w:val="double" w:sz="4" w:space="0" w:color="auto"/>
              <w:right w:val="single" w:sz="6" w:space="0" w:color="000000"/>
            </w:tcBorders>
          </w:tcPr>
          <w:p w:rsidR="00686EA5" w:rsidRPr="00F13256" w:rsidRDefault="00A56E0C">
            <w:pPr>
              <w:ind w:right="-99"/>
              <w:contextualSpacing/>
              <w:jc w:val="center"/>
              <w:rPr>
                <w:rFonts w:ascii="Times New Roman" w:hAnsi="Times New Roman" w:cs="Times New Roman"/>
                <w:b/>
                <w:bCs/>
                <w:sz w:val="28"/>
                <w:szCs w:val="28"/>
              </w:rPr>
            </w:pPr>
            <w:r>
              <w:rPr>
                <w:rFonts w:ascii="Times New Roman" w:hAnsi="Times New Roman" w:cs="Times New Roman"/>
                <w:b/>
                <w:bCs/>
                <w:sz w:val="28"/>
                <w:szCs w:val="28"/>
              </w:rPr>
              <w:t>69</w:t>
            </w:r>
          </w:p>
        </w:tc>
      </w:tr>
    </w:tbl>
    <w:p w:rsidR="00686EA5" w:rsidRPr="00F13256" w:rsidRDefault="00686EA5" w:rsidP="00686EA5">
      <w:pPr>
        <w:jc w:val="center"/>
        <w:rPr>
          <w:rFonts w:ascii="Times New Roman" w:hAnsi="Times New Roman" w:cs="Times New Roman"/>
          <w:b/>
          <w:color w:val="000000"/>
          <w:kern w:val="28"/>
          <w:sz w:val="28"/>
          <w:szCs w:val="28"/>
          <w:lang w:val="uk-UA"/>
        </w:rPr>
      </w:pPr>
    </w:p>
    <w:p w:rsidR="00686EA5" w:rsidRPr="00F13256" w:rsidRDefault="00686EA5" w:rsidP="00686EA5">
      <w:pPr>
        <w:jc w:val="center"/>
        <w:rPr>
          <w:rFonts w:ascii="Times New Roman" w:hAnsi="Times New Roman" w:cs="Times New Roman"/>
          <w:b/>
          <w:sz w:val="28"/>
          <w:szCs w:val="28"/>
        </w:rPr>
      </w:pPr>
    </w:p>
    <w:p w:rsidR="00686EA5" w:rsidRPr="00F13256" w:rsidRDefault="00686EA5" w:rsidP="00686EA5">
      <w:pPr>
        <w:rPr>
          <w:rFonts w:ascii="Times New Roman" w:hAnsi="Times New Roman" w:cs="Times New Roman"/>
          <w:sz w:val="28"/>
          <w:szCs w:val="28"/>
        </w:rPr>
      </w:pPr>
    </w:p>
    <w:p w:rsidR="00686EA5" w:rsidRPr="00F13256" w:rsidRDefault="00686EA5" w:rsidP="00686EA5">
      <w:pPr>
        <w:jc w:val="both"/>
        <w:rPr>
          <w:rFonts w:ascii="Times New Roman" w:hAnsi="Times New Roman" w:cs="Times New Roman"/>
          <w:sz w:val="28"/>
          <w:szCs w:val="28"/>
        </w:rPr>
      </w:pPr>
    </w:p>
    <w:p w:rsidR="00686EA5" w:rsidRPr="00F13256" w:rsidRDefault="00686EA5" w:rsidP="00686EA5">
      <w:pPr>
        <w:ind w:firstLine="720"/>
        <w:jc w:val="both"/>
        <w:rPr>
          <w:rFonts w:ascii="Times New Roman" w:hAnsi="Times New Roman" w:cs="Times New Roman"/>
          <w:sz w:val="28"/>
          <w:szCs w:val="28"/>
        </w:rPr>
      </w:pPr>
    </w:p>
    <w:p w:rsidR="00686EA5" w:rsidRPr="00F13256" w:rsidRDefault="00686EA5" w:rsidP="00686EA5">
      <w:pPr>
        <w:jc w:val="both"/>
        <w:rPr>
          <w:rFonts w:ascii="Times New Roman" w:hAnsi="Times New Roman" w:cs="Times New Roman"/>
          <w:sz w:val="28"/>
          <w:szCs w:val="28"/>
        </w:rPr>
      </w:pPr>
    </w:p>
    <w:p w:rsidR="00686EA5" w:rsidRPr="00F13256" w:rsidRDefault="00686EA5" w:rsidP="00686EA5">
      <w:pPr>
        <w:jc w:val="both"/>
        <w:rPr>
          <w:rFonts w:ascii="Times New Roman" w:hAnsi="Times New Roman" w:cs="Times New Roman"/>
          <w:sz w:val="28"/>
          <w:szCs w:val="28"/>
        </w:rPr>
      </w:pPr>
    </w:p>
    <w:p w:rsidR="00686EA5" w:rsidRPr="00F13256" w:rsidRDefault="00686EA5" w:rsidP="00686EA5">
      <w:pPr>
        <w:ind w:firstLine="720"/>
        <w:jc w:val="both"/>
        <w:rPr>
          <w:rFonts w:ascii="Times New Roman" w:hAnsi="Times New Roman" w:cs="Times New Roman"/>
          <w:sz w:val="28"/>
          <w:szCs w:val="28"/>
        </w:rPr>
      </w:pPr>
    </w:p>
    <w:p w:rsidR="00686EA5" w:rsidRDefault="00686EA5" w:rsidP="00686EA5">
      <w:pPr>
        <w:ind w:firstLine="720"/>
        <w:jc w:val="both"/>
        <w:rPr>
          <w:rFonts w:ascii="Times New Roman" w:hAnsi="Times New Roman" w:cs="Times New Roman"/>
          <w:sz w:val="28"/>
          <w:szCs w:val="28"/>
        </w:rPr>
      </w:pPr>
    </w:p>
    <w:p w:rsidR="00432F98" w:rsidRDefault="00432F98" w:rsidP="00686EA5">
      <w:pPr>
        <w:ind w:firstLine="720"/>
        <w:jc w:val="both"/>
        <w:rPr>
          <w:rFonts w:ascii="Times New Roman" w:hAnsi="Times New Roman" w:cs="Times New Roman"/>
          <w:sz w:val="28"/>
          <w:szCs w:val="28"/>
        </w:rPr>
      </w:pPr>
    </w:p>
    <w:p w:rsidR="00432F98" w:rsidRDefault="00432F98" w:rsidP="00686EA5">
      <w:pPr>
        <w:ind w:firstLine="720"/>
        <w:jc w:val="both"/>
        <w:rPr>
          <w:rFonts w:ascii="Times New Roman" w:hAnsi="Times New Roman" w:cs="Times New Roman"/>
          <w:sz w:val="28"/>
          <w:szCs w:val="28"/>
        </w:rPr>
      </w:pPr>
    </w:p>
    <w:p w:rsidR="00686EA5" w:rsidRPr="00F13256" w:rsidRDefault="00686EA5" w:rsidP="00686EA5">
      <w:pPr>
        <w:pStyle w:val="3"/>
        <w:spacing w:before="0"/>
        <w:contextualSpacing/>
        <w:jc w:val="center"/>
        <w:rPr>
          <w:rFonts w:ascii="Times New Roman" w:hAnsi="Times New Roman" w:cs="Times New Roman"/>
          <w:sz w:val="28"/>
          <w:szCs w:val="28"/>
          <w:lang w:eastAsia="x-none"/>
        </w:rPr>
      </w:pPr>
      <w:r w:rsidRPr="00632EF9">
        <w:rPr>
          <w:rFonts w:ascii="Times New Roman" w:hAnsi="Times New Roman" w:cs="Times New Roman"/>
          <w:color w:val="auto"/>
          <w:sz w:val="28"/>
          <w:szCs w:val="28"/>
        </w:rPr>
        <w:t>РЕЖИМ РОБОЧОГО ДНЯ</w:t>
      </w:r>
    </w:p>
    <w:p w:rsidR="00686EA5" w:rsidRPr="00F13256" w:rsidRDefault="00686EA5" w:rsidP="00686EA5">
      <w:pPr>
        <w:ind w:firstLine="720"/>
        <w:jc w:val="both"/>
        <w:rPr>
          <w:rFonts w:ascii="Times New Roman" w:hAnsi="Times New Roman" w:cs="Times New Roman"/>
          <w:sz w:val="28"/>
          <w:szCs w:val="28"/>
        </w:rPr>
      </w:pPr>
      <w:r w:rsidRPr="00F13256">
        <w:rPr>
          <w:rFonts w:ascii="Times New Roman" w:hAnsi="Times New Roman" w:cs="Times New Roman"/>
          <w:sz w:val="28"/>
          <w:szCs w:val="28"/>
        </w:rPr>
        <w:t xml:space="preserve">Школа працює в 5-денному режимі. Заняття проводяться в одну зміну. </w:t>
      </w:r>
    </w:p>
    <w:p w:rsidR="00686EA5" w:rsidRPr="00F13256" w:rsidRDefault="00686EA5" w:rsidP="00632EF9">
      <w:pPr>
        <w:ind w:firstLine="1843"/>
        <w:jc w:val="both"/>
        <w:rPr>
          <w:rFonts w:ascii="Times New Roman" w:hAnsi="Times New Roman" w:cs="Times New Roman"/>
          <w:b/>
          <w:sz w:val="28"/>
          <w:szCs w:val="28"/>
        </w:rPr>
      </w:pPr>
      <w:r w:rsidRPr="00F13256">
        <w:rPr>
          <w:rFonts w:ascii="Times New Roman" w:hAnsi="Times New Roman" w:cs="Times New Roman"/>
          <w:b/>
          <w:sz w:val="28"/>
          <w:szCs w:val="28"/>
        </w:rPr>
        <w:t>Тривалість уроків:</w:t>
      </w:r>
    </w:p>
    <w:p w:rsidR="00686EA5" w:rsidRPr="00F13256" w:rsidRDefault="00686EA5" w:rsidP="00632EF9">
      <w:pPr>
        <w:ind w:firstLine="1843"/>
        <w:jc w:val="both"/>
        <w:rPr>
          <w:rFonts w:ascii="Times New Roman" w:hAnsi="Times New Roman" w:cs="Times New Roman"/>
          <w:sz w:val="28"/>
          <w:szCs w:val="28"/>
        </w:rPr>
      </w:pPr>
      <w:r w:rsidRPr="00F13256">
        <w:rPr>
          <w:rFonts w:ascii="Times New Roman" w:hAnsi="Times New Roman" w:cs="Times New Roman"/>
          <w:sz w:val="28"/>
          <w:szCs w:val="28"/>
        </w:rPr>
        <w:t>1 клас - 35 хвилин,</w:t>
      </w:r>
    </w:p>
    <w:p w:rsidR="00686EA5" w:rsidRPr="00F13256" w:rsidRDefault="00686EA5" w:rsidP="00632EF9">
      <w:pPr>
        <w:ind w:firstLine="1843"/>
        <w:jc w:val="both"/>
        <w:rPr>
          <w:rFonts w:ascii="Times New Roman" w:hAnsi="Times New Roman" w:cs="Times New Roman"/>
          <w:sz w:val="28"/>
          <w:szCs w:val="28"/>
        </w:rPr>
      </w:pPr>
      <w:r w:rsidRPr="00F13256">
        <w:rPr>
          <w:rFonts w:ascii="Times New Roman" w:hAnsi="Times New Roman" w:cs="Times New Roman"/>
          <w:sz w:val="28"/>
          <w:szCs w:val="28"/>
        </w:rPr>
        <w:t>2-4 класи - 40 хвилин,</w:t>
      </w:r>
    </w:p>
    <w:p w:rsidR="00686EA5" w:rsidRPr="00F13256" w:rsidRDefault="00686EA5" w:rsidP="00632EF9">
      <w:pPr>
        <w:ind w:firstLine="1843"/>
        <w:jc w:val="both"/>
        <w:rPr>
          <w:rFonts w:ascii="Times New Roman" w:hAnsi="Times New Roman" w:cs="Times New Roman"/>
          <w:sz w:val="28"/>
          <w:szCs w:val="28"/>
        </w:rPr>
      </w:pPr>
      <w:r w:rsidRPr="00F13256">
        <w:rPr>
          <w:rFonts w:ascii="Times New Roman" w:hAnsi="Times New Roman" w:cs="Times New Roman"/>
          <w:sz w:val="28"/>
          <w:szCs w:val="28"/>
        </w:rPr>
        <w:t>5-9 класи - 45 хвилин.</w:t>
      </w:r>
    </w:p>
    <w:p w:rsidR="00686EA5" w:rsidRPr="00632EF9" w:rsidRDefault="00686EA5" w:rsidP="00686EA5">
      <w:pPr>
        <w:jc w:val="both"/>
        <w:rPr>
          <w:rFonts w:ascii="Times New Roman" w:hAnsi="Times New Roman" w:cs="Times New Roman"/>
          <w:sz w:val="18"/>
          <w:szCs w:val="28"/>
        </w:rPr>
      </w:pPr>
    </w:p>
    <w:p w:rsidR="00686EA5" w:rsidRPr="00F13256" w:rsidRDefault="00686EA5" w:rsidP="00686EA5">
      <w:pPr>
        <w:jc w:val="center"/>
        <w:rPr>
          <w:rFonts w:ascii="Times New Roman" w:hAnsi="Times New Roman" w:cs="Times New Roman"/>
          <w:b/>
          <w:sz w:val="28"/>
          <w:szCs w:val="28"/>
        </w:rPr>
      </w:pPr>
      <w:r w:rsidRPr="00F13256">
        <w:rPr>
          <w:rFonts w:ascii="Times New Roman" w:hAnsi="Times New Roman" w:cs="Times New Roman"/>
          <w:b/>
          <w:sz w:val="28"/>
          <w:szCs w:val="28"/>
        </w:rPr>
        <w:t>Розклад дзвінків для учнів 1 класу:</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1 урок                   - 8</w:t>
      </w:r>
      <w:r w:rsidRPr="00F13256">
        <w:rPr>
          <w:rFonts w:ascii="Times New Roman" w:hAnsi="Times New Roman" w:cs="Times New Roman"/>
          <w:sz w:val="28"/>
          <w:szCs w:val="28"/>
          <w:vertAlign w:val="superscript"/>
        </w:rPr>
        <w:t>30</w:t>
      </w:r>
      <w:r w:rsidRPr="00F13256">
        <w:rPr>
          <w:rFonts w:ascii="Times New Roman" w:hAnsi="Times New Roman" w:cs="Times New Roman"/>
          <w:sz w:val="28"/>
          <w:szCs w:val="28"/>
        </w:rPr>
        <w:t xml:space="preserve">    -  9</w:t>
      </w:r>
      <w:r w:rsidRPr="00F13256">
        <w:rPr>
          <w:rFonts w:ascii="Times New Roman" w:hAnsi="Times New Roman" w:cs="Times New Roman"/>
          <w:sz w:val="28"/>
          <w:szCs w:val="28"/>
          <w:vertAlign w:val="superscript"/>
        </w:rPr>
        <w:t>05</w:t>
      </w:r>
      <w:r w:rsidRPr="00F13256">
        <w:rPr>
          <w:rFonts w:ascii="Times New Roman" w:hAnsi="Times New Roman" w:cs="Times New Roman"/>
          <w:sz w:val="28"/>
          <w:szCs w:val="28"/>
        </w:rPr>
        <w:t xml:space="preserve">             перерва - 20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2 урок                   - 9</w:t>
      </w:r>
      <w:r w:rsidRPr="00F13256">
        <w:rPr>
          <w:rFonts w:ascii="Times New Roman" w:hAnsi="Times New Roman" w:cs="Times New Roman"/>
          <w:sz w:val="28"/>
          <w:szCs w:val="28"/>
          <w:vertAlign w:val="superscript"/>
        </w:rPr>
        <w:t>25</w:t>
      </w:r>
      <w:r w:rsidRPr="00F13256">
        <w:rPr>
          <w:rFonts w:ascii="Times New Roman" w:hAnsi="Times New Roman" w:cs="Times New Roman"/>
          <w:sz w:val="28"/>
          <w:szCs w:val="28"/>
        </w:rPr>
        <w:t xml:space="preserve">    - 10</w:t>
      </w:r>
      <w:r w:rsidRPr="00F13256">
        <w:rPr>
          <w:rFonts w:ascii="Times New Roman" w:hAnsi="Times New Roman" w:cs="Times New Roman"/>
          <w:sz w:val="28"/>
          <w:szCs w:val="28"/>
          <w:vertAlign w:val="superscript"/>
        </w:rPr>
        <w:t>10</w:t>
      </w:r>
      <w:r w:rsidRPr="00F13256">
        <w:rPr>
          <w:rFonts w:ascii="Times New Roman" w:hAnsi="Times New Roman" w:cs="Times New Roman"/>
          <w:sz w:val="28"/>
          <w:szCs w:val="28"/>
        </w:rPr>
        <w:t xml:space="preserve">            перерва - 30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3 урок                   - 10</w:t>
      </w:r>
      <w:r w:rsidRPr="00F13256">
        <w:rPr>
          <w:rFonts w:ascii="Times New Roman" w:hAnsi="Times New Roman" w:cs="Times New Roman"/>
          <w:sz w:val="28"/>
          <w:szCs w:val="28"/>
          <w:vertAlign w:val="superscript"/>
        </w:rPr>
        <w:t>40</w:t>
      </w:r>
      <w:r w:rsidRPr="00F13256">
        <w:rPr>
          <w:rFonts w:ascii="Times New Roman" w:hAnsi="Times New Roman" w:cs="Times New Roman"/>
          <w:sz w:val="28"/>
          <w:szCs w:val="28"/>
        </w:rPr>
        <w:t xml:space="preserve">  - 11</w:t>
      </w:r>
      <w:r w:rsidRPr="00F13256">
        <w:rPr>
          <w:rFonts w:ascii="Times New Roman" w:hAnsi="Times New Roman" w:cs="Times New Roman"/>
          <w:sz w:val="28"/>
          <w:szCs w:val="28"/>
          <w:vertAlign w:val="superscript"/>
        </w:rPr>
        <w:t>15</w:t>
      </w:r>
      <w:r w:rsidRPr="00F13256">
        <w:rPr>
          <w:rFonts w:ascii="Times New Roman" w:hAnsi="Times New Roman" w:cs="Times New Roman"/>
          <w:sz w:val="28"/>
          <w:szCs w:val="28"/>
        </w:rPr>
        <w:t xml:space="preserve">           перерва - 20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4 урок                   - 11</w:t>
      </w:r>
      <w:r w:rsidRPr="00F13256">
        <w:rPr>
          <w:rFonts w:ascii="Times New Roman" w:hAnsi="Times New Roman" w:cs="Times New Roman"/>
          <w:sz w:val="28"/>
          <w:szCs w:val="28"/>
          <w:vertAlign w:val="superscript"/>
        </w:rPr>
        <w:t xml:space="preserve">35 </w:t>
      </w:r>
      <w:r w:rsidRPr="00F13256">
        <w:rPr>
          <w:rFonts w:ascii="Times New Roman" w:hAnsi="Times New Roman" w:cs="Times New Roman"/>
          <w:sz w:val="28"/>
          <w:szCs w:val="28"/>
        </w:rPr>
        <w:t xml:space="preserve"> - 12</w:t>
      </w:r>
      <w:r w:rsidRPr="00F13256">
        <w:rPr>
          <w:rFonts w:ascii="Times New Roman" w:hAnsi="Times New Roman" w:cs="Times New Roman"/>
          <w:sz w:val="28"/>
          <w:szCs w:val="28"/>
          <w:vertAlign w:val="superscript"/>
        </w:rPr>
        <w:t>10</w:t>
      </w:r>
    </w:p>
    <w:p w:rsidR="00686EA5" w:rsidRPr="00632EF9" w:rsidRDefault="00686EA5" w:rsidP="00686EA5">
      <w:pPr>
        <w:jc w:val="both"/>
        <w:rPr>
          <w:rFonts w:ascii="Times New Roman" w:hAnsi="Times New Roman" w:cs="Times New Roman"/>
          <w:sz w:val="18"/>
          <w:szCs w:val="28"/>
        </w:rPr>
      </w:pPr>
    </w:p>
    <w:p w:rsidR="00686EA5" w:rsidRPr="00F13256" w:rsidRDefault="00686EA5" w:rsidP="00686EA5">
      <w:pPr>
        <w:jc w:val="center"/>
        <w:rPr>
          <w:rFonts w:ascii="Times New Roman" w:hAnsi="Times New Roman" w:cs="Times New Roman"/>
          <w:b/>
          <w:sz w:val="28"/>
          <w:szCs w:val="28"/>
        </w:rPr>
      </w:pPr>
      <w:r w:rsidRPr="00F13256">
        <w:rPr>
          <w:rFonts w:ascii="Times New Roman" w:hAnsi="Times New Roman" w:cs="Times New Roman"/>
          <w:b/>
          <w:sz w:val="28"/>
          <w:szCs w:val="28"/>
        </w:rPr>
        <w:t>Розклад дзвінків для учнів 2-4 класів:</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1 урок                   - 8</w:t>
      </w:r>
      <w:r w:rsidRPr="00F13256">
        <w:rPr>
          <w:rFonts w:ascii="Times New Roman" w:hAnsi="Times New Roman" w:cs="Times New Roman"/>
          <w:sz w:val="28"/>
          <w:szCs w:val="28"/>
          <w:vertAlign w:val="superscript"/>
        </w:rPr>
        <w:t>30</w:t>
      </w:r>
      <w:r w:rsidRPr="00F13256">
        <w:rPr>
          <w:rFonts w:ascii="Times New Roman" w:hAnsi="Times New Roman" w:cs="Times New Roman"/>
          <w:sz w:val="28"/>
          <w:szCs w:val="28"/>
        </w:rPr>
        <w:t xml:space="preserve">   -  9</w:t>
      </w:r>
      <w:r w:rsidRPr="00F13256">
        <w:rPr>
          <w:rFonts w:ascii="Times New Roman" w:hAnsi="Times New Roman" w:cs="Times New Roman"/>
          <w:sz w:val="28"/>
          <w:szCs w:val="28"/>
          <w:vertAlign w:val="superscript"/>
        </w:rPr>
        <w:t xml:space="preserve">10 </w:t>
      </w:r>
      <w:r w:rsidRPr="00F13256">
        <w:rPr>
          <w:rFonts w:ascii="Times New Roman" w:hAnsi="Times New Roman" w:cs="Times New Roman"/>
          <w:sz w:val="28"/>
          <w:szCs w:val="28"/>
        </w:rPr>
        <w:t xml:space="preserve">            перерва - 15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2 урок                   - 9</w:t>
      </w:r>
      <w:r w:rsidRPr="00F13256">
        <w:rPr>
          <w:rFonts w:ascii="Times New Roman" w:hAnsi="Times New Roman" w:cs="Times New Roman"/>
          <w:sz w:val="28"/>
          <w:szCs w:val="28"/>
          <w:vertAlign w:val="superscript"/>
        </w:rPr>
        <w:t>25</w:t>
      </w:r>
      <w:r w:rsidRPr="00F13256">
        <w:rPr>
          <w:rFonts w:ascii="Times New Roman" w:hAnsi="Times New Roman" w:cs="Times New Roman"/>
          <w:sz w:val="28"/>
          <w:szCs w:val="28"/>
        </w:rPr>
        <w:t xml:space="preserve">   - 10</w:t>
      </w:r>
      <w:r w:rsidRPr="00F13256">
        <w:rPr>
          <w:rFonts w:ascii="Times New Roman" w:hAnsi="Times New Roman" w:cs="Times New Roman"/>
          <w:sz w:val="28"/>
          <w:szCs w:val="28"/>
          <w:vertAlign w:val="superscript"/>
        </w:rPr>
        <w:t>05</w:t>
      </w:r>
      <w:r w:rsidRPr="00F13256">
        <w:rPr>
          <w:rFonts w:ascii="Times New Roman" w:hAnsi="Times New Roman" w:cs="Times New Roman"/>
          <w:sz w:val="28"/>
          <w:szCs w:val="28"/>
        </w:rPr>
        <w:t xml:space="preserve">            перерва - 35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3 урок                   - 10</w:t>
      </w:r>
      <w:r w:rsidRPr="00F13256">
        <w:rPr>
          <w:rFonts w:ascii="Times New Roman" w:hAnsi="Times New Roman" w:cs="Times New Roman"/>
          <w:sz w:val="28"/>
          <w:szCs w:val="28"/>
          <w:vertAlign w:val="superscript"/>
        </w:rPr>
        <w:t>40</w:t>
      </w:r>
      <w:r w:rsidRPr="00F13256">
        <w:rPr>
          <w:rFonts w:ascii="Times New Roman" w:hAnsi="Times New Roman" w:cs="Times New Roman"/>
          <w:sz w:val="28"/>
          <w:szCs w:val="28"/>
        </w:rPr>
        <w:t xml:space="preserve">  - 11</w:t>
      </w:r>
      <w:r w:rsidRPr="00F13256">
        <w:rPr>
          <w:rFonts w:ascii="Times New Roman" w:hAnsi="Times New Roman" w:cs="Times New Roman"/>
          <w:sz w:val="28"/>
          <w:szCs w:val="28"/>
          <w:vertAlign w:val="superscript"/>
        </w:rPr>
        <w:t xml:space="preserve">20 </w:t>
      </w:r>
      <w:r w:rsidRPr="00F13256">
        <w:rPr>
          <w:rFonts w:ascii="Times New Roman" w:hAnsi="Times New Roman" w:cs="Times New Roman"/>
          <w:sz w:val="28"/>
          <w:szCs w:val="28"/>
        </w:rPr>
        <w:t xml:space="preserve">           перерва - 15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lastRenderedPageBreak/>
        <w:t>4 урок                   - 11</w:t>
      </w:r>
      <w:r w:rsidRPr="00F13256">
        <w:rPr>
          <w:rFonts w:ascii="Times New Roman" w:hAnsi="Times New Roman" w:cs="Times New Roman"/>
          <w:sz w:val="28"/>
          <w:szCs w:val="28"/>
          <w:vertAlign w:val="superscript"/>
        </w:rPr>
        <w:t xml:space="preserve">35 </w:t>
      </w:r>
      <w:r w:rsidRPr="00F13256">
        <w:rPr>
          <w:rFonts w:ascii="Times New Roman" w:hAnsi="Times New Roman" w:cs="Times New Roman"/>
          <w:sz w:val="28"/>
          <w:szCs w:val="28"/>
        </w:rPr>
        <w:t xml:space="preserve"> - 12</w:t>
      </w:r>
      <w:r w:rsidRPr="00F13256">
        <w:rPr>
          <w:rFonts w:ascii="Times New Roman" w:hAnsi="Times New Roman" w:cs="Times New Roman"/>
          <w:sz w:val="28"/>
          <w:szCs w:val="28"/>
          <w:vertAlign w:val="superscript"/>
        </w:rPr>
        <w:t>15</w:t>
      </w:r>
      <w:r w:rsidRPr="00F13256">
        <w:rPr>
          <w:rFonts w:ascii="Times New Roman" w:hAnsi="Times New Roman" w:cs="Times New Roman"/>
          <w:sz w:val="28"/>
          <w:szCs w:val="28"/>
        </w:rPr>
        <w:t xml:space="preserve">            перерва - 15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5 урок                   - 12</w:t>
      </w:r>
      <w:r w:rsidRPr="00F13256">
        <w:rPr>
          <w:rFonts w:ascii="Times New Roman" w:hAnsi="Times New Roman" w:cs="Times New Roman"/>
          <w:sz w:val="28"/>
          <w:szCs w:val="28"/>
          <w:vertAlign w:val="superscript"/>
        </w:rPr>
        <w:t>30</w:t>
      </w:r>
      <w:r w:rsidRPr="00F13256">
        <w:rPr>
          <w:rFonts w:ascii="Times New Roman" w:hAnsi="Times New Roman" w:cs="Times New Roman"/>
          <w:sz w:val="28"/>
          <w:szCs w:val="28"/>
        </w:rPr>
        <w:t xml:space="preserve">  - 13</w:t>
      </w:r>
      <w:r w:rsidRPr="00F13256">
        <w:rPr>
          <w:rFonts w:ascii="Times New Roman" w:hAnsi="Times New Roman" w:cs="Times New Roman"/>
          <w:sz w:val="28"/>
          <w:szCs w:val="28"/>
          <w:vertAlign w:val="superscript"/>
        </w:rPr>
        <w:t>10</w:t>
      </w:r>
    </w:p>
    <w:p w:rsidR="00432F98" w:rsidRPr="00632EF9" w:rsidRDefault="00432F98" w:rsidP="00686EA5">
      <w:pPr>
        <w:jc w:val="both"/>
        <w:rPr>
          <w:rFonts w:ascii="Times New Roman" w:hAnsi="Times New Roman" w:cs="Times New Roman"/>
          <w:sz w:val="14"/>
          <w:szCs w:val="28"/>
        </w:rPr>
      </w:pPr>
    </w:p>
    <w:p w:rsidR="00686EA5" w:rsidRPr="00F13256" w:rsidRDefault="00686EA5" w:rsidP="00686EA5">
      <w:pPr>
        <w:jc w:val="center"/>
        <w:rPr>
          <w:rFonts w:ascii="Times New Roman" w:hAnsi="Times New Roman" w:cs="Times New Roman"/>
          <w:b/>
          <w:sz w:val="28"/>
          <w:szCs w:val="28"/>
        </w:rPr>
      </w:pPr>
      <w:r w:rsidRPr="00F13256">
        <w:rPr>
          <w:rFonts w:ascii="Times New Roman" w:hAnsi="Times New Roman" w:cs="Times New Roman"/>
          <w:b/>
          <w:sz w:val="28"/>
          <w:szCs w:val="28"/>
        </w:rPr>
        <w:t>Розклад дзвінків для учнів 5-9  класів:</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1 урок                   - 8</w:t>
      </w:r>
      <w:r w:rsidRPr="00F13256">
        <w:rPr>
          <w:rFonts w:ascii="Times New Roman" w:hAnsi="Times New Roman" w:cs="Times New Roman"/>
          <w:sz w:val="28"/>
          <w:szCs w:val="28"/>
          <w:vertAlign w:val="superscript"/>
        </w:rPr>
        <w:t>30</w:t>
      </w:r>
      <w:r w:rsidRPr="00F13256">
        <w:rPr>
          <w:rFonts w:ascii="Times New Roman" w:hAnsi="Times New Roman" w:cs="Times New Roman"/>
          <w:sz w:val="28"/>
          <w:szCs w:val="28"/>
        </w:rPr>
        <w:t xml:space="preserve">   -  9</w:t>
      </w:r>
      <w:r w:rsidRPr="00F13256">
        <w:rPr>
          <w:rFonts w:ascii="Times New Roman" w:hAnsi="Times New Roman" w:cs="Times New Roman"/>
          <w:sz w:val="28"/>
          <w:szCs w:val="28"/>
          <w:vertAlign w:val="superscript"/>
        </w:rPr>
        <w:t>15</w:t>
      </w:r>
      <w:r w:rsidRPr="00F13256">
        <w:rPr>
          <w:rFonts w:ascii="Times New Roman" w:hAnsi="Times New Roman" w:cs="Times New Roman"/>
          <w:sz w:val="28"/>
          <w:szCs w:val="28"/>
        </w:rPr>
        <w:t xml:space="preserve">             перерва - 10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2 урок                   - 9</w:t>
      </w:r>
      <w:r w:rsidRPr="00F13256">
        <w:rPr>
          <w:rFonts w:ascii="Times New Roman" w:hAnsi="Times New Roman" w:cs="Times New Roman"/>
          <w:sz w:val="28"/>
          <w:szCs w:val="28"/>
          <w:vertAlign w:val="superscript"/>
        </w:rPr>
        <w:t>25</w:t>
      </w:r>
      <w:r w:rsidRPr="00F13256">
        <w:rPr>
          <w:rFonts w:ascii="Times New Roman" w:hAnsi="Times New Roman" w:cs="Times New Roman"/>
          <w:sz w:val="28"/>
          <w:szCs w:val="28"/>
        </w:rPr>
        <w:t xml:space="preserve">   - 10</w:t>
      </w:r>
      <w:r w:rsidRPr="00F13256">
        <w:rPr>
          <w:rFonts w:ascii="Times New Roman" w:hAnsi="Times New Roman" w:cs="Times New Roman"/>
          <w:sz w:val="28"/>
          <w:szCs w:val="28"/>
          <w:vertAlign w:val="superscript"/>
        </w:rPr>
        <w:t>10</w:t>
      </w:r>
      <w:r w:rsidRPr="00F13256">
        <w:rPr>
          <w:rFonts w:ascii="Times New Roman" w:hAnsi="Times New Roman" w:cs="Times New Roman"/>
          <w:sz w:val="28"/>
          <w:szCs w:val="28"/>
        </w:rPr>
        <w:t xml:space="preserve">            перерва - 20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3 урок                   - 10</w:t>
      </w:r>
      <w:r w:rsidRPr="00F13256">
        <w:rPr>
          <w:rFonts w:ascii="Times New Roman" w:hAnsi="Times New Roman" w:cs="Times New Roman"/>
          <w:sz w:val="28"/>
          <w:szCs w:val="28"/>
          <w:vertAlign w:val="superscript"/>
        </w:rPr>
        <w:t>40</w:t>
      </w:r>
      <w:r w:rsidRPr="00F13256">
        <w:rPr>
          <w:rFonts w:ascii="Times New Roman" w:hAnsi="Times New Roman" w:cs="Times New Roman"/>
          <w:sz w:val="28"/>
          <w:szCs w:val="28"/>
        </w:rPr>
        <w:t xml:space="preserve"> - 11</w:t>
      </w:r>
      <w:r w:rsidRPr="00F13256">
        <w:rPr>
          <w:rFonts w:ascii="Times New Roman" w:hAnsi="Times New Roman" w:cs="Times New Roman"/>
          <w:sz w:val="28"/>
          <w:szCs w:val="28"/>
          <w:vertAlign w:val="superscript"/>
        </w:rPr>
        <w:t xml:space="preserve">25 </w:t>
      </w:r>
      <w:r w:rsidRPr="00F13256">
        <w:rPr>
          <w:rFonts w:ascii="Times New Roman" w:hAnsi="Times New Roman" w:cs="Times New Roman"/>
          <w:sz w:val="28"/>
          <w:szCs w:val="28"/>
        </w:rPr>
        <w:t xml:space="preserve">           перерва - 10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4 урок                   - 11</w:t>
      </w:r>
      <w:r w:rsidRPr="00F13256">
        <w:rPr>
          <w:rFonts w:ascii="Times New Roman" w:hAnsi="Times New Roman" w:cs="Times New Roman"/>
          <w:sz w:val="28"/>
          <w:szCs w:val="28"/>
          <w:vertAlign w:val="superscript"/>
        </w:rPr>
        <w:t xml:space="preserve">35  </w:t>
      </w:r>
      <w:r w:rsidRPr="00F13256">
        <w:rPr>
          <w:rFonts w:ascii="Times New Roman" w:hAnsi="Times New Roman" w:cs="Times New Roman"/>
          <w:sz w:val="28"/>
          <w:szCs w:val="28"/>
        </w:rPr>
        <w:t>- 12</w:t>
      </w:r>
      <w:r w:rsidRPr="00F13256">
        <w:rPr>
          <w:rFonts w:ascii="Times New Roman" w:hAnsi="Times New Roman" w:cs="Times New Roman"/>
          <w:sz w:val="28"/>
          <w:szCs w:val="28"/>
          <w:vertAlign w:val="superscript"/>
        </w:rPr>
        <w:t xml:space="preserve">20 </w:t>
      </w:r>
      <w:r w:rsidRPr="00F13256">
        <w:rPr>
          <w:rFonts w:ascii="Times New Roman" w:hAnsi="Times New Roman" w:cs="Times New Roman"/>
          <w:sz w:val="28"/>
          <w:szCs w:val="28"/>
        </w:rPr>
        <w:t xml:space="preserve">           перерва - 10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5 урок                   - 12</w:t>
      </w:r>
      <w:r w:rsidRPr="00F13256">
        <w:rPr>
          <w:rFonts w:ascii="Times New Roman" w:hAnsi="Times New Roman" w:cs="Times New Roman"/>
          <w:sz w:val="28"/>
          <w:szCs w:val="28"/>
          <w:vertAlign w:val="superscript"/>
        </w:rPr>
        <w:t xml:space="preserve">30 </w:t>
      </w:r>
      <w:r w:rsidRPr="00F13256">
        <w:rPr>
          <w:rFonts w:ascii="Times New Roman" w:hAnsi="Times New Roman" w:cs="Times New Roman"/>
          <w:sz w:val="28"/>
          <w:szCs w:val="28"/>
        </w:rPr>
        <w:t xml:space="preserve"> - 13</w:t>
      </w:r>
      <w:r w:rsidRPr="00F13256">
        <w:rPr>
          <w:rFonts w:ascii="Times New Roman" w:hAnsi="Times New Roman" w:cs="Times New Roman"/>
          <w:sz w:val="28"/>
          <w:szCs w:val="28"/>
          <w:vertAlign w:val="superscript"/>
        </w:rPr>
        <w:t xml:space="preserve">15 </w:t>
      </w:r>
      <w:r w:rsidRPr="00F13256">
        <w:rPr>
          <w:rFonts w:ascii="Times New Roman" w:hAnsi="Times New Roman" w:cs="Times New Roman"/>
          <w:sz w:val="28"/>
          <w:szCs w:val="28"/>
        </w:rPr>
        <w:t xml:space="preserve">           перерва - 10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6 урок                   - 13</w:t>
      </w:r>
      <w:r w:rsidRPr="00F13256">
        <w:rPr>
          <w:rFonts w:ascii="Times New Roman" w:hAnsi="Times New Roman" w:cs="Times New Roman"/>
          <w:sz w:val="28"/>
          <w:szCs w:val="28"/>
          <w:vertAlign w:val="superscript"/>
        </w:rPr>
        <w:t xml:space="preserve">25 </w:t>
      </w:r>
      <w:r w:rsidRPr="00F13256">
        <w:rPr>
          <w:rFonts w:ascii="Times New Roman" w:hAnsi="Times New Roman" w:cs="Times New Roman"/>
          <w:sz w:val="28"/>
          <w:szCs w:val="28"/>
        </w:rPr>
        <w:t xml:space="preserve"> - 14</w:t>
      </w:r>
      <w:r w:rsidRPr="00F13256">
        <w:rPr>
          <w:rFonts w:ascii="Times New Roman" w:hAnsi="Times New Roman" w:cs="Times New Roman"/>
          <w:sz w:val="28"/>
          <w:szCs w:val="28"/>
          <w:vertAlign w:val="superscript"/>
        </w:rPr>
        <w:t xml:space="preserve">10  </w:t>
      </w:r>
      <w:r w:rsidRPr="00F13256">
        <w:rPr>
          <w:rFonts w:ascii="Times New Roman" w:hAnsi="Times New Roman" w:cs="Times New Roman"/>
          <w:sz w:val="28"/>
          <w:szCs w:val="28"/>
        </w:rPr>
        <w:t xml:space="preserve">          перерва - 10 хвилин</w:t>
      </w:r>
    </w:p>
    <w:p w:rsidR="00686EA5" w:rsidRPr="00F13256" w:rsidRDefault="00686EA5" w:rsidP="00686EA5">
      <w:pPr>
        <w:jc w:val="both"/>
        <w:rPr>
          <w:rFonts w:ascii="Times New Roman" w:hAnsi="Times New Roman" w:cs="Times New Roman"/>
          <w:sz w:val="28"/>
          <w:szCs w:val="28"/>
        </w:rPr>
      </w:pPr>
      <w:r w:rsidRPr="00F13256">
        <w:rPr>
          <w:rFonts w:ascii="Times New Roman" w:hAnsi="Times New Roman" w:cs="Times New Roman"/>
          <w:sz w:val="28"/>
          <w:szCs w:val="28"/>
        </w:rPr>
        <w:t>7 урок                   - 14</w:t>
      </w:r>
      <w:r w:rsidRPr="00F13256">
        <w:rPr>
          <w:rFonts w:ascii="Times New Roman" w:hAnsi="Times New Roman" w:cs="Times New Roman"/>
          <w:sz w:val="28"/>
          <w:szCs w:val="28"/>
          <w:vertAlign w:val="superscript"/>
        </w:rPr>
        <w:t>20</w:t>
      </w:r>
      <w:r w:rsidRPr="00F13256">
        <w:rPr>
          <w:rFonts w:ascii="Times New Roman" w:hAnsi="Times New Roman" w:cs="Times New Roman"/>
          <w:sz w:val="28"/>
          <w:szCs w:val="28"/>
        </w:rPr>
        <w:t xml:space="preserve"> – 15</w:t>
      </w:r>
      <w:r w:rsidRPr="00F13256">
        <w:rPr>
          <w:rFonts w:ascii="Times New Roman" w:hAnsi="Times New Roman" w:cs="Times New Roman"/>
          <w:sz w:val="28"/>
          <w:szCs w:val="28"/>
          <w:vertAlign w:val="superscript"/>
        </w:rPr>
        <w:t>05</w:t>
      </w:r>
    </w:p>
    <w:p w:rsidR="00632EF9" w:rsidRDefault="00632EF9" w:rsidP="00632EF9">
      <w:pPr>
        <w:ind w:firstLine="708"/>
        <w:jc w:val="both"/>
        <w:rPr>
          <w:rFonts w:ascii="Times New Roman" w:hAnsi="Times New Roman" w:cs="Times New Roman"/>
          <w:sz w:val="28"/>
          <w:szCs w:val="28"/>
        </w:rPr>
      </w:pPr>
    </w:p>
    <w:p w:rsidR="005E6894" w:rsidRDefault="00686EA5" w:rsidP="00632EF9">
      <w:pPr>
        <w:ind w:firstLine="708"/>
        <w:jc w:val="both"/>
      </w:pPr>
      <w:r w:rsidRPr="00F13256">
        <w:rPr>
          <w:rFonts w:ascii="Times New Roman" w:hAnsi="Times New Roman" w:cs="Times New Roman"/>
          <w:sz w:val="28"/>
          <w:szCs w:val="28"/>
        </w:rPr>
        <w:t>Заняття гуртків, факультативів проводяться у другій половині дня.</w:t>
      </w:r>
    </w:p>
    <w:sectPr w:rsidR="005E6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2F0"/>
    <w:multiLevelType w:val="multilevel"/>
    <w:tmpl w:val="BB9A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F6A1D"/>
    <w:multiLevelType w:val="hybridMultilevel"/>
    <w:tmpl w:val="F3D007D6"/>
    <w:lvl w:ilvl="0" w:tplc="C2F02634">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549361F"/>
    <w:multiLevelType w:val="hybridMultilevel"/>
    <w:tmpl w:val="003E89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B525D0"/>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1D1DDF"/>
    <w:multiLevelType w:val="multilevel"/>
    <w:tmpl w:val="6F56C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34E30"/>
    <w:multiLevelType w:val="hybridMultilevel"/>
    <w:tmpl w:val="74EE4AC0"/>
    <w:lvl w:ilvl="0" w:tplc="C2F02634">
      <w:start w:val="4"/>
      <w:numFmt w:val="decimal"/>
      <w:lvlText w:val="%1."/>
      <w:lvlJc w:val="left"/>
      <w:pPr>
        <w:ind w:left="8582"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DF9540E"/>
    <w:multiLevelType w:val="multilevel"/>
    <w:tmpl w:val="EB84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0F7D46"/>
    <w:multiLevelType w:val="multilevel"/>
    <w:tmpl w:val="717A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13BFE"/>
    <w:multiLevelType w:val="multilevel"/>
    <w:tmpl w:val="995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64307"/>
    <w:multiLevelType w:val="multilevel"/>
    <w:tmpl w:val="68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559FC"/>
    <w:multiLevelType w:val="hybridMultilevel"/>
    <w:tmpl w:val="003E89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7204E"/>
    <w:multiLevelType w:val="hybridMultilevel"/>
    <w:tmpl w:val="7554A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95225B"/>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EF2531E"/>
    <w:multiLevelType w:val="hybridMultilevel"/>
    <w:tmpl w:val="FD3C86CC"/>
    <w:lvl w:ilvl="0" w:tplc="C81A1C1C">
      <w:numFmt w:val="bullet"/>
      <w:lvlText w:val="-"/>
      <w:lvlJc w:val="left"/>
      <w:pPr>
        <w:ind w:left="1100" w:hanging="360"/>
      </w:pPr>
      <w:rPr>
        <w:rFonts w:ascii="Times New Roman" w:eastAsia="Times New Roman" w:hAnsi="Times New Roman" w:cs="Times New Roman" w:hint="default"/>
        <w:b/>
        <w:bCs/>
        <w:w w:val="100"/>
        <w:sz w:val="28"/>
        <w:szCs w:val="28"/>
        <w:lang w:val="uk-UA" w:eastAsia="en-US" w:bidi="ar-SA"/>
      </w:rPr>
    </w:lvl>
    <w:lvl w:ilvl="1" w:tplc="B9AEDF3A">
      <w:numFmt w:val="bullet"/>
      <w:lvlText w:val="•"/>
      <w:lvlJc w:val="left"/>
      <w:pPr>
        <w:ind w:left="2118" w:hanging="360"/>
      </w:pPr>
      <w:rPr>
        <w:lang w:val="uk-UA" w:eastAsia="en-US" w:bidi="ar-SA"/>
      </w:rPr>
    </w:lvl>
    <w:lvl w:ilvl="2" w:tplc="7968EA98">
      <w:numFmt w:val="bullet"/>
      <w:lvlText w:val="•"/>
      <w:lvlJc w:val="left"/>
      <w:pPr>
        <w:ind w:left="3137" w:hanging="360"/>
      </w:pPr>
      <w:rPr>
        <w:lang w:val="uk-UA" w:eastAsia="en-US" w:bidi="ar-SA"/>
      </w:rPr>
    </w:lvl>
    <w:lvl w:ilvl="3" w:tplc="747053D4">
      <w:numFmt w:val="bullet"/>
      <w:lvlText w:val="•"/>
      <w:lvlJc w:val="left"/>
      <w:pPr>
        <w:ind w:left="4156" w:hanging="360"/>
      </w:pPr>
      <w:rPr>
        <w:lang w:val="uk-UA" w:eastAsia="en-US" w:bidi="ar-SA"/>
      </w:rPr>
    </w:lvl>
    <w:lvl w:ilvl="4" w:tplc="479E0A4C">
      <w:numFmt w:val="bullet"/>
      <w:lvlText w:val="•"/>
      <w:lvlJc w:val="left"/>
      <w:pPr>
        <w:ind w:left="5175" w:hanging="360"/>
      </w:pPr>
      <w:rPr>
        <w:lang w:val="uk-UA" w:eastAsia="en-US" w:bidi="ar-SA"/>
      </w:rPr>
    </w:lvl>
    <w:lvl w:ilvl="5" w:tplc="8064F562">
      <w:numFmt w:val="bullet"/>
      <w:lvlText w:val="•"/>
      <w:lvlJc w:val="left"/>
      <w:pPr>
        <w:ind w:left="6194" w:hanging="360"/>
      </w:pPr>
      <w:rPr>
        <w:lang w:val="uk-UA" w:eastAsia="en-US" w:bidi="ar-SA"/>
      </w:rPr>
    </w:lvl>
    <w:lvl w:ilvl="6" w:tplc="6D7A54E2">
      <w:numFmt w:val="bullet"/>
      <w:lvlText w:val="•"/>
      <w:lvlJc w:val="left"/>
      <w:pPr>
        <w:ind w:left="7213" w:hanging="360"/>
      </w:pPr>
      <w:rPr>
        <w:lang w:val="uk-UA" w:eastAsia="en-US" w:bidi="ar-SA"/>
      </w:rPr>
    </w:lvl>
    <w:lvl w:ilvl="7" w:tplc="CEB6C3DE">
      <w:numFmt w:val="bullet"/>
      <w:lvlText w:val="•"/>
      <w:lvlJc w:val="left"/>
      <w:pPr>
        <w:ind w:left="8232" w:hanging="360"/>
      </w:pPr>
      <w:rPr>
        <w:lang w:val="uk-UA" w:eastAsia="en-US" w:bidi="ar-SA"/>
      </w:rPr>
    </w:lvl>
    <w:lvl w:ilvl="8" w:tplc="97B46942">
      <w:numFmt w:val="bullet"/>
      <w:lvlText w:val="•"/>
      <w:lvlJc w:val="left"/>
      <w:pPr>
        <w:ind w:left="9251" w:hanging="360"/>
      </w:pPr>
      <w:rPr>
        <w:lang w:val="uk-UA" w:eastAsia="en-US" w:bidi="ar-SA"/>
      </w:rPr>
    </w:lvl>
  </w:abstractNum>
  <w:abstractNum w:abstractNumId="14">
    <w:nsid w:val="557E7FE8"/>
    <w:multiLevelType w:val="multilevel"/>
    <w:tmpl w:val="55A6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377A0"/>
    <w:multiLevelType w:val="multilevel"/>
    <w:tmpl w:val="17BE55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1F717F"/>
    <w:multiLevelType w:val="multilevel"/>
    <w:tmpl w:val="AE8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67E3B"/>
    <w:multiLevelType w:val="multilevel"/>
    <w:tmpl w:val="F316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9F3D8A"/>
    <w:multiLevelType w:val="multilevel"/>
    <w:tmpl w:val="531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E66D4"/>
    <w:multiLevelType w:val="multilevel"/>
    <w:tmpl w:val="7F204C62"/>
    <w:lvl w:ilvl="0">
      <w:start w:val="5"/>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7E747143"/>
    <w:multiLevelType w:val="multilevel"/>
    <w:tmpl w:val="ED00A8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DB41DC"/>
    <w:multiLevelType w:val="multilevel"/>
    <w:tmpl w:val="D032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8"/>
  </w:num>
  <w:num w:numId="4">
    <w:abstractNumId w:val="6"/>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20"/>
    <w:lvlOverride w:ilvl="0">
      <w:lvl w:ilvl="0">
        <w:numFmt w:val="decimal"/>
        <w:lvlText w:val="%1."/>
        <w:lvlJc w:val="left"/>
      </w:lvl>
    </w:lvlOverride>
  </w:num>
  <w:num w:numId="10">
    <w:abstractNumId w:val="0"/>
  </w:num>
  <w:num w:numId="11">
    <w:abstractNumId w:val="8"/>
  </w:num>
  <w:num w:numId="12">
    <w:abstractNumId w:val="9"/>
  </w:num>
  <w:num w:numId="13">
    <w:abstractNumId w:val="16"/>
  </w:num>
  <w:num w:numId="14">
    <w:abstractNumId w:val="7"/>
  </w:num>
  <w:num w:numId="15">
    <w:abstractNumId w:val="21"/>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9"/>
  </w:num>
  <w:num w:numId="26">
    <w:abstractNumId w:val="11"/>
  </w:num>
  <w:num w:numId="27">
    <w:abstractNumId w:val="2"/>
  </w:num>
  <w:num w:numId="28">
    <w:abstractNumId w:val="10"/>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D8"/>
    <w:rsid w:val="00133EBE"/>
    <w:rsid w:val="00220017"/>
    <w:rsid w:val="0022731B"/>
    <w:rsid w:val="00250E3B"/>
    <w:rsid w:val="00260334"/>
    <w:rsid w:val="002747CE"/>
    <w:rsid w:val="003017CE"/>
    <w:rsid w:val="00314AB5"/>
    <w:rsid w:val="00320061"/>
    <w:rsid w:val="00332E1C"/>
    <w:rsid w:val="003F6C1C"/>
    <w:rsid w:val="00432F98"/>
    <w:rsid w:val="00463B18"/>
    <w:rsid w:val="00547EBA"/>
    <w:rsid w:val="005E6894"/>
    <w:rsid w:val="00632EF9"/>
    <w:rsid w:val="00686EA5"/>
    <w:rsid w:val="0075360A"/>
    <w:rsid w:val="00784751"/>
    <w:rsid w:val="00805B9A"/>
    <w:rsid w:val="008607E6"/>
    <w:rsid w:val="008A0E96"/>
    <w:rsid w:val="008B60A0"/>
    <w:rsid w:val="008E2AC1"/>
    <w:rsid w:val="009324D8"/>
    <w:rsid w:val="0097015C"/>
    <w:rsid w:val="009F651F"/>
    <w:rsid w:val="00A02AE5"/>
    <w:rsid w:val="00A20097"/>
    <w:rsid w:val="00A56E0C"/>
    <w:rsid w:val="00A91986"/>
    <w:rsid w:val="00B14486"/>
    <w:rsid w:val="00B44927"/>
    <w:rsid w:val="00B817C3"/>
    <w:rsid w:val="00BF702C"/>
    <w:rsid w:val="00C50CAB"/>
    <w:rsid w:val="00C72E71"/>
    <w:rsid w:val="00C915D5"/>
    <w:rsid w:val="00C95FF2"/>
    <w:rsid w:val="00CC7FE4"/>
    <w:rsid w:val="00D573AA"/>
    <w:rsid w:val="00DF308F"/>
    <w:rsid w:val="00E67018"/>
    <w:rsid w:val="00ED08E6"/>
    <w:rsid w:val="00F04110"/>
    <w:rsid w:val="00F11AF6"/>
    <w:rsid w:val="00F11FB6"/>
    <w:rsid w:val="00F1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67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E670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8B6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86EA5"/>
    <w:pPr>
      <w:keepNext/>
      <w:spacing w:before="240" w:after="60" w:line="240" w:lineRule="auto"/>
      <w:outlineLvl w:val="3"/>
    </w:pPr>
    <w:rPr>
      <w:rFonts w:ascii="Calibri" w:eastAsia="Times New Roman" w:hAnsi="Calibri" w:cs="Times New Roman"/>
      <w:b/>
      <w:bCs/>
      <w:color w:val="000000"/>
      <w:kern w:val="28"/>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0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6701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67018"/>
  </w:style>
  <w:style w:type="paragraph" w:customStyle="1" w:styleId="msonormal0">
    <w:name w:val="msonormal"/>
    <w:basedOn w:val="a"/>
    <w:uiPriority w:val="99"/>
    <w:rsid w:val="00E67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7018"/>
    <w:rPr>
      <w:color w:val="0000FF"/>
      <w:u w:val="single"/>
    </w:rPr>
  </w:style>
  <w:style w:type="character" w:styleId="a4">
    <w:name w:val="FollowedHyperlink"/>
    <w:basedOn w:val="a0"/>
    <w:semiHidden/>
    <w:unhideWhenUsed/>
    <w:rsid w:val="00E67018"/>
    <w:rPr>
      <w:color w:val="800080"/>
      <w:u w:val="single"/>
    </w:rPr>
  </w:style>
  <w:style w:type="paragraph" w:styleId="a5">
    <w:name w:val="Normal (Web)"/>
    <w:basedOn w:val="a"/>
    <w:uiPriority w:val="99"/>
    <w:semiHidden/>
    <w:unhideWhenUsed/>
    <w:rsid w:val="00E67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E67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2">
    <w:name w:val="xfmc2"/>
    <w:basedOn w:val="a"/>
    <w:rsid w:val="00E67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8B60A0"/>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qFormat/>
    <w:rsid w:val="00C915D5"/>
    <w:pPr>
      <w:ind w:left="720"/>
      <w:contextualSpacing/>
    </w:pPr>
  </w:style>
  <w:style w:type="paragraph" w:styleId="a7">
    <w:name w:val="Body Text"/>
    <w:basedOn w:val="a"/>
    <w:link w:val="a8"/>
    <w:uiPriority w:val="99"/>
    <w:unhideWhenUsed/>
    <w:qFormat/>
    <w:rsid w:val="00B817C3"/>
    <w:pPr>
      <w:widowControl w:val="0"/>
      <w:autoSpaceDE w:val="0"/>
      <w:autoSpaceDN w:val="0"/>
      <w:spacing w:after="0" w:line="240" w:lineRule="auto"/>
      <w:ind w:left="392"/>
    </w:pPr>
    <w:rPr>
      <w:rFonts w:ascii="Times New Roman" w:eastAsia="Times New Roman" w:hAnsi="Times New Roman" w:cs="Times New Roman"/>
      <w:sz w:val="28"/>
      <w:szCs w:val="28"/>
      <w:lang w:val="uk-UA"/>
    </w:rPr>
  </w:style>
  <w:style w:type="character" w:customStyle="1" w:styleId="a8">
    <w:name w:val="Основной текст Знак"/>
    <w:basedOn w:val="a0"/>
    <w:link w:val="a7"/>
    <w:uiPriority w:val="99"/>
    <w:rsid w:val="00B817C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B817C3"/>
    <w:pPr>
      <w:widowControl w:val="0"/>
      <w:autoSpaceDE w:val="0"/>
      <w:autoSpaceDN w:val="0"/>
      <w:spacing w:after="0" w:line="301" w:lineRule="exact"/>
      <w:ind w:left="98"/>
      <w:jc w:val="center"/>
    </w:pPr>
    <w:rPr>
      <w:rFonts w:ascii="Times New Roman" w:eastAsia="Times New Roman" w:hAnsi="Times New Roman" w:cs="Times New Roman"/>
      <w:lang w:val="uk-UA"/>
    </w:rPr>
  </w:style>
  <w:style w:type="table" w:customStyle="1" w:styleId="TableNormal">
    <w:name w:val="Table Normal"/>
    <w:uiPriority w:val="2"/>
    <w:semiHidden/>
    <w:qFormat/>
    <w:rsid w:val="00B817C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0">
    <w:name w:val="Заголовок 4 Знак"/>
    <w:basedOn w:val="a0"/>
    <w:link w:val="4"/>
    <w:semiHidden/>
    <w:rsid w:val="00686EA5"/>
    <w:rPr>
      <w:rFonts w:ascii="Calibri" w:eastAsia="Times New Roman" w:hAnsi="Calibri" w:cs="Times New Roman"/>
      <w:b/>
      <w:bCs/>
      <w:color w:val="000000"/>
      <w:kern w:val="28"/>
      <w:sz w:val="28"/>
      <w:szCs w:val="28"/>
      <w:lang w:val="uk-UA" w:eastAsia="ru-RU"/>
    </w:rPr>
  </w:style>
  <w:style w:type="paragraph" w:styleId="12">
    <w:name w:val="toc 1"/>
    <w:basedOn w:val="a"/>
    <w:next w:val="a"/>
    <w:autoRedefine/>
    <w:uiPriority w:val="39"/>
    <w:semiHidden/>
    <w:unhideWhenUsed/>
    <w:rsid w:val="00686EA5"/>
    <w:pPr>
      <w:tabs>
        <w:tab w:val="right" w:leader="dot" w:pos="6663"/>
      </w:tabs>
      <w:spacing w:before="60" w:after="0" w:line="240" w:lineRule="auto"/>
      <w:ind w:firstLine="284"/>
    </w:pPr>
    <w:rPr>
      <w:rFonts w:ascii="Times New Roman" w:eastAsia="Times New Roman" w:hAnsi="Times New Roman" w:cs="Times New Roman"/>
      <w:noProof/>
      <w:color w:val="000000"/>
      <w:sz w:val="24"/>
      <w:szCs w:val="24"/>
      <w:lang w:val="uk-UA" w:eastAsia="ru-RU"/>
    </w:rPr>
  </w:style>
  <w:style w:type="paragraph" w:styleId="a9">
    <w:name w:val="header"/>
    <w:basedOn w:val="a"/>
    <w:link w:val="aa"/>
    <w:uiPriority w:val="99"/>
    <w:semiHidden/>
    <w:unhideWhenUsed/>
    <w:rsid w:val="00686EA5"/>
    <w:pPr>
      <w:tabs>
        <w:tab w:val="center" w:pos="4677"/>
        <w:tab w:val="right" w:pos="9355"/>
      </w:tabs>
      <w:spacing w:after="0" w:line="240" w:lineRule="auto"/>
    </w:pPr>
    <w:rPr>
      <w:rFonts w:ascii="Times New Roman" w:eastAsia="Times New Roman" w:hAnsi="Times New Roman" w:cs="Times New Roman"/>
      <w:color w:val="000000"/>
      <w:kern w:val="28"/>
      <w:sz w:val="28"/>
      <w:szCs w:val="20"/>
      <w:lang w:val="uk-UA" w:eastAsia="x-none"/>
    </w:rPr>
  </w:style>
  <w:style w:type="character" w:customStyle="1" w:styleId="aa">
    <w:name w:val="Верхний колонтитул Знак"/>
    <w:basedOn w:val="a0"/>
    <w:link w:val="a9"/>
    <w:uiPriority w:val="99"/>
    <w:semiHidden/>
    <w:rsid w:val="00686EA5"/>
    <w:rPr>
      <w:rFonts w:ascii="Times New Roman" w:eastAsia="Times New Roman" w:hAnsi="Times New Roman" w:cs="Times New Roman"/>
      <w:color w:val="000000"/>
      <w:kern w:val="28"/>
      <w:sz w:val="28"/>
      <w:szCs w:val="20"/>
      <w:lang w:val="uk-UA" w:eastAsia="x-none"/>
    </w:rPr>
  </w:style>
  <w:style w:type="paragraph" w:styleId="ab">
    <w:name w:val="footer"/>
    <w:basedOn w:val="a"/>
    <w:link w:val="ac"/>
    <w:uiPriority w:val="99"/>
    <w:semiHidden/>
    <w:unhideWhenUsed/>
    <w:rsid w:val="00686EA5"/>
    <w:pPr>
      <w:tabs>
        <w:tab w:val="center" w:pos="4677"/>
        <w:tab w:val="right" w:pos="9355"/>
      </w:tabs>
      <w:spacing w:after="0" w:line="240" w:lineRule="auto"/>
    </w:pPr>
    <w:rPr>
      <w:rFonts w:ascii="Times New Roman" w:eastAsia="Times New Roman" w:hAnsi="Times New Roman" w:cs="Times New Roman"/>
      <w:color w:val="000000"/>
      <w:kern w:val="28"/>
      <w:sz w:val="28"/>
      <w:szCs w:val="20"/>
      <w:lang w:val="uk-UA" w:eastAsia="x-none"/>
    </w:rPr>
  </w:style>
  <w:style w:type="character" w:customStyle="1" w:styleId="ac">
    <w:name w:val="Нижний колонтитул Знак"/>
    <w:basedOn w:val="a0"/>
    <w:link w:val="ab"/>
    <w:uiPriority w:val="99"/>
    <w:semiHidden/>
    <w:rsid w:val="00686EA5"/>
    <w:rPr>
      <w:rFonts w:ascii="Times New Roman" w:eastAsia="Times New Roman" w:hAnsi="Times New Roman" w:cs="Times New Roman"/>
      <w:color w:val="000000"/>
      <w:kern w:val="28"/>
      <w:sz w:val="28"/>
      <w:szCs w:val="20"/>
      <w:lang w:val="uk-UA" w:eastAsia="x-none"/>
    </w:rPr>
  </w:style>
  <w:style w:type="paragraph" w:styleId="ad">
    <w:name w:val="Title"/>
    <w:basedOn w:val="a"/>
    <w:next w:val="a"/>
    <w:link w:val="13"/>
    <w:uiPriority w:val="10"/>
    <w:qFormat/>
    <w:rsid w:val="00686EA5"/>
    <w:pPr>
      <w:spacing w:after="0" w:line="240" w:lineRule="auto"/>
      <w:contextualSpacing/>
    </w:pPr>
    <w:rPr>
      <w:rFonts w:asciiTheme="majorHAnsi" w:eastAsiaTheme="majorEastAsia" w:hAnsiTheme="majorHAnsi" w:cstheme="majorBidi"/>
      <w:spacing w:val="-10"/>
      <w:kern w:val="28"/>
      <w:sz w:val="56"/>
      <w:szCs w:val="56"/>
      <w:lang w:val="uk-UA" w:eastAsia="ru-RU"/>
    </w:rPr>
  </w:style>
  <w:style w:type="character" w:customStyle="1" w:styleId="13">
    <w:name w:val="Название Знак1"/>
    <w:basedOn w:val="a0"/>
    <w:link w:val="ad"/>
    <w:uiPriority w:val="10"/>
    <w:rsid w:val="00686EA5"/>
    <w:rPr>
      <w:rFonts w:asciiTheme="majorHAnsi" w:eastAsiaTheme="majorEastAsia" w:hAnsiTheme="majorHAnsi" w:cstheme="majorBidi"/>
      <w:spacing w:val="-10"/>
      <w:kern w:val="28"/>
      <w:sz w:val="56"/>
      <w:szCs w:val="56"/>
      <w:lang w:val="uk-UA" w:eastAsia="ru-RU"/>
    </w:rPr>
  </w:style>
  <w:style w:type="paragraph" w:styleId="31">
    <w:name w:val="Body Text Indent 3"/>
    <w:basedOn w:val="a"/>
    <w:link w:val="32"/>
    <w:uiPriority w:val="99"/>
    <w:semiHidden/>
    <w:unhideWhenUsed/>
    <w:rsid w:val="00686EA5"/>
    <w:pPr>
      <w:spacing w:after="120" w:line="240" w:lineRule="auto"/>
      <w:ind w:left="283"/>
    </w:pPr>
    <w:rPr>
      <w:rFonts w:ascii="Times New Roman" w:eastAsia="Times New Roman" w:hAnsi="Times New Roman" w:cs="Times New Roman"/>
      <w:color w:val="000000"/>
      <w:kern w:val="28"/>
      <w:sz w:val="16"/>
      <w:szCs w:val="16"/>
      <w:lang w:val="uk-UA" w:eastAsia="x-none"/>
    </w:rPr>
  </w:style>
  <w:style w:type="character" w:customStyle="1" w:styleId="32">
    <w:name w:val="Основной текст с отступом 3 Знак"/>
    <w:basedOn w:val="a0"/>
    <w:link w:val="31"/>
    <w:uiPriority w:val="99"/>
    <w:semiHidden/>
    <w:rsid w:val="00686EA5"/>
    <w:rPr>
      <w:rFonts w:ascii="Times New Roman" w:eastAsia="Times New Roman" w:hAnsi="Times New Roman" w:cs="Times New Roman"/>
      <w:color w:val="000000"/>
      <w:kern w:val="28"/>
      <w:sz w:val="16"/>
      <w:szCs w:val="16"/>
      <w:lang w:val="uk-UA" w:eastAsia="x-none"/>
    </w:rPr>
  </w:style>
  <w:style w:type="paragraph" w:styleId="ae">
    <w:name w:val="Block Text"/>
    <w:basedOn w:val="a"/>
    <w:uiPriority w:val="99"/>
    <w:semiHidden/>
    <w:unhideWhenUsed/>
    <w:rsid w:val="00686EA5"/>
    <w:pPr>
      <w:spacing w:after="0" w:line="240" w:lineRule="auto"/>
      <w:ind w:left="113" w:right="113"/>
      <w:jc w:val="center"/>
    </w:pPr>
    <w:rPr>
      <w:rFonts w:ascii="Times New Roman" w:eastAsia="Times New Roman" w:hAnsi="Times New Roman" w:cs="Times New Roman"/>
      <w:color w:val="000000"/>
      <w:sz w:val="20"/>
      <w:szCs w:val="20"/>
      <w:lang w:val="uk-UA" w:eastAsia="ru-RU"/>
    </w:rPr>
  </w:style>
  <w:style w:type="paragraph" w:styleId="af">
    <w:name w:val="Balloon Text"/>
    <w:basedOn w:val="a"/>
    <w:link w:val="af0"/>
    <w:uiPriority w:val="99"/>
    <w:semiHidden/>
    <w:unhideWhenUsed/>
    <w:rsid w:val="00686EA5"/>
    <w:pPr>
      <w:spacing w:after="0" w:line="240" w:lineRule="auto"/>
    </w:pPr>
    <w:rPr>
      <w:rFonts w:ascii="Tahoma" w:eastAsia="Times New Roman" w:hAnsi="Tahoma" w:cs="Times New Roman"/>
      <w:color w:val="000000"/>
      <w:kern w:val="28"/>
      <w:sz w:val="16"/>
      <w:szCs w:val="16"/>
      <w:lang w:val="uk-UA" w:eastAsia="x-none"/>
    </w:rPr>
  </w:style>
  <w:style w:type="character" w:customStyle="1" w:styleId="af0">
    <w:name w:val="Текст выноски Знак"/>
    <w:basedOn w:val="a0"/>
    <w:link w:val="af"/>
    <w:uiPriority w:val="99"/>
    <w:semiHidden/>
    <w:rsid w:val="00686EA5"/>
    <w:rPr>
      <w:rFonts w:ascii="Tahoma" w:eastAsia="Times New Roman" w:hAnsi="Tahoma" w:cs="Times New Roman"/>
      <w:color w:val="000000"/>
      <w:kern w:val="28"/>
      <w:sz w:val="16"/>
      <w:szCs w:val="16"/>
      <w:lang w:val="uk-UA" w:eastAsia="x-none"/>
    </w:rPr>
  </w:style>
  <w:style w:type="paragraph" w:styleId="af1">
    <w:name w:val="No Spacing"/>
    <w:uiPriority w:val="99"/>
    <w:qFormat/>
    <w:rsid w:val="00686EA5"/>
    <w:pPr>
      <w:spacing w:after="0" w:line="240" w:lineRule="auto"/>
    </w:pPr>
    <w:rPr>
      <w:rFonts w:ascii="Calibri" w:eastAsia="Calibri" w:hAnsi="Calibri" w:cs="Times New Roman"/>
    </w:rPr>
  </w:style>
  <w:style w:type="paragraph" w:customStyle="1" w:styleId="af2">
    <w:name w:val="Знак Знак Знак"/>
    <w:basedOn w:val="a"/>
    <w:uiPriority w:val="99"/>
    <w:rsid w:val="00686EA5"/>
    <w:pPr>
      <w:spacing w:after="0" w:line="240" w:lineRule="auto"/>
    </w:pPr>
    <w:rPr>
      <w:rFonts w:ascii="Verdana" w:eastAsia="Times New Roman" w:hAnsi="Verdana" w:cs="Verdana"/>
      <w:sz w:val="20"/>
      <w:szCs w:val="20"/>
      <w:lang w:val="en-US"/>
    </w:rPr>
  </w:style>
  <w:style w:type="paragraph" w:customStyle="1" w:styleId="15">
    <w:name w:val="Абзац списка1"/>
    <w:basedOn w:val="a"/>
    <w:uiPriority w:val="99"/>
    <w:rsid w:val="00686EA5"/>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f3">
    <w:name w:val="Название Знак"/>
    <w:locked/>
    <w:rsid w:val="00686EA5"/>
    <w:rPr>
      <w:b/>
      <w:bCs w:val="0"/>
      <w:sz w:val="28"/>
      <w:lang w:val="uk-UA"/>
    </w:rPr>
  </w:style>
  <w:style w:type="character" w:customStyle="1" w:styleId="apple-converted-space">
    <w:name w:val="apple-converted-space"/>
    <w:rsid w:val="00686EA5"/>
  </w:style>
  <w:style w:type="character" w:customStyle="1" w:styleId="21">
    <w:name w:val="номер страницы2"/>
    <w:rsid w:val="00686EA5"/>
  </w:style>
  <w:style w:type="table" w:styleId="af4">
    <w:name w:val="Table Grid"/>
    <w:basedOn w:val="a1"/>
    <w:uiPriority w:val="59"/>
    <w:rsid w:val="00686EA5"/>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link w:val="af6"/>
    <w:uiPriority w:val="99"/>
    <w:qFormat/>
    <w:rsid w:val="00332E1C"/>
    <w:pPr>
      <w:spacing w:after="0" w:line="240" w:lineRule="auto"/>
    </w:pPr>
    <w:rPr>
      <w:rFonts w:ascii="Calibri" w:eastAsia="Times New Roman" w:hAnsi="Calibri" w:cs="Times New Roman"/>
      <w:b/>
      <w:bCs/>
      <w:sz w:val="20"/>
      <w:szCs w:val="20"/>
      <w:lang w:val="x-none" w:eastAsia="ru-RU"/>
    </w:rPr>
  </w:style>
  <w:style w:type="character" w:customStyle="1" w:styleId="af6">
    <w:name w:val="Подзаголовок Знак"/>
    <w:basedOn w:val="a0"/>
    <w:link w:val="af5"/>
    <w:uiPriority w:val="99"/>
    <w:rsid w:val="00332E1C"/>
    <w:rPr>
      <w:rFonts w:ascii="Calibri" w:eastAsia="Times New Roman" w:hAnsi="Calibri"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67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E670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8B6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86EA5"/>
    <w:pPr>
      <w:keepNext/>
      <w:spacing w:before="240" w:after="60" w:line="240" w:lineRule="auto"/>
      <w:outlineLvl w:val="3"/>
    </w:pPr>
    <w:rPr>
      <w:rFonts w:ascii="Calibri" w:eastAsia="Times New Roman" w:hAnsi="Calibri" w:cs="Times New Roman"/>
      <w:b/>
      <w:bCs/>
      <w:color w:val="000000"/>
      <w:kern w:val="28"/>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0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6701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67018"/>
  </w:style>
  <w:style w:type="paragraph" w:customStyle="1" w:styleId="msonormal0">
    <w:name w:val="msonormal"/>
    <w:basedOn w:val="a"/>
    <w:uiPriority w:val="99"/>
    <w:rsid w:val="00E67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7018"/>
    <w:rPr>
      <w:color w:val="0000FF"/>
      <w:u w:val="single"/>
    </w:rPr>
  </w:style>
  <w:style w:type="character" w:styleId="a4">
    <w:name w:val="FollowedHyperlink"/>
    <w:basedOn w:val="a0"/>
    <w:semiHidden/>
    <w:unhideWhenUsed/>
    <w:rsid w:val="00E67018"/>
    <w:rPr>
      <w:color w:val="800080"/>
      <w:u w:val="single"/>
    </w:rPr>
  </w:style>
  <w:style w:type="paragraph" w:styleId="a5">
    <w:name w:val="Normal (Web)"/>
    <w:basedOn w:val="a"/>
    <w:uiPriority w:val="99"/>
    <w:semiHidden/>
    <w:unhideWhenUsed/>
    <w:rsid w:val="00E67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E67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2">
    <w:name w:val="xfmc2"/>
    <w:basedOn w:val="a"/>
    <w:rsid w:val="00E67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8B60A0"/>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qFormat/>
    <w:rsid w:val="00C915D5"/>
    <w:pPr>
      <w:ind w:left="720"/>
      <w:contextualSpacing/>
    </w:pPr>
  </w:style>
  <w:style w:type="paragraph" w:styleId="a7">
    <w:name w:val="Body Text"/>
    <w:basedOn w:val="a"/>
    <w:link w:val="a8"/>
    <w:uiPriority w:val="99"/>
    <w:unhideWhenUsed/>
    <w:qFormat/>
    <w:rsid w:val="00B817C3"/>
    <w:pPr>
      <w:widowControl w:val="0"/>
      <w:autoSpaceDE w:val="0"/>
      <w:autoSpaceDN w:val="0"/>
      <w:spacing w:after="0" w:line="240" w:lineRule="auto"/>
      <w:ind w:left="392"/>
    </w:pPr>
    <w:rPr>
      <w:rFonts w:ascii="Times New Roman" w:eastAsia="Times New Roman" w:hAnsi="Times New Roman" w:cs="Times New Roman"/>
      <w:sz w:val="28"/>
      <w:szCs w:val="28"/>
      <w:lang w:val="uk-UA"/>
    </w:rPr>
  </w:style>
  <w:style w:type="character" w:customStyle="1" w:styleId="a8">
    <w:name w:val="Основной текст Знак"/>
    <w:basedOn w:val="a0"/>
    <w:link w:val="a7"/>
    <w:uiPriority w:val="99"/>
    <w:rsid w:val="00B817C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B817C3"/>
    <w:pPr>
      <w:widowControl w:val="0"/>
      <w:autoSpaceDE w:val="0"/>
      <w:autoSpaceDN w:val="0"/>
      <w:spacing w:after="0" w:line="301" w:lineRule="exact"/>
      <w:ind w:left="98"/>
      <w:jc w:val="center"/>
    </w:pPr>
    <w:rPr>
      <w:rFonts w:ascii="Times New Roman" w:eastAsia="Times New Roman" w:hAnsi="Times New Roman" w:cs="Times New Roman"/>
      <w:lang w:val="uk-UA"/>
    </w:rPr>
  </w:style>
  <w:style w:type="table" w:customStyle="1" w:styleId="TableNormal">
    <w:name w:val="Table Normal"/>
    <w:uiPriority w:val="2"/>
    <w:semiHidden/>
    <w:qFormat/>
    <w:rsid w:val="00B817C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0">
    <w:name w:val="Заголовок 4 Знак"/>
    <w:basedOn w:val="a0"/>
    <w:link w:val="4"/>
    <w:semiHidden/>
    <w:rsid w:val="00686EA5"/>
    <w:rPr>
      <w:rFonts w:ascii="Calibri" w:eastAsia="Times New Roman" w:hAnsi="Calibri" w:cs="Times New Roman"/>
      <w:b/>
      <w:bCs/>
      <w:color w:val="000000"/>
      <w:kern w:val="28"/>
      <w:sz w:val="28"/>
      <w:szCs w:val="28"/>
      <w:lang w:val="uk-UA" w:eastAsia="ru-RU"/>
    </w:rPr>
  </w:style>
  <w:style w:type="paragraph" w:styleId="12">
    <w:name w:val="toc 1"/>
    <w:basedOn w:val="a"/>
    <w:next w:val="a"/>
    <w:autoRedefine/>
    <w:uiPriority w:val="39"/>
    <w:semiHidden/>
    <w:unhideWhenUsed/>
    <w:rsid w:val="00686EA5"/>
    <w:pPr>
      <w:tabs>
        <w:tab w:val="right" w:leader="dot" w:pos="6663"/>
      </w:tabs>
      <w:spacing w:before="60" w:after="0" w:line="240" w:lineRule="auto"/>
      <w:ind w:firstLine="284"/>
    </w:pPr>
    <w:rPr>
      <w:rFonts w:ascii="Times New Roman" w:eastAsia="Times New Roman" w:hAnsi="Times New Roman" w:cs="Times New Roman"/>
      <w:noProof/>
      <w:color w:val="000000"/>
      <w:sz w:val="24"/>
      <w:szCs w:val="24"/>
      <w:lang w:val="uk-UA" w:eastAsia="ru-RU"/>
    </w:rPr>
  </w:style>
  <w:style w:type="paragraph" w:styleId="a9">
    <w:name w:val="header"/>
    <w:basedOn w:val="a"/>
    <w:link w:val="aa"/>
    <w:uiPriority w:val="99"/>
    <w:semiHidden/>
    <w:unhideWhenUsed/>
    <w:rsid w:val="00686EA5"/>
    <w:pPr>
      <w:tabs>
        <w:tab w:val="center" w:pos="4677"/>
        <w:tab w:val="right" w:pos="9355"/>
      </w:tabs>
      <w:spacing w:after="0" w:line="240" w:lineRule="auto"/>
    </w:pPr>
    <w:rPr>
      <w:rFonts w:ascii="Times New Roman" w:eastAsia="Times New Roman" w:hAnsi="Times New Roman" w:cs="Times New Roman"/>
      <w:color w:val="000000"/>
      <w:kern w:val="28"/>
      <w:sz w:val="28"/>
      <w:szCs w:val="20"/>
      <w:lang w:val="uk-UA" w:eastAsia="x-none"/>
    </w:rPr>
  </w:style>
  <w:style w:type="character" w:customStyle="1" w:styleId="aa">
    <w:name w:val="Верхний колонтитул Знак"/>
    <w:basedOn w:val="a0"/>
    <w:link w:val="a9"/>
    <w:uiPriority w:val="99"/>
    <w:semiHidden/>
    <w:rsid w:val="00686EA5"/>
    <w:rPr>
      <w:rFonts w:ascii="Times New Roman" w:eastAsia="Times New Roman" w:hAnsi="Times New Roman" w:cs="Times New Roman"/>
      <w:color w:val="000000"/>
      <w:kern w:val="28"/>
      <w:sz w:val="28"/>
      <w:szCs w:val="20"/>
      <w:lang w:val="uk-UA" w:eastAsia="x-none"/>
    </w:rPr>
  </w:style>
  <w:style w:type="paragraph" w:styleId="ab">
    <w:name w:val="footer"/>
    <w:basedOn w:val="a"/>
    <w:link w:val="ac"/>
    <w:uiPriority w:val="99"/>
    <w:semiHidden/>
    <w:unhideWhenUsed/>
    <w:rsid w:val="00686EA5"/>
    <w:pPr>
      <w:tabs>
        <w:tab w:val="center" w:pos="4677"/>
        <w:tab w:val="right" w:pos="9355"/>
      </w:tabs>
      <w:spacing w:after="0" w:line="240" w:lineRule="auto"/>
    </w:pPr>
    <w:rPr>
      <w:rFonts w:ascii="Times New Roman" w:eastAsia="Times New Roman" w:hAnsi="Times New Roman" w:cs="Times New Roman"/>
      <w:color w:val="000000"/>
      <w:kern w:val="28"/>
      <w:sz w:val="28"/>
      <w:szCs w:val="20"/>
      <w:lang w:val="uk-UA" w:eastAsia="x-none"/>
    </w:rPr>
  </w:style>
  <w:style w:type="character" w:customStyle="1" w:styleId="ac">
    <w:name w:val="Нижний колонтитул Знак"/>
    <w:basedOn w:val="a0"/>
    <w:link w:val="ab"/>
    <w:uiPriority w:val="99"/>
    <w:semiHidden/>
    <w:rsid w:val="00686EA5"/>
    <w:rPr>
      <w:rFonts w:ascii="Times New Roman" w:eastAsia="Times New Roman" w:hAnsi="Times New Roman" w:cs="Times New Roman"/>
      <w:color w:val="000000"/>
      <w:kern w:val="28"/>
      <w:sz w:val="28"/>
      <w:szCs w:val="20"/>
      <w:lang w:val="uk-UA" w:eastAsia="x-none"/>
    </w:rPr>
  </w:style>
  <w:style w:type="paragraph" w:styleId="ad">
    <w:name w:val="Title"/>
    <w:basedOn w:val="a"/>
    <w:next w:val="a"/>
    <w:link w:val="13"/>
    <w:uiPriority w:val="10"/>
    <w:qFormat/>
    <w:rsid w:val="00686EA5"/>
    <w:pPr>
      <w:spacing w:after="0" w:line="240" w:lineRule="auto"/>
      <w:contextualSpacing/>
    </w:pPr>
    <w:rPr>
      <w:rFonts w:asciiTheme="majorHAnsi" w:eastAsiaTheme="majorEastAsia" w:hAnsiTheme="majorHAnsi" w:cstheme="majorBidi"/>
      <w:spacing w:val="-10"/>
      <w:kern w:val="28"/>
      <w:sz w:val="56"/>
      <w:szCs w:val="56"/>
      <w:lang w:val="uk-UA" w:eastAsia="ru-RU"/>
    </w:rPr>
  </w:style>
  <w:style w:type="character" w:customStyle="1" w:styleId="13">
    <w:name w:val="Название Знак1"/>
    <w:basedOn w:val="a0"/>
    <w:link w:val="ad"/>
    <w:uiPriority w:val="10"/>
    <w:rsid w:val="00686EA5"/>
    <w:rPr>
      <w:rFonts w:asciiTheme="majorHAnsi" w:eastAsiaTheme="majorEastAsia" w:hAnsiTheme="majorHAnsi" w:cstheme="majorBidi"/>
      <w:spacing w:val="-10"/>
      <w:kern w:val="28"/>
      <w:sz w:val="56"/>
      <w:szCs w:val="56"/>
      <w:lang w:val="uk-UA" w:eastAsia="ru-RU"/>
    </w:rPr>
  </w:style>
  <w:style w:type="paragraph" w:styleId="31">
    <w:name w:val="Body Text Indent 3"/>
    <w:basedOn w:val="a"/>
    <w:link w:val="32"/>
    <w:uiPriority w:val="99"/>
    <w:semiHidden/>
    <w:unhideWhenUsed/>
    <w:rsid w:val="00686EA5"/>
    <w:pPr>
      <w:spacing w:after="120" w:line="240" w:lineRule="auto"/>
      <w:ind w:left="283"/>
    </w:pPr>
    <w:rPr>
      <w:rFonts w:ascii="Times New Roman" w:eastAsia="Times New Roman" w:hAnsi="Times New Roman" w:cs="Times New Roman"/>
      <w:color w:val="000000"/>
      <w:kern w:val="28"/>
      <w:sz w:val="16"/>
      <w:szCs w:val="16"/>
      <w:lang w:val="uk-UA" w:eastAsia="x-none"/>
    </w:rPr>
  </w:style>
  <w:style w:type="character" w:customStyle="1" w:styleId="32">
    <w:name w:val="Основной текст с отступом 3 Знак"/>
    <w:basedOn w:val="a0"/>
    <w:link w:val="31"/>
    <w:uiPriority w:val="99"/>
    <w:semiHidden/>
    <w:rsid w:val="00686EA5"/>
    <w:rPr>
      <w:rFonts w:ascii="Times New Roman" w:eastAsia="Times New Roman" w:hAnsi="Times New Roman" w:cs="Times New Roman"/>
      <w:color w:val="000000"/>
      <w:kern w:val="28"/>
      <w:sz w:val="16"/>
      <w:szCs w:val="16"/>
      <w:lang w:val="uk-UA" w:eastAsia="x-none"/>
    </w:rPr>
  </w:style>
  <w:style w:type="paragraph" w:styleId="ae">
    <w:name w:val="Block Text"/>
    <w:basedOn w:val="a"/>
    <w:uiPriority w:val="99"/>
    <w:semiHidden/>
    <w:unhideWhenUsed/>
    <w:rsid w:val="00686EA5"/>
    <w:pPr>
      <w:spacing w:after="0" w:line="240" w:lineRule="auto"/>
      <w:ind w:left="113" w:right="113"/>
      <w:jc w:val="center"/>
    </w:pPr>
    <w:rPr>
      <w:rFonts w:ascii="Times New Roman" w:eastAsia="Times New Roman" w:hAnsi="Times New Roman" w:cs="Times New Roman"/>
      <w:color w:val="000000"/>
      <w:sz w:val="20"/>
      <w:szCs w:val="20"/>
      <w:lang w:val="uk-UA" w:eastAsia="ru-RU"/>
    </w:rPr>
  </w:style>
  <w:style w:type="paragraph" w:styleId="af">
    <w:name w:val="Balloon Text"/>
    <w:basedOn w:val="a"/>
    <w:link w:val="af0"/>
    <w:uiPriority w:val="99"/>
    <w:semiHidden/>
    <w:unhideWhenUsed/>
    <w:rsid w:val="00686EA5"/>
    <w:pPr>
      <w:spacing w:after="0" w:line="240" w:lineRule="auto"/>
    </w:pPr>
    <w:rPr>
      <w:rFonts w:ascii="Tahoma" w:eastAsia="Times New Roman" w:hAnsi="Tahoma" w:cs="Times New Roman"/>
      <w:color w:val="000000"/>
      <w:kern w:val="28"/>
      <w:sz w:val="16"/>
      <w:szCs w:val="16"/>
      <w:lang w:val="uk-UA" w:eastAsia="x-none"/>
    </w:rPr>
  </w:style>
  <w:style w:type="character" w:customStyle="1" w:styleId="af0">
    <w:name w:val="Текст выноски Знак"/>
    <w:basedOn w:val="a0"/>
    <w:link w:val="af"/>
    <w:uiPriority w:val="99"/>
    <w:semiHidden/>
    <w:rsid w:val="00686EA5"/>
    <w:rPr>
      <w:rFonts w:ascii="Tahoma" w:eastAsia="Times New Roman" w:hAnsi="Tahoma" w:cs="Times New Roman"/>
      <w:color w:val="000000"/>
      <w:kern w:val="28"/>
      <w:sz w:val="16"/>
      <w:szCs w:val="16"/>
      <w:lang w:val="uk-UA" w:eastAsia="x-none"/>
    </w:rPr>
  </w:style>
  <w:style w:type="paragraph" w:styleId="af1">
    <w:name w:val="No Spacing"/>
    <w:uiPriority w:val="99"/>
    <w:qFormat/>
    <w:rsid w:val="00686EA5"/>
    <w:pPr>
      <w:spacing w:after="0" w:line="240" w:lineRule="auto"/>
    </w:pPr>
    <w:rPr>
      <w:rFonts w:ascii="Calibri" w:eastAsia="Calibri" w:hAnsi="Calibri" w:cs="Times New Roman"/>
    </w:rPr>
  </w:style>
  <w:style w:type="paragraph" w:customStyle="1" w:styleId="af2">
    <w:name w:val="Знак Знак Знак"/>
    <w:basedOn w:val="a"/>
    <w:uiPriority w:val="99"/>
    <w:rsid w:val="00686EA5"/>
    <w:pPr>
      <w:spacing w:after="0" w:line="240" w:lineRule="auto"/>
    </w:pPr>
    <w:rPr>
      <w:rFonts w:ascii="Verdana" w:eastAsia="Times New Roman" w:hAnsi="Verdana" w:cs="Verdana"/>
      <w:sz w:val="20"/>
      <w:szCs w:val="20"/>
      <w:lang w:val="en-US"/>
    </w:rPr>
  </w:style>
  <w:style w:type="paragraph" w:customStyle="1" w:styleId="15">
    <w:name w:val="Абзац списка1"/>
    <w:basedOn w:val="a"/>
    <w:uiPriority w:val="99"/>
    <w:rsid w:val="00686EA5"/>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f3">
    <w:name w:val="Название Знак"/>
    <w:locked/>
    <w:rsid w:val="00686EA5"/>
    <w:rPr>
      <w:b/>
      <w:bCs w:val="0"/>
      <w:sz w:val="28"/>
      <w:lang w:val="uk-UA"/>
    </w:rPr>
  </w:style>
  <w:style w:type="character" w:customStyle="1" w:styleId="apple-converted-space">
    <w:name w:val="apple-converted-space"/>
    <w:rsid w:val="00686EA5"/>
  </w:style>
  <w:style w:type="character" w:customStyle="1" w:styleId="21">
    <w:name w:val="номер страницы2"/>
    <w:rsid w:val="00686EA5"/>
  </w:style>
  <w:style w:type="table" w:styleId="af4">
    <w:name w:val="Table Grid"/>
    <w:basedOn w:val="a1"/>
    <w:uiPriority w:val="59"/>
    <w:rsid w:val="00686EA5"/>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link w:val="af6"/>
    <w:uiPriority w:val="99"/>
    <w:qFormat/>
    <w:rsid w:val="00332E1C"/>
    <w:pPr>
      <w:spacing w:after="0" w:line="240" w:lineRule="auto"/>
    </w:pPr>
    <w:rPr>
      <w:rFonts w:ascii="Calibri" w:eastAsia="Times New Roman" w:hAnsi="Calibri" w:cs="Times New Roman"/>
      <w:b/>
      <w:bCs/>
      <w:sz w:val="20"/>
      <w:szCs w:val="20"/>
      <w:lang w:val="x-none" w:eastAsia="ru-RU"/>
    </w:rPr>
  </w:style>
  <w:style w:type="character" w:customStyle="1" w:styleId="af6">
    <w:name w:val="Подзаголовок Знак"/>
    <w:basedOn w:val="a0"/>
    <w:link w:val="af5"/>
    <w:uiPriority w:val="99"/>
    <w:rsid w:val="00332E1C"/>
    <w:rPr>
      <w:rFonts w:ascii="Calibri" w:eastAsia="Times New Roman" w:hAnsi="Calibri"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7166">
      <w:bodyDiv w:val="1"/>
      <w:marLeft w:val="0"/>
      <w:marRight w:val="0"/>
      <w:marTop w:val="0"/>
      <w:marBottom w:val="0"/>
      <w:divBdr>
        <w:top w:val="none" w:sz="0" w:space="0" w:color="auto"/>
        <w:left w:val="none" w:sz="0" w:space="0" w:color="auto"/>
        <w:bottom w:val="none" w:sz="0" w:space="0" w:color="auto"/>
        <w:right w:val="none" w:sz="0" w:space="0" w:color="auto"/>
      </w:divBdr>
    </w:div>
    <w:div w:id="416754965">
      <w:bodyDiv w:val="1"/>
      <w:marLeft w:val="0"/>
      <w:marRight w:val="0"/>
      <w:marTop w:val="0"/>
      <w:marBottom w:val="0"/>
      <w:divBdr>
        <w:top w:val="none" w:sz="0" w:space="0" w:color="auto"/>
        <w:left w:val="none" w:sz="0" w:space="0" w:color="auto"/>
        <w:bottom w:val="none" w:sz="0" w:space="0" w:color="auto"/>
        <w:right w:val="none" w:sz="0" w:space="0" w:color="auto"/>
      </w:divBdr>
    </w:div>
    <w:div w:id="598216052">
      <w:bodyDiv w:val="1"/>
      <w:marLeft w:val="0"/>
      <w:marRight w:val="0"/>
      <w:marTop w:val="0"/>
      <w:marBottom w:val="0"/>
      <w:divBdr>
        <w:top w:val="none" w:sz="0" w:space="0" w:color="auto"/>
        <w:left w:val="none" w:sz="0" w:space="0" w:color="auto"/>
        <w:bottom w:val="none" w:sz="0" w:space="0" w:color="auto"/>
        <w:right w:val="none" w:sz="0" w:space="0" w:color="auto"/>
      </w:divBdr>
      <w:divsChild>
        <w:div w:id="71893461">
          <w:marLeft w:val="0"/>
          <w:marRight w:val="0"/>
          <w:marTop w:val="0"/>
          <w:marBottom w:val="0"/>
          <w:divBdr>
            <w:top w:val="none" w:sz="0" w:space="0" w:color="auto"/>
            <w:left w:val="none" w:sz="0" w:space="0" w:color="auto"/>
            <w:bottom w:val="none" w:sz="0" w:space="0" w:color="auto"/>
            <w:right w:val="none" w:sz="0" w:space="0" w:color="auto"/>
          </w:divBdr>
          <w:divsChild>
            <w:div w:id="1237324057">
              <w:marLeft w:val="0"/>
              <w:marRight w:val="0"/>
              <w:marTop w:val="0"/>
              <w:marBottom w:val="0"/>
              <w:divBdr>
                <w:top w:val="none" w:sz="0" w:space="0" w:color="auto"/>
                <w:left w:val="none" w:sz="0" w:space="0" w:color="auto"/>
                <w:bottom w:val="none" w:sz="0" w:space="0" w:color="auto"/>
                <w:right w:val="none" w:sz="0" w:space="0" w:color="auto"/>
              </w:divBdr>
            </w:div>
          </w:divsChild>
        </w:div>
        <w:div w:id="1775636422">
          <w:marLeft w:val="0"/>
          <w:marRight w:val="0"/>
          <w:marTop w:val="0"/>
          <w:marBottom w:val="0"/>
          <w:divBdr>
            <w:top w:val="none" w:sz="0" w:space="0" w:color="auto"/>
            <w:left w:val="none" w:sz="0" w:space="0" w:color="auto"/>
            <w:bottom w:val="none" w:sz="0" w:space="0" w:color="auto"/>
            <w:right w:val="none" w:sz="0" w:space="0" w:color="auto"/>
          </w:divBdr>
          <w:divsChild>
            <w:div w:id="19658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7367">
      <w:bodyDiv w:val="1"/>
      <w:marLeft w:val="0"/>
      <w:marRight w:val="0"/>
      <w:marTop w:val="0"/>
      <w:marBottom w:val="0"/>
      <w:divBdr>
        <w:top w:val="none" w:sz="0" w:space="0" w:color="auto"/>
        <w:left w:val="none" w:sz="0" w:space="0" w:color="auto"/>
        <w:bottom w:val="none" w:sz="0" w:space="0" w:color="auto"/>
        <w:right w:val="none" w:sz="0" w:space="0" w:color="auto"/>
      </w:divBdr>
    </w:div>
    <w:div w:id="764114149">
      <w:bodyDiv w:val="1"/>
      <w:marLeft w:val="0"/>
      <w:marRight w:val="0"/>
      <w:marTop w:val="0"/>
      <w:marBottom w:val="0"/>
      <w:divBdr>
        <w:top w:val="none" w:sz="0" w:space="0" w:color="auto"/>
        <w:left w:val="none" w:sz="0" w:space="0" w:color="auto"/>
        <w:bottom w:val="none" w:sz="0" w:space="0" w:color="auto"/>
        <w:right w:val="none" w:sz="0" w:space="0" w:color="auto"/>
      </w:divBdr>
    </w:div>
    <w:div w:id="795679749">
      <w:bodyDiv w:val="1"/>
      <w:marLeft w:val="0"/>
      <w:marRight w:val="0"/>
      <w:marTop w:val="0"/>
      <w:marBottom w:val="0"/>
      <w:divBdr>
        <w:top w:val="none" w:sz="0" w:space="0" w:color="auto"/>
        <w:left w:val="none" w:sz="0" w:space="0" w:color="auto"/>
        <w:bottom w:val="none" w:sz="0" w:space="0" w:color="auto"/>
        <w:right w:val="none" w:sz="0" w:space="0" w:color="auto"/>
      </w:divBdr>
    </w:div>
    <w:div w:id="1002858788">
      <w:bodyDiv w:val="1"/>
      <w:marLeft w:val="0"/>
      <w:marRight w:val="0"/>
      <w:marTop w:val="0"/>
      <w:marBottom w:val="0"/>
      <w:divBdr>
        <w:top w:val="none" w:sz="0" w:space="0" w:color="auto"/>
        <w:left w:val="none" w:sz="0" w:space="0" w:color="auto"/>
        <w:bottom w:val="none" w:sz="0" w:space="0" w:color="auto"/>
        <w:right w:val="none" w:sz="0" w:space="0" w:color="auto"/>
      </w:divBdr>
    </w:div>
    <w:div w:id="1109425937">
      <w:bodyDiv w:val="1"/>
      <w:marLeft w:val="0"/>
      <w:marRight w:val="0"/>
      <w:marTop w:val="0"/>
      <w:marBottom w:val="0"/>
      <w:divBdr>
        <w:top w:val="none" w:sz="0" w:space="0" w:color="auto"/>
        <w:left w:val="none" w:sz="0" w:space="0" w:color="auto"/>
        <w:bottom w:val="none" w:sz="0" w:space="0" w:color="auto"/>
        <w:right w:val="none" w:sz="0" w:space="0" w:color="auto"/>
      </w:divBdr>
    </w:div>
    <w:div w:id="1166744352">
      <w:bodyDiv w:val="1"/>
      <w:marLeft w:val="0"/>
      <w:marRight w:val="0"/>
      <w:marTop w:val="0"/>
      <w:marBottom w:val="0"/>
      <w:divBdr>
        <w:top w:val="none" w:sz="0" w:space="0" w:color="auto"/>
        <w:left w:val="none" w:sz="0" w:space="0" w:color="auto"/>
        <w:bottom w:val="none" w:sz="0" w:space="0" w:color="auto"/>
        <w:right w:val="none" w:sz="0" w:space="0" w:color="auto"/>
      </w:divBdr>
    </w:div>
    <w:div w:id="1515147216">
      <w:bodyDiv w:val="1"/>
      <w:marLeft w:val="0"/>
      <w:marRight w:val="0"/>
      <w:marTop w:val="0"/>
      <w:marBottom w:val="0"/>
      <w:divBdr>
        <w:top w:val="none" w:sz="0" w:space="0" w:color="auto"/>
        <w:left w:val="none" w:sz="0" w:space="0" w:color="auto"/>
        <w:bottom w:val="none" w:sz="0" w:space="0" w:color="auto"/>
        <w:right w:val="none" w:sz="0" w:space="0" w:color="auto"/>
      </w:divBdr>
    </w:div>
    <w:div w:id="19217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F584-8740-41A3-B255-6AB755D2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36</Pages>
  <Words>9437</Words>
  <Characters>53795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28</cp:revision>
  <cp:lastPrinted>2022-09-12T11:58:00Z</cp:lastPrinted>
  <dcterms:created xsi:type="dcterms:W3CDTF">2022-08-31T11:51:00Z</dcterms:created>
  <dcterms:modified xsi:type="dcterms:W3CDTF">2022-11-07T11:57:00Z</dcterms:modified>
</cp:coreProperties>
</file>