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F2" w:rsidRDefault="007E77F2" w:rsidP="007E77F2">
      <w:pPr>
        <w:shd w:val="clear" w:color="auto" w:fill="FFFFFF"/>
        <w:spacing w:after="11" w:line="240" w:lineRule="auto"/>
        <w:ind w:left="9" w:right="3"/>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000000"/>
          <w:sz w:val="28"/>
          <w:szCs w:val="28"/>
          <w:lang w:eastAsia="ru-RU"/>
        </w:rPr>
        <w:t>СХВАЛЕНО                                                                       ЗАТВЕРДЖУЮ</w:t>
      </w:r>
    </w:p>
    <w:p w:rsidR="007E77F2" w:rsidRDefault="007E77F2" w:rsidP="007E77F2">
      <w:pPr>
        <w:shd w:val="clear" w:color="auto" w:fill="FFFFFF"/>
        <w:spacing w:after="0" w:line="240" w:lineRule="auto"/>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 xml:space="preserve">на засіданні педагогічної ради                                                          </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Директор</w:t>
      </w:r>
    </w:p>
    <w:p w:rsidR="007E77F2" w:rsidRDefault="007E77F2" w:rsidP="007E77F2">
      <w:pPr>
        <w:shd w:val="clear" w:color="auto" w:fill="FFFFFF"/>
        <w:spacing w:after="0" w:line="240" w:lineRule="auto"/>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 xml:space="preserve">від </w:t>
      </w:r>
      <w:r>
        <w:rPr>
          <w:rFonts w:ascii="Times New Roman" w:eastAsia="Times New Roman" w:hAnsi="Times New Roman" w:cs="Times New Roman"/>
          <w:color w:val="000000"/>
          <w:sz w:val="24"/>
          <w:szCs w:val="24"/>
          <w:lang w:val="uk-UA" w:eastAsia="ru-RU"/>
        </w:rPr>
        <w:t>30</w:t>
      </w:r>
      <w:r>
        <w:rPr>
          <w:rFonts w:ascii="Times New Roman" w:eastAsia="Times New Roman" w:hAnsi="Times New Roman" w:cs="Times New Roman"/>
          <w:color w:val="000000"/>
          <w:sz w:val="24"/>
          <w:szCs w:val="24"/>
          <w:lang w:eastAsia="ru-RU"/>
        </w:rPr>
        <w:t xml:space="preserve"> серпня 202</w:t>
      </w:r>
      <w:r w:rsidR="00222837">
        <w:rPr>
          <w:rFonts w:ascii="Times New Roman" w:eastAsia="Times New Roman" w:hAnsi="Times New Roman" w:cs="Times New Roman"/>
          <w:color w:val="000000"/>
          <w:sz w:val="24"/>
          <w:szCs w:val="24"/>
          <w:lang w:val="uk-UA" w:eastAsia="ru-RU"/>
        </w:rPr>
        <w:t>4</w:t>
      </w:r>
      <w:r>
        <w:rPr>
          <w:rFonts w:ascii="Times New Roman" w:eastAsia="Times New Roman" w:hAnsi="Times New Roman" w:cs="Times New Roman"/>
          <w:color w:val="000000"/>
          <w:sz w:val="24"/>
          <w:szCs w:val="24"/>
          <w:lang w:eastAsia="ru-RU"/>
        </w:rPr>
        <w:t xml:space="preserve"> року,</w:t>
      </w:r>
    </w:p>
    <w:p w:rsidR="007E77F2" w:rsidRDefault="007E77F2" w:rsidP="007E77F2">
      <w:pPr>
        <w:shd w:val="clear" w:color="auto" w:fill="FFFFFF"/>
        <w:spacing w:after="0" w:line="240" w:lineRule="auto"/>
        <w:rPr>
          <w:rFonts w:ascii="Tahoma" w:eastAsia="Times New Roman" w:hAnsi="Tahoma" w:cs="Tahoma"/>
          <w:color w:val="111111"/>
          <w:sz w:val="18"/>
          <w:szCs w:val="18"/>
          <w:lang w:eastAsia="ru-RU"/>
        </w:rPr>
      </w:pPr>
      <w:proofErr w:type="gramStart"/>
      <w:r>
        <w:rPr>
          <w:rFonts w:ascii="Times New Roman" w:eastAsia="Times New Roman" w:hAnsi="Times New Roman" w:cs="Times New Roman"/>
          <w:color w:val="000000"/>
          <w:sz w:val="24"/>
          <w:szCs w:val="24"/>
          <w:lang w:eastAsia="ru-RU"/>
        </w:rPr>
        <w:t>протокол  №</w:t>
      </w:r>
      <w:proofErr w:type="gramEnd"/>
      <w:r>
        <w:rPr>
          <w:rFonts w:ascii="Times New Roman" w:eastAsia="Times New Roman" w:hAnsi="Times New Roman" w:cs="Times New Roman"/>
          <w:color w:val="000000"/>
          <w:sz w:val="24"/>
          <w:szCs w:val="24"/>
          <w:lang w:eastAsia="ru-RU"/>
        </w:rPr>
        <w:t xml:space="preserve"> 1                                                                                     _________________</w:t>
      </w:r>
    </w:p>
    <w:p w:rsidR="007E77F2" w:rsidRDefault="007E77F2" w:rsidP="007E77F2">
      <w:pPr>
        <w:shd w:val="clear" w:color="auto" w:fill="FFFFFF"/>
        <w:spacing w:after="0" w:line="240" w:lineRule="auto"/>
        <w:rPr>
          <w:rFonts w:ascii="Tahoma" w:eastAsia="Times New Roman" w:hAnsi="Tahoma" w:cs="Tahoma"/>
          <w:color w:val="111111"/>
          <w:sz w:val="18"/>
          <w:szCs w:val="18"/>
          <w:lang w:val="uk-UA" w:eastAsia="ru-RU"/>
        </w:rPr>
      </w:pPr>
      <w:r>
        <w:rPr>
          <w:rFonts w:ascii="Times New Roman" w:eastAsia="Times New Roman" w:hAnsi="Times New Roman" w:cs="Times New Roman"/>
          <w:color w:val="000000"/>
          <w:sz w:val="24"/>
          <w:szCs w:val="24"/>
          <w:lang w:eastAsia="ru-RU"/>
        </w:rPr>
        <w:t>Голова педагогічної ради                                                               </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uk-UA" w:eastAsia="ru-RU"/>
        </w:rPr>
        <w:t>Голуб О.А.</w:t>
      </w:r>
    </w:p>
    <w:p w:rsidR="007E77F2" w:rsidRDefault="007E77F2" w:rsidP="007E77F2">
      <w:pPr>
        <w:shd w:val="clear" w:color="auto" w:fill="FFFFFF"/>
        <w:spacing w:after="11" w:line="240" w:lineRule="auto"/>
        <w:ind w:left="9"/>
        <w:jc w:val="both"/>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____________</w:t>
      </w:r>
      <w:r>
        <w:rPr>
          <w:rFonts w:ascii="Times New Roman" w:eastAsia="Times New Roman" w:hAnsi="Times New Roman" w:cs="Times New Roman"/>
          <w:color w:val="000000"/>
          <w:sz w:val="24"/>
          <w:szCs w:val="24"/>
          <w:lang w:val="uk-UA" w:eastAsia="ru-RU"/>
        </w:rPr>
        <w:t>Голуб О. 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uk-UA" w:eastAsia="ru-RU"/>
        </w:rPr>
        <w:t xml:space="preserve">           </w:t>
      </w:r>
      <w:r w:rsidR="00222837">
        <w:rPr>
          <w:rFonts w:ascii="Times New Roman" w:eastAsia="Times New Roman" w:hAnsi="Times New Roman" w:cs="Times New Roman"/>
          <w:color w:val="000000"/>
          <w:sz w:val="24"/>
          <w:szCs w:val="24"/>
          <w:lang w:eastAsia="ru-RU"/>
        </w:rPr>
        <w:t> «30» серпня 2024</w:t>
      </w:r>
      <w:r>
        <w:rPr>
          <w:rFonts w:ascii="Times New Roman" w:eastAsia="Times New Roman" w:hAnsi="Times New Roman" w:cs="Times New Roman"/>
          <w:color w:val="000000"/>
          <w:sz w:val="24"/>
          <w:szCs w:val="24"/>
          <w:lang w:eastAsia="ru-RU"/>
        </w:rPr>
        <w:t xml:space="preserve"> р.</w:t>
      </w: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w:t>
      </w: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val="uk-UA" w:eastAsia="ru-RU"/>
        </w:rPr>
        <w:t xml:space="preserve"> </w:t>
      </w: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7E77F2" w:rsidRDefault="007E77F2" w:rsidP="007E77F2">
      <w:pPr>
        <w:shd w:val="clear" w:color="auto" w:fill="FFFFFF"/>
        <w:spacing w:after="0" w:line="240" w:lineRule="auto"/>
        <w:rPr>
          <w:rFonts w:ascii="Tahoma" w:eastAsia="Times New Roman" w:hAnsi="Tahoma" w:cs="Tahoma"/>
          <w:color w:val="111111"/>
          <w:sz w:val="18"/>
          <w:szCs w:val="18"/>
          <w:lang w:val="uk-UA" w:eastAsia="ru-RU"/>
        </w:rPr>
      </w:pPr>
    </w:p>
    <w:p w:rsidR="007E77F2" w:rsidRDefault="007E77F2" w:rsidP="007E77F2">
      <w:pPr>
        <w:shd w:val="clear" w:color="auto" w:fill="FFFFFF"/>
        <w:spacing w:after="0" w:line="240" w:lineRule="auto"/>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                                              </w:t>
      </w:r>
    </w:p>
    <w:p w:rsidR="007E77F2" w:rsidRDefault="007E77F2" w:rsidP="007E77F2">
      <w:pPr>
        <w:shd w:val="clear" w:color="auto" w:fill="FFFFFF"/>
        <w:spacing w:after="11" w:line="240" w:lineRule="auto"/>
        <w:ind w:left="9" w:right="3"/>
        <w:jc w:val="center"/>
        <w:rPr>
          <w:rFonts w:ascii="Tahoma" w:eastAsia="Times New Roman" w:hAnsi="Tahoma" w:cs="Tahoma"/>
          <w:color w:val="111111"/>
          <w:sz w:val="18"/>
          <w:szCs w:val="18"/>
          <w:lang w:eastAsia="ru-RU"/>
        </w:rPr>
      </w:pPr>
      <w:r>
        <w:rPr>
          <w:rFonts w:ascii="Times New Roman" w:eastAsia="Times New Roman" w:hAnsi="Times New Roman" w:cs="Times New Roman"/>
          <w:b/>
          <w:bCs/>
          <w:color w:val="000000"/>
          <w:sz w:val="40"/>
          <w:szCs w:val="40"/>
          <w:lang w:eastAsia="ru-RU"/>
        </w:rPr>
        <w:t>ОСВІТНЯ ПРОГРАМА</w:t>
      </w:r>
    </w:p>
    <w:p w:rsidR="007E77F2" w:rsidRDefault="007E77F2" w:rsidP="007E77F2">
      <w:pPr>
        <w:shd w:val="clear" w:color="auto" w:fill="FFFFFF"/>
        <w:spacing w:after="11" w:line="240" w:lineRule="auto"/>
        <w:ind w:left="9" w:right="3"/>
        <w:jc w:val="center"/>
        <w:rPr>
          <w:rFonts w:ascii="Tahoma" w:eastAsia="Times New Roman" w:hAnsi="Tahoma" w:cs="Tahoma"/>
          <w:color w:val="111111"/>
          <w:sz w:val="18"/>
          <w:szCs w:val="18"/>
          <w:lang w:val="uk-UA" w:eastAsia="ru-RU"/>
        </w:rPr>
      </w:pPr>
      <w:r>
        <w:rPr>
          <w:rFonts w:ascii="Times New Roman" w:eastAsia="Times New Roman" w:hAnsi="Times New Roman" w:cs="Times New Roman"/>
          <w:b/>
          <w:bCs/>
          <w:color w:val="000000"/>
          <w:sz w:val="36"/>
          <w:szCs w:val="36"/>
          <w:lang w:val="uk-UA" w:eastAsia="ru-RU"/>
        </w:rPr>
        <w:t xml:space="preserve"> Бірківської гімназії Любомльської міської ради Ковельського району Волинської області</w:t>
      </w:r>
    </w:p>
    <w:p w:rsidR="007E77F2" w:rsidRDefault="00222837"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на 2024/2025</w:t>
      </w:r>
      <w:r w:rsidR="007E77F2">
        <w:rPr>
          <w:rFonts w:ascii="Times New Roman" w:eastAsia="Times New Roman" w:hAnsi="Times New Roman" w:cs="Times New Roman"/>
          <w:b/>
          <w:bCs/>
          <w:color w:val="000000"/>
          <w:sz w:val="36"/>
          <w:szCs w:val="36"/>
          <w:lang w:eastAsia="ru-RU"/>
        </w:rPr>
        <w:t xml:space="preserve"> навчальний рік</w:t>
      </w: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7E77F2" w:rsidRDefault="007E77F2" w:rsidP="007E77F2">
      <w:pPr>
        <w:shd w:val="clear" w:color="auto" w:fill="FFFFFF"/>
        <w:spacing w:after="11" w:line="240" w:lineRule="auto"/>
        <w:ind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ЗМІСТ</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1. Призначення навчального закладу та засіб його реалізації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2. Опис «моделі» випускника навчального закладу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3. Цілі та задачі освітнього процесу навчального закладу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4. Освітня програма навчального закладу та її обгрунтування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4.1. Освітня програма початкової освіти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4.1.1. Освітня програма 1-2-х класів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4.1.2. Освітня програма 3-4-х класів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4.2. Освітня програма базової середньої освіти                                                      </w:t>
      </w:r>
    </w:p>
    <w:p w:rsidR="007E77F2" w:rsidRDefault="007E77F2" w:rsidP="007E77F2">
      <w:pPr>
        <w:shd w:val="clear" w:color="auto" w:fill="FFFFFF"/>
        <w:spacing w:after="11" w:line="240" w:lineRule="auto"/>
        <w:ind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5. Особливості організації освітнього процесу та застосування</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 в ньому педагогічних технологій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6. Показники (вимірники) реалізації освітньої програми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7. Програмно-методичне забезпечення варіативної складової</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 освітньої програми                                                                                                        </w:t>
      </w:r>
    </w:p>
    <w:p w:rsidR="007E77F2" w:rsidRDefault="007E77F2" w:rsidP="007E77F2">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Розділ 8. Структура навчального року                                                                     </w:t>
      </w: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Додатки </w:t>
      </w: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7E77F2" w:rsidRDefault="007E77F2" w:rsidP="007E77F2">
      <w:pPr>
        <w:shd w:val="clear" w:color="auto" w:fill="FFFFFF"/>
        <w:spacing w:after="0" w:line="240" w:lineRule="auto"/>
        <w:rPr>
          <w:rFonts w:ascii="Times New Roman" w:eastAsia="Times New Roman" w:hAnsi="Times New Roman" w:cs="Times New Roman"/>
          <w:b/>
          <w:bCs/>
          <w:color w:val="000000"/>
          <w:sz w:val="28"/>
          <w:szCs w:val="28"/>
          <w:lang w:eastAsia="ru-RU"/>
        </w:rPr>
      </w:pPr>
      <w:bookmarkStart w:id="0" w:name="_Toc105771"/>
      <w:bookmarkEnd w:id="0"/>
    </w:p>
    <w:p w:rsidR="007E77F2" w:rsidRDefault="007E77F2" w:rsidP="007E77F2">
      <w:pPr>
        <w:shd w:val="clear" w:color="auto" w:fill="FFFFFF"/>
        <w:spacing w:after="0" w:line="240" w:lineRule="auto"/>
        <w:rPr>
          <w:rFonts w:ascii="Times New Roman" w:eastAsia="Times New Roman" w:hAnsi="Times New Roman" w:cs="Times New Roman"/>
          <w:b/>
          <w:bCs/>
          <w:color w:val="000000"/>
          <w:kern w:val="36"/>
          <w:sz w:val="32"/>
          <w:szCs w:val="32"/>
          <w:lang w:val="uk-UA" w:eastAsia="ru-RU"/>
        </w:rPr>
      </w:pPr>
      <w:r>
        <w:rPr>
          <w:rFonts w:ascii="Times New Roman" w:eastAsia="Times New Roman" w:hAnsi="Times New Roman" w:cs="Times New Roman"/>
          <w:b/>
          <w:bCs/>
          <w:color w:val="000000"/>
          <w:kern w:val="36"/>
          <w:sz w:val="32"/>
          <w:szCs w:val="32"/>
          <w:lang w:val="uk-UA" w:eastAsia="ru-RU"/>
        </w:rPr>
        <w:lastRenderedPageBreak/>
        <w:t xml:space="preserve"> Розділ 1. Призначення навчального закладу та засіб його реалізації</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Призначення навчального закладу полягає в наданні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якісної базової освіти дітям шкільного віку мікрорайону навчального закладу, забезпеченні їх всебічного розвитку, вихованні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val="uk-UA" w:eastAsia="ru-RU"/>
        </w:rPr>
        <w:t>Основним засобом реалізації призначення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загальноосвітнього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закладу є засвоєння учнями обов'язкового мінімуму змісту загальноосвітніх програм. </w:t>
      </w:r>
      <w:r>
        <w:rPr>
          <w:rFonts w:ascii="Times New Roman" w:eastAsia="Times New Roman" w:hAnsi="Times New Roman" w:cs="Times New Roman"/>
          <w:color w:val="000000"/>
          <w:sz w:val="28"/>
          <w:szCs w:val="28"/>
          <w:lang w:eastAsia="ru-RU"/>
        </w:rPr>
        <w:t xml:space="preserve">У той же час заклад має у своєму розпорядженні </w:t>
      </w:r>
      <w:proofErr w:type="gramStart"/>
      <w:r>
        <w:rPr>
          <w:rFonts w:ascii="Times New Roman" w:eastAsia="Times New Roman" w:hAnsi="Times New Roman" w:cs="Times New Roman"/>
          <w:color w:val="000000"/>
          <w:sz w:val="28"/>
          <w:szCs w:val="28"/>
          <w:lang w:eastAsia="ru-RU"/>
        </w:rPr>
        <w:t>додаткові  засоби</w:t>
      </w:r>
      <w:proofErr w:type="gramEnd"/>
      <w:r>
        <w:rPr>
          <w:rFonts w:ascii="Times New Roman" w:eastAsia="Times New Roman" w:hAnsi="Times New Roman" w:cs="Times New Roman"/>
          <w:color w:val="000000"/>
          <w:sz w:val="28"/>
          <w:szCs w:val="28"/>
          <w:lang w:eastAsia="ru-RU"/>
        </w:rPr>
        <w:t xml:space="preserve"> реалізації свого призначення, а саме</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надання учням можливості спробувати себе в різних видах діяльності (інтелектуальної, трудової, художньо-естетичної тощо);</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поглиблене вивчення окремих предметів;</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надання учням можливості вибору профілю навчання, темпу засвоєння навчального матеріалу;</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оригінальна організація навчальної діяльності, інтеграція навчальної та позанавчальної діяльності;</w:t>
      </w:r>
    </w:p>
    <w:p w:rsidR="007E77F2" w:rsidRDefault="007E77F2" w:rsidP="007E77F2">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надання широкого спектра додаткових освітніх програм і додаткових освітніх послуг.</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w:t>
      </w:r>
      <w:r>
        <w:rPr>
          <w:rFonts w:ascii="Times New Roman" w:eastAsia="Times New Roman" w:hAnsi="Times New Roman" w:cs="Times New Roman"/>
          <w:color w:val="000000"/>
          <w:sz w:val="28"/>
          <w:szCs w:val="28"/>
          <w:lang w:eastAsia="ru-RU"/>
        </w:rPr>
        <w:lastRenderedPageBreak/>
        <w:t>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Реалізація освітньої програми навчального закладу здійснюється через два рівні освіти:</w:t>
      </w:r>
    </w:p>
    <w:p w:rsidR="007E77F2" w:rsidRDefault="007E77F2" w:rsidP="007E77F2">
      <w:pPr>
        <w:numPr>
          <w:ilvl w:val="0"/>
          <w:numId w:val="4"/>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початкова освіта тривалістю чотири роки;</w:t>
      </w:r>
    </w:p>
    <w:p w:rsidR="007E77F2" w:rsidRDefault="007E77F2" w:rsidP="007E77F2">
      <w:pPr>
        <w:numPr>
          <w:ilvl w:val="0"/>
          <w:numId w:val="4"/>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базова середня освіта тривалістю п’ять років.</w:t>
      </w:r>
    </w:p>
    <w:p w:rsidR="007E77F2" w:rsidRDefault="007E77F2" w:rsidP="007E77F2">
      <w:pPr>
        <w:shd w:val="clear" w:color="auto" w:fill="FFFFFF"/>
        <w:spacing w:after="0" w:line="240" w:lineRule="auto"/>
        <w:ind w:left="709"/>
        <w:rPr>
          <w:rFonts w:ascii="Times New Roman" w:eastAsia="Times New Roman" w:hAnsi="Times New Roman" w:cs="Times New Roman"/>
          <w:color w:val="111111"/>
          <w:sz w:val="28"/>
          <w:szCs w:val="28"/>
          <w:lang w:eastAsia="ru-RU"/>
        </w:rPr>
      </w:pPr>
    </w:p>
    <w:p w:rsidR="007E77F2" w:rsidRDefault="007E77F2" w:rsidP="007E77F2">
      <w:pPr>
        <w:shd w:val="clear" w:color="auto" w:fill="FFFFFF"/>
        <w:spacing w:after="0" w:line="240" w:lineRule="auto"/>
        <w:ind w:firstLine="709"/>
        <w:outlineLvl w:val="0"/>
        <w:rPr>
          <w:rFonts w:ascii="Times New Roman" w:eastAsia="Times New Roman" w:hAnsi="Times New Roman" w:cs="Times New Roman"/>
          <w:b/>
          <w:bCs/>
          <w:color w:val="000000"/>
          <w:sz w:val="32"/>
          <w:szCs w:val="32"/>
          <w:lang w:val="uk-UA" w:eastAsia="ru-RU"/>
        </w:rPr>
      </w:pPr>
      <w:bookmarkStart w:id="1" w:name="_Toc105772"/>
      <w:bookmarkEnd w:id="1"/>
      <w:r>
        <w:rPr>
          <w:rFonts w:ascii="Times New Roman" w:eastAsia="Times New Roman" w:hAnsi="Times New Roman" w:cs="Times New Roman"/>
          <w:b/>
          <w:bCs/>
          <w:color w:val="000000"/>
          <w:kern w:val="36"/>
          <w:sz w:val="32"/>
          <w:szCs w:val="32"/>
          <w:lang w:val="uk-UA" w:eastAsia="ru-RU"/>
        </w:rPr>
        <w:t xml:space="preserve">       Розділ 2 . </w:t>
      </w:r>
      <w:r>
        <w:rPr>
          <w:rFonts w:ascii="Times New Roman" w:eastAsia="Times New Roman" w:hAnsi="Times New Roman" w:cs="Times New Roman"/>
          <w:b/>
          <w:bCs/>
          <w:color w:val="000000"/>
          <w:sz w:val="32"/>
          <w:szCs w:val="32"/>
          <w:lang w:val="uk-UA" w:eastAsia="ru-RU"/>
        </w:rPr>
        <w:t>Опис "моделі" випускника школи</w:t>
      </w:r>
    </w:p>
    <w:p w:rsidR="007E77F2" w:rsidRDefault="007E77F2" w:rsidP="007E77F2">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lang w:val="uk-UA" w:eastAsia="ru-RU"/>
        </w:rPr>
      </w:pP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Модель випускника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val="uk-UA" w:eastAsia="ru-RU"/>
        </w:rPr>
        <w:t>Нової Української Школи –</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val="uk-UA" w:eastAsia="ru-RU"/>
        </w:rPr>
        <w:t>це необхідна основа для сміливих 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успішних кроків у своє майбутнє. Всі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інші здобутки у сфері компетентності може принести людині лише наполеглива цілеспрямована праця, бажання вчитися і ділитися досвідом з іншими.</w:t>
      </w:r>
      <w:r>
        <w:rPr>
          <w:rFonts w:ascii="Times New Roman" w:eastAsia="Times New Roman" w:hAnsi="Times New Roman" w:cs="Times New Roman"/>
          <w:color w:val="000000"/>
          <w:sz w:val="28"/>
          <w:szCs w:val="28"/>
          <w:lang w:eastAsia="ru-RU"/>
        </w:rPr>
        <w:t>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Випускник навчального закладу має міцні знання і вміло користується ними. Знання та вміння отримані учнем тісно взаємопов’язані з його ціннісними орієнтирами.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Наш випускник</w:t>
      </w:r>
      <w:r>
        <w:rPr>
          <w:rFonts w:ascii="Times New Roman" w:eastAsia="Times New Roman" w:hAnsi="Times New Roman" w:cs="Times New Roman"/>
          <w:color w:val="000000"/>
          <w:sz w:val="28"/>
          <w:szCs w:val="28"/>
          <w:lang w:eastAsia="ru-RU"/>
        </w:rPr>
        <w:t> – це передусім людина творча, з великим потенціалом саморозвитку та самореалізації, широким спектром особистості:</w:t>
      </w:r>
    </w:p>
    <w:p w:rsidR="007E77F2" w:rsidRDefault="007E77F2" w:rsidP="007E77F2">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випускник навчального закладу добре проінформована особистість;</w:t>
      </w:r>
    </w:p>
    <w:p w:rsidR="007E77F2" w:rsidRDefault="007E77F2" w:rsidP="007E77F2">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прагне до самоосвіти та вдосконалення;</w:t>
      </w:r>
    </w:p>
    <w:p w:rsidR="007E77F2" w:rsidRDefault="007E77F2" w:rsidP="007E77F2">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готовий брати активну участь у суспільно-культурному </w:t>
      </w:r>
      <w:proofErr w:type="gramStart"/>
      <w:r>
        <w:rPr>
          <w:rFonts w:ascii="Times New Roman" w:eastAsia="Times New Roman" w:hAnsi="Times New Roman" w:cs="Times New Roman"/>
          <w:color w:val="000000"/>
          <w:sz w:val="28"/>
          <w:szCs w:val="28"/>
          <w:lang w:eastAsia="ru-RU"/>
        </w:rPr>
        <w:t>житті  громади</w:t>
      </w:r>
      <w:proofErr w:type="gramEnd"/>
      <w:r>
        <w:rPr>
          <w:rFonts w:ascii="Times New Roman" w:eastAsia="Times New Roman" w:hAnsi="Times New Roman" w:cs="Times New Roman"/>
          <w:color w:val="000000"/>
          <w:sz w:val="28"/>
          <w:szCs w:val="28"/>
          <w:lang w:eastAsia="ru-RU"/>
        </w:rPr>
        <w:t>, держави;</w:t>
      </w:r>
    </w:p>
    <w:p w:rsidR="007E77F2" w:rsidRDefault="007E77F2" w:rsidP="007E77F2">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є свідомим громадянином, готовим відповідати за свої вчинки;</w:t>
      </w:r>
    </w:p>
    <w:p w:rsidR="007E77F2" w:rsidRDefault="007E77F2" w:rsidP="007E77F2">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свідомо ставиться до свого здоров’я та довкілля; слить креативно, використовуючи увесь свій творчий потенціал.</w:t>
      </w:r>
    </w:p>
    <w:p w:rsidR="007E77F2" w:rsidRDefault="007E77F2" w:rsidP="007E77F2">
      <w:pPr>
        <w:shd w:val="clear" w:color="auto" w:fill="FFFFFF"/>
        <w:spacing w:after="0" w:line="24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Випускник компетентний у ставленні до життя — реалізує себе через самопізнання, саморозуміння та інтелектуальну культуру.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Випускник початкових класів </w:t>
      </w:r>
      <w:r>
        <w:rPr>
          <w:rFonts w:ascii="Times New Roman" w:eastAsia="Times New Roman" w:hAnsi="Times New Roman" w:cs="Times New Roman"/>
          <w:color w:val="000000"/>
          <w:sz w:val="28"/>
          <w:szCs w:val="28"/>
          <w:lang w:eastAsia="ru-RU"/>
        </w:rPr>
        <w:t xml:space="preserve">має знання, уміння та навички, передбачені </w:t>
      </w:r>
      <w:proofErr w:type="gramStart"/>
      <w:r>
        <w:rPr>
          <w:rFonts w:ascii="Times New Roman" w:eastAsia="Times New Roman" w:hAnsi="Times New Roman" w:cs="Times New Roman"/>
          <w:color w:val="000000"/>
          <w:sz w:val="28"/>
          <w:szCs w:val="28"/>
          <w:lang w:eastAsia="ru-RU"/>
        </w:rPr>
        <w:t>стандартом  початкової</w:t>
      </w:r>
      <w:proofErr w:type="gramEnd"/>
      <w:r>
        <w:rPr>
          <w:rFonts w:ascii="Times New Roman" w:eastAsia="Times New Roman" w:hAnsi="Times New Roman" w:cs="Times New Roman"/>
          <w:color w:val="000000"/>
          <w:sz w:val="28"/>
          <w:szCs w:val="28"/>
          <w:lang w:eastAsia="ru-RU"/>
        </w:rPr>
        <w:t xml:space="preserve"> освіти. Вінупевнений у собі, старанний, працелюбний, самостійний, </w:t>
      </w:r>
      <w:proofErr w:type="gramStart"/>
      <w:r>
        <w:rPr>
          <w:rFonts w:ascii="Times New Roman" w:eastAsia="Times New Roman" w:hAnsi="Times New Roman" w:cs="Times New Roman"/>
          <w:color w:val="000000"/>
          <w:sz w:val="28"/>
          <w:szCs w:val="28"/>
          <w:lang w:eastAsia="ru-RU"/>
        </w:rPr>
        <w:t>дисциплінований,  вмотивований</w:t>
      </w:r>
      <w:proofErr w:type="gramEnd"/>
      <w:r>
        <w:rPr>
          <w:rFonts w:ascii="Times New Roman" w:eastAsia="Times New Roman" w:hAnsi="Times New Roman" w:cs="Times New Roman"/>
          <w:color w:val="000000"/>
          <w:sz w:val="28"/>
          <w:szCs w:val="28"/>
          <w:lang w:eastAsia="ru-RU"/>
        </w:rPr>
        <w:t xml:space="preserve">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Випускник базової основної школи  володіє певними якостями і вміннями </w:t>
      </w:r>
      <w:r>
        <w:rPr>
          <w:rFonts w:ascii="Times New Roman" w:eastAsia="Times New Roman" w:hAnsi="Times New Roman" w:cs="Times New Roman"/>
          <w:color w:val="000000"/>
          <w:sz w:val="28"/>
          <w:szCs w:val="28"/>
          <w:lang w:eastAsia="ru-RU"/>
        </w:rPr>
        <w:t xml:space="preserve">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w:t>
      </w:r>
      <w:r>
        <w:rPr>
          <w:rFonts w:ascii="Times New Roman" w:eastAsia="Times New Roman" w:hAnsi="Times New Roman" w:cs="Times New Roman"/>
          <w:color w:val="000000"/>
          <w:sz w:val="28"/>
          <w:szCs w:val="28"/>
          <w:lang w:eastAsia="ru-RU"/>
        </w:rPr>
        <w:lastRenderedPageBreak/>
        <w:t>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Наш випускник </w:t>
      </w:r>
      <w:r>
        <w:rPr>
          <w:rFonts w:ascii="Times New Roman" w:eastAsia="Times New Roman" w:hAnsi="Times New Roman" w:cs="Times New Roman"/>
          <w:color w:val="000000"/>
          <w:sz w:val="28"/>
          <w:szCs w:val="28"/>
          <w:lang w:eastAsia="ru-RU"/>
        </w:rPr>
        <w:t>- свідомий громадянин і патріот своєї країни, готовий до сміливих і успішних кроків у майбутнє.</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p w:rsidR="007E77F2" w:rsidRDefault="007E77F2" w:rsidP="007E77F2">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32"/>
          <w:szCs w:val="32"/>
          <w:lang w:eastAsia="ru-RU"/>
        </w:rPr>
      </w:pPr>
      <w:bookmarkStart w:id="2" w:name="_Toc105773"/>
      <w:r>
        <w:rPr>
          <w:rFonts w:ascii="Times New Roman" w:eastAsia="Times New Roman" w:hAnsi="Times New Roman" w:cs="Times New Roman"/>
          <w:b/>
          <w:bCs/>
          <w:color w:val="000000" w:themeColor="text1"/>
          <w:kern w:val="36"/>
          <w:sz w:val="32"/>
          <w:szCs w:val="32"/>
          <w:lang w:eastAsia="ru-RU"/>
        </w:rPr>
        <w:t xml:space="preserve">Розділ </w:t>
      </w:r>
      <w:proofErr w:type="gramStart"/>
      <w:r>
        <w:rPr>
          <w:rFonts w:ascii="Times New Roman" w:eastAsia="Times New Roman" w:hAnsi="Times New Roman" w:cs="Times New Roman"/>
          <w:b/>
          <w:bCs/>
          <w:color w:val="000000" w:themeColor="text1"/>
          <w:kern w:val="36"/>
          <w:sz w:val="32"/>
          <w:szCs w:val="32"/>
          <w:lang w:eastAsia="ru-RU"/>
        </w:rPr>
        <w:t>3 </w:t>
      </w:r>
      <w:bookmarkEnd w:id="2"/>
      <w:r>
        <w:rPr>
          <w:rFonts w:ascii="Times New Roman" w:eastAsia="Times New Roman" w:hAnsi="Times New Roman" w:cs="Times New Roman"/>
          <w:b/>
          <w:bCs/>
          <w:color w:val="000000"/>
          <w:kern w:val="36"/>
          <w:sz w:val="32"/>
          <w:szCs w:val="32"/>
          <w:lang w:eastAsia="ru-RU"/>
        </w:rPr>
        <w:t>.</w:t>
      </w:r>
      <w:proofErr w:type="gramEnd"/>
      <w:r>
        <w:rPr>
          <w:rFonts w:ascii="Times New Roman" w:eastAsia="Times New Roman" w:hAnsi="Times New Roman" w:cs="Times New Roman"/>
          <w:b/>
          <w:bCs/>
          <w:color w:val="000000"/>
          <w:kern w:val="36"/>
          <w:sz w:val="32"/>
          <w:szCs w:val="32"/>
          <w:lang w:eastAsia="ru-RU"/>
        </w:rPr>
        <w:t xml:space="preserve"> Цілі та задачі освітнього процесу навчального закладу</w:t>
      </w:r>
    </w:p>
    <w:p w:rsidR="007E77F2" w:rsidRDefault="007E77F2" w:rsidP="007E77F2">
      <w:pPr>
        <w:shd w:val="clear" w:color="auto" w:fill="FFFFFF"/>
        <w:spacing w:after="0" w:line="240" w:lineRule="auto"/>
        <w:ind w:firstLine="709"/>
        <w:jc w:val="both"/>
        <w:outlineLvl w:val="0"/>
        <w:rPr>
          <w:rFonts w:ascii="Times New Roman" w:eastAsia="Times New Roman" w:hAnsi="Times New Roman" w:cs="Times New Roman"/>
          <w:b/>
          <w:bCs/>
          <w:color w:val="111111"/>
          <w:kern w:val="36"/>
          <w:sz w:val="32"/>
          <w:szCs w:val="32"/>
          <w:lang w:eastAsia="ru-RU"/>
        </w:rPr>
      </w:pP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Цілі та задачі освітнього процесу на кожному рівні реалізації освітніх програм повинні бути обумовлені "моделлю" випускника, призначенням і місцем навчального закладу в освітньому просторі міста, району, мікрорайону. Вони повинні бути сформульовані конкретно, бути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Перед навчальним закладом поставлені такі цілі освітнього процесу: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1.Забезпечити засвоєння учнями обов'язкового мінімуму змісту початкової, основної   освіти на рівні вимог державного освітнього стандарту;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2.Гарантувати наступність освітніх програм усіх рівнів;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4.Формувати позитивну мотивацію учнів до навчальної діяльності;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5.Забезпечити соціально-педагогічні відносини, що зберігають фізичне, психічне та соціальне здоров'я учнів;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6.Підвищення кваліфікації педагогічних працівників шляхом своєчасного та якісного проходження курсів перепідготовки;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7.Проведення атестації педагогів;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8.Цілеспрямоване вдосконалення навчально-матеріальної бази навчального закладу.</w:t>
      </w:r>
    </w:p>
    <w:p w:rsidR="007E77F2" w:rsidRDefault="007E77F2" w:rsidP="007E77F2">
      <w:pPr>
        <w:shd w:val="clear" w:color="auto" w:fill="FFFFFF"/>
        <w:spacing w:after="11" w:line="240" w:lineRule="auto"/>
        <w:ind w:left="9" w:right="3"/>
        <w:jc w:val="both"/>
        <w:rPr>
          <w:rFonts w:ascii="Times New Roman" w:eastAsia="Times New Roman" w:hAnsi="Times New Roman" w:cs="Times New Roman"/>
          <w:color w:val="111111"/>
          <w:sz w:val="28"/>
          <w:szCs w:val="28"/>
          <w:lang w:eastAsia="ru-RU"/>
        </w:rPr>
      </w:pPr>
    </w:p>
    <w:p w:rsidR="007E77F2" w:rsidRDefault="007E77F2" w:rsidP="007E77F2">
      <w:pPr>
        <w:shd w:val="clear" w:color="auto" w:fill="FFFFFF"/>
        <w:spacing w:after="0" w:line="240" w:lineRule="auto"/>
        <w:ind w:firstLine="709"/>
        <w:jc w:val="both"/>
        <w:outlineLvl w:val="0"/>
        <w:rPr>
          <w:rFonts w:ascii="Times New Roman" w:eastAsia="Times New Roman" w:hAnsi="Times New Roman" w:cs="Times New Roman"/>
          <w:b/>
          <w:bCs/>
          <w:color w:val="000000" w:themeColor="text1"/>
          <w:kern w:val="36"/>
          <w:sz w:val="32"/>
          <w:szCs w:val="32"/>
          <w:lang w:eastAsia="ru-RU"/>
        </w:rPr>
      </w:pPr>
      <w:bookmarkStart w:id="3" w:name="_Toc105774"/>
      <w:r>
        <w:rPr>
          <w:rFonts w:ascii="Times New Roman" w:eastAsia="Times New Roman" w:hAnsi="Times New Roman" w:cs="Times New Roman"/>
          <w:b/>
          <w:bCs/>
          <w:color w:val="000000" w:themeColor="text1"/>
          <w:kern w:val="36"/>
          <w:sz w:val="32"/>
          <w:szCs w:val="32"/>
          <w:lang w:eastAsia="ru-RU"/>
        </w:rPr>
        <w:t>Розділ 4</w:t>
      </w:r>
      <w:bookmarkEnd w:id="3"/>
      <w:r>
        <w:rPr>
          <w:rFonts w:ascii="Times New Roman" w:eastAsia="Times New Roman" w:hAnsi="Times New Roman" w:cs="Times New Roman"/>
          <w:b/>
          <w:color w:val="000000" w:themeColor="text1"/>
          <w:kern w:val="36"/>
          <w:sz w:val="32"/>
          <w:szCs w:val="32"/>
          <w:lang w:eastAsia="ru-RU"/>
        </w:rPr>
        <w:t>. </w:t>
      </w:r>
      <w:r>
        <w:rPr>
          <w:rFonts w:ascii="Times New Roman" w:eastAsia="Times New Roman" w:hAnsi="Times New Roman" w:cs="Times New Roman"/>
          <w:b/>
          <w:bCs/>
          <w:color w:val="000000" w:themeColor="text1"/>
          <w:kern w:val="36"/>
          <w:sz w:val="32"/>
          <w:szCs w:val="32"/>
          <w:lang w:eastAsia="ru-RU"/>
        </w:rPr>
        <w:t xml:space="preserve">Освітня </w:t>
      </w:r>
      <w:proofErr w:type="gramStart"/>
      <w:r>
        <w:rPr>
          <w:rFonts w:ascii="Times New Roman" w:eastAsia="Times New Roman" w:hAnsi="Times New Roman" w:cs="Times New Roman"/>
          <w:b/>
          <w:bCs/>
          <w:color w:val="000000" w:themeColor="text1"/>
          <w:kern w:val="36"/>
          <w:sz w:val="32"/>
          <w:szCs w:val="32"/>
          <w:lang w:eastAsia="ru-RU"/>
        </w:rPr>
        <w:t>програма  закладу</w:t>
      </w:r>
      <w:proofErr w:type="gramEnd"/>
      <w:r>
        <w:rPr>
          <w:rFonts w:ascii="Times New Roman" w:eastAsia="Times New Roman" w:hAnsi="Times New Roman" w:cs="Times New Roman"/>
          <w:b/>
          <w:bCs/>
          <w:color w:val="000000" w:themeColor="text1"/>
          <w:kern w:val="36"/>
          <w:sz w:val="32"/>
          <w:szCs w:val="32"/>
          <w:lang w:eastAsia="ru-RU"/>
        </w:rPr>
        <w:t xml:space="preserve"> та її обґрунтування  </w:t>
      </w:r>
    </w:p>
    <w:p w:rsidR="007E77F2" w:rsidRDefault="007E77F2" w:rsidP="007E77F2">
      <w:pPr>
        <w:shd w:val="clear" w:color="auto" w:fill="FFFFFF"/>
        <w:spacing w:after="0" w:line="240" w:lineRule="auto"/>
        <w:ind w:firstLine="709"/>
        <w:jc w:val="both"/>
        <w:outlineLvl w:val="0"/>
        <w:rPr>
          <w:rFonts w:ascii="Times New Roman" w:eastAsia="Times New Roman" w:hAnsi="Times New Roman" w:cs="Times New Roman"/>
          <w:b/>
          <w:bCs/>
          <w:color w:val="000000" w:themeColor="text1"/>
          <w:kern w:val="36"/>
          <w:sz w:val="32"/>
          <w:szCs w:val="32"/>
          <w:lang w:eastAsia="ru-RU"/>
        </w:rPr>
      </w:pPr>
      <w:bookmarkStart w:id="4" w:name="_Toc105775"/>
      <w:r>
        <w:rPr>
          <w:rFonts w:ascii="Times New Roman" w:eastAsia="Times New Roman" w:hAnsi="Times New Roman" w:cs="Times New Roman"/>
          <w:b/>
          <w:bCs/>
          <w:color w:val="000000" w:themeColor="text1"/>
          <w:kern w:val="36"/>
          <w:sz w:val="32"/>
          <w:szCs w:val="32"/>
          <w:lang w:eastAsia="ru-RU"/>
        </w:rPr>
        <w:t>4.1. Освітня програма початкової освіти</w:t>
      </w:r>
      <w:bookmarkEnd w:id="4"/>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Освітня програма початкової освіти</w:t>
      </w:r>
      <w:r>
        <w:rPr>
          <w:rFonts w:ascii="Times New Roman" w:eastAsia="Times New Roman" w:hAnsi="Times New Roman" w:cs="Times New Roman"/>
          <w:color w:val="000000"/>
          <w:sz w:val="28"/>
          <w:szCs w:val="28"/>
          <w:lang w:eastAsia="ru-RU"/>
        </w:rPr>
        <w:t xml:space="preserve">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w:t>
      </w:r>
      <w:proofErr w:type="gramStart"/>
      <w:r>
        <w:rPr>
          <w:rFonts w:ascii="Times New Roman" w:eastAsia="Times New Roman" w:hAnsi="Times New Roman" w:cs="Times New Roman"/>
          <w:color w:val="000000"/>
          <w:sz w:val="28"/>
          <w:szCs w:val="28"/>
          <w:lang w:eastAsia="ru-RU"/>
        </w:rPr>
        <w:t>початкової  освіти</w:t>
      </w:r>
      <w:proofErr w:type="gramEnd"/>
      <w:r>
        <w:rPr>
          <w:rFonts w:ascii="Times New Roman" w:eastAsia="Times New Roman" w:hAnsi="Times New Roman" w:cs="Times New Roman"/>
          <w:color w:val="000000"/>
          <w:sz w:val="28"/>
          <w:szCs w:val="28"/>
          <w:lang w:eastAsia="ru-RU"/>
        </w:rPr>
        <w:t>.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Початкова освіта здобувається, як правило, з шести років (відповідно до Закону України «Про освіту»).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ЗАГАЛЬНИЙ ОБСЯГ НАВЧАЛЬНОГО НАВАНТАЖЕННЯ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 xml:space="preserve">Загальний обсяг </w:t>
      </w:r>
      <w:proofErr w:type="gramStart"/>
      <w:r>
        <w:rPr>
          <w:rFonts w:ascii="Times New Roman" w:eastAsia="Times New Roman" w:hAnsi="Times New Roman" w:cs="Times New Roman"/>
          <w:b/>
          <w:bCs/>
          <w:color w:val="000000"/>
          <w:sz w:val="28"/>
          <w:szCs w:val="28"/>
          <w:lang w:eastAsia="ru-RU"/>
        </w:rPr>
        <w:t>годин :</w:t>
      </w:r>
      <w:proofErr w:type="gramEnd"/>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1 класу – 805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2 класу – 875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lastRenderedPageBreak/>
        <w:t>для 3 класу – 910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4 класу – 910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Програма забезпечує взаємозв’язки окремих предметів, курсів за </w:t>
      </w:r>
      <w:proofErr w:type="gramStart"/>
      <w:r>
        <w:rPr>
          <w:rFonts w:ascii="Times New Roman" w:eastAsia="Times New Roman" w:hAnsi="Times New Roman" w:cs="Times New Roman"/>
          <w:color w:val="000000"/>
          <w:sz w:val="28"/>
          <w:szCs w:val="28"/>
          <w:lang w:eastAsia="ru-RU"/>
        </w:rPr>
        <w:t>вибором,  їх</w:t>
      </w:r>
      <w:proofErr w:type="gramEnd"/>
      <w:r>
        <w:rPr>
          <w:rFonts w:ascii="Times New Roman" w:eastAsia="Times New Roman" w:hAnsi="Times New Roman" w:cs="Times New Roman"/>
          <w:color w:val="000000"/>
          <w:sz w:val="28"/>
          <w:szCs w:val="28"/>
          <w:lang w:eastAsia="ru-RU"/>
        </w:rPr>
        <w:t xml:space="preserve"> інтеграцію  та логічну послідовність  вивчення які будуть подані в рамках навчальних планів: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w:t>
      </w:r>
      <w:proofErr w:type="gramStart"/>
      <w:r>
        <w:rPr>
          <w:rFonts w:ascii="Times New Roman" w:eastAsia="Times New Roman" w:hAnsi="Times New Roman" w:cs="Times New Roman"/>
          <w:color w:val="000000"/>
          <w:sz w:val="28"/>
          <w:szCs w:val="28"/>
          <w:lang w:eastAsia="ru-RU"/>
        </w:rPr>
        <w:t>у справах</w:t>
      </w:r>
      <w:proofErr w:type="gramEnd"/>
      <w:r>
        <w:rPr>
          <w:rFonts w:ascii="Times New Roman" w:eastAsia="Times New Roman" w:hAnsi="Times New Roman" w:cs="Times New Roman"/>
          <w:color w:val="000000"/>
          <w:sz w:val="28"/>
          <w:szCs w:val="28"/>
          <w:lang w:eastAsia="ru-RU"/>
        </w:rPr>
        <w:t xml:space="preserve"> громади;</w:t>
      </w:r>
    </w:p>
    <w:p w:rsidR="007E77F2" w:rsidRDefault="007E77F2" w:rsidP="007E77F2">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екологічна компетентність, що передбачає усвідомлення основи екологічного природокористування, дотримання правил природоохоронної </w:t>
      </w:r>
      <w:r>
        <w:rPr>
          <w:rFonts w:ascii="Times New Roman" w:eastAsia="Times New Roman" w:hAnsi="Times New Roman" w:cs="Times New Roman"/>
          <w:color w:val="000000"/>
          <w:sz w:val="28"/>
          <w:szCs w:val="28"/>
          <w:lang w:eastAsia="ru-RU"/>
        </w:rPr>
        <w:lastRenderedPageBreak/>
        <w:t>поведінки, ощадного використання природних ресурсів, розуміючи важливість збереження природи для сталого розвитку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суспільства;</w:t>
      </w:r>
    </w:p>
    <w:p w:rsidR="007E77F2" w:rsidRDefault="007E77F2" w:rsidP="007E77F2">
      <w:pPr>
        <w:numPr>
          <w:ilvl w:val="0"/>
          <w:numId w:val="10"/>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інформаційно-комунікаційна компетентність, що </w:t>
      </w:r>
      <w:proofErr w:type="gramStart"/>
      <w:r>
        <w:rPr>
          <w:rFonts w:ascii="Times New Roman" w:eastAsia="Times New Roman" w:hAnsi="Times New Roman" w:cs="Times New Roman"/>
          <w:color w:val="000000"/>
          <w:sz w:val="28"/>
          <w:szCs w:val="28"/>
          <w:lang w:eastAsia="ru-RU"/>
        </w:rPr>
        <w:t>передбачає  опанування</w:t>
      </w:r>
      <w:proofErr w:type="gramEnd"/>
      <w:r>
        <w:rPr>
          <w:rFonts w:ascii="Times New Roman" w:eastAsia="Times New Roman" w:hAnsi="Times New Roman" w:cs="Times New Roman"/>
          <w:color w:val="000000"/>
          <w:sz w:val="28"/>
          <w:szCs w:val="28"/>
          <w:lang w:eastAsia="ru-RU"/>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7E77F2" w:rsidRDefault="007E77F2" w:rsidP="007E77F2">
      <w:pPr>
        <w:numPr>
          <w:ilvl w:val="0"/>
          <w:numId w:val="11"/>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і в групі;</w:t>
      </w:r>
    </w:p>
    <w:p w:rsidR="007E77F2" w:rsidRDefault="007E77F2" w:rsidP="007E77F2">
      <w:pPr>
        <w:numPr>
          <w:ilvl w:val="0"/>
          <w:numId w:val="13"/>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7E77F2" w:rsidRDefault="007E77F2" w:rsidP="007E77F2">
      <w:pPr>
        <w:numPr>
          <w:ilvl w:val="0"/>
          <w:numId w:val="14"/>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E77F2" w:rsidRDefault="007E77F2" w:rsidP="007E77F2">
      <w:pPr>
        <w:numPr>
          <w:ilvl w:val="0"/>
          <w:numId w:val="16"/>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підприємливість та фінансова грамотність, що </w:t>
      </w:r>
      <w:proofErr w:type="gramStart"/>
      <w:r>
        <w:rPr>
          <w:rFonts w:ascii="Times New Roman" w:eastAsia="Times New Roman" w:hAnsi="Times New Roman" w:cs="Times New Roman"/>
          <w:color w:val="000000"/>
          <w:sz w:val="28"/>
          <w:szCs w:val="28"/>
          <w:lang w:eastAsia="ru-RU"/>
        </w:rPr>
        <w:t>передбачають  ініціативність</w:t>
      </w:r>
      <w:proofErr w:type="gramEnd"/>
      <w:r>
        <w:rPr>
          <w:rFonts w:ascii="Times New Roman" w:eastAsia="Times New Roman" w:hAnsi="Times New Roman" w:cs="Times New Roman"/>
          <w:color w:val="000000"/>
          <w:sz w:val="28"/>
          <w:szCs w:val="28"/>
          <w:lang w:eastAsia="ru-RU"/>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Компетентності здобувачів освіти визначено за такими освітніми галузями, які забезпечують формування всіх ключових компетентностей.</w:t>
      </w:r>
    </w:p>
    <w:p w:rsidR="007E77F2" w:rsidRDefault="007E77F2" w:rsidP="007E77F2">
      <w:pPr>
        <w:shd w:val="clear" w:color="auto" w:fill="FFFFFF"/>
        <w:spacing w:after="0" w:line="240" w:lineRule="auto"/>
        <w:ind w:firstLine="709"/>
        <w:jc w:val="center"/>
        <w:outlineLvl w:val="1"/>
        <w:rPr>
          <w:rFonts w:ascii="Times New Roman" w:eastAsia="Times New Roman" w:hAnsi="Times New Roman" w:cs="Times New Roman"/>
          <w:b/>
          <w:bCs/>
          <w:color w:val="326693"/>
          <w:sz w:val="28"/>
          <w:szCs w:val="28"/>
          <w:lang w:eastAsia="ru-RU"/>
        </w:rPr>
      </w:pPr>
      <w:bookmarkStart w:id="5" w:name="_Toc105776"/>
    </w:p>
    <w:p w:rsidR="007E77F2" w:rsidRDefault="007E77F2" w:rsidP="007E77F2">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lastRenderedPageBreak/>
        <w:t>4.1.1. Освітня програма 1-</w:t>
      </w:r>
      <w:bookmarkEnd w:id="5"/>
      <w:r>
        <w:rPr>
          <w:rFonts w:ascii="Times New Roman" w:eastAsia="Times New Roman" w:hAnsi="Times New Roman" w:cs="Times New Roman"/>
          <w:b/>
          <w:bCs/>
          <w:color w:val="000000" w:themeColor="text1"/>
          <w:sz w:val="32"/>
          <w:szCs w:val="32"/>
          <w:lang w:eastAsia="ru-RU"/>
        </w:rPr>
        <w:t>2-х класів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Учні 1-2-х класів навчатимуться за Типовою освітньою програмою (за редакцією </w:t>
      </w:r>
      <w:r>
        <w:rPr>
          <w:rFonts w:ascii="Times New Roman" w:eastAsia="Times New Roman" w:hAnsi="Times New Roman" w:cs="Times New Roman"/>
          <w:color w:val="000000"/>
          <w:sz w:val="28"/>
          <w:szCs w:val="28"/>
          <w:lang w:val="uk-UA" w:eastAsia="ru-RU"/>
        </w:rPr>
        <w:t>Савченко О.Я.</w:t>
      </w:r>
      <w:r>
        <w:rPr>
          <w:rFonts w:ascii="Times New Roman" w:eastAsia="Times New Roman" w:hAnsi="Times New Roman" w:cs="Times New Roman"/>
          <w:color w:val="000000"/>
          <w:sz w:val="28"/>
          <w:szCs w:val="28"/>
          <w:lang w:eastAsia="ru-RU"/>
        </w:rPr>
        <w:t>), затвердженою наказами Міністерства освіти і науки України від 12.03.2018 №268 «Про  затвердження типових освітніх та навчальних програм для 1-2 класів закладів загальної середньої освіти», від 1</w:t>
      </w:r>
      <w:r>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08</w:t>
      </w:r>
      <w:r>
        <w:rPr>
          <w:rFonts w:ascii="Times New Roman" w:eastAsia="Times New Roman" w:hAnsi="Times New Roman" w:cs="Times New Roman"/>
          <w:color w:val="000000"/>
          <w:sz w:val="28"/>
          <w:szCs w:val="28"/>
          <w:lang w:eastAsia="ru-RU"/>
        </w:rPr>
        <w:t>.2022</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743 «Про затвердження типових освітніх програм для 1-2 класів закладів загальної середньої освіти», розробленою відповідно до Державного стандарту початкової освіти, затвердженого постановою Кабінету Міністрів України від 21.02.2018 №87 (зі змінами).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Програму побудовано із врахуванням таких принципів: </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дитиноцентрованості і природовідповідності;</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узгодження цілей, змісту і очікуваних результатів навчання;</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науковості, доступності і практичної спрямованості змісту;</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наступності і перспективності навчання;</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взаємозв’язаного формування ключових і предметних компетентностей;</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логічної послідовності і достатності засвоєння учнями предметних компетентностей;</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можливостей реалізації змісту освіти через предмети або інтегровані курси;</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творчого використання вчителем програми залежно від умов навчання;</w:t>
      </w:r>
    </w:p>
    <w:p w:rsidR="007E77F2" w:rsidRDefault="007E77F2" w:rsidP="007E77F2">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адаптації до індивідуальних особливостей, інтелектуальних і фізичних можливостей, потреб та інтересів дітей.</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Зміст програми має потенціал для формування у здобувачів всіх </w:t>
      </w:r>
      <w:r>
        <w:rPr>
          <w:rFonts w:ascii="Times New Roman" w:eastAsia="Times New Roman" w:hAnsi="Times New Roman" w:cs="Times New Roman"/>
          <w:b/>
          <w:bCs/>
          <w:color w:val="000000"/>
          <w:sz w:val="28"/>
          <w:szCs w:val="28"/>
          <w:lang w:eastAsia="ru-RU"/>
        </w:rPr>
        <w:t>ключових компетентностей.</w:t>
      </w:r>
      <w:r>
        <w:rPr>
          <w:rFonts w:ascii="Times New Roman" w:eastAsia="Times New Roman" w:hAnsi="Times New Roman" w:cs="Times New Roman"/>
          <w:color w:val="000000"/>
          <w:sz w:val="28"/>
          <w:szCs w:val="28"/>
          <w:lang w:eastAsia="ru-RU"/>
        </w:rPr>
        <w:t> Спільними для всіх ключових компетентностей є такі </w:t>
      </w:r>
      <w:r>
        <w:rPr>
          <w:rFonts w:ascii="Times New Roman" w:eastAsia="Times New Roman" w:hAnsi="Times New Roman" w:cs="Times New Roman"/>
          <w:b/>
          <w:bCs/>
          <w:color w:val="000000"/>
          <w:sz w:val="28"/>
          <w:szCs w:val="28"/>
          <w:lang w:eastAsia="ru-RU"/>
        </w:rPr>
        <w:t>вміння</w:t>
      </w:r>
      <w:r>
        <w:rPr>
          <w:rFonts w:ascii="Times New Roman" w:eastAsia="Times New Roman" w:hAnsi="Times New Roman" w:cs="Times New Roman"/>
          <w:color w:val="000000"/>
          <w:sz w:val="28"/>
          <w:szCs w:val="28"/>
          <w:lang w:eastAsia="ru-RU"/>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Освітню програму укладено за такими освітніми галузями:</w:t>
      </w:r>
    </w:p>
    <w:p w:rsidR="007E77F2" w:rsidRDefault="007E77F2" w:rsidP="007E77F2">
      <w:pPr>
        <w:numPr>
          <w:ilvl w:val="0"/>
          <w:numId w:val="2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мовно-літературна - включає українську мову та літературу, іноземну мову (англійська);</w:t>
      </w:r>
    </w:p>
    <w:p w:rsidR="007E77F2" w:rsidRDefault="007E77F2" w:rsidP="007E77F2">
      <w:pPr>
        <w:numPr>
          <w:ilvl w:val="0"/>
          <w:numId w:val="22"/>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математична    -    спрямована    на    формування    математичної    та     інших   ключових компетентностей;  </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природнича - має на меті формування компетентностей в галузі природничих наук, основи наукового світогляду, становлення відповідальної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природоохоронної поведінки   у навколишньому світі;</w:t>
      </w:r>
    </w:p>
    <w:p w:rsidR="007E77F2" w:rsidRDefault="007E77F2" w:rsidP="007E77F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технологічна -  формування компетентностей в галузі техніки і технологій, здатності до зміни навколишнього світу засобами сучасних технологій;</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lastRenderedPageBreak/>
        <w:t xml:space="preserve">інформативна - формування інформаційно-комунікаційної </w:t>
      </w:r>
      <w:proofErr w:type="gramStart"/>
      <w:r>
        <w:rPr>
          <w:rFonts w:ascii="Times New Roman" w:eastAsia="Times New Roman" w:hAnsi="Times New Roman" w:cs="Times New Roman"/>
          <w:color w:val="000000"/>
          <w:sz w:val="28"/>
          <w:szCs w:val="28"/>
          <w:lang w:eastAsia="ru-RU"/>
        </w:rPr>
        <w:t>компетентності,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здатності</w:t>
      </w:r>
      <w:proofErr w:type="gramEnd"/>
      <w:r>
        <w:rPr>
          <w:rFonts w:ascii="Times New Roman" w:eastAsia="Times New Roman" w:hAnsi="Times New Roman" w:cs="Times New Roman"/>
          <w:color w:val="000000"/>
          <w:sz w:val="28"/>
          <w:szCs w:val="28"/>
          <w:lang w:eastAsia="ru-RU"/>
        </w:rPr>
        <w:t xml:space="preserve">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7E77F2" w:rsidRDefault="007E77F2" w:rsidP="007E77F2">
      <w:pPr>
        <w:numPr>
          <w:ilvl w:val="0"/>
          <w:numId w:val="2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фізкультурна - формування   мотивації   до занять фізичною культурою і спортом для забезпечення гармонійного фізичного </w:t>
      </w:r>
      <w:proofErr w:type="gramStart"/>
      <w:r>
        <w:rPr>
          <w:rFonts w:ascii="Times New Roman" w:eastAsia="Times New Roman" w:hAnsi="Times New Roman" w:cs="Times New Roman"/>
          <w:color w:val="000000"/>
          <w:sz w:val="28"/>
          <w:szCs w:val="28"/>
          <w:lang w:eastAsia="ru-RU"/>
        </w:rPr>
        <w:t>розвитку,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вдосконалення життєво необхідних рухових умінь та навичок.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Мовно-літературна освітня галузь в 1-2 класах реалізується через навчальний предмет «Українська мова».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Математична освітня галузь реалізуеться через предмет «Математика».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Іншомовна освіта як органічна складова мовно-літературної освітньої галузі представлена навчальним предметом</w:t>
      </w:r>
      <w:proofErr w:type="gramStart"/>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Англійська мова».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Громадянська та історична, соціальна та здоров’язбережувальна, природнича, реалізується через інтегрований предмет «Я досліджую світ». Розподіл годин в рамках цього інтегрованого курсу розподіляється наступним чином:</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мовно-літературна – 2 години,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математична  -</w:t>
      </w:r>
      <w:proofErr w:type="gramEnd"/>
      <w:r>
        <w:rPr>
          <w:rFonts w:ascii="Times New Roman" w:eastAsia="Times New Roman" w:hAnsi="Times New Roman" w:cs="Times New Roman"/>
          <w:color w:val="000000"/>
          <w:sz w:val="28"/>
          <w:szCs w:val="28"/>
          <w:lang w:eastAsia="ru-RU"/>
        </w:rPr>
        <w:t xml:space="preserve"> 1 година;</w:t>
      </w: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природнича, технологічна, інформатична, соціальната здоров’я</w:t>
      </w:r>
      <w:r>
        <w:rPr>
          <w:rFonts w:ascii="Times New Roman" w:eastAsia="Times New Roman" w:hAnsi="Times New Roman" w:cs="Times New Roman"/>
          <w:color w:val="000000"/>
          <w:sz w:val="28"/>
          <w:szCs w:val="28"/>
          <w:lang w:val="uk-UA" w:eastAsia="ru-RU"/>
        </w:rPr>
        <w:t xml:space="preserve">- </w:t>
      </w:r>
      <w:proofErr w:type="gramStart"/>
      <w:r>
        <w:rPr>
          <w:rFonts w:ascii="Times New Roman" w:eastAsia="Times New Roman" w:hAnsi="Times New Roman" w:cs="Times New Roman"/>
          <w:color w:val="000000"/>
          <w:sz w:val="28"/>
          <w:szCs w:val="28"/>
          <w:lang w:eastAsia="ru-RU"/>
        </w:rPr>
        <w:t xml:space="preserve">збережувальна </w:t>
      </w:r>
      <w:r>
        <w:rPr>
          <w:rFonts w:ascii="Times New Roman" w:eastAsia="Times New Roman" w:hAnsi="Times New Roman" w:cs="Times New Roman"/>
          <w:color w:val="000000"/>
          <w:sz w:val="28"/>
          <w:szCs w:val="28"/>
          <w:lang w:val="uk-UA" w:eastAsia="ru-RU"/>
        </w:rPr>
        <w:t>,</w:t>
      </w:r>
      <w:proofErr w:type="gramEnd"/>
      <w:r>
        <w:rPr>
          <w:rFonts w:ascii="Times New Roman" w:eastAsia="Times New Roman" w:hAnsi="Times New Roman" w:cs="Times New Roman"/>
          <w:color w:val="000000"/>
          <w:sz w:val="28"/>
          <w:szCs w:val="28"/>
          <w:lang w:eastAsia="ru-RU"/>
        </w:rPr>
        <w:t> громадянська та історична – разом 4 для 1 класу, 5 – для 2 класу.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Мистецька галузь - через предмети «Образотворче мистецтво» та «Музичне мистецтво». Фізкультурна галузь реалізується через предмет «Фізична культура».</w:t>
      </w:r>
    </w:p>
    <w:p w:rsidR="007E77F2" w:rsidRDefault="00222837" w:rsidP="00222837">
      <w:pPr>
        <w:shd w:val="clear" w:color="auto" w:fill="FFFFFF"/>
        <w:spacing w:after="0" w:line="240" w:lineRule="auto"/>
        <w:ind w:firstLine="70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E77F2">
        <w:rPr>
          <w:rFonts w:ascii="Times New Roman" w:eastAsia="Times New Roman" w:hAnsi="Times New Roman" w:cs="Times New Roman"/>
          <w:color w:val="000000"/>
          <w:sz w:val="28"/>
          <w:szCs w:val="28"/>
          <w:lang w:val="uk-UA" w:eastAsia="ru-RU"/>
        </w:rPr>
        <w:t>Для проведення індивідуальних консультацій та групових занять – 0.</w:t>
      </w:r>
    </w:p>
    <w:p w:rsidR="007E77F2" w:rsidRDefault="007E77F2" w:rsidP="007E77F2">
      <w:pPr>
        <w:shd w:val="clear" w:color="auto" w:fill="FFFFFF"/>
        <w:spacing w:after="0" w:line="240" w:lineRule="auto"/>
        <w:ind w:firstLine="709"/>
        <w:rPr>
          <w:rFonts w:ascii="Times New Roman" w:eastAsia="Times New Roman" w:hAnsi="Times New Roman" w:cs="Times New Roman"/>
          <w:color w:val="000000"/>
          <w:sz w:val="28"/>
          <w:szCs w:val="28"/>
          <w:lang w:val="uk-UA" w:eastAsia="ru-RU"/>
        </w:rPr>
      </w:pPr>
    </w:p>
    <w:p w:rsidR="00222837" w:rsidRDefault="007E77F2" w:rsidP="007E77F2">
      <w:pPr>
        <w:spacing w:after="0" w:line="276" w:lineRule="auto"/>
        <w:contextualSpacing/>
        <w:rPr>
          <w:rFonts w:ascii="Times New Roman" w:hAnsi="Times New Roman" w:cs="Times New Roman"/>
          <w:b/>
          <w:sz w:val="32"/>
          <w:szCs w:val="28"/>
          <w:lang w:val="uk-UA"/>
        </w:rPr>
      </w:pPr>
      <w:r>
        <w:rPr>
          <w:rFonts w:ascii="Times New Roman" w:hAnsi="Times New Roman" w:cs="Times New Roman"/>
          <w:b/>
          <w:sz w:val="32"/>
          <w:szCs w:val="28"/>
          <w:lang w:val="uk-UA"/>
        </w:rPr>
        <w:t xml:space="preserve">                 </w:t>
      </w:r>
    </w:p>
    <w:p w:rsidR="00222837" w:rsidRDefault="00222837" w:rsidP="007E77F2">
      <w:pPr>
        <w:spacing w:after="0" w:line="276" w:lineRule="auto"/>
        <w:contextualSpacing/>
        <w:rPr>
          <w:rFonts w:ascii="Times New Roman" w:hAnsi="Times New Roman" w:cs="Times New Roman"/>
          <w:b/>
          <w:sz w:val="32"/>
          <w:szCs w:val="28"/>
          <w:lang w:val="uk-UA"/>
        </w:rPr>
      </w:pPr>
    </w:p>
    <w:p w:rsidR="00222837" w:rsidRDefault="00222837" w:rsidP="007E77F2">
      <w:pPr>
        <w:spacing w:after="0" w:line="276" w:lineRule="auto"/>
        <w:contextualSpacing/>
        <w:rPr>
          <w:rFonts w:ascii="Times New Roman" w:hAnsi="Times New Roman" w:cs="Times New Roman"/>
          <w:b/>
          <w:sz w:val="32"/>
          <w:szCs w:val="28"/>
          <w:lang w:val="uk-UA"/>
        </w:rPr>
      </w:pPr>
    </w:p>
    <w:p w:rsidR="00222837" w:rsidRDefault="00222837" w:rsidP="007E77F2">
      <w:pPr>
        <w:spacing w:after="0" w:line="276" w:lineRule="auto"/>
        <w:contextualSpacing/>
        <w:rPr>
          <w:rFonts w:ascii="Times New Roman" w:hAnsi="Times New Roman" w:cs="Times New Roman"/>
          <w:b/>
          <w:sz w:val="32"/>
          <w:szCs w:val="28"/>
          <w:lang w:val="uk-UA"/>
        </w:rPr>
      </w:pPr>
    </w:p>
    <w:p w:rsidR="00222837" w:rsidRDefault="00222837" w:rsidP="007E77F2">
      <w:pPr>
        <w:spacing w:after="0" w:line="276" w:lineRule="auto"/>
        <w:contextualSpacing/>
        <w:rPr>
          <w:rFonts w:ascii="Times New Roman" w:hAnsi="Times New Roman" w:cs="Times New Roman"/>
          <w:b/>
          <w:sz w:val="32"/>
          <w:szCs w:val="28"/>
          <w:lang w:val="uk-UA"/>
        </w:rPr>
      </w:pPr>
    </w:p>
    <w:p w:rsidR="00222837" w:rsidRDefault="00222837" w:rsidP="007E77F2">
      <w:pPr>
        <w:spacing w:after="0" w:line="276" w:lineRule="auto"/>
        <w:contextualSpacing/>
        <w:rPr>
          <w:rFonts w:ascii="Times New Roman" w:hAnsi="Times New Roman" w:cs="Times New Roman"/>
          <w:b/>
          <w:sz w:val="32"/>
          <w:szCs w:val="28"/>
          <w:lang w:val="uk-UA"/>
        </w:rPr>
      </w:pPr>
    </w:p>
    <w:p w:rsidR="007E77F2" w:rsidRDefault="007E77F2" w:rsidP="007E77F2">
      <w:pPr>
        <w:spacing w:after="0" w:line="276" w:lineRule="auto"/>
        <w:contextualSpacing/>
        <w:rPr>
          <w:rFonts w:ascii="Times New Roman" w:hAnsi="Times New Roman" w:cs="Times New Roman"/>
          <w:b/>
          <w:sz w:val="32"/>
          <w:szCs w:val="28"/>
          <w:u w:val="single"/>
          <w:lang w:val="uk-UA"/>
        </w:rPr>
      </w:pPr>
      <w:r>
        <w:rPr>
          <w:rFonts w:ascii="Times New Roman" w:hAnsi="Times New Roman" w:cs="Times New Roman"/>
          <w:b/>
          <w:sz w:val="32"/>
          <w:szCs w:val="28"/>
          <w:lang w:val="uk-UA"/>
        </w:rPr>
        <w:lastRenderedPageBreak/>
        <w:t xml:space="preserve">  </w:t>
      </w:r>
      <w:r>
        <w:rPr>
          <w:rFonts w:ascii="Times New Roman" w:hAnsi="Times New Roman" w:cs="Times New Roman"/>
          <w:b/>
          <w:sz w:val="32"/>
          <w:szCs w:val="28"/>
          <w:u w:val="single"/>
          <w:lang w:val="uk-UA"/>
        </w:rPr>
        <w:t xml:space="preserve"> 1.</w:t>
      </w:r>
      <w:r>
        <w:rPr>
          <w:rFonts w:ascii="Times New Roman" w:hAnsi="Times New Roman" w:cs="Times New Roman"/>
          <w:b/>
          <w:sz w:val="32"/>
          <w:szCs w:val="28"/>
          <w:u w:val="single"/>
        </w:rPr>
        <w:t xml:space="preserve">   РОБОЧИЙ НАВЧАЛЬНИЙ ПЛАН</w:t>
      </w:r>
    </w:p>
    <w:p w:rsidR="007E77F2" w:rsidRDefault="007E77F2" w:rsidP="007E77F2">
      <w:pPr>
        <w:spacing w:line="276" w:lineRule="auto"/>
        <w:jc w:val="center"/>
        <w:rPr>
          <w:rFonts w:ascii="Times New Roman" w:hAnsi="Times New Roman" w:cs="Times New Roman"/>
          <w:b/>
          <w:szCs w:val="28"/>
          <w:lang w:val="uk-UA"/>
        </w:rPr>
      </w:pPr>
      <w:r>
        <w:rPr>
          <w:rFonts w:ascii="Times New Roman" w:hAnsi="Times New Roman" w:cs="Times New Roman"/>
          <w:b/>
          <w:szCs w:val="28"/>
          <w:lang w:val="uk-UA"/>
        </w:rPr>
        <w:t xml:space="preserve">   </w:t>
      </w:r>
      <w:r>
        <w:rPr>
          <w:rFonts w:ascii="Times New Roman" w:hAnsi="Times New Roman" w:cs="Times New Roman"/>
          <w:b/>
          <w:bCs/>
          <w:sz w:val="28"/>
          <w:szCs w:val="28"/>
        </w:rPr>
        <w:t xml:space="preserve"> Наказ МОН України від 12.</w:t>
      </w:r>
      <w:r>
        <w:rPr>
          <w:rFonts w:ascii="Times New Roman" w:hAnsi="Times New Roman" w:cs="Times New Roman"/>
          <w:b/>
          <w:bCs/>
          <w:sz w:val="28"/>
          <w:szCs w:val="28"/>
          <w:lang w:val="uk-UA"/>
        </w:rPr>
        <w:t>08</w:t>
      </w:r>
      <w:r>
        <w:rPr>
          <w:rFonts w:ascii="Times New Roman" w:hAnsi="Times New Roman" w:cs="Times New Roman"/>
          <w:b/>
          <w:bCs/>
          <w:sz w:val="28"/>
          <w:szCs w:val="28"/>
        </w:rPr>
        <w:t>.2022 №743 «Про затвердження типових освітніх та навчальних програм для 1-2-х класів ЗЗСО», (розроблена під керівництвом О.Я.Савченко)</w:t>
      </w:r>
    </w:p>
    <w:p w:rsidR="007E77F2" w:rsidRDefault="007E77F2" w:rsidP="007E77F2">
      <w:pPr>
        <w:shd w:val="clear" w:color="auto" w:fill="FFFFFF"/>
        <w:spacing w:after="0" w:line="240" w:lineRule="auto"/>
        <w:rPr>
          <w:rFonts w:ascii="Times New Roman" w:eastAsia="Times New Roman" w:hAnsi="Times New Roman" w:cs="Times New Roman"/>
          <w:color w:val="000000"/>
          <w:sz w:val="28"/>
          <w:szCs w:val="28"/>
          <w:lang w:val="uk-UA" w:eastAsia="ru-RU"/>
        </w:rPr>
      </w:pPr>
    </w:p>
    <w:tbl>
      <w:tblPr>
        <w:tblW w:w="4271" w:type="pct"/>
        <w:tblCellMar>
          <w:left w:w="40" w:type="dxa"/>
          <w:right w:w="40" w:type="dxa"/>
        </w:tblCellMar>
        <w:tblLook w:val="04A0" w:firstRow="1" w:lastRow="0" w:firstColumn="1" w:lastColumn="0" w:noHBand="0" w:noVBand="1"/>
      </w:tblPr>
      <w:tblGrid>
        <w:gridCol w:w="2826"/>
        <w:gridCol w:w="2871"/>
        <w:gridCol w:w="2280"/>
      </w:tblGrid>
      <w:tr w:rsidR="007E77F2" w:rsidTr="007E77F2">
        <w:trPr>
          <w:cantSplit/>
        </w:trPr>
        <w:tc>
          <w:tcPr>
            <w:tcW w:w="1780" w:type="pct"/>
            <w:tcBorders>
              <w:top w:val="single" w:sz="6" w:space="0" w:color="auto"/>
              <w:left w:val="single" w:sz="6" w:space="0" w:color="auto"/>
              <w:bottom w:val="nil"/>
              <w:right w:val="single" w:sz="6" w:space="0" w:color="auto"/>
            </w:tcBorders>
            <w:vAlign w:val="center"/>
          </w:tcPr>
          <w:p w:rsidR="007E77F2" w:rsidRDefault="007E77F2">
            <w:pPr>
              <w:keepNext/>
              <w:shd w:val="clear" w:color="auto" w:fill="FFFFFF"/>
              <w:spacing w:after="0" w:line="276" w:lineRule="auto"/>
              <w:contextualSpacing/>
              <w:jc w:val="center"/>
              <w:outlineLvl w:val="0"/>
              <w:rPr>
                <w:rFonts w:ascii="Times New Roman" w:eastAsia="Times New Roman" w:hAnsi="Times New Roman" w:cs="Times New Roman"/>
                <w:color w:val="000000"/>
                <w:kern w:val="28"/>
                <w:sz w:val="28"/>
                <w:szCs w:val="28"/>
                <w:lang w:val="uk-UA" w:eastAsia="ru-RU"/>
              </w:rPr>
            </w:pPr>
            <w:r>
              <w:rPr>
                <w:rFonts w:ascii="Times New Roman" w:eastAsia="Times New Roman" w:hAnsi="Times New Roman" w:cs="Times New Roman"/>
                <w:b/>
                <w:kern w:val="28"/>
                <w:sz w:val="28"/>
                <w:szCs w:val="28"/>
                <w:lang w:val="uk-UA" w:eastAsia="ru-RU"/>
              </w:rPr>
              <w:t>Освітні галузі</w:t>
            </w:r>
          </w:p>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p>
        </w:tc>
        <w:tc>
          <w:tcPr>
            <w:tcW w:w="1782"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Навчальні предмети</w:t>
            </w:r>
          </w:p>
        </w:tc>
        <w:tc>
          <w:tcPr>
            <w:tcW w:w="1438" w:type="pct"/>
            <w:tcBorders>
              <w:top w:val="single" w:sz="6" w:space="0" w:color="auto"/>
              <w:left w:val="single" w:sz="4"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 xml:space="preserve">Кількість годин на тиждень/рік </w:t>
            </w:r>
          </w:p>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у класах</w:t>
            </w:r>
          </w:p>
        </w:tc>
      </w:tr>
      <w:tr w:rsidR="007E77F2" w:rsidTr="007E77F2">
        <w:trPr>
          <w:cantSplit/>
        </w:trPr>
        <w:tc>
          <w:tcPr>
            <w:tcW w:w="1780"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1 клас</w:t>
            </w:r>
          </w:p>
        </w:tc>
      </w:tr>
      <w:tr w:rsidR="007E77F2" w:rsidTr="007E77F2">
        <w:trPr>
          <w:cantSplit/>
        </w:trPr>
        <w:tc>
          <w:tcPr>
            <w:tcW w:w="1780"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13 учн.</w:t>
            </w:r>
          </w:p>
        </w:tc>
      </w:tr>
      <w:tr w:rsidR="007E77F2" w:rsidTr="007E77F2">
        <w:trPr>
          <w:cantSplit/>
        </w:trPr>
        <w:tc>
          <w:tcPr>
            <w:tcW w:w="1780" w:type="pct"/>
            <w:vMerge w:val="restar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Мовно-літературна</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Іншомовна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Українська мова. Навчання грамоти</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7</w:t>
            </w:r>
          </w:p>
        </w:tc>
      </w:tr>
      <w:tr w:rsidR="007E77F2" w:rsidTr="007E77F2">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Англійська мова</w:t>
            </w:r>
          </w:p>
        </w:tc>
        <w:tc>
          <w:tcPr>
            <w:tcW w:w="1438"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w:t>
            </w: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Математика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Математика</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4</w:t>
            </w:r>
          </w:p>
        </w:tc>
      </w:tr>
      <w:tr w:rsidR="007E77F2" w:rsidTr="007E77F2">
        <w:trPr>
          <w:cantSplit/>
        </w:trPr>
        <w:tc>
          <w:tcPr>
            <w:tcW w:w="1780" w:type="pct"/>
            <w:tcBorders>
              <w:top w:val="single" w:sz="6" w:space="0" w:color="auto"/>
              <w:left w:val="single" w:sz="6" w:space="0" w:color="auto"/>
              <w:bottom w:val="single" w:sz="4" w:space="0" w:color="auto"/>
              <w:right w:val="single" w:sz="6" w:space="0" w:color="auto"/>
            </w:tcBorders>
            <w:vAlign w:val="center"/>
          </w:tcPr>
          <w:p w:rsidR="007E77F2" w:rsidRDefault="007E77F2">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Я досліджую світ</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6" w:space="0" w:color="auto"/>
              <w:left w:val="single" w:sz="6" w:space="0" w:color="auto"/>
              <w:bottom w:val="single" w:sz="4" w:space="0" w:color="auto"/>
              <w:right w:val="single" w:sz="6" w:space="0" w:color="auto"/>
            </w:tcBorders>
            <w:vAlign w:val="center"/>
            <w:hideMark/>
          </w:tcPr>
          <w:p w:rsidR="007E77F2" w:rsidRDefault="007E77F2">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Я досліджую світ (природнича,</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громадянська й історична, соціальна, здоров’язбережувальна галузі)</w:t>
            </w:r>
          </w:p>
        </w:tc>
        <w:tc>
          <w:tcPr>
            <w:tcW w:w="1438" w:type="pct"/>
            <w:tcBorders>
              <w:top w:val="single" w:sz="6" w:space="0" w:color="auto"/>
              <w:left w:val="single" w:sz="6" w:space="0" w:color="auto"/>
              <w:bottom w:val="single" w:sz="4" w:space="0" w:color="auto"/>
              <w:right w:val="single" w:sz="6" w:space="0" w:color="auto"/>
            </w:tcBorders>
            <w:vAlign w:val="center"/>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3</w:t>
            </w:r>
          </w:p>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Технологічна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Дизайн і технології</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Інформатична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Інформатика</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w:t>
            </w:r>
          </w:p>
        </w:tc>
      </w:tr>
      <w:tr w:rsidR="007E77F2" w:rsidTr="007E77F2">
        <w:trPr>
          <w:cantSplit/>
        </w:trPr>
        <w:tc>
          <w:tcPr>
            <w:tcW w:w="1780" w:type="pct"/>
            <w:vMerge w:val="restart"/>
            <w:tcBorders>
              <w:top w:val="single" w:sz="6" w:space="0" w:color="auto"/>
              <w:left w:val="single" w:sz="6" w:space="0" w:color="auto"/>
              <w:bottom w:val="single" w:sz="6" w:space="0" w:color="auto"/>
              <w:right w:val="single" w:sz="4"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Мистецька</w:t>
            </w:r>
          </w:p>
        </w:tc>
        <w:tc>
          <w:tcPr>
            <w:tcW w:w="1782" w:type="pct"/>
            <w:tcBorders>
              <w:top w:val="single" w:sz="6" w:space="0" w:color="auto"/>
              <w:left w:val="single" w:sz="4" w:space="0" w:color="auto"/>
              <w:bottom w:val="single" w:sz="4"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Музичне мистецтво</w:t>
            </w:r>
          </w:p>
        </w:tc>
        <w:tc>
          <w:tcPr>
            <w:tcW w:w="1438" w:type="pct"/>
            <w:tcBorders>
              <w:top w:val="single" w:sz="6" w:space="0" w:color="auto"/>
              <w:left w:val="single" w:sz="6" w:space="0" w:color="auto"/>
              <w:bottom w:val="single" w:sz="4"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rsidR="007E77F2" w:rsidRDefault="007E77F2">
            <w:pPr>
              <w:spacing w:after="0"/>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Образотворче мистецтво</w:t>
            </w:r>
          </w:p>
        </w:tc>
        <w:tc>
          <w:tcPr>
            <w:tcW w:w="1438"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Height w:val="315"/>
        </w:trPr>
        <w:tc>
          <w:tcPr>
            <w:tcW w:w="1780"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Фізкультурна</w:t>
            </w:r>
          </w:p>
        </w:tc>
        <w:tc>
          <w:tcPr>
            <w:tcW w:w="1782"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Фізична культура</w:t>
            </w:r>
          </w:p>
        </w:tc>
        <w:tc>
          <w:tcPr>
            <w:tcW w:w="1438"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3</w:t>
            </w:r>
          </w:p>
        </w:tc>
      </w:tr>
      <w:tr w:rsidR="007E77F2" w:rsidTr="007E77F2">
        <w:trPr>
          <w:cantSplit/>
        </w:trPr>
        <w:tc>
          <w:tcPr>
            <w:tcW w:w="1780" w:type="pct"/>
            <w:tcBorders>
              <w:top w:val="single" w:sz="6" w:space="0" w:color="auto"/>
              <w:left w:val="single" w:sz="6" w:space="0" w:color="auto"/>
              <w:bottom w:val="single" w:sz="6" w:space="0" w:color="auto"/>
              <w:right w:val="nil"/>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Усього</w:t>
            </w:r>
          </w:p>
        </w:tc>
        <w:tc>
          <w:tcPr>
            <w:tcW w:w="1782" w:type="pct"/>
            <w:tcBorders>
              <w:top w:val="single" w:sz="6" w:space="0" w:color="auto"/>
              <w:left w:val="nil"/>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before="20"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22</w:t>
            </w:r>
          </w:p>
        </w:tc>
      </w:tr>
      <w:tr w:rsidR="007E77F2" w:rsidTr="007E77F2">
        <w:trPr>
          <w:cantSplit/>
          <w:trHeight w:val="1230"/>
        </w:trPr>
        <w:tc>
          <w:tcPr>
            <w:tcW w:w="3562" w:type="pct"/>
            <w:gridSpan w:val="2"/>
            <w:tcBorders>
              <w:top w:val="single" w:sz="6" w:space="0" w:color="auto"/>
              <w:left w:val="single" w:sz="6" w:space="0" w:color="auto"/>
              <w:bottom w:val="single" w:sz="4"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38" w:type="pct"/>
            <w:tcBorders>
              <w:top w:val="single" w:sz="6" w:space="0" w:color="auto"/>
              <w:left w:val="single" w:sz="6" w:space="0" w:color="auto"/>
              <w:bottom w:val="single" w:sz="4" w:space="0" w:color="auto"/>
              <w:right w:val="single" w:sz="6" w:space="0" w:color="auto"/>
            </w:tcBorders>
            <w:vAlign w:val="center"/>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7E77F2" w:rsidTr="007E77F2">
        <w:trPr>
          <w:cantSplit/>
        </w:trPr>
        <w:tc>
          <w:tcPr>
            <w:tcW w:w="3562" w:type="pct"/>
            <w:gridSpan w:val="2"/>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Гранично допустиме тижневе навчальне навантаження на учня </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20</w:t>
            </w:r>
          </w:p>
        </w:tc>
      </w:tr>
      <w:tr w:rsidR="007E77F2" w:rsidTr="007E77F2">
        <w:trPr>
          <w:cantSplit/>
        </w:trPr>
        <w:tc>
          <w:tcPr>
            <w:tcW w:w="3562" w:type="pct"/>
            <w:gridSpan w:val="2"/>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22</w:t>
            </w:r>
          </w:p>
        </w:tc>
      </w:tr>
    </w:tbl>
    <w:p w:rsidR="007E77F2" w:rsidRDefault="007E77F2" w:rsidP="007E77F2">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000000"/>
          <w:sz w:val="28"/>
          <w:szCs w:val="28"/>
          <w:lang w:val="uk-UA" w:eastAsia="ru-RU"/>
        </w:rPr>
      </w:pPr>
    </w:p>
    <w:tbl>
      <w:tblPr>
        <w:tblW w:w="4271" w:type="pct"/>
        <w:tblCellMar>
          <w:left w:w="40" w:type="dxa"/>
          <w:right w:w="40" w:type="dxa"/>
        </w:tblCellMar>
        <w:tblLook w:val="04A0" w:firstRow="1" w:lastRow="0" w:firstColumn="1" w:lastColumn="0" w:noHBand="0" w:noVBand="1"/>
      </w:tblPr>
      <w:tblGrid>
        <w:gridCol w:w="2826"/>
        <w:gridCol w:w="2871"/>
        <w:gridCol w:w="2280"/>
      </w:tblGrid>
      <w:tr w:rsidR="007E77F2" w:rsidTr="007E77F2">
        <w:trPr>
          <w:cantSplit/>
        </w:trPr>
        <w:tc>
          <w:tcPr>
            <w:tcW w:w="1780"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lastRenderedPageBreak/>
              <w:t>Освітні галузі</w:t>
            </w:r>
          </w:p>
        </w:tc>
        <w:tc>
          <w:tcPr>
            <w:tcW w:w="1782"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Навчальні предмети</w:t>
            </w:r>
          </w:p>
        </w:tc>
        <w:tc>
          <w:tcPr>
            <w:tcW w:w="1438" w:type="pct"/>
            <w:tcBorders>
              <w:top w:val="single" w:sz="6" w:space="0" w:color="auto"/>
              <w:left w:val="single" w:sz="4"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 xml:space="preserve">Кількість годин на тиждень/рік </w:t>
            </w:r>
          </w:p>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у класах</w:t>
            </w:r>
          </w:p>
        </w:tc>
      </w:tr>
      <w:tr w:rsidR="007E77F2" w:rsidTr="007E77F2">
        <w:trPr>
          <w:cantSplit/>
        </w:trPr>
        <w:tc>
          <w:tcPr>
            <w:tcW w:w="1780"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2 клас</w:t>
            </w:r>
          </w:p>
        </w:tc>
      </w:tr>
      <w:tr w:rsidR="007E77F2" w:rsidTr="007E77F2">
        <w:trPr>
          <w:cantSplit/>
        </w:trPr>
        <w:tc>
          <w:tcPr>
            <w:tcW w:w="1780"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nil"/>
              <w:left w:val="single" w:sz="6" w:space="0" w:color="auto"/>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12 учн.</w:t>
            </w:r>
          </w:p>
        </w:tc>
      </w:tr>
      <w:tr w:rsidR="007E77F2" w:rsidTr="007E77F2">
        <w:trPr>
          <w:cantSplit/>
        </w:trPr>
        <w:tc>
          <w:tcPr>
            <w:tcW w:w="1780" w:type="pct"/>
            <w:vMerge w:val="restar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Мовно-літературна</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Іншомовна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Українська мова.Читання</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7</w:t>
            </w:r>
          </w:p>
        </w:tc>
      </w:tr>
      <w:tr w:rsidR="007E77F2" w:rsidTr="007E77F2">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Англійська мова</w:t>
            </w:r>
          </w:p>
        </w:tc>
        <w:tc>
          <w:tcPr>
            <w:tcW w:w="1438"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3</w:t>
            </w: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Математика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Математика</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4</w:t>
            </w:r>
          </w:p>
        </w:tc>
      </w:tr>
      <w:tr w:rsidR="007E77F2" w:rsidTr="007E77F2">
        <w:trPr>
          <w:cantSplit/>
        </w:trPr>
        <w:tc>
          <w:tcPr>
            <w:tcW w:w="1780" w:type="pct"/>
            <w:tcBorders>
              <w:top w:val="single" w:sz="6" w:space="0" w:color="auto"/>
              <w:left w:val="single" w:sz="6" w:space="0" w:color="auto"/>
              <w:bottom w:val="single" w:sz="4" w:space="0" w:color="auto"/>
              <w:right w:val="single" w:sz="6" w:space="0" w:color="auto"/>
            </w:tcBorders>
            <w:vAlign w:val="center"/>
          </w:tcPr>
          <w:p w:rsidR="007E77F2" w:rsidRDefault="007E77F2">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Я досліджую світ</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6" w:space="0" w:color="auto"/>
              <w:left w:val="single" w:sz="6" w:space="0" w:color="auto"/>
              <w:bottom w:val="single" w:sz="4" w:space="0" w:color="auto"/>
              <w:right w:val="single" w:sz="6" w:space="0" w:color="auto"/>
            </w:tcBorders>
            <w:vAlign w:val="center"/>
            <w:hideMark/>
          </w:tcPr>
          <w:p w:rsidR="007E77F2" w:rsidRDefault="007E77F2">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Я досліджую світ (природнича,</w:t>
            </w:r>
          </w:p>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громадянська й історична, соціальна, здоров’язбережувальна галузі)</w:t>
            </w:r>
          </w:p>
        </w:tc>
        <w:tc>
          <w:tcPr>
            <w:tcW w:w="1438" w:type="pct"/>
            <w:tcBorders>
              <w:top w:val="single" w:sz="6" w:space="0" w:color="auto"/>
              <w:left w:val="single" w:sz="6" w:space="0" w:color="auto"/>
              <w:bottom w:val="single" w:sz="4" w:space="0" w:color="auto"/>
              <w:right w:val="single" w:sz="6" w:space="0" w:color="auto"/>
            </w:tcBorders>
            <w:vAlign w:val="center"/>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3</w:t>
            </w:r>
          </w:p>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Технологічна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Дизайн і технології</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Pr>
        <w:tc>
          <w:tcPr>
            <w:tcW w:w="1780" w:type="pct"/>
            <w:tcBorders>
              <w:top w:val="single" w:sz="6" w:space="0" w:color="auto"/>
              <w:left w:val="single" w:sz="6" w:space="0" w:color="auto"/>
              <w:bottom w:val="single" w:sz="6" w:space="0" w:color="auto"/>
              <w:right w:val="single" w:sz="6" w:space="0" w:color="auto"/>
            </w:tcBorders>
            <w:vAlign w:val="center"/>
            <w:hideMark/>
          </w:tcPr>
          <w:p w:rsidR="007E77F2" w:rsidRDefault="007E77F2">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Інформатична</w:t>
            </w:r>
          </w:p>
        </w:tc>
        <w:tc>
          <w:tcPr>
            <w:tcW w:w="1782"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Інформатика</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Pr>
        <w:tc>
          <w:tcPr>
            <w:tcW w:w="1780" w:type="pct"/>
            <w:vMerge w:val="restart"/>
            <w:tcBorders>
              <w:top w:val="single" w:sz="6" w:space="0" w:color="auto"/>
              <w:left w:val="single" w:sz="6" w:space="0" w:color="auto"/>
              <w:bottom w:val="single" w:sz="6" w:space="0" w:color="auto"/>
              <w:right w:val="single" w:sz="4"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Мистецька</w:t>
            </w:r>
          </w:p>
        </w:tc>
        <w:tc>
          <w:tcPr>
            <w:tcW w:w="1782" w:type="pct"/>
            <w:tcBorders>
              <w:top w:val="single" w:sz="6" w:space="0" w:color="auto"/>
              <w:left w:val="single" w:sz="4" w:space="0" w:color="auto"/>
              <w:bottom w:val="single" w:sz="4"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Музичне мистецтво</w:t>
            </w:r>
          </w:p>
        </w:tc>
        <w:tc>
          <w:tcPr>
            <w:tcW w:w="1438" w:type="pct"/>
            <w:tcBorders>
              <w:top w:val="single" w:sz="6" w:space="0" w:color="auto"/>
              <w:left w:val="single" w:sz="6" w:space="0" w:color="auto"/>
              <w:bottom w:val="single" w:sz="4"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rsidR="007E77F2" w:rsidRDefault="007E77F2">
            <w:pPr>
              <w:spacing w:after="0"/>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4"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Образотворче мистецтво</w:t>
            </w:r>
          </w:p>
        </w:tc>
        <w:tc>
          <w:tcPr>
            <w:tcW w:w="1438" w:type="pct"/>
            <w:tcBorders>
              <w:top w:val="single" w:sz="4" w:space="0" w:color="auto"/>
              <w:left w:val="single" w:sz="6" w:space="0" w:color="auto"/>
              <w:bottom w:val="single" w:sz="6" w:space="0" w:color="auto"/>
              <w:right w:val="single" w:sz="6" w:space="0" w:color="auto"/>
            </w:tcBorders>
            <w:vAlign w:val="center"/>
            <w:hideMark/>
          </w:tcPr>
          <w:p w:rsidR="007E77F2" w:rsidRDefault="007E77F2">
            <w:pPr>
              <w:spacing w:after="0" w:line="240" w:lineRule="auto"/>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1</w:t>
            </w:r>
          </w:p>
        </w:tc>
      </w:tr>
      <w:tr w:rsidR="007E77F2" w:rsidTr="007E77F2">
        <w:trPr>
          <w:cantSplit/>
          <w:trHeight w:val="315"/>
        </w:trPr>
        <w:tc>
          <w:tcPr>
            <w:tcW w:w="1780"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Фізкультурна</w:t>
            </w:r>
          </w:p>
        </w:tc>
        <w:tc>
          <w:tcPr>
            <w:tcW w:w="1782"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Фізична культура</w:t>
            </w:r>
          </w:p>
        </w:tc>
        <w:tc>
          <w:tcPr>
            <w:tcW w:w="1438" w:type="pct"/>
            <w:tcBorders>
              <w:top w:val="single" w:sz="6" w:space="0" w:color="auto"/>
              <w:left w:val="single" w:sz="6" w:space="0" w:color="auto"/>
              <w:bottom w:val="nil"/>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3</w:t>
            </w:r>
          </w:p>
        </w:tc>
      </w:tr>
      <w:tr w:rsidR="007E77F2" w:rsidTr="007E77F2">
        <w:trPr>
          <w:cantSplit/>
        </w:trPr>
        <w:tc>
          <w:tcPr>
            <w:tcW w:w="1780" w:type="pct"/>
            <w:tcBorders>
              <w:top w:val="single" w:sz="6" w:space="0" w:color="auto"/>
              <w:left w:val="single" w:sz="6" w:space="0" w:color="auto"/>
              <w:bottom w:val="single" w:sz="6" w:space="0" w:color="auto"/>
              <w:right w:val="nil"/>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Усього</w:t>
            </w:r>
          </w:p>
        </w:tc>
        <w:tc>
          <w:tcPr>
            <w:tcW w:w="1782" w:type="pct"/>
            <w:tcBorders>
              <w:top w:val="single" w:sz="6" w:space="0" w:color="auto"/>
              <w:left w:val="nil"/>
              <w:bottom w:val="single" w:sz="6" w:space="0" w:color="auto"/>
              <w:right w:val="single" w:sz="6" w:space="0" w:color="auto"/>
            </w:tcBorders>
            <w:vAlign w:val="center"/>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before="20"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24</w:t>
            </w:r>
          </w:p>
        </w:tc>
      </w:tr>
      <w:tr w:rsidR="007E77F2" w:rsidTr="007E77F2">
        <w:trPr>
          <w:cantSplit/>
          <w:trHeight w:val="1230"/>
        </w:trPr>
        <w:tc>
          <w:tcPr>
            <w:tcW w:w="3562" w:type="pct"/>
            <w:gridSpan w:val="2"/>
            <w:tcBorders>
              <w:top w:val="single" w:sz="6" w:space="0" w:color="auto"/>
              <w:left w:val="single" w:sz="6" w:space="0" w:color="auto"/>
              <w:bottom w:val="single" w:sz="4"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38" w:type="pct"/>
            <w:tcBorders>
              <w:top w:val="single" w:sz="6" w:space="0" w:color="auto"/>
              <w:left w:val="single" w:sz="6" w:space="0" w:color="auto"/>
              <w:bottom w:val="single" w:sz="4"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w:t>
            </w:r>
          </w:p>
        </w:tc>
      </w:tr>
      <w:tr w:rsidR="007E77F2" w:rsidTr="007E77F2">
        <w:trPr>
          <w:cantSplit/>
        </w:trPr>
        <w:tc>
          <w:tcPr>
            <w:tcW w:w="3562" w:type="pct"/>
            <w:gridSpan w:val="2"/>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 xml:space="preserve">Гранично допустиме тижневе навчальне навантаження на учня </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22</w:t>
            </w:r>
          </w:p>
        </w:tc>
      </w:tr>
      <w:tr w:rsidR="007E77F2" w:rsidTr="007E77F2">
        <w:trPr>
          <w:cantSplit/>
        </w:trPr>
        <w:tc>
          <w:tcPr>
            <w:tcW w:w="3562" w:type="pct"/>
            <w:gridSpan w:val="2"/>
            <w:tcBorders>
              <w:top w:val="single" w:sz="6" w:space="0" w:color="auto"/>
              <w:left w:val="single" w:sz="6" w:space="0" w:color="auto"/>
              <w:bottom w:val="single" w:sz="6" w:space="0" w:color="auto"/>
              <w:right w:val="single" w:sz="6" w:space="0" w:color="auto"/>
            </w:tcBorders>
            <w:vAlign w:val="center"/>
            <w:hideMark/>
          </w:tcPr>
          <w:p w:rsidR="007E77F2" w:rsidRDefault="007E77F2">
            <w:pPr>
              <w:spacing w:after="0" w:line="240" w:lineRule="auto"/>
              <w:contextualSpacing/>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438" w:type="pct"/>
            <w:tcBorders>
              <w:top w:val="single" w:sz="6" w:space="0" w:color="auto"/>
              <w:left w:val="single" w:sz="6" w:space="0" w:color="auto"/>
              <w:bottom w:val="single" w:sz="6" w:space="0" w:color="auto"/>
              <w:right w:val="single" w:sz="6" w:space="0" w:color="auto"/>
            </w:tcBorders>
            <w:vAlign w:val="center"/>
            <w:hideMark/>
          </w:tcPr>
          <w:p w:rsidR="007E77F2" w:rsidRDefault="00222837">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24</w:t>
            </w:r>
          </w:p>
        </w:tc>
      </w:tr>
    </w:tbl>
    <w:p w:rsidR="007E77F2" w:rsidRDefault="007E77F2" w:rsidP="007E77F2">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E77F2" w:rsidRDefault="007E77F2" w:rsidP="007E77F2">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111111"/>
          <w:sz w:val="28"/>
          <w:szCs w:val="28"/>
          <w:lang w:val="uk-UA" w:eastAsia="ru-RU"/>
        </w:rPr>
        <w:lastRenderedPageBreak/>
        <w:t xml:space="preserve">                     </w:t>
      </w:r>
      <w:r>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32"/>
          <w:szCs w:val="32"/>
          <w:lang w:eastAsia="ru-RU"/>
        </w:rPr>
        <w:t>4.1.2. Освітня програма для 3-4-х класів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Учні 3 -4 класів навчатимуться у 202</w:t>
      </w:r>
      <w:r w:rsidR="00161465">
        <w:rPr>
          <w:rFonts w:ascii="Times New Roman" w:eastAsia="Times New Roman" w:hAnsi="Times New Roman" w:cs="Times New Roman"/>
          <w:color w:val="000000"/>
          <w:sz w:val="28"/>
          <w:szCs w:val="28"/>
          <w:lang w:val="uk-UA" w:eastAsia="ru-RU"/>
        </w:rPr>
        <w:t>4</w:t>
      </w:r>
      <w:r w:rsidR="00161465">
        <w:rPr>
          <w:rFonts w:ascii="Times New Roman" w:eastAsia="Times New Roman" w:hAnsi="Times New Roman" w:cs="Times New Roman"/>
          <w:color w:val="000000"/>
          <w:sz w:val="28"/>
          <w:szCs w:val="28"/>
          <w:lang w:eastAsia="ru-RU"/>
        </w:rPr>
        <w:t>/2025</w:t>
      </w:r>
      <w:bookmarkStart w:id="6" w:name="_GoBack"/>
      <w:bookmarkEnd w:id="6"/>
      <w:r>
        <w:rPr>
          <w:rFonts w:ascii="Times New Roman" w:eastAsia="Times New Roman" w:hAnsi="Times New Roman" w:cs="Times New Roman"/>
          <w:color w:val="000000"/>
          <w:sz w:val="28"/>
          <w:szCs w:val="28"/>
          <w:lang w:eastAsia="ru-RU"/>
        </w:rPr>
        <w:t xml:space="preserve"> навчальному році за Типовою освітньою програмою (за редакцію О.Я.Савченко), розробленою відповідно до Державного стандарту  початкової освіти,  затвердженого постановою Кабінету Міністрів України від   21.02.2018 № 87(зі змінами), і затвердженими наказами Міністерства освіти і науки України від 27.12.2018 №1461 «Про затвердження типових освітніх програм для 3-4 класів закладів загальної середньої освіти», від 12.</w:t>
      </w:r>
      <w:r>
        <w:rPr>
          <w:rFonts w:ascii="Times New Roman" w:eastAsia="Times New Roman" w:hAnsi="Times New Roman" w:cs="Times New Roman"/>
          <w:color w:val="000000"/>
          <w:sz w:val="28"/>
          <w:szCs w:val="28"/>
          <w:lang w:val="uk-UA" w:eastAsia="ru-RU"/>
        </w:rPr>
        <w:t>08</w:t>
      </w:r>
      <w:r>
        <w:rPr>
          <w:rFonts w:ascii="Times New Roman" w:eastAsia="Times New Roman" w:hAnsi="Times New Roman" w:cs="Times New Roman"/>
          <w:color w:val="000000"/>
          <w:sz w:val="28"/>
          <w:szCs w:val="28"/>
          <w:lang w:eastAsia="ru-RU"/>
        </w:rPr>
        <w:t>.2022 №743 «Про затвердження типових</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освітніх програм для 3-4 класів закладів загальної середньої освіти»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color w:val="000000"/>
          <w:sz w:val="28"/>
          <w:szCs w:val="28"/>
          <w:lang w:eastAsia="ru-RU"/>
        </w:rPr>
        <w:t>* Години, передбачені для фізичної культури, не враховуються під час визначення гранично допустимого навантаження учнів.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Програму побудовано із врахуванням таких принципів: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 дитиноцентрованості і природовідповідності;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узгодження цілей, змісту і очікуваних результатів навчання;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науковості, доступності і практичної спрямованості змісту;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 наступності і перспективності навчання;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 взаємозв’язаного формування ключових і предметних компетентностей;</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логічної послідовності і достатності засвоєння учнями предметних компетентностей;</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можливостей реалізації змісту освіти через предмети або інтегровані курси;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творчого використання вчителем програми залежно від умов навчання;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 адаптації до індивідуальних особливостей, інтелектуальних і фізичних можливостей, потреб та інтересів дітей.</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Зміст програми має потенціал для формування у здобувачів таких ключових компетентностей:</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усвідомлення ролі математичних знань та вмінь в особистому і суспільному житті людини;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w:t>
      </w:r>
      <w:proofErr w:type="gramStart"/>
      <w:r>
        <w:rPr>
          <w:rFonts w:ascii="Times New Roman" w:eastAsia="Times New Roman" w:hAnsi="Times New Roman" w:cs="Times New Roman"/>
          <w:color w:val="000000"/>
          <w:sz w:val="28"/>
          <w:szCs w:val="28"/>
          <w:lang w:eastAsia="ru-RU"/>
        </w:rPr>
        <w:t>у справах</w:t>
      </w:r>
      <w:proofErr w:type="gramEnd"/>
      <w:r>
        <w:rPr>
          <w:rFonts w:ascii="Times New Roman" w:eastAsia="Times New Roman" w:hAnsi="Times New Roman" w:cs="Times New Roman"/>
          <w:color w:val="000000"/>
          <w:sz w:val="28"/>
          <w:szCs w:val="28"/>
          <w:lang w:eastAsia="ru-RU"/>
        </w:rPr>
        <w:t xml:space="preserve"> громади;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7E77F2" w:rsidRPr="00222837" w:rsidRDefault="007E77F2" w:rsidP="00222837">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222837">
        <w:rPr>
          <w:rFonts w:ascii="Times New Roman" w:eastAsia="Times New Roman" w:hAnsi="Times New Roman" w:cs="Times New Roman"/>
          <w:color w:val="000000"/>
          <w:sz w:val="28"/>
          <w:szCs w:val="28"/>
          <w:lang w:val="uk-UA" w:eastAsia="ru-RU"/>
        </w:rPr>
        <w:t xml:space="preserve">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222837" w:rsidRDefault="00222837" w:rsidP="00222837">
      <w:pPr>
        <w:spacing w:after="0" w:line="276" w:lineRule="auto"/>
        <w:contextualSpacing/>
        <w:rPr>
          <w:rFonts w:ascii="Times New Roman" w:eastAsia="Times New Roman" w:hAnsi="Times New Roman" w:cs="Times New Roman"/>
          <w:color w:val="000000"/>
          <w:sz w:val="28"/>
          <w:szCs w:val="28"/>
          <w:lang w:val="uk-UA" w:eastAsia="ru-RU"/>
        </w:rPr>
      </w:pPr>
    </w:p>
    <w:p w:rsidR="007E77F2" w:rsidRDefault="00222837" w:rsidP="00222837">
      <w:pPr>
        <w:spacing w:after="0" w:line="276" w:lineRule="auto"/>
        <w:contextualSpacing/>
        <w:rPr>
          <w:rFonts w:ascii="Times New Roman" w:hAnsi="Times New Roman" w:cs="Times New Roman"/>
          <w:b/>
          <w:sz w:val="32"/>
          <w:szCs w:val="28"/>
          <w:u w:val="single"/>
        </w:rPr>
      </w:pPr>
      <w:r>
        <w:rPr>
          <w:rFonts w:ascii="Times New Roman" w:eastAsia="Times New Roman" w:hAnsi="Times New Roman" w:cs="Times New Roman"/>
          <w:color w:val="000000"/>
          <w:sz w:val="28"/>
          <w:szCs w:val="28"/>
          <w:lang w:val="uk-UA" w:eastAsia="ru-RU"/>
        </w:rPr>
        <w:lastRenderedPageBreak/>
        <w:t xml:space="preserve">                         </w:t>
      </w:r>
      <w:r w:rsidR="007E77F2">
        <w:rPr>
          <w:rFonts w:ascii="Times New Roman" w:hAnsi="Times New Roman" w:cs="Times New Roman"/>
          <w:b/>
          <w:sz w:val="32"/>
          <w:szCs w:val="28"/>
          <w:u w:val="single"/>
        </w:rPr>
        <w:t>РОБОЧИЙ НАВЧАЛЬНИЙ ПЛАН</w:t>
      </w:r>
    </w:p>
    <w:p w:rsidR="007E77F2" w:rsidRDefault="007E77F2" w:rsidP="007E77F2">
      <w:pPr>
        <w:spacing w:line="276" w:lineRule="auto"/>
        <w:jc w:val="both"/>
        <w:rPr>
          <w:rFonts w:ascii="Times New Roman" w:hAnsi="Times New Roman" w:cs="Times New Roman"/>
          <w:b/>
          <w:szCs w:val="28"/>
          <w:lang w:val="uk-UA"/>
        </w:rPr>
      </w:pPr>
      <w:r>
        <w:rPr>
          <w:rFonts w:ascii="Times New Roman" w:hAnsi="Times New Roman" w:cs="Times New Roman"/>
          <w:b/>
          <w:bCs/>
          <w:sz w:val="28"/>
          <w:szCs w:val="28"/>
        </w:rPr>
        <w:t>Наказ МОН України від 12.</w:t>
      </w:r>
      <w:r>
        <w:rPr>
          <w:rFonts w:ascii="Times New Roman" w:hAnsi="Times New Roman" w:cs="Times New Roman"/>
          <w:b/>
          <w:bCs/>
          <w:sz w:val="28"/>
          <w:szCs w:val="28"/>
          <w:lang w:val="uk-UA"/>
        </w:rPr>
        <w:t>08</w:t>
      </w:r>
      <w:r>
        <w:rPr>
          <w:rFonts w:ascii="Times New Roman" w:hAnsi="Times New Roman" w:cs="Times New Roman"/>
          <w:b/>
          <w:bCs/>
          <w:sz w:val="28"/>
          <w:szCs w:val="28"/>
        </w:rPr>
        <w:t>.2022 №743 «Про затвердження типових освітніх та навчальних програм для 3-</w:t>
      </w:r>
      <w:r>
        <w:rPr>
          <w:rFonts w:ascii="Times New Roman" w:hAnsi="Times New Roman" w:cs="Times New Roman"/>
          <w:b/>
          <w:bCs/>
          <w:sz w:val="28"/>
          <w:szCs w:val="28"/>
          <w:lang w:val="uk-UA"/>
        </w:rPr>
        <w:t xml:space="preserve"> 4</w:t>
      </w:r>
      <w:r>
        <w:rPr>
          <w:rFonts w:ascii="Times New Roman" w:hAnsi="Times New Roman" w:cs="Times New Roman"/>
          <w:b/>
          <w:bCs/>
          <w:sz w:val="28"/>
          <w:szCs w:val="28"/>
        </w:rPr>
        <w:t>х класів ЗЗСО», (розроблена під керівництвом О.Я.Савченко)</w:t>
      </w:r>
    </w:p>
    <w:tbl>
      <w:tblPr>
        <w:tblW w:w="13890" w:type="dxa"/>
        <w:tblInd w:w="10" w:type="dxa"/>
        <w:tblLayout w:type="fixed"/>
        <w:tblCellMar>
          <w:left w:w="0" w:type="dxa"/>
          <w:right w:w="0" w:type="dxa"/>
        </w:tblCellMar>
        <w:tblLook w:val="04A0" w:firstRow="1" w:lastRow="0" w:firstColumn="1" w:lastColumn="0" w:noHBand="0" w:noVBand="1"/>
      </w:tblPr>
      <w:tblGrid>
        <w:gridCol w:w="4819"/>
        <w:gridCol w:w="1824"/>
        <w:gridCol w:w="2409"/>
        <w:gridCol w:w="4838"/>
      </w:tblGrid>
      <w:tr w:rsidR="007E77F2" w:rsidTr="007E77F2">
        <w:trPr>
          <w:gridAfter w:val="1"/>
          <w:wAfter w:w="4838" w:type="dxa"/>
          <w:trHeight w:val="664"/>
        </w:trPr>
        <w:tc>
          <w:tcPr>
            <w:tcW w:w="4819" w:type="dxa"/>
            <w:vMerge w:val="restart"/>
            <w:tcBorders>
              <w:top w:val="single" w:sz="8" w:space="0" w:color="auto"/>
              <w:left w:val="single" w:sz="8" w:space="0" w:color="auto"/>
              <w:bottom w:val="single" w:sz="8" w:space="0" w:color="auto"/>
              <w:right w:val="single" w:sz="8" w:space="0" w:color="auto"/>
            </w:tcBorders>
            <w:vAlign w:val="bottom"/>
            <w:hideMark/>
          </w:tcPr>
          <w:p w:rsidR="007E77F2" w:rsidRDefault="007E77F2">
            <w:pPr>
              <w:numPr>
                <w:ilvl w:val="0"/>
                <w:numId w:val="26"/>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Навчальні предмети</w:t>
            </w:r>
          </w:p>
        </w:tc>
        <w:tc>
          <w:tcPr>
            <w:tcW w:w="4233" w:type="dxa"/>
            <w:gridSpan w:val="2"/>
            <w:tcBorders>
              <w:top w:val="single" w:sz="8" w:space="0" w:color="auto"/>
              <w:left w:val="nil"/>
              <w:bottom w:val="single" w:sz="4" w:space="0" w:color="auto"/>
              <w:right w:val="single" w:sz="8" w:space="0" w:color="auto"/>
            </w:tcBorders>
            <w:vAlign w:val="bottom"/>
            <w:hideMark/>
          </w:tcPr>
          <w:p w:rsidR="007E77F2" w:rsidRDefault="007E77F2">
            <w:pPr>
              <w:jc w:val="center"/>
              <w:rPr>
                <w:rFonts w:ascii="Times New Roman" w:hAnsi="Times New Roman" w:cs="Times New Roman"/>
                <w:b/>
                <w:sz w:val="28"/>
                <w:szCs w:val="28"/>
              </w:rPr>
            </w:pPr>
            <w:r>
              <w:rPr>
                <w:rFonts w:ascii="Times New Roman" w:hAnsi="Times New Roman" w:cs="Times New Roman"/>
                <w:b/>
                <w:sz w:val="28"/>
                <w:szCs w:val="28"/>
              </w:rPr>
              <w:t xml:space="preserve">Кількість годин на тиждень/рік </w:t>
            </w:r>
          </w:p>
          <w:p w:rsidR="007E77F2" w:rsidRDefault="007E77F2">
            <w:pPr>
              <w:ind w:right="20"/>
              <w:jc w:val="center"/>
              <w:rPr>
                <w:rFonts w:ascii="Times New Roman" w:hAnsi="Times New Roman" w:cs="Times New Roman"/>
                <w:b/>
                <w:color w:val="000000"/>
                <w:sz w:val="28"/>
                <w:szCs w:val="28"/>
              </w:rPr>
            </w:pPr>
            <w:r>
              <w:rPr>
                <w:rFonts w:ascii="Times New Roman" w:hAnsi="Times New Roman" w:cs="Times New Roman"/>
                <w:b/>
                <w:sz w:val="28"/>
                <w:szCs w:val="28"/>
              </w:rPr>
              <w:t>у класах</w:t>
            </w:r>
          </w:p>
        </w:tc>
      </w:tr>
      <w:tr w:rsidR="007E77F2" w:rsidTr="007E77F2">
        <w:trPr>
          <w:gridAfter w:val="1"/>
          <w:wAfter w:w="4838" w:type="dxa"/>
          <w:trHeight w:val="273"/>
        </w:trPr>
        <w:tc>
          <w:tcPr>
            <w:tcW w:w="9052" w:type="dxa"/>
            <w:vMerge/>
            <w:tcBorders>
              <w:top w:val="single" w:sz="8" w:space="0" w:color="auto"/>
              <w:left w:val="single" w:sz="8" w:space="0" w:color="auto"/>
              <w:bottom w:val="single" w:sz="8" w:space="0" w:color="auto"/>
              <w:right w:val="single" w:sz="8" w:space="0" w:color="auto"/>
            </w:tcBorders>
            <w:vAlign w:val="center"/>
            <w:hideMark/>
          </w:tcPr>
          <w:p w:rsidR="007E77F2" w:rsidRDefault="007E77F2">
            <w:pPr>
              <w:spacing w:after="0"/>
              <w:rPr>
                <w:rFonts w:ascii="Times New Roman" w:hAnsi="Times New Roman" w:cs="Times New Roman"/>
                <w:b/>
                <w:sz w:val="28"/>
                <w:szCs w:val="28"/>
              </w:rPr>
            </w:pPr>
          </w:p>
        </w:tc>
        <w:tc>
          <w:tcPr>
            <w:tcW w:w="1824" w:type="dxa"/>
            <w:tcBorders>
              <w:top w:val="single" w:sz="4" w:space="0" w:color="auto"/>
              <w:left w:val="nil"/>
              <w:bottom w:val="single" w:sz="8" w:space="0" w:color="auto"/>
              <w:right w:val="single" w:sz="8" w:space="0" w:color="auto"/>
            </w:tcBorders>
            <w:hideMark/>
          </w:tcPr>
          <w:p w:rsidR="007E77F2" w:rsidRDefault="007E77F2">
            <w:pPr>
              <w:ind w:left="120"/>
              <w:jc w:val="center"/>
              <w:rPr>
                <w:rFonts w:ascii="Times New Roman" w:hAnsi="Times New Roman" w:cs="Times New Roman"/>
                <w:b/>
                <w:sz w:val="28"/>
                <w:szCs w:val="28"/>
              </w:rPr>
            </w:pPr>
            <w:r>
              <w:rPr>
                <w:rFonts w:ascii="Times New Roman" w:hAnsi="Times New Roman" w:cs="Times New Roman"/>
                <w:b/>
                <w:sz w:val="28"/>
                <w:szCs w:val="28"/>
              </w:rPr>
              <w:t>3 клас</w:t>
            </w:r>
          </w:p>
        </w:tc>
        <w:tc>
          <w:tcPr>
            <w:tcW w:w="2409" w:type="dxa"/>
            <w:tcBorders>
              <w:top w:val="single" w:sz="4" w:space="0" w:color="auto"/>
              <w:left w:val="nil"/>
              <w:bottom w:val="single" w:sz="8" w:space="0" w:color="auto"/>
              <w:right w:val="single" w:sz="8" w:space="0" w:color="auto"/>
            </w:tcBorders>
            <w:hideMark/>
          </w:tcPr>
          <w:p w:rsidR="007E77F2" w:rsidRDefault="007E77F2">
            <w:pPr>
              <w:ind w:left="120"/>
              <w:jc w:val="center"/>
              <w:rPr>
                <w:rFonts w:ascii="Times New Roman" w:hAnsi="Times New Roman" w:cs="Times New Roman"/>
                <w:b/>
                <w:sz w:val="28"/>
                <w:szCs w:val="28"/>
              </w:rPr>
            </w:pPr>
            <w:r>
              <w:rPr>
                <w:rFonts w:ascii="Times New Roman" w:hAnsi="Times New Roman" w:cs="Times New Roman"/>
                <w:b/>
                <w:sz w:val="28"/>
                <w:szCs w:val="28"/>
              </w:rPr>
              <w:t>4 клас</w:t>
            </w:r>
          </w:p>
        </w:tc>
      </w:tr>
      <w:tr w:rsidR="007E77F2" w:rsidTr="007E77F2">
        <w:trPr>
          <w:gridAfter w:val="1"/>
          <w:wAfter w:w="4838" w:type="dxa"/>
          <w:trHeight w:val="273"/>
        </w:trPr>
        <w:tc>
          <w:tcPr>
            <w:tcW w:w="9052" w:type="dxa"/>
            <w:vMerge/>
            <w:tcBorders>
              <w:top w:val="single" w:sz="8" w:space="0" w:color="auto"/>
              <w:left w:val="single" w:sz="8" w:space="0" w:color="auto"/>
              <w:bottom w:val="single" w:sz="8" w:space="0" w:color="auto"/>
              <w:right w:val="single" w:sz="8" w:space="0" w:color="auto"/>
            </w:tcBorders>
            <w:vAlign w:val="center"/>
            <w:hideMark/>
          </w:tcPr>
          <w:p w:rsidR="007E77F2" w:rsidRDefault="007E77F2">
            <w:pPr>
              <w:spacing w:after="0"/>
              <w:rPr>
                <w:rFonts w:ascii="Times New Roman" w:hAnsi="Times New Roman" w:cs="Times New Roman"/>
                <w:b/>
                <w:sz w:val="28"/>
                <w:szCs w:val="28"/>
              </w:rPr>
            </w:pPr>
          </w:p>
        </w:tc>
        <w:tc>
          <w:tcPr>
            <w:tcW w:w="1824" w:type="dxa"/>
            <w:tcBorders>
              <w:top w:val="single" w:sz="4" w:space="0" w:color="auto"/>
              <w:left w:val="nil"/>
              <w:bottom w:val="single" w:sz="8" w:space="0" w:color="auto"/>
              <w:right w:val="single" w:sz="8" w:space="0" w:color="auto"/>
            </w:tcBorders>
            <w:hideMark/>
          </w:tcPr>
          <w:p w:rsidR="007E77F2" w:rsidRDefault="007E77F2">
            <w:pPr>
              <w:ind w:left="120"/>
              <w:jc w:val="center"/>
              <w:rPr>
                <w:rFonts w:ascii="Times New Roman" w:hAnsi="Times New Roman" w:cs="Times New Roman"/>
                <w:b/>
                <w:sz w:val="28"/>
                <w:szCs w:val="28"/>
              </w:rPr>
            </w:pPr>
            <w:r>
              <w:rPr>
                <w:rFonts w:ascii="Times New Roman" w:hAnsi="Times New Roman" w:cs="Times New Roman"/>
                <w:b/>
                <w:sz w:val="28"/>
                <w:szCs w:val="28"/>
              </w:rPr>
              <w:t>13 учн.</w:t>
            </w:r>
          </w:p>
        </w:tc>
        <w:tc>
          <w:tcPr>
            <w:tcW w:w="2409" w:type="dxa"/>
            <w:tcBorders>
              <w:top w:val="single" w:sz="4" w:space="0" w:color="auto"/>
              <w:left w:val="nil"/>
              <w:bottom w:val="single" w:sz="8" w:space="0" w:color="auto"/>
              <w:right w:val="single" w:sz="8" w:space="0" w:color="auto"/>
            </w:tcBorders>
            <w:hideMark/>
          </w:tcPr>
          <w:p w:rsidR="007E77F2" w:rsidRDefault="007E77F2">
            <w:pPr>
              <w:ind w:left="120"/>
              <w:jc w:val="center"/>
              <w:rPr>
                <w:rFonts w:ascii="Times New Roman" w:hAnsi="Times New Roman" w:cs="Times New Roman"/>
                <w:b/>
                <w:sz w:val="28"/>
                <w:szCs w:val="28"/>
              </w:rPr>
            </w:pPr>
            <w:r>
              <w:rPr>
                <w:rFonts w:ascii="Times New Roman" w:hAnsi="Times New Roman" w:cs="Times New Roman"/>
                <w:b/>
                <w:sz w:val="28"/>
                <w:szCs w:val="28"/>
              </w:rPr>
              <w:t>12 учн.</w:t>
            </w:r>
          </w:p>
        </w:tc>
      </w:tr>
      <w:tr w:rsidR="007E77F2" w:rsidTr="007E77F2">
        <w:trPr>
          <w:gridAfter w:val="1"/>
          <w:wAfter w:w="4838" w:type="dxa"/>
          <w:trHeight w:val="148"/>
        </w:trPr>
        <w:tc>
          <w:tcPr>
            <w:tcW w:w="9052" w:type="dxa"/>
            <w:gridSpan w:val="3"/>
            <w:tcBorders>
              <w:top w:val="nil"/>
              <w:left w:val="single" w:sz="8" w:space="0" w:color="auto"/>
              <w:bottom w:val="single" w:sz="4" w:space="0" w:color="auto"/>
              <w:right w:val="single" w:sz="8" w:space="0" w:color="auto"/>
            </w:tcBorders>
            <w:vAlign w:val="bottom"/>
            <w:hideMark/>
          </w:tcPr>
          <w:p w:rsidR="007E77F2" w:rsidRDefault="007E77F2">
            <w:pPr>
              <w:jc w:val="center"/>
              <w:rPr>
                <w:rFonts w:ascii="Times New Roman" w:hAnsi="Times New Roman" w:cs="Times New Roman"/>
                <w:b/>
                <w:sz w:val="28"/>
                <w:szCs w:val="28"/>
              </w:rPr>
            </w:pPr>
            <w:r>
              <w:rPr>
                <w:rFonts w:ascii="Times New Roman" w:hAnsi="Times New Roman" w:cs="Times New Roman"/>
                <w:b/>
                <w:sz w:val="28"/>
                <w:szCs w:val="28"/>
              </w:rPr>
              <w:t>Інваріантний складник</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Навчання грамоти*</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hAnsi="Times New Roman" w:cs="Times New Roman"/>
                <w:sz w:val="28"/>
                <w:szCs w:val="28"/>
              </w:rPr>
            </w:pPr>
            <w:r>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7E77F2" w:rsidRDefault="007E77F2">
            <w:pPr>
              <w:jc w:val="center"/>
              <w:rPr>
                <w:rFonts w:ascii="Times New Roman" w:hAnsi="Times New Roman" w:cs="Times New Roman"/>
                <w:sz w:val="28"/>
                <w:szCs w:val="28"/>
              </w:rPr>
            </w:pP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lang w:val="uk-UA"/>
              </w:rPr>
            </w:pPr>
            <w:r>
              <w:rPr>
                <w:rFonts w:ascii="Times New Roman" w:hAnsi="Times New Roman" w:cs="Times New Roman"/>
                <w:sz w:val="28"/>
                <w:szCs w:val="28"/>
              </w:rPr>
              <w:t xml:space="preserve">Українська мова. </w:t>
            </w:r>
            <w:r>
              <w:rPr>
                <w:rFonts w:ascii="Times New Roman" w:hAnsi="Times New Roman" w:cs="Times New Roman"/>
                <w:sz w:val="28"/>
                <w:szCs w:val="28"/>
                <w:lang w:val="uk-UA"/>
              </w:rPr>
              <w:t>Літеретурне читання</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222837">
            <w:pPr>
              <w:jc w:val="center"/>
              <w:rPr>
                <w:rFonts w:ascii="Times New Roman" w:hAnsi="Times New Roman" w:cs="Times New Roman"/>
                <w:sz w:val="28"/>
                <w:szCs w:val="28"/>
              </w:rPr>
            </w:pPr>
            <w:r>
              <w:rPr>
                <w:rFonts w:ascii="Times New Roman" w:hAnsi="Times New Roman" w:cs="Times New Roman"/>
                <w:sz w:val="28"/>
                <w:szCs w:val="28"/>
              </w:rPr>
              <w:t xml:space="preserve"> 7</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222837">
            <w:pPr>
              <w:jc w:val="center"/>
              <w:rPr>
                <w:rFonts w:ascii="Times New Roman" w:hAnsi="Times New Roman" w:cs="Times New Roman"/>
                <w:sz w:val="28"/>
                <w:szCs w:val="28"/>
              </w:rPr>
            </w:pPr>
            <w:r>
              <w:rPr>
                <w:rFonts w:ascii="Times New Roman" w:hAnsi="Times New Roman" w:cs="Times New Roman"/>
                <w:sz w:val="28"/>
                <w:szCs w:val="28"/>
              </w:rPr>
              <w:t>7</w:t>
            </w:r>
          </w:p>
        </w:tc>
      </w:tr>
      <w:tr w:rsidR="007E77F2" w:rsidTr="007E77F2">
        <w:trPr>
          <w:gridAfter w:val="1"/>
          <w:wAfter w:w="4838" w:type="dxa"/>
          <w:trHeight w:val="27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bookmarkStart w:id="7" w:name="page8"/>
            <w:bookmarkEnd w:id="7"/>
            <w:r>
              <w:rPr>
                <w:rFonts w:ascii="Times New Roman" w:hAnsi="Times New Roman" w:cs="Times New Roman"/>
                <w:sz w:val="28"/>
                <w:szCs w:val="28"/>
              </w:rPr>
              <w:t>Іноземна мова (англійська )</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Математика</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5</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5</w:t>
            </w:r>
          </w:p>
        </w:tc>
      </w:tr>
      <w:tr w:rsidR="007E77F2" w:rsidTr="007E77F2">
        <w:trPr>
          <w:gridAfter w:val="1"/>
          <w:wAfter w:w="4838" w:type="dxa"/>
          <w:trHeight w:val="260"/>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Я досліджую світ***</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Дизайн і технології</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1</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Інформатика</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color w:val="244061"/>
                <w:w w:val="99"/>
                <w:sz w:val="28"/>
                <w:szCs w:val="28"/>
              </w:rPr>
            </w:pPr>
            <w:r>
              <w:rPr>
                <w:rFonts w:ascii="Times New Roman" w:hAnsi="Times New Roman" w:cs="Times New Roman"/>
                <w:color w:val="244061"/>
                <w:w w:val="99"/>
                <w:sz w:val="28"/>
                <w:szCs w:val="28"/>
              </w:rPr>
              <w:t>1</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Образотворче мистецтво</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1</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Музичне мистецтво</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1</w:t>
            </w:r>
          </w:p>
        </w:tc>
      </w:tr>
      <w:tr w:rsidR="007E77F2" w:rsidTr="007E77F2">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3</w:t>
            </w:r>
          </w:p>
        </w:tc>
      </w:tr>
      <w:tr w:rsidR="007E77F2" w:rsidTr="007E77F2">
        <w:trPr>
          <w:gridAfter w:val="1"/>
          <w:wAfter w:w="4838" w:type="dxa"/>
          <w:trHeight w:val="265"/>
        </w:trPr>
        <w:tc>
          <w:tcPr>
            <w:tcW w:w="4819" w:type="dxa"/>
            <w:tcBorders>
              <w:top w:val="single" w:sz="4" w:space="0" w:color="auto"/>
              <w:left w:val="single" w:sz="4" w:space="0" w:color="auto"/>
              <w:bottom w:val="single" w:sz="4" w:space="0" w:color="auto"/>
              <w:right w:val="single" w:sz="4" w:space="0" w:color="auto"/>
            </w:tcBorders>
            <w:vAlign w:val="bottom"/>
            <w:hideMark/>
          </w:tcPr>
          <w:p w:rsidR="007E77F2" w:rsidRDefault="007E77F2">
            <w:pPr>
              <w:ind w:left="120"/>
              <w:rPr>
                <w:rFonts w:ascii="Times New Roman" w:hAnsi="Times New Roman" w:cs="Times New Roman"/>
                <w:b/>
                <w:sz w:val="28"/>
                <w:szCs w:val="28"/>
              </w:rPr>
            </w:pPr>
            <w:r>
              <w:rPr>
                <w:rFonts w:ascii="Times New Roman" w:hAnsi="Times New Roman" w:cs="Times New Roman"/>
                <w:b/>
                <w:sz w:val="28"/>
                <w:szCs w:val="28"/>
              </w:rPr>
              <w:t>Усього</w:t>
            </w:r>
          </w:p>
        </w:tc>
        <w:tc>
          <w:tcPr>
            <w:tcW w:w="1824" w:type="dxa"/>
            <w:tcBorders>
              <w:top w:val="single" w:sz="4" w:space="0" w:color="auto"/>
              <w:left w:val="single" w:sz="4" w:space="0" w:color="auto"/>
              <w:bottom w:val="single" w:sz="4" w:space="0" w:color="auto"/>
              <w:right w:val="single" w:sz="4" w:space="0" w:color="auto"/>
            </w:tcBorders>
            <w:hideMark/>
          </w:tcPr>
          <w:p w:rsidR="007E77F2" w:rsidRDefault="00222837">
            <w:pPr>
              <w:ind w:left="120"/>
              <w:jc w:val="center"/>
              <w:rPr>
                <w:rFonts w:ascii="Times New Roman" w:hAnsi="Times New Roman" w:cs="Times New Roman"/>
                <w:b/>
                <w:w w:val="96"/>
                <w:sz w:val="28"/>
                <w:szCs w:val="28"/>
              </w:rPr>
            </w:pPr>
            <w:r>
              <w:rPr>
                <w:rFonts w:ascii="Times New Roman" w:hAnsi="Times New Roman" w:cs="Times New Roman"/>
                <w:b/>
                <w:w w:val="96"/>
                <w:sz w:val="28"/>
                <w:szCs w:val="28"/>
              </w:rPr>
              <w:t>25</w:t>
            </w:r>
          </w:p>
        </w:tc>
        <w:tc>
          <w:tcPr>
            <w:tcW w:w="2409" w:type="dxa"/>
            <w:tcBorders>
              <w:top w:val="single" w:sz="4" w:space="0" w:color="auto"/>
              <w:left w:val="single" w:sz="4" w:space="0" w:color="auto"/>
              <w:bottom w:val="single" w:sz="4" w:space="0" w:color="auto"/>
              <w:right w:val="single" w:sz="4" w:space="0" w:color="auto"/>
            </w:tcBorders>
            <w:hideMark/>
          </w:tcPr>
          <w:p w:rsidR="007E77F2" w:rsidRDefault="00222837">
            <w:pPr>
              <w:ind w:left="120"/>
              <w:jc w:val="center"/>
              <w:rPr>
                <w:rFonts w:ascii="Times New Roman" w:hAnsi="Times New Roman" w:cs="Times New Roman"/>
                <w:b/>
                <w:w w:val="96"/>
                <w:sz w:val="28"/>
                <w:szCs w:val="28"/>
              </w:rPr>
            </w:pPr>
            <w:r>
              <w:rPr>
                <w:rFonts w:ascii="Times New Roman" w:hAnsi="Times New Roman" w:cs="Times New Roman"/>
                <w:b/>
                <w:w w:val="96"/>
                <w:sz w:val="28"/>
                <w:szCs w:val="28"/>
              </w:rPr>
              <w:t>25</w:t>
            </w:r>
          </w:p>
        </w:tc>
      </w:tr>
      <w:tr w:rsidR="007E77F2" w:rsidTr="007E77F2">
        <w:trPr>
          <w:trHeight w:val="201"/>
        </w:trPr>
        <w:tc>
          <w:tcPr>
            <w:tcW w:w="6643" w:type="dxa"/>
            <w:gridSpan w:val="2"/>
            <w:tcBorders>
              <w:top w:val="single" w:sz="4" w:space="0" w:color="auto"/>
              <w:left w:val="single" w:sz="8" w:space="0" w:color="auto"/>
              <w:bottom w:val="single" w:sz="8" w:space="0" w:color="auto"/>
              <w:right w:val="nil"/>
            </w:tcBorders>
            <w:vAlign w:val="center"/>
            <w:hideMark/>
          </w:tcPr>
          <w:p w:rsidR="007E77F2" w:rsidRDefault="007E77F2"/>
        </w:tc>
        <w:tc>
          <w:tcPr>
            <w:tcW w:w="2409" w:type="dxa"/>
            <w:tcBorders>
              <w:top w:val="nil"/>
              <w:left w:val="nil"/>
              <w:bottom w:val="nil"/>
              <w:right w:val="single" w:sz="4" w:space="0" w:color="auto"/>
            </w:tcBorders>
          </w:tcPr>
          <w:p w:rsidR="007E77F2" w:rsidRDefault="007E77F2">
            <w:pPr>
              <w:rPr>
                <w:rFonts w:ascii="Times New Roman" w:hAnsi="Times New Roman" w:cs="Times New Roman"/>
                <w:sz w:val="28"/>
                <w:szCs w:val="28"/>
              </w:rPr>
            </w:pPr>
          </w:p>
        </w:tc>
        <w:tc>
          <w:tcPr>
            <w:tcW w:w="4838" w:type="dxa"/>
            <w:tcBorders>
              <w:top w:val="nil"/>
              <w:left w:val="single" w:sz="4" w:space="0" w:color="auto"/>
              <w:bottom w:val="nil"/>
              <w:right w:val="nil"/>
            </w:tcBorders>
            <w:vAlign w:val="bottom"/>
          </w:tcPr>
          <w:p w:rsidR="007E77F2" w:rsidRDefault="007E77F2">
            <w:pPr>
              <w:rPr>
                <w:rFonts w:ascii="Times New Roman" w:hAnsi="Times New Roman" w:cs="Times New Roman"/>
                <w:sz w:val="28"/>
                <w:szCs w:val="28"/>
              </w:rPr>
            </w:pPr>
          </w:p>
        </w:tc>
      </w:tr>
      <w:tr w:rsidR="007E77F2" w:rsidTr="007E77F2">
        <w:trPr>
          <w:gridAfter w:val="1"/>
          <w:wAfter w:w="4838" w:type="dxa"/>
          <w:trHeight w:val="1092"/>
        </w:trPr>
        <w:tc>
          <w:tcPr>
            <w:tcW w:w="4819" w:type="dxa"/>
            <w:tcBorders>
              <w:top w:val="nil"/>
              <w:left w:val="single" w:sz="8" w:space="0" w:color="auto"/>
              <w:bottom w:val="single" w:sz="4" w:space="0" w:color="auto"/>
              <w:right w:val="single" w:sz="8" w:space="0" w:color="auto"/>
            </w:tcBorders>
            <w:vAlign w:val="bottom"/>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Додаткові  години для вивчення  предметів  освітніхгалузей, проведення індивідуальних консультацій тагрупових занять</w:t>
            </w:r>
          </w:p>
        </w:tc>
        <w:tc>
          <w:tcPr>
            <w:tcW w:w="1824" w:type="dxa"/>
            <w:tcBorders>
              <w:top w:val="single" w:sz="4" w:space="0" w:color="auto"/>
              <w:left w:val="nil"/>
              <w:bottom w:val="single" w:sz="4" w:space="0" w:color="auto"/>
              <w:right w:val="single" w:sz="8" w:space="0" w:color="auto"/>
            </w:tcBorders>
          </w:tcPr>
          <w:p w:rsidR="007E77F2" w:rsidRDefault="007E77F2">
            <w:pPr>
              <w:ind w:left="120"/>
              <w:jc w:val="center"/>
              <w:rPr>
                <w:rFonts w:ascii="Times New Roman" w:hAnsi="Times New Roman" w:cs="Times New Roman"/>
                <w:w w:val="99"/>
                <w:sz w:val="28"/>
                <w:szCs w:val="28"/>
              </w:rPr>
            </w:pPr>
          </w:p>
          <w:p w:rsidR="007E77F2" w:rsidRDefault="007E77F2">
            <w:pPr>
              <w:ind w:left="120"/>
              <w:jc w:val="center"/>
              <w:rPr>
                <w:rFonts w:ascii="Times New Roman" w:hAnsi="Times New Roman" w:cs="Times New Roman"/>
                <w:w w:val="99"/>
                <w:sz w:val="28"/>
                <w:szCs w:val="28"/>
              </w:rPr>
            </w:pPr>
          </w:p>
          <w:p w:rsidR="007E77F2" w:rsidRDefault="007E77F2">
            <w:pPr>
              <w:jc w:val="center"/>
              <w:rPr>
                <w:rFonts w:ascii="Times New Roman" w:hAnsi="Times New Roman" w:cs="Times New Roman"/>
                <w:w w:val="99"/>
                <w:sz w:val="28"/>
                <w:szCs w:val="28"/>
              </w:rPr>
            </w:pPr>
            <w:r>
              <w:rPr>
                <w:rFonts w:ascii="Times New Roman" w:hAnsi="Times New Roman" w:cs="Times New Roman"/>
                <w:w w:val="99"/>
                <w:sz w:val="28"/>
                <w:szCs w:val="28"/>
              </w:rPr>
              <w:t xml:space="preserve"> </w:t>
            </w:r>
          </w:p>
        </w:tc>
        <w:tc>
          <w:tcPr>
            <w:tcW w:w="2409" w:type="dxa"/>
            <w:tcBorders>
              <w:top w:val="single" w:sz="4" w:space="0" w:color="auto"/>
              <w:left w:val="nil"/>
              <w:bottom w:val="single" w:sz="4" w:space="0" w:color="auto"/>
              <w:right w:val="single" w:sz="4" w:space="0" w:color="auto"/>
            </w:tcBorders>
          </w:tcPr>
          <w:p w:rsidR="007E77F2" w:rsidRDefault="007E77F2">
            <w:pPr>
              <w:ind w:left="120"/>
              <w:jc w:val="center"/>
              <w:rPr>
                <w:rFonts w:ascii="Times New Roman" w:hAnsi="Times New Roman" w:cs="Times New Roman"/>
                <w:w w:val="99"/>
                <w:sz w:val="28"/>
                <w:szCs w:val="28"/>
              </w:rPr>
            </w:pPr>
          </w:p>
          <w:p w:rsidR="007E77F2" w:rsidRDefault="007E77F2">
            <w:pPr>
              <w:ind w:left="120"/>
              <w:jc w:val="center"/>
              <w:rPr>
                <w:rFonts w:ascii="Times New Roman" w:hAnsi="Times New Roman" w:cs="Times New Roman"/>
                <w:w w:val="99"/>
                <w:sz w:val="28"/>
                <w:szCs w:val="28"/>
              </w:rPr>
            </w:pPr>
          </w:p>
          <w:p w:rsidR="007E77F2" w:rsidRDefault="007E77F2">
            <w:pPr>
              <w:jc w:val="center"/>
              <w:rPr>
                <w:rFonts w:ascii="Times New Roman" w:hAnsi="Times New Roman" w:cs="Times New Roman"/>
                <w:w w:val="99"/>
                <w:sz w:val="28"/>
                <w:szCs w:val="28"/>
              </w:rPr>
            </w:pPr>
            <w:r>
              <w:rPr>
                <w:rFonts w:ascii="Times New Roman" w:hAnsi="Times New Roman" w:cs="Times New Roman"/>
                <w:w w:val="99"/>
                <w:sz w:val="28"/>
                <w:szCs w:val="28"/>
              </w:rPr>
              <w:t>-</w:t>
            </w:r>
          </w:p>
        </w:tc>
      </w:tr>
      <w:tr w:rsidR="007E77F2" w:rsidTr="007E77F2">
        <w:trPr>
          <w:gridAfter w:val="1"/>
          <w:wAfter w:w="4838" w:type="dxa"/>
          <w:trHeight w:val="264"/>
        </w:trPr>
        <w:tc>
          <w:tcPr>
            <w:tcW w:w="4819" w:type="dxa"/>
            <w:tcBorders>
              <w:top w:val="single" w:sz="4" w:space="0" w:color="auto"/>
              <w:left w:val="single" w:sz="8" w:space="0" w:color="auto"/>
              <w:bottom w:val="single" w:sz="4" w:space="0" w:color="auto"/>
              <w:right w:val="single" w:sz="8"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Гранично допустиме тижневе навчальне навантаження учня</w:t>
            </w:r>
          </w:p>
        </w:tc>
        <w:tc>
          <w:tcPr>
            <w:tcW w:w="1824" w:type="dxa"/>
            <w:tcBorders>
              <w:top w:val="single" w:sz="4" w:space="0" w:color="auto"/>
              <w:left w:val="nil"/>
              <w:bottom w:val="single" w:sz="4" w:space="0" w:color="auto"/>
              <w:right w:val="single" w:sz="8" w:space="0" w:color="auto"/>
            </w:tcBorders>
          </w:tcPr>
          <w:p w:rsidR="007E77F2" w:rsidRDefault="007E77F2">
            <w:pPr>
              <w:ind w:left="120"/>
              <w:jc w:val="center"/>
              <w:rPr>
                <w:rFonts w:ascii="Times New Roman" w:hAnsi="Times New Roman" w:cs="Times New Roman"/>
                <w:w w:val="99"/>
                <w:sz w:val="28"/>
                <w:szCs w:val="28"/>
              </w:rPr>
            </w:pPr>
          </w:p>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23</w:t>
            </w:r>
          </w:p>
        </w:tc>
        <w:tc>
          <w:tcPr>
            <w:tcW w:w="2409" w:type="dxa"/>
            <w:tcBorders>
              <w:top w:val="single" w:sz="4" w:space="0" w:color="auto"/>
              <w:left w:val="nil"/>
              <w:bottom w:val="single" w:sz="4" w:space="0" w:color="auto"/>
              <w:right w:val="single" w:sz="8" w:space="0" w:color="auto"/>
            </w:tcBorders>
          </w:tcPr>
          <w:p w:rsidR="007E77F2" w:rsidRDefault="007E77F2">
            <w:pPr>
              <w:ind w:left="120"/>
              <w:jc w:val="center"/>
              <w:rPr>
                <w:rFonts w:ascii="Times New Roman" w:hAnsi="Times New Roman" w:cs="Times New Roman"/>
                <w:w w:val="99"/>
                <w:sz w:val="28"/>
                <w:szCs w:val="28"/>
              </w:rPr>
            </w:pPr>
          </w:p>
          <w:p w:rsidR="007E77F2" w:rsidRDefault="007E77F2">
            <w:pPr>
              <w:ind w:left="120"/>
              <w:jc w:val="center"/>
              <w:rPr>
                <w:rFonts w:ascii="Times New Roman" w:hAnsi="Times New Roman" w:cs="Times New Roman"/>
                <w:w w:val="99"/>
                <w:sz w:val="28"/>
                <w:szCs w:val="28"/>
              </w:rPr>
            </w:pPr>
            <w:r>
              <w:rPr>
                <w:rFonts w:ascii="Times New Roman" w:hAnsi="Times New Roman" w:cs="Times New Roman"/>
                <w:w w:val="99"/>
                <w:sz w:val="28"/>
                <w:szCs w:val="28"/>
              </w:rPr>
              <w:t>23</w:t>
            </w:r>
          </w:p>
        </w:tc>
      </w:tr>
      <w:tr w:rsidR="007E77F2" w:rsidTr="007E77F2">
        <w:trPr>
          <w:gridAfter w:val="1"/>
          <w:wAfter w:w="4838" w:type="dxa"/>
          <w:trHeight w:val="55"/>
        </w:trPr>
        <w:tc>
          <w:tcPr>
            <w:tcW w:w="4819" w:type="dxa"/>
            <w:tcBorders>
              <w:top w:val="single" w:sz="4" w:space="0" w:color="auto"/>
              <w:left w:val="single" w:sz="8" w:space="0" w:color="auto"/>
              <w:bottom w:val="single" w:sz="4" w:space="0" w:color="auto"/>
              <w:right w:val="single" w:sz="8" w:space="0" w:color="auto"/>
            </w:tcBorders>
            <w:vAlign w:val="bottom"/>
            <w:hideMark/>
          </w:tcPr>
          <w:p w:rsidR="007E77F2" w:rsidRDefault="007E77F2">
            <w:pPr>
              <w:ind w:left="120"/>
              <w:rPr>
                <w:rFonts w:ascii="Times New Roman" w:hAnsi="Times New Roman" w:cs="Times New Roman"/>
                <w:sz w:val="28"/>
                <w:szCs w:val="28"/>
              </w:rPr>
            </w:pPr>
            <w:r>
              <w:rPr>
                <w:rFonts w:ascii="Times New Roman" w:hAnsi="Times New Roman" w:cs="Times New Roman"/>
                <w:sz w:val="28"/>
                <w:szCs w:val="28"/>
              </w:rPr>
              <w:t>Сумарна кількість навчальних годин, що фінансуються з бюджету (без урахування поділу на групи)</w:t>
            </w:r>
          </w:p>
        </w:tc>
        <w:tc>
          <w:tcPr>
            <w:tcW w:w="1824" w:type="dxa"/>
            <w:tcBorders>
              <w:top w:val="single" w:sz="4" w:space="0" w:color="auto"/>
              <w:left w:val="nil"/>
              <w:bottom w:val="single" w:sz="4" w:space="0" w:color="auto"/>
              <w:right w:val="single" w:sz="8" w:space="0" w:color="auto"/>
            </w:tcBorders>
            <w:hideMark/>
          </w:tcPr>
          <w:p w:rsidR="007E77F2" w:rsidRDefault="00222837">
            <w:pPr>
              <w:ind w:left="120"/>
              <w:jc w:val="center"/>
              <w:rPr>
                <w:rFonts w:ascii="Times New Roman" w:hAnsi="Times New Roman" w:cs="Times New Roman"/>
                <w:b/>
                <w:w w:val="99"/>
                <w:sz w:val="28"/>
                <w:szCs w:val="28"/>
                <w:lang w:val="uk-UA"/>
              </w:rPr>
            </w:pPr>
            <w:r>
              <w:rPr>
                <w:rFonts w:ascii="Times New Roman" w:hAnsi="Times New Roman" w:cs="Times New Roman"/>
                <w:b/>
                <w:w w:val="99"/>
                <w:sz w:val="28"/>
                <w:szCs w:val="28"/>
                <w:lang w:val="uk-UA"/>
              </w:rPr>
              <w:t>25</w:t>
            </w:r>
            <w:r w:rsidR="007E77F2">
              <w:rPr>
                <w:rFonts w:ascii="Times New Roman" w:hAnsi="Times New Roman" w:cs="Times New Roman"/>
                <w:b/>
                <w:w w:val="99"/>
                <w:sz w:val="28"/>
                <w:szCs w:val="28"/>
                <w:lang w:val="uk-UA"/>
              </w:rPr>
              <w:t xml:space="preserve"> </w:t>
            </w:r>
          </w:p>
        </w:tc>
        <w:tc>
          <w:tcPr>
            <w:tcW w:w="2409" w:type="dxa"/>
            <w:tcBorders>
              <w:top w:val="single" w:sz="4" w:space="0" w:color="auto"/>
              <w:left w:val="nil"/>
              <w:bottom w:val="single" w:sz="4" w:space="0" w:color="auto"/>
              <w:right w:val="single" w:sz="8" w:space="0" w:color="auto"/>
            </w:tcBorders>
            <w:hideMark/>
          </w:tcPr>
          <w:p w:rsidR="007E77F2" w:rsidRDefault="00222837">
            <w:pPr>
              <w:rPr>
                <w:rFonts w:ascii="Times New Roman" w:hAnsi="Times New Roman" w:cs="Times New Roman"/>
                <w:b/>
                <w:w w:val="99"/>
                <w:sz w:val="28"/>
                <w:szCs w:val="28"/>
                <w:lang w:val="uk-UA"/>
              </w:rPr>
            </w:pPr>
            <w:r>
              <w:rPr>
                <w:rFonts w:ascii="Times New Roman" w:hAnsi="Times New Roman" w:cs="Times New Roman"/>
                <w:b/>
                <w:w w:val="99"/>
                <w:sz w:val="28"/>
                <w:szCs w:val="28"/>
                <w:lang w:val="uk-UA"/>
              </w:rPr>
              <w:t xml:space="preserve">                  25</w:t>
            </w:r>
          </w:p>
        </w:tc>
      </w:tr>
    </w:tbl>
    <w:p w:rsidR="007E77F2" w:rsidRDefault="007E77F2" w:rsidP="007E77F2">
      <w:pPr>
        <w:shd w:val="clear" w:color="auto" w:fill="FFFFFF"/>
        <w:spacing w:after="0" w:line="240" w:lineRule="auto"/>
        <w:ind w:firstLine="709"/>
        <w:jc w:val="center"/>
        <w:outlineLvl w:val="0"/>
        <w:rPr>
          <w:rFonts w:ascii="Times New Roman" w:eastAsia="Times New Roman" w:hAnsi="Times New Roman" w:cs="Times New Roman"/>
          <w:b/>
          <w:bCs/>
          <w:color w:val="000000" w:themeColor="text1"/>
          <w:kern w:val="36"/>
          <w:sz w:val="32"/>
          <w:szCs w:val="32"/>
          <w:lang w:eastAsia="ru-RU"/>
        </w:rPr>
      </w:pPr>
      <w:bookmarkStart w:id="8" w:name="_Toc105778"/>
      <w:r>
        <w:rPr>
          <w:rFonts w:ascii="Times New Roman" w:eastAsia="Times New Roman" w:hAnsi="Times New Roman" w:cs="Times New Roman"/>
          <w:b/>
          <w:bCs/>
          <w:color w:val="000000" w:themeColor="text1"/>
          <w:kern w:val="36"/>
          <w:sz w:val="32"/>
          <w:szCs w:val="32"/>
          <w:lang w:eastAsia="ru-RU"/>
        </w:rPr>
        <w:lastRenderedPageBreak/>
        <w:t>4.2. Освітня програма базової середньої освіти</w:t>
      </w:r>
      <w:bookmarkEnd w:id="8"/>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Освітня </w:t>
      </w:r>
      <w:proofErr w:type="gramStart"/>
      <w:r>
        <w:rPr>
          <w:rFonts w:ascii="Times New Roman" w:eastAsia="Times New Roman" w:hAnsi="Times New Roman" w:cs="Times New Roman"/>
          <w:color w:val="000000"/>
          <w:sz w:val="28"/>
          <w:szCs w:val="28"/>
          <w:lang w:eastAsia="ru-RU"/>
        </w:rPr>
        <w:t>програма  загальної</w:t>
      </w:r>
      <w:proofErr w:type="gramEnd"/>
      <w:r>
        <w:rPr>
          <w:rFonts w:ascii="Times New Roman" w:eastAsia="Times New Roman" w:hAnsi="Times New Roman" w:cs="Times New Roman"/>
          <w:color w:val="000000"/>
          <w:sz w:val="28"/>
          <w:szCs w:val="28"/>
          <w:lang w:eastAsia="ru-RU"/>
        </w:rPr>
        <w:t xml:space="preserve">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з навчанням українською мовою . </w:t>
      </w:r>
      <w:r>
        <w:rPr>
          <w:rFonts w:ascii="Times New Roman" w:eastAsia="Times New Roman" w:hAnsi="Times New Roman" w:cs="Times New Roman"/>
          <w:color w:val="333333"/>
          <w:sz w:val="28"/>
          <w:szCs w:val="28"/>
          <w:shd w:val="clear" w:color="auto" w:fill="FFFFFF"/>
          <w:lang w:eastAsia="ru-RU"/>
        </w:rPr>
        <w:t>Постанова Кабінету Міністрів України № 898 від 30.09.2020 «Про затвердження Державного стандарту базової середньої освіти».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Для учнів 5</w:t>
      </w:r>
      <w:r>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класів</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які є учасниками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відповідно Типової освітньої програми</w:t>
      </w:r>
      <w:r>
        <w:rPr>
          <w:rFonts w:ascii="Times New Roman" w:eastAsia="Times New Roman" w:hAnsi="Times New Roman" w:cs="Times New Roman"/>
          <w:color w:val="000000"/>
          <w:sz w:val="28"/>
          <w:szCs w:val="28"/>
          <w:shd w:val="clear" w:color="auto" w:fill="FFFFFF"/>
          <w:lang w:eastAsia="ru-RU"/>
        </w:rPr>
        <w:t>, затвердженої  наказом </w:t>
      </w:r>
      <w:r>
        <w:rPr>
          <w:rFonts w:ascii="Times New Roman" w:eastAsia="Times New Roman" w:hAnsi="Times New Roman" w:cs="Times New Roman"/>
          <w:color w:val="333333"/>
          <w:sz w:val="28"/>
          <w:szCs w:val="28"/>
          <w:shd w:val="clear" w:color="auto" w:fill="FFFFFF"/>
          <w:lang w:eastAsia="ru-RU"/>
        </w:rPr>
        <w:t>№235  від 19.02.2021.</w:t>
      </w:r>
      <w:bookmarkStart w:id="9" w:name="page3"/>
      <w:bookmarkEnd w:id="9"/>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Освітня програма  </w:t>
      </w:r>
      <w:r>
        <w:rPr>
          <w:rFonts w:ascii="Times New Roman" w:eastAsia="Times New Roman" w:hAnsi="Times New Roman" w:cs="Times New Roman"/>
          <w:color w:val="000000"/>
          <w:sz w:val="28"/>
          <w:szCs w:val="28"/>
          <w:lang w:eastAsia="ru-RU"/>
        </w:rPr>
        <w:t>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ЗАГАЛЬНИЙ ОБСЯГ НАВЧАЛЬНОГО НАВАНТАЖЕННЯ</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 xml:space="preserve">Загальний обсяг </w:t>
      </w:r>
      <w:proofErr w:type="gramStart"/>
      <w:r>
        <w:rPr>
          <w:rFonts w:ascii="Times New Roman" w:eastAsia="Times New Roman" w:hAnsi="Times New Roman" w:cs="Times New Roman"/>
          <w:b/>
          <w:bCs/>
          <w:color w:val="000000"/>
          <w:sz w:val="28"/>
          <w:szCs w:val="28"/>
          <w:lang w:eastAsia="ru-RU"/>
        </w:rPr>
        <w:t>годин :</w:t>
      </w:r>
      <w:proofErr w:type="gramEnd"/>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5 класу –1085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6 класу – 1120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7 класу – 1172,5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8 класу –1207,5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000000"/>
          <w:sz w:val="28"/>
          <w:szCs w:val="28"/>
          <w:lang w:eastAsia="ru-RU"/>
        </w:rPr>
        <w:t>для 9 класу – 1242.5 годин /навчальний рік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 xml:space="preserve"> З метою підвищення якості освіти , створення навчально-методичного середовища для загального інтелектуального розвитку, для учнів 6-9 класів із варіантної складової виділено години для підсилення предметів інваріатної складової та допрофільну підготовку у 8-9 класах, а саме:</w:t>
      </w:r>
    </w:p>
    <w:tbl>
      <w:tblPr>
        <w:tblW w:w="9644" w:type="dxa"/>
        <w:tblInd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04"/>
        <w:gridCol w:w="2997"/>
        <w:gridCol w:w="3643"/>
      </w:tblGrid>
      <w:tr w:rsidR="007E77F2" w:rsidTr="007E77F2">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Навчальний предмет</w:t>
            </w:r>
          </w:p>
        </w:tc>
        <w:tc>
          <w:tcPr>
            <w:tcW w:w="2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Клас</w:t>
            </w:r>
          </w:p>
        </w:tc>
        <w:tc>
          <w:tcPr>
            <w:tcW w:w="3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Кількість годин на тиждень</w:t>
            </w:r>
          </w:p>
        </w:tc>
      </w:tr>
      <w:tr w:rsidR="007E77F2" w:rsidTr="007E77F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Історія України</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7-9</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по 1</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годин</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 xml:space="preserve"> на тиждень</w:t>
            </w:r>
            <w:r>
              <w:rPr>
                <w:rFonts w:ascii="Times New Roman" w:eastAsia="Times New Roman" w:hAnsi="Times New Roman" w:cs="Times New Roman"/>
                <w:color w:val="000000"/>
                <w:sz w:val="28"/>
                <w:szCs w:val="28"/>
                <w:lang w:val="uk-UA" w:eastAsia="ru-RU"/>
              </w:rPr>
              <w:t xml:space="preserve"> у сьомому класі та 0,5год.</w:t>
            </w:r>
          </w:p>
          <w:p w:rsidR="007E77F2" w:rsidRDefault="007E77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8-9 кл.</w:t>
            </w:r>
          </w:p>
        </w:tc>
      </w:tr>
      <w:tr w:rsidR="007E77F2" w:rsidTr="007E77F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4"/>
                <w:szCs w:val="24"/>
              </w:rPr>
              <w:t>Вступ до історії України та громадянської  освіти</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6</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0,5 </w:t>
            </w:r>
            <w:r>
              <w:rPr>
                <w:rFonts w:ascii="Times New Roman" w:eastAsia="Times New Roman" w:hAnsi="Times New Roman" w:cs="Times New Roman"/>
                <w:color w:val="000000"/>
                <w:sz w:val="28"/>
                <w:szCs w:val="28"/>
                <w:lang w:eastAsia="ru-RU"/>
              </w:rPr>
              <w:t>годині на тиждень (допрофільна підготовка)</w:t>
            </w:r>
          </w:p>
        </w:tc>
      </w:tr>
      <w:tr w:rsidR="007E77F2" w:rsidTr="007E77F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7F2" w:rsidRDefault="007E77F2">
            <w:pPr>
              <w:rPr>
                <w:rFonts w:ascii="Times New Roman" w:eastAsia="Times New Roman" w:hAnsi="Times New Roman" w:cs="Times New Roman"/>
                <w:sz w:val="28"/>
                <w:szCs w:val="28"/>
                <w:lang w:eastAsia="ru-RU"/>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7E77F2" w:rsidRDefault="007E77F2">
            <w:pPr>
              <w:rPr>
                <w:rFonts w:ascii="Times New Roman" w:eastAsia="Times New Roman" w:hAnsi="Times New Roman" w:cs="Times New Roman"/>
                <w:sz w:val="28"/>
                <w:szCs w:val="28"/>
                <w:lang w:eastAsia="ru-RU"/>
              </w:rPr>
            </w:pPr>
          </w:p>
        </w:tc>
      </w:tr>
    </w:tbl>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 xml:space="preserve">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lastRenderedPageBreak/>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технічної бази навчального закладу, кадрового забезпечення, регіональних та народних традицій.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Гранична наповнюваність класів та тривалість уроків встановлюються відповідно до Закону України "Про загальну середню освіту".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000000"/>
          <w:sz w:val="28"/>
          <w:szCs w:val="28"/>
          <w:lang w:eastAsia="ru-RU"/>
        </w:rPr>
        <w:t>Очікувані результати навчання здобувачів освіти.</w:t>
      </w:r>
      <w:r>
        <w:rPr>
          <w:rFonts w:ascii="Times New Roman" w:eastAsia="Times New Roman" w:hAnsi="Times New Roman" w:cs="Times New Roman"/>
          <w:color w:val="000000"/>
          <w:sz w:val="28"/>
          <w:szCs w:val="28"/>
          <w:lang w:eastAsia="ru-RU"/>
        </w:rPr>
        <w:t xml:space="preserve"> Відповідно до мети та загальних цілей, окреслених у Державному стандарті, визначено </w:t>
      </w:r>
      <w:proofErr w:type="gramStart"/>
      <w:r>
        <w:rPr>
          <w:rFonts w:ascii="Times New Roman" w:eastAsia="Times New Roman" w:hAnsi="Times New Roman" w:cs="Times New Roman"/>
          <w:color w:val="000000"/>
          <w:sz w:val="28"/>
          <w:szCs w:val="28"/>
          <w:lang w:eastAsia="ru-RU"/>
        </w:rPr>
        <w:t>завдання  у</w:t>
      </w:r>
      <w:proofErr w:type="gramEnd"/>
      <w:r>
        <w:rPr>
          <w:rFonts w:ascii="Times New Roman" w:eastAsia="Times New Roman" w:hAnsi="Times New Roman" w:cs="Times New Roman"/>
          <w:color w:val="000000"/>
          <w:sz w:val="28"/>
          <w:szCs w:val="28"/>
          <w:lang w:eastAsia="ru-RU"/>
        </w:rPr>
        <w:t xml:space="preserve"> рамках кожної освітньої галузі. Результати навчання повинні робити внесок у формування ключових компетентностей учнів.</w:t>
      </w:r>
    </w:p>
    <w:tbl>
      <w:tblPr>
        <w:tblW w:w="934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66"/>
        <w:gridCol w:w="2179"/>
        <w:gridCol w:w="6601"/>
      </w:tblGrid>
      <w:tr w:rsidR="007E77F2" w:rsidTr="007E77F2">
        <w:trPr>
          <w:trHeight w:val="725"/>
        </w:trPr>
        <w:tc>
          <w:tcPr>
            <w:tcW w:w="566" w:type="dxa"/>
            <w:tcBorders>
              <w:top w:val="single" w:sz="8" w:space="0" w:color="000000"/>
              <w:left w:val="single" w:sz="8" w:space="0" w:color="000000"/>
              <w:bottom w:val="single" w:sz="8" w:space="0" w:color="000000"/>
              <w:right w:val="single" w:sz="8" w:space="0" w:color="000000"/>
            </w:tcBorders>
            <w:tcMar>
              <w:top w:w="108" w:type="dxa"/>
              <w:left w:w="101" w:type="dxa"/>
              <w:bottom w:w="0" w:type="dxa"/>
              <w:right w:w="98"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p>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з/п</w:t>
            </w:r>
          </w:p>
        </w:tc>
        <w:tc>
          <w:tcPr>
            <w:tcW w:w="2179" w:type="dxa"/>
            <w:tcBorders>
              <w:top w:val="single" w:sz="8" w:space="0" w:color="000000"/>
              <w:left w:val="nil"/>
              <w:bottom w:val="single" w:sz="8" w:space="0" w:color="000000"/>
              <w:right w:val="single" w:sz="8" w:space="0" w:color="000000"/>
            </w:tcBorders>
            <w:tcMar>
              <w:top w:w="108" w:type="dxa"/>
              <w:left w:w="101" w:type="dxa"/>
              <w:bottom w:w="0" w:type="dxa"/>
              <w:right w:w="98" w:type="dxa"/>
            </w:tcMar>
            <w:hideMark/>
          </w:tcPr>
          <w:p w:rsidR="007E77F2" w:rsidRDefault="007E77F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Ключові компетентності</w:t>
            </w:r>
          </w:p>
        </w:tc>
        <w:tc>
          <w:tcPr>
            <w:tcW w:w="6601" w:type="dxa"/>
            <w:tcBorders>
              <w:top w:val="single" w:sz="8" w:space="0" w:color="000000"/>
              <w:left w:val="nil"/>
              <w:bottom w:val="single" w:sz="8" w:space="0" w:color="000000"/>
              <w:right w:val="single" w:sz="8" w:space="0" w:color="000000"/>
            </w:tcBorders>
            <w:tcMar>
              <w:top w:w="108" w:type="dxa"/>
              <w:left w:w="101" w:type="dxa"/>
              <w:bottom w:w="0" w:type="dxa"/>
              <w:right w:w="98" w:type="dxa"/>
            </w:tcMar>
            <w:hideMark/>
          </w:tcPr>
          <w:p w:rsidR="007E77F2" w:rsidRDefault="007E77F2">
            <w:pPr>
              <w:spacing w:after="11" w:line="240" w:lineRule="auto"/>
              <w:ind w:left="9" w:right="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Компоненти</w:t>
            </w:r>
          </w:p>
        </w:tc>
      </w:tr>
      <w:tr w:rsidR="007E77F2" w:rsidTr="007E77F2">
        <w:trPr>
          <w:trHeight w:val="3807"/>
        </w:trPr>
        <w:tc>
          <w:tcPr>
            <w:tcW w:w="566" w:type="dxa"/>
            <w:tcBorders>
              <w:top w:val="nil"/>
              <w:left w:val="single" w:sz="8" w:space="0" w:color="000000"/>
              <w:bottom w:val="single" w:sz="8" w:space="0" w:color="000000"/>
              <w:right w:val="single" w:sz="8" w:space="0" w:color="000000"/>
            </w:tcBorders>
            <w:tcMar>
              <w:top w:w="108" w:type="dxa"/>
              <w:left w:w="101" w:type="dxa"/>
              <w:bottom w:w="0" w:type="dxa"/>
              <w:right w:w="98"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p>
        </w:tc>
        <w:tc>
          <w:tcPr>
            <w:tcW w:w="2179" w:type="dxa"/>
            <w:tcBorders>
              <w:top w:val="nil"/>
              <w:left w:val="nil"/>
              <w:bottom w:val="single" w:sz="8" w:space="0" w:color="000000"/>
              <w:right w:val="single" w:sz="8" w:space="0" w:color="000000"/>
            </w:tcBorders>
            <w:tcMar>
              <w:top w:w="108" w:type="dxa"/>
              <w:left w:w="101" w:type="dxa"/>
              <w:bottom w:w="0" w:type="dxa"/>
              <w:right w:w="98"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Спілкування державною (і рідною — у разі</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відмінності) мовами</w:t>
            </w:r>
          </w:p>
        </w:tc>
        <w:tc>
          <w:tcPr>
            <w:tcW w:w="6601" w:type="dxa"/>
            <w:tcBorders>
              <w:top w:val="nil"/>
              <w:left w:val="nil"/>
              <w:bottom w:val="single" w:sz="8" w:space="0" w:color="000000"/>
              <w:right w:val="single" w:sz="8" w:space="0" w:color="000000"/>
            </w:tcBorders>
            <w:tcMar>
              <w:top w:w="108" w:type="dxa"/>
              <w:left w:w="101" w:type="dxa"/>
              <w:bottom w:w="0" w:type="dxa"/>
              <w:right w:w="98" w:type="dxa"/>
            </w:tcMar>
            <w:hideMark/>
          </w:tcPr>
          <w:p w:rsidR="007E77F2" w:rsidRDefault="007E77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предмета . </w:t>
            </w: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розуміння важливості чітких та лаконічних формулювань.</w:t>
            </w:r>
          </w:p>
          <w:p w:rsidR="007E77F2" w:rsidRDefault="007E77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означення понять, формулювання властивостей, доведення правил, теорем</w:t>
            </w:r>
          </w:p>
        </w:tc>
      </w:tr>
    </w:tbl>
    <w:p w:rsidR="007E77F2" w:rsidRDefault="007E77F2" w:rsidP="007E77F2">
      <w:pPr>
        <w:shd w:val="clear" w:color="auto" w:fill="FFFFFF"/>
        <w:spacing w:after="0" w:line="240" w:lineRule="auto"/>
        <w:rPr>
          <w:rFonts w:ascii="Times New Roman" w:eastAsia="Times New Roman" w:hAnsi="Times New Roman" w:cs="Times New Roman"/>
          <w:vanish/>
          <w:color w:val="111111"/>
          <w:sz w:val="28"/>
          <w:szCs w:val="28"/>
          <w:lang w:eastAsia="ru-RU"/>
        </w:rPr>
      </w:pPr>
    </w:p>
    <w:tbl>
      <w:tblPr>
        <w:tblW w:w="9345"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475"/>
        <w:gridCol w:w="2209"/>
        <w:gridCol w:w="6661"/>
      </w:tblGrid>
      <w:tr w:rsidR="007E77F2" w:rsidTr="007E77F2">
        <w:trPr>
          <w:trHeight w:val="5462"/>
        </w:trPr>
        <w:tc>
          <w:tcPr>
            <w:tcW w:w="475" w:type="dxa"/>
            <w:tcBorders>
              <w:top w:val="single" w:sz="8" w:space="0" w:color="000000"/>
              <w:left w:val="single" w:sz="8" w:space="0" w:color="000000"/>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2</w:t>
            </w:r>
          </w:p>
        </w:tc>
        <w:tc>
          <w:tcPr>
            <w:tcW w:w="2209" w:type="dxa"/>
            <w:tcBorders>
              <w:top w:val="single" w:sz="8" w:space="0" w:color="000000"/>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Спілкування іноземними мовами</w:t>
            </w:r>
          </w:p>
        </w:tc>
        <w:tc>
          <w:tcPr>
            <w:tcW w:w="6662" w:type="dxa"/>
            <w:tcBorders>
              <w:top w:val="single" w:sz="8" w:space="0" w:color="000000"/>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підручники, словники, довідкова література, мультимедійні засоби, адаптовані іншомовні тексти.</w:t>
            </w:r>
          </w:p>
        </w:tc>
      </w:tr>
      <w:tr w:rsidR="007E77F2" w:rsidTr="007E77F2">
        <w:trPr>
          <w:trHeight w:val="4081"/>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Математична компетентність</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розв'язування математичних задач, і обов’язково таких, що моделюють реальні життєві ситуації</w:t>
            </w:r>
          </w:p>
        </w:tc>
      </w:tr>
      <w:tr w:rsidR="007E77F2" w:rsidTr="007E77F2">
        <w:trPr>
          <w:trHeight w:val="1028"/>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4</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Основні компетентності у</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природничих науках і технологіях</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складання графіків та діаграм, які ілюструють функціональні залежності результатів впливу людської діяльності на природу</w:t>
            </w:r>
          </w:p>
        </w:tc>
      </w:tr>
      <w:tr w:rsidR="007E77F2" w:rsidTr="007E77F2">
        <w:trPr>
          <w:trHeight w:val="2425"/>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Інформаційноцифрова компетентність</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візуалізація даних, побудова графіків та діаграм за допомогою програмних засобів</w:t>
            </w:r>
          </w:p>
        </w:tc>
      </w:tr>
    </w:tbl>
    <w:p w:rsidR="007E77F2" w:rsidRDefault="007E77F2" w:rsidP="007E77F2">
      <w:pPr>
        <w:shd w:val="clear" w:color="auto" w:fill="FFFFFF"/>
        <w:spacing w:after="0" w:line="240" w:lineRule="auto"/>
        <w:rPr>
          <w:rFonts w:ascii="Times New Roman" w:eastAsia="Times New Roman" w:hAnsi="Times New Roman" w:cs="Times New Roman"/>
          <w:vanish/>
          <w:color w:val="111111"/>
          <w:sz w:val="28"/>
          <w:szCs w:val="28"/>
          <w:lang w:eastAsia="ru-RU"/>
        </w:rPr>
      </w:pPr>
    </w:p>
    <w:tbl>
      <w:tblPr>
        <w:tblW w:w="948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43"/>
        <w:gridCol w:w="2271"/>
        <w:gridCol w:w="6774"/>
      </w:tblGrid>
      <w:tr w:rsidR="007E77F2" w:rsidTr="007E77F2">
        <w:trPr>
          <w:trHeight w:val="3524"/>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6</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Уміння вчитися впродовж життя</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моделювання власної освітньої траєкторії</w:t>
            </w:r>
          </w:p>
        </w:tc>
      </w:tr>
      <w:tr w:rsidR="007E77F2" w:rsidTr="007E77F2">
        <w:trPr>
          <w:trHeight w:val="3255"/>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7</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Ініціативність і підприємливість</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завдання підприємницького змісту  </w:t>
            </w:r>
          </w:p>
        </w:tc>
      </w:tr>
      <w:tr w:rsidR="007E77F2" w:rsidTr="007E77F2">
        <w:trPr>
          <w:trHeight w:val="3524"/>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Соціальна і громадянська компетентності</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w:t>
            </w:r>
          </w:p>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w:t>
            </w: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завдання соціального змісту</w:t>
            </w:r>
          </w:p>
        </w:tc>
      </w:tr>
      <w:tr w:rsidR="007E77F2" w:rsidTr="007E77F2">
        <w:trPr>
          <w:trHeight w:val="2703"/>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9</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Обізнаність і самовираження у сфері культури</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 </w:t>
            </w:r>
            <w:r>
              <w:rPr>
                <w:rFonts w:ascii="Times New Roman" w:eastAsia="Times New Roman" w:hAnsi="Times New Roman" w:cs="Times New Roman"/>
                <w:color w:val="000000"/>
                <w:sz w:val="28"/>
                <w:szCs w:val="28"/>
                <w:lang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математичні моделі в різних видах мистецтва</w:t>
            </w:r>
          </w:p>
        </w:tc>
      </w:tr>
      <w:tr w:rsidR="007E77F2" w:rsidTr="007E77F2">
        <w:trPr>
          <w:trHeight w:val="1315"/>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10</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Екологічна грамотність і здорове життя</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Уміння:</w:t>
            </w:r>
            <w:r>
              <w:rPr>
                <w:rFonts w:ascii="Times New Roman" w:eastAsia="Times New Roman" w:hAnsi="Times New Roman" w:cs="Times New Roman"/>
                <w:color w:val="000000"/>
                <w:sz w:val="28"/>
                <w:szCs w:val="28"/>
                <w:lang w:eastAsia="ru-RU"/>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w:t>
            </w:r>
          </w:p>
        </w:tc>
      </w:tr>
      <w:tr w:rsidR="007E77F2" w:rsidTr="007E77F2">
        <w:trPr>
          <w:trHeight w:val="2979"/>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7E77F2" w:rsidRDefault="007E77F2">
            <w:pPr>
              <w:rPr>
                <w:rFonts w:ascii="Times New Roman" w:eastAsia="Times New Roman" w:hAnsi="Times New Roman" w:cs="Times New Roman"/>
                <w:sz w:val="28"/>
                <w:szCs w:val="28"/>
                <w:lang w:eastAsia="ru-RU"/>
              </w:rPr>
            </w:pP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0"/>
              <w:rPr>
                <w:sz w:val="20"/>
                <w:szCs w:val="20"/>
                <w:lang w:eastAsia="ru-RU"/>
              </w:rPr>
            </w:pP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маніпулювання.</w:t>
            </w:r>
          </w:p>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Ставлення:</w:t>
            </w:r>
            <w:r>
              <w:rPr>
                <w:rFonts w:ascii="Times New Roman" w:eastAsia="Times New Roman" w:hAnsi="Times New Roman" w:cs="Times New Roman"/>
                <w:color w:val="000000"/>
                <w:sz w:val="28"/>
                <w:szCs w:val="28"/>
                <w:lang w:eastAsia="ru-RU"/>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E77F2" w:rsidRDefault="007E77F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Навчальні ресурси:</w:t>
            </w:r>
            <w:r>
              <w:rPr>
                <w:rFonts w:ascii="Times New Roman" w:eastAsia="Times New Roman" w:hAnsi="Times New Roman" w:cs="Times New Roman"/>
                <w:color w:val="000000"/>
                <w:sz w:val="28"/>
                <w:szCs w:val="28"/>
                <w:lang w:eastAsia="ru-RU"/>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tbl>
      <w:tblPr>
        <w:tblpPr w:leftFromText="189" w:rightFromText="189" w:topFromText="150" w:bottomFromText="180" w:vertAnchor="text" w:tblpX="-374"/>
        <w:tblW w:w="97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156"/>
        <w:gridCol w:w="7634"/>
      </w:tblGrid>
      <w:tr w:rsidR="007E77F2" w:rsidTr="007E77F2">
        <w:trPr>
          <w:trHeight w:val="562"/>
        </w:trPr>
        <w:tc>
          <w:tcPr>
            <w:tcW w:w="2136" w:type="dxa"/>
            <w:tcBorders>
              <w:top w:val="single" w:sz="8" w:space="0" w:color="000000"/>
              <w:left w:val="single" w:sz="8" w:space="0" w:color="000000"/>
              <w:bottom w:val="single" w:sz="8" w:space="0" w:color="000000"/>
              <w:right w:val="single" w:sz="8" w:space="0" w:color="000000"/>
            </w:tcBorders>
            <w:tcMar>
              <w:top w:w="0" w:type="dxa"/>
              <w:left w:w="110" w:type="dxa"/>
              <w:bottom w:w="0" w:type="dxa"/>
              <w:right w:w="45" w:type="dxa"/>
            </w:tcMar>
            <w:hideMark/>
          </w:tcPr>
          <w:p w:rsidR="007E77F2" w:rsidRDefault="007E77F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lastRenderedPageBreak/>
              <w:t>Наскрізна лінія</w:t>
            </w:r>
          </w:p>
        </w:tc>
        <w:tc>
          <w:tcPr>
            <w:tcW w:w="7654" w:type="dxa"/>
            <w:tcBorders>
              <w:top w:val="single" w:sz="8" w:space="0" w:color="000000"/>
              <w:left w:val="nil"/>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Коротка характеристика</w:t>
            </w:r>
          </w:p>
        </w:tc>
      </w:tr>
      <w:tr w:rsidR="007E77F2" w:rsidTr="007E77F2">
        <w:trPr>
          <w:trHeight w:val="1666"/>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Екологічна безпека й сталий розвиток</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Формування в учнів соціальної активності, відповідальності та екологічної свідомості,</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готовності брати участь у вирішенні питань збереження довкілля і розвитку суспільства,</w:t>
            </w:r>
          </w:p>
          <w:p w:rsidR="007E77F2" w:rsidRDefault="007E77F2">
            <w:pPr>
              <w:spacing w:after="11" w:line="240" w:lineRule="auto"/>
              <w:ind w:left="9"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w:t>
            </w:r>
          </w:p>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збереження та примноження.   </w:t>
            </w:r>
          </w:p>
        </w:tc>
      </w:tr>
      <w:tr w:rsidR="007E77F2" w:rsidTr="007E77F2">
        <w:trPr>
          <w:trHeight w:val="2771"/>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Громадянська відповідальність</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E77F2" w:rsidTr="007E77F2">
        <w:trPr>
          <w:trHeight w:val="1666"/>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Здоров'я і безпека</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w:t>
            </w:r>
          </w:p>
        </w:tc>
      </w:tr>
      <w:tr w:rsidR="007E77F2" w:rsidTr="007E77F2">
        <w:trPr>
          <w:trHeight w:val="1944"/>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Підпримливість і фінансова грамотність</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7E77F2" w:rsidRDefault="007E77F2">
            <w:pPr>
              <w:spacing w:after="11" w:line="240" w:lineRule="auto"/>
              <w:ind w:left="9" w:right="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000000"/>
          <w:sz w:val="28"/>
          <w:szCs w:val="28"/>
          <w:lang w:eastAsia="ru-RU"/>
        </w:rPr>
        <w:t xml:space="preserve">Роль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окремих</w:t>
      </w:r>
      <w:proofErr w:type="gramEnd"/>
      <w:r>
        <w:rPr>
          <w:rFonts w:ascii="Times New Roman" w:eastAsia="Times New Roman" w:hAnsi="Times New Roman" w:cs="Times New Roman"/>
          <w:color w:val="000000"/>
          <w:sz w:val="28"/>
          <w:szCs w:val="28"/>
          <w:lang w:eastAsia="ru-RU"/>
        </w:rPr>
        <w:t xml:space="preserve"> предметів при навчанні за наскрізними темами різна і залежить від цілей і змісту окремого предмета та від того, наскільки тісно той </w:t>
      </w:r>
      <w:r>
        <w:rPr>
          <w:rFonts w:ascii="Times New Roman" w:eastAsia="Times New Roman" w:hAnsi="Times New Roman" w:cs="Times New Roman"/>
          <w:color w:val="000000"/>
          <w:sz w:val="28"/>
          <w:szCs w:val="28"/>
          <w:lang w:eastAsia="ru-RU"/>
        </w:rPr>
        <w:lastRenderedPageBreak/>
        <w:t>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Типову освітню програму укладено за такими освітніми галузями: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Мови і літератури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Суспільствознавство</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Мистецтво</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Математика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Природознавство</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Технології</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Здоров’я і фізична культура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Навчальні плани основної школи передбачають реалізацію освітніх галузей Базового навчального плану Державного стандарту через окремі предмети</w:t>
      </w:r>
      <w:r>
        <w:rPr>
          <w:rFonts w:ascii="Times New Roman" w:eastAsia="Times New Roman" w:hAnsi="Times New Roman" w:cs="Times New Roman"/>
          <w:b/>
          <w:bCs/>
          <w:color w:val="000000"/>
          <w:sz w:val="28"/>
          <w:szCs w:val="28"/>
          <w:lang w:eastAsia="ru-RU"/>
        </w:rPr>
        <w:t>.</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Освітня галузь «</w:t>
      </w:r>
      <w:proofErr w:type="gramStart"/>
      <w:r>
        <w:rPr>
          <w:rFonts w:ascii="Times New Roman" w:eastAsia="Times New Roman" w:hAnsi="Times New Roman" w:cs="Times New Roman"/>
          <w:color w:val="000000"/>
          <w:sz w:val="28"/>
          <w:szCs w:val="28"/>
          <w:lang w:eastAsia="ru-RU"/>
        </w:rPr>
        <w:t>Мистецтво»  реалізується</w:t>
      </w:r>
      <w:proofErr w:type="gramEnd"/>
      <w:r>
        <w:rPr>
          <w:rFonts w:ascii="Times New Roman" w:eastAsia="Times New Roman" w:hAnsi="Times New Roman" w:cs="Times New Roman"/>
          <w:color w:val="000000"/>
          <w:sz w:val="28"/>
          <w:szCs w:val="28"/>
          <w:lang w:eastAsia="ru-RU"/>
        </w:rPr>
        <w:t xml:space="preserve"> через окремі курси: «Музичне мистецтво» та «Образотворче мистецтво» в 5-7 класах та «Мистецтво» у 8-9 класах.</w:t>
      </w:r>
    </w:p>
    <w:p w:rsidR="007E77F2" w:rsidRDefault="007E77F2" w:rsidP="007E77F2">
      <w:pPr>
        <w:pStyle w:val="1"/>
        <w:spacing w:before="0" w:beforeAutospacing="0" w:after="0" w:afterAutospacing="0"/>
        <w:ind w:firstLine="709"/>
        <w:rPr>
          <w:b w:val="0"/>
          <w:sz w:val="28"/>
          <w:szCs w:val="28"/>
          <w:lang w:val="uk-UA"/>
        </w:rPr>
      </w:pPr>
      <w:r>
        <w:rPr>
          <w:sz w:val="28"/>
          <w:szCs w:val="28"/>
        </w:rPr>
        <w:t xml:space="preserve">Загальний обсяг навчального </w:t>
      </w:r>
      <w:proofErr w:type="gramStart"/>
      <w:r>
        <w:rPr>
          <w:sz w:val="28"/>
          <w:szCs w:val="28"/>
        </w:rPr>
        <w:t>навантаження</w:t>
      </w:r>
      <w:r>
        <w:rPr>
          <w:sz w:val="28"/>
          <w:szCs w:val="28"/>
          <w:lang w:val="uk-UA"/>
        </w:rPr>
        <w:t xml:space="preserve">  </w:t>
      </w:r>
      <w:r>
        <w:rPr>
          <w:b w:val="0"/>
          <w:sz w:val="28"/>
          <w:szCs w:val="28"/>
        </w:rPr>
        <w:t>та</w:t>
      </w:r>
      <w:proofErr w:type="gramEnd"/>
      <w:r>
        <w:rPr>
          <w:b w:val="0"/>
          <w:sz w:val="28"/>
          <w:szCs w:val="28"/>
        </w:rPr>
        <w:t xml:space="preserve"> очікувані результати навчання здобувачів освіти</w:t>
      </w:r>
      <w:r>
        <w:rPr>
          <w:b w:val="0"/>
          <w:sz w:val="28"/>
          <w:szCs w:val="28"/>
          <w:lang w:val="uk-UA"/>
        </w:rPr>
        <w:t>.</w:t>
      </w:r>
    </w:p>
    <w:p w:rsidR="007E77F2" w:rsidRDefault="007E77F2" w:rsidP="007E77F2">
      <w:pPr>
        <w:pStyle w:val="1"/>
        <w:spacing w:before="0" w:beforeAutospacing="0" w:after="0" w:afterAutospacing="0"/>
        <w:ind w:firstLine="709"/>
        <w:rPr>
          <w:b w:val="0"/>
          <w:sz w:val="28"/>
          <w:szCs w:val="28"/>
        </w:rPr>
      </w:pPr>
      <w:r>
        <w:rPr>
          <w:sz w:val="28"/>
          <w:szCs w:val="28"/>
        </w:rPr>
        <w:t xml:space="preserve">Закладом використовується два </w:t>
      </w:r>
      <w:r>
        <w:rPr>
          <w:b w:val="0"/>
          <w:sz w:val="28"/>
          <w:szCs w:val="28"/>
        </w:rPr>
        <w:t xml:space="preserve">Навчальні плани. </w:t>
      </w:r>
    </w:p>
    <w:p w:rsidR="007E77F2" w:rsidRDefault="007E77F2" w:rsidP="007E77F2">
      <w:pPr>
        <w:pStyle w:val="1"/>
        <w:ind w:right="433"/>
        <w:rPr>
          <w:sz w:val="28"/>
          <w:szCs w:val="28"/>
        </w:rPr>
      </w:pPr>
    </w:p>
    <w:p w:rsidR="007E77F2" w:rsidRDefault="007E77F2" w:rsidP="007E77F2">
      <w:pPr>
        <w:pStyle w:val="1"/>
        <w:ind w:right="433"/>
        <w:rPr>
          <w:sz w:val="28"/>
          <w:szCs w:val="28"/>
        </w:rPr>
      </w:pPr>
    </w:p>
    <w:p w:rsidR="007E77F2" w:rsidRDefault="007E77F2" w:rsidP="007E77F2">
      <w:pPr>
        <w:pStyle w:val="1"/>
        <w:ind w:right="433"/>
        <w:rPr>
          <w:sz w:val="28"/>
          <w:szCs w:val="28"/>
          <w:lang w:val="uk-UA"/>
        </w:rPr>
      </w:pPr>
      <w:r>
        <w:rPr>
          <w:sz w:val="28"/>
          <w:szCs w:val="28"/>
          <w:lang w:val="uk-UA"/>
        </w:rPr>
        <w:t xml:space="preserve"> </w:t>
      </w:r>
    </w:p>
    <w:p w:rsidR="007E77F2" w:rsidRDefault="007E77F2" w:rsidP="007E77F2">
      <w:pPr>
        <w:spacing w:after="0" w:line="240" w:lineRule="auto"/>
        <w:contextualSpacing/>
        <w:rPr>
          <w:rFonts w:ascii="Times New Roman" w:hAnsi="Times New Roman" w:cs="Times New Roman"/>
          <w:b/>
          <w:sz w:val="28"/>
          <w:szCs w:val="28"/>
        </w:rPr>
      </w:pPr>
      <w:r>
        <w:rPr>
          <w:rFonts w:ascii="Times New Roman" w:eastAsia="Times New Roman" w:hAnsi="Times New Roman" w:cs="Times New Roman"/>
          <w:b/>
          <w:bCs/>
          <w:kern w:val="36"/>
          <w:sz w:val="28"/>
          <w:szCs w:val="28"/>
          <w:lang w:val="uk-UA" w:eastAsia="ru-RU"/>
        </w:rPr>
        <w:lastRenderedPageBreak/>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rPr>
        <w:t>РОБОЧИЙ НАВЧАЛЬНИЙ ПЛАН</w:t>
      </w:r>
    </w:p>
    <w:p w:rsidR="007E77F2" w:rsidRDefault="007E77F2" w:rsidP="007E77F2">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rPr>
        <w:t>основної школи (5 клас) з українською мовою навчання</w:t>
      </w:r>
    </w:p>
    <w:p w:rsidR="007E77F2" w:rsidRDefault="007E77F2" w:rsidP="007E77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w:t>
      </w:r>
      <w:r>
        <w:rPr>
          <w:rFonts w:ascii="Times New Roman" w:hAnsi="Times New Roman" w:cs="Times New Roman"/>
          <w:b/>
          <w:sz w:val="28"/>
          <w:szCs w:val="28"/>
          <w:lang w:val="uk-UA"/>
        </w:rPr>
        <w:t>3</w:t>
      </w:r>
      <w:r>
        <w:rPr>
          <w:rFonts w:ascii="Times New Roman" w:hAnsi="Times New Roman" w:cs="Times New Roman"/>
          <w:b/>
          <w:sz w:val="28"/>
          <w:szCs w:val="28"/>
        </w:rPr>
        <w:t>-2024 навчальний рік</w:t>
      </w:r>
    </w:p>
    <w:p w:rsidR="007E77F2" w:rsidRDefault="007E77F2" w:rsidP="007E77F2">
      <w:pPr>
        <w:spacing w:after="0" w:line="240" w:lineRule="auto"/>
        <w:jc w:val="center"/>
        <w:rPr>
          <w:rFonts w:ascii="Times New Roman" w:eastAsia="Calibri" w:hAnsi="Times New Roman" w:cs="Times New Roman"/>
          <w:b/>
          <w:bCs/>
          <w:sz w:val="28"/>
          <w:szCs w:val="28"/>
        </w:rPr>
      </w:pPr>
      <w:r>
        <w:rPr>
          <w:rFonts w:ascii="Times New Roman" w:hAnsi="Times New Roman" w:cs="Times New Roman"/>
          <w:sz w:val="28"/>
          <w:szCs w:val="28"/>
        </w:rPr>
        <w:t>Наказ МОН України від 19.02.2021 №235 (таблиця № 3)</w:t>
      </w:r>
      <w:r>
        <w:rPr>
          <w:rFonts w:ascii="Times New Roman" w:eastAsia="Calibri" w:hAnsi="Times New Roman" w:cs="Times New Roman"/>
          <w:b/>
          <w:bCs/>
          <w:sz w:val="28"/>
          <w:szCs w:val="28"/>
        </w:rPr>
        <w:t xml:space="preserve"> </w:t>
      </w:r>
    </w:p>
    <w:tbl>
      <w:tblPr>
        <w:tblpPr w:leftFromText="180" w:rightFromText="180" w:bottomFromText="160" w:vertAnchor="text" w:horzAnchor="margin" w:tblpXSpec="center" w:tblpY="3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229"/>
        <w:gridCol w:w="1554"/>
        <w:gridCol w:w="2273"/>
        <w:gridCol w:w="3261"/>
      </w:tblGrid>
      <w:tr w:rsidR="007E77F2" w:rsidTr="007E77F2">
        <w:trPr>
          <w:trHeight w:val="330"/>
        </w:trPr>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Освітні галузі</w:t>
            </w:r>
          </w:p>
        </w:tc>
        <w:tc>
          <w:tcPr>
            <w:tcW w:w="4056" w:type="dxa"/>
            <w:gridSpan w:val="3"/>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Предмети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Кількість годин на тиждень у класах</w:t>
            </w:r>
          </w:p>
        </w:tc>
      </w:tr>
      <w:tr w:rsidR="007E77F2" w:rsidTr="007E77F2">
        <w:trPr>
          <w:trHeight w:val="21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4"/>
              </w:rPr>
            </w:pPr>
          </w:p>
        </w:tc>
        <w:tc>
          <w:tcPr>
            <w:tcW w:w="10156" w:type="dxa"/>
            <w:gridSpan w:val="3"/>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5(12)</w:t>
            </w:r>
          </w:p>
        </w:tc>
      </w:tr>
      <w:tr w:rsidR="007E77F2" w:rsidTr="007E77F2">
        <w:trPr>
          <w:trHeight w:val="20"/>
        </w:trPr>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Мовно-літературна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Іноземна мова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Громадянська та історична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Вступ до історії України та громадянської  освіти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Історія України.</w:t>
            </w:r>
          </w:p>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Історія України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Громадянська освіта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Правознавство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Мистецька</w:t>
            </w:r>
          </w:p>
        </w:tc>
        <w:tc>
          <w:tcPr>
            <w:tcW w:w="1783"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«Мистецтво»</w:t>
            </w:r>
          </w:p>
        </w:tc>
        <w:tc>
          <w:tcPr>
            <w:tcW w:w="2273"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Музичне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rPr>
          <w:trHeight w:val="50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7883"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Образотворче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kern w:val="28"/>
                <w:sz w:val="24"/>
                <w:szCs w:val="24"/>
                <w:lang w:val="uk-UA"/>
              </w:rPr>
            </w:pPr>
            <w:r>
              <w:rPr>
                <w:rFonts w:ascii="Times New Roman" w:eastAsia="Calibri" w:hAnsi="Times New Roman" w:cs="Times New Roman"/>
                <w:sz w:val="24"/>
                <w:szCs w:val="24"/>
              </w:rPr>
              <w:t>Математична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Алгебра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Геометрія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Природнича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«Пізнаємо природу»</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Біологія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Географія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Фізика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rPr>
          <w:trHeight w:val="373"/>
        </w:trPr>
        <w:tc>
          <w:tcPr>
            <w:tcW w:w="274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Інформатична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Інформатика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E77F2" w:rsidTr="007E77F2">
        <w:tc>
          <w:tcPr>
            <w:tcW w:w="2748" w:type="dxa"/>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Технологічна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Технології</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rPr>
              <w:t>2</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Соціальна і здоров’язбережувальна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«Здоров’я, безпека та добробут»</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Етика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0</w:t>
            </w:r>
            <w:r>
              <w:rPr>
                <w:rFonts w:ascii="Times New Roman" w:eastAsia="Calibri" w:hAnsi="Times New Roman" w:cs="Times New Roman"/>
                <w:sz w:val="24"/>
                <w:szCs w:val="24"/>
                <w:lang w:val="uk-UA"/>
              </w:rPr>
              <w:t>,5</w:t>
            </w:r>
          </w:p>
        </w:tc>
      </w:tr>
      <w:tr w:rsidR="007E77F2" w:rsidTr="007E77F2">
        <w:tc>
          <w:tcPr>
            <w:tcW w:w="2748" w:type="dxa"/>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Фізична культура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Фізична культура**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26+3</w:t>
            </w:r>
          </w:p>
        </w:tc>
      </w:tr>
      <w:tr w:rsidR="007E77F2" w:rsidTr="007E77F2">
        <w:trPr>
          <w:trHeight w:val="421"/>
        </w:trPr>
        <w:tc>
          <w:tcPr>
            <w:tcW w:w="2977"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Курси за вибором</w:t>
            </w:r>
          </w:p>
        </w:tc>
        <w:tc>
          <w:tcPr>
            <w:tcW w:w="3827"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26+3</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rPr>
                <w:rFonts w:ascii="Times New Roman" w:eastAsia="Calibri" w:hAnsi="Times New Roman" w:cs="Times New Roman"/>
                <w:b/>
                <w:bCs/>
                <w:sz w:val="24"/>
                <w:szCs w:val="24"/>
              </w:rPr>
            </w:pPr>
          </w:p>
          <w:p w:rsidR="007E77F2" w:rsidRDefault="007E77F2">
            <w:pPr>
              <w:spacing w:after="0" w:line="240" w:lineRule="auto"/>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b/>
                <w:sz w:val="24"/>
                <w:szCs w:val="24"/>
              </w:rPr>
            </w:pPr>
          </w:p>
        </w:tc>
      </w:tr>
    </w:tbl>
    <w:p w:rsidR="007E77F2" w:rsidRDefault="007E77F2" w:rsidP="007E77F2">
      <w:pPr>
        <w:spacing w:after="0" w:line="240" w:lineRule="auto"/>
        <w:contextualSpacing/>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rPr>
          <w:rFonts w:ascii="Times New Roman" w:hAnsi="Times New Roman" w:cs="Times New Roman"/>
          <w:b/>
          <w:sz w:val="28"/>
          <w:szCs w:val="28"/>
        </w:rPr>
      </w:pPr>
      <w:r>
        <w:rPr>
          <w:rFonts w:ascii="Times New Roman" w:eastAsia="Times New Roman" w:hAnsi="Times New Roman" w:cs="Times New Roman"/>
          <w:b/>
          <w:bCs/>
          <w:kern w:val="36"/>
          <w:sz w:val="28"/>
          <w:szCs w:val="28"/>
          <w:lang w:val="uk-UA" w:eastAsia="ru-RU"/>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rPr>
        <w:t>РОБОЧИЙ НАВЧАЛЬНИЙ ПЛАН</w:t>
      </w:r>
    </w:p>
    <w:p w:rsidR="007E77F2" w:rsidRDefault="007E77F2" w:rsidP="007E77F2">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rPr>
        <w:t>основної школи (6 клас) з українською мовою навчання</w:t>
      </w:r>
    </w:p>
    <w:p w:rsidR="007E77F2" w:rsidRDefault="007E77F2" w:rsidP="007E77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2023-2024 навчальний рік</w:t>
      </w:r>
    </w:p>
    <w:p w:rsidR="007E77F2" w:rsidRDefault="007E77F2" w:rsidP="007E77F2">
      <w:pPr>
        <w:spacing w:after="0" w:line="240" w:lineRule="auto"/>
        <w:jc w:val="center"/>
        <w:rPr>
          <w:rFonts w:ascii="Times New Roman" w:eastAsia="Calibri" w:hAnsi="Times New Roman" w:cs="Times New Roman"/>
          <w:b/>
          <w:bCs/>
          <w:sz w:val="28"/>
          <w:szCs w:val="28"/>
        </w:rPr>
      </w:pPr>
      <w:r>
        <w:rPr>
          <w:rFonts w:ascii="Times New Roman" w:hAnsi="Times New Roman" w:cs="Times New Roman"/>
          <w:sz w:val="28"/>
          <w:szCs w:val="28"/>
        </w:rPr>
        <w:t>Наказ МОН України від 19.02.2021 №235 (таблиця № 3)</w:t>
      </w:r>
      <w:r>
        <w:rPr>
          <w:rFonts w:ascii="Times New Roman" w:eastAsia="Calibri" w:hAnsi="Times New Roman" w:cs="Times New Roman"/>
          <w:b/>
          <w:bCs/>
          <w:sz w:val="28"/>
          <w:szCs w:val="28"/>
        </w:rPr>
        <w:t xml:space="preserve"> </w:t>
      </w:r>
    </w:p>
    <w:tbl>
      <w:tblPr>
        <w:tblpPr w:leftFromText="180" w:rightFromText="180" w:bottomFromText="160" w:vertAnchor="text" w:horzAnchor="margin" w:tblpXSpec="center" w:tblpY="3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229"/>
        <w:gridCol w:w="1554"/>
        <w:gridCol w:w="2273"/>
        <w:gridCol w:w="3261"/>
      </w:tblGrid>
      <w:tr w:rsidR="007E77F2" w:rsidTr="007E77F2">
        <w:trPr>
          <w:trHeight w:val="330"/>
        </w:trPr>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Освітні галузі</w:t>
            </w:r>
          </w:p>
        </w:tc>
        <w:tc>
          <w:tcPr>
            <w:tcW w:w="4056" w:type="dxa"/>
            <w:gridSpan w:val="3"/>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Предмети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Кількість годин на тиждень у класах</w:t>
            </w:r>
          </w:p>
        </w:tc>
      </w:tr>
      <w:tr w:rsidR="007E77F2" w:rsidTr="007E77F2">
        <w:trPr>
          <w:trHeight w:val="21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4"/>
              </w:rPr>
            </w:pPr>
          </w:p>
        </w:tc>
        <w:tc>
          <w:tcPr>
            <w:tcW w:w="10156" w:type="dxa"/>
            <w:gridSpan w:val="3"/>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6(10)</w:t>
            </w:r>
          </w:p>
        </w:tc>
      </w:tr>
      <w:tr w:rsidR="007E77F2" w:rsidTr="007E77F2">
        <w:trPr>
          <w:trHeight w:val="20"/>
        </w:trPr>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Мовно-літературна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Іноземна мова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E77F2" w:rsidTr="007E77F2">
        <w:trPr>
          <w:trHeight w:val="2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Громадянська та історична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Вступ до історії України та громадянської  освіти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4"/>
                <w:szCs w:val="24"/>
                <w:lang w:eastAsia="ru-RU"/>
              </w:rPr>
            </w:pP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Історія України.</w:t>
            </w:r>
          </w:p>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2</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Історія України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Громадянська освіта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Правознавство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Мистецька</w:t>
            </w:r>
          </w:p>
        </w:tc>
        <w:tc>
          <w:tcPr>
            <w:tcW w:w="1783"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«Мистецтво»</w:t>
            </w:r>
          </w:p>
        </w:tc>
        <w:tc>
          <w:tcPr>
            <w:tcW w:w="2273"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Музичне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rPr>
          <w:trHeight w:val="50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7883"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Образотворче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kern w:val="28"/>
                <w:sz w:val="24"/>
                <w:szCs w:val="24"/>
                <w:lang w:val="uk-UA"/>
              </w:rPr>
            </w:pPr>
            <w:r>
              <w:rPr>
                <w:rFonts w:ascii="Times New Roman" w:eastAsia="Calibri" w:hAnsi="Times New Roman" w:cs="Times New Roman"/>
                <w:sz w:val="24"/>
                <w:szCs w:val="24"/>
              </w:rPr>
              <w:t>Математична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Алгебра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Геометрія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Природнича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«Пізнаємо природу»</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Біологія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Географія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Фізика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E77F2" w:rsidTr="007E77F2">
        <w:trPr>
          <w:trHeight w:val="373"/>
        </w:trPr>
        <w:tc>
          <w:tcPr>
            <w:tcW w:w="274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Інформатична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Інформатика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E77F2" w:rsidTr="007E77F2">
        <w:tc>
          <w:tcPr>
            <w:tcW w:w="2748" w:type="dxa"/>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Технологічна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Технології</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rPr>
              <w:t>2</w:t>
            </w:r>
          </w:p>
        </w:tc>
      </w:tr>
      <w:tr w:rsidR="007E77F2" w:rsidTr="007E77F2">
        <w:tc>
          <w:tcPr>
            <w:tcW w:w="2748"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Соціальна і здоров’язбережувальна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Інтегрований курс «Здоров’я, безпека та добробут»</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7E77F2" w:rsidTr="007E77F2">
        <w:tc>
          <w:tcPr>
            <w:tcW w:w="6804"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4"/>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rPr>
              <w:t>Етика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0</w:t>
            </w:r>
            <w:r>
              <w:rPr>
                <w:rFonts w:ascii="Times New Roman" w:eastAsia="Calibri" w:hAnsi="Times New Roman" w:cs="Times New Roman"/>
                <w:sz w:val="24"/>
                <w:szCs w:val="24"/>
                <w:lang w:val="uk-UA"/>
              </w:rPr>
              <w:t>,5</w:t>
            </w:r>
          </w:p>
        </w:tc>
      </w:tr>
      <w:tr w:rsidR="007E77F2" w:rsidTr="007E77F2">
        <w:tc>
          <w:tcPr>
            <w:tcW w:w="2748" w:type="dxa"/>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Фізична культура</w:t>
            </w:r>
          </w:p>
        </w:tc>
        <w:tc>
          <w:tcPr>
            <w:tcW w:w="4056"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Фізична культура**</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29+3</w:t>
            </w:r>
          </w:p>
        </w:tc>
      </w:tr>
      <w:tr w:rsidR="007E77F2" w:rsidTr="007E77F2">
        <w:trPr>
          <w:trHeight w:val="421"/>
        </w:trPr>
        <w:tc>
          <w:tcPr>
            <w:tcW w:w="2977"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Курси за вибором</w:t>
            </w:r>
          </w:p>
        </w:tc>
        <w:tc>
          <w:tcPr>
            <w:tcW w:w="3827"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29+3</w:t>
            </w:r>
          </w:p>
        </w:tc>
      </w:tr>
      <w:tr w:rsidR="007E77F2" w:rsidTr="007E77F2">
        <w:tc>
          <w:tcPr>
            <w:tcW w:w="6804" w:type="dxa"/>
            <w:gridSpan w:val="4"/>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rPr>
                <w:rFonts w:ascii="Times New Roman" w:eastAsia="Calibri" w:hAnsi="Times New Roman" w:cs="Times New Roman"/>
                <w:b/>
                <w:bCs/>
                <w:sz w:val="24"/>
                <w:szCs w:val="24"/>
              </w:rPr>
            </w:pPr>
          </w:p>
          <w:p w:rsidR="007E77F2" w:rsidRDefault="007E77F2">
            <w:pPr>
              <w:spacing w:after="0" w:line="240" w:lineRule="auto"/>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b/>
                <w:sz w:val="24"/>
                <w:szCs w:val="24"/>
              </w:rPr>
            </w:pPr>
          </w:p>
        </w:tc>
      </w:tr>
    </w:tbl>
    <w:p w:rsidR="007E77F2" w:rsidRDefault="007E77F2" w:rsidP="007E77F2">
      <w:pPr>
        <w:spacing w:after="0" w:line="240" w:lineRule="auto"/>
        <w:contextualSpacing/>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jc w:val="center"/>
        <w:rPr>
          <w:rFonts w:ascii="Times New Roman" w:hAnsi="Times New Roman" w:cs="Times New Roman"/>
          <w:b/>
          <w:sz w:val="28"/>
          <w:szCs w:val="28"/>
        </w:rPr>
      </w:pPr>
    </w:p>
    <w:p w:rsidR="007E77F2" w:rsidRDefault="007E77F2" w:rsidP="007E77F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uk-UA"/>
        </w:rPr>
        <w:t>4.</w:t>
      </w:r>
      <w:r>
        <w:rPr>
          <w:rFonts w:ascii="Times New Roman" w:hAnsi="Times New Roman" w:cs="Times New Roman"/>
          <w:b/>
          <w:sz w:val="28"/>
          <w:szCs w:val="28"/>
        </w:rPr>
        <w:t xml:space="preserve">  РОБОЧИЙ НАВЧАЛЬНИЙ ПЛАН</w:t>
      </w:r>
    </w:p>
    <w:p w:rsidR="007E77F2" w:rsidRDefault="007E77F2" w:rsidP="007E77F2">
      <w:pPr>
        <w:spacing w:line="276" w:lineRule="auto"/>
        <w:ind w:left="1080"/>
        <w:contextualSpacing/>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Бірківської гімназії</w:t>
      </w:r>
    </w:p>
    <w:p w:rsidR="007E77F2" w:rsidRDefault="007E77F2" w:rsidP="007E77F2">
      <w:pPr>
        <w:spacing w:line="276" w:lineRule="auto"/>
        <w:ind w:left="1080"/>
        <w:contextualSpacing/>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Любомльської міської ради</w:t>
      </w:r>
    </w:p>
    <w:p w:rsidR="007E77F2" w:rsidRDefault="007E77F2" w:rsidP="007E77F2">
      <w:pPr>
        <w:spacing w:line="276" w:lineRule="auto"/>
        <w:ind w:left="1080"/>
        <w:contextualSpacing/>
        <w:rPr>
          <w:rFonts w:ascii="Times New Roman" w:hAnsi="Times New Roman" w:cs="Times New Roman"/>
          <w:b/>
          <w:sz w:val="28"/>
          <w:szCs w:val="28"/>
        </w:rPr>
      </w:pPr>
      <w:r>
        <w:rPr>
          <w:rFonts w:ascii="Times New Roman" w:hAnsi="Times New Roman" w:cs="Times New Roman"/>
          <w:b/>
          <w:sz w:val="28"/>
          <w:szCs w:val="28"/>
        </w:rPr>
        <w:t xml:space="preserve">                           Ковельського району Волинської області</w:t>
      </w: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основної школи (7-9 класи) з українською мовою навчання</w:t>
      </w: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rPr>
        <w:t>на 2023-2024 навчальний рік</w:t>
      </w:r>
    </w:p>
    <w:p w:rsidR="007E77F2" w:rsidRDefault="007E77F2" w:rsidP="007E77F2">
      <w:pPr>
        <w:jc w:val="center"/>
        <w:rPr>
          <w:rFonts w:ascii="Times New Roman" w:eastAsia="Calibri" w:hAnsi="Times New Roman" w:cs="Times New Roman"/>
          <w:b/>
          <w:bCs/>
          <w:sz w:val="28"/>
          <w:szCs w:val="28"/>
        </w:rPr>
      </w:pPr>
      <w:r>
        <w:rPr>
          <w:rFonts w:ascii="Times New Roman" w:hAnsi="Times New Roman" w:cs="Times New Roman"/>
          <w:sz w:val="28"/>
          <w:szCs w:val="28"/>
        </w:rPr>
        <w:t>Наказ МОН України від 20.04.2018 №405 (таблиця № 1)</w:t>
      </w:r>
      <w:r>
        <w:rPr>
          <w:rFonts w:ascii="Times New Roman" w:eastAsia="Calibri" w:hAnsi="Times New Roman" w:cs="Times New Roman"/>
          <w:b/>
          <w:bCs/>
          <w:sz w:val="28"/>
          <w:szCs w:val="28"/>
        </w:rPr>
        <w:t xml:space="preserve"> </w:t>
      </w:r>
    </w:p>
    <w:p w:rsidR="007E77F2" w:rsidRDefault="007E77F2" w:rsidP="007E77F2">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Навчальний план закладів загальної середньої освіти з навчанням українською мовою </w:t>
      </w:r>
    </w:p>
    <w:tbl>
      <w:tblPr>
        <w:tblpPr w:leftFromText="180" w:rightFromText="180" w:bottomFromText="160" w:vertAnchor="text" w:horzAnchor="margin" w:tblpX="-601" w:tblpY="25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5"/>
        <w:gridCol w:w="3521"/>
        <w:gridCol w:w="1560"/>
        <w:gridCol w:w="1277"/>
        <w:gridCol w:w="1419"/>
      </w:tblGrid>
      <w:tr w:rsidR="007E77F2" w:rsidTr="007E77F2">
        <w:trPr>
          <w:trHeight w:val="330"/>
        </w:trPr>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Освітні галузі</w:t>
            </w:r>
          </w:p>
        </w:tc>
        <w:tc>
          <w:tcPr>
            <w:tcW w:w="3519"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Предмети</w:t>
            </w:r>
          </w:p>
        </w:tc>
        <w:tc>
          <w:tcPr>
            <w:tcW w:w="4253"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Кількість годин на тиждень у класах</w:t>
            </w:r>
          </w:p>
        </w:tc>
      </w:tr>
      <w:tr w:rsidR="007E77F2" w:rsidTr="007E77F2">
        <w:trPr>
          <w:trHeight w:val="300"/>
        </w:trPr>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8"/>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b/>
                <w:bCs/>
                <w:sz w:val="24"/>
                <w:szCs w:val="28"/>
              </w:rPr>
            </w:pP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7(19)</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8(15)</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9(13)</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Мови і літератури</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2,5</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Іноземна мова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Суспільство-знавство</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Історія України</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lang w:val="uk-UA"/>
              </w:rPr>
            </w:pPr>
            <w:r>
              <w:rPr>
                <w:rFonts w:ascii="Times New Roman" w:eastAsia="Calibri" w:hAnsi="Times New Roman" w:cs="Times New Roman"/>
                <w:sz w:val="24"/>
                <w:szCs w:val="28"/>
              </w:rPr>
              <w:t>1</w:t>
            </w:r>
            <w:r>
              <w:rPr>
                <w:rFonts w:ascii="Times New Roman" w:eastAsia="Calibri" w:hAnsi="Times New Roman" w:cs="Times New Roman"/>
                <w:sz w:val="24"/>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lang w:val="uk-UA"/>
              </w:rPr>
            </w:pPr>
            <w:r>
              <w:rPr>
                <w:rFonts w:ascii="Times New Roman" w:eastAsia="Calibri" w:hAnsi="Times New Roman" w:cs="Times New Roman"/>
                <w:sz w:val="24"/>
                <w:szCs w:val="28"/>
              </w:rPr>
              <w:t>1,5</w:t>
            </w:r>
            <w:r>
              <w:rPr>
                <w:rFonts w:ascii="Times New Roman" w:eastAsia="Calibri" w:hAnsi="Times New Roman" w:cs="Times New Roman"/>
                <w:sz w:val="24"/>
                <w:szCs w:val="28"/>
                <w:lang w:val="uk-UA"/>
              </w:rPr>
              <w:t>+0,5</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lang w:val="uk-UA"/>
              </w:rPr>
            </w:pPr>
            <w:r>
              <w:rPr>
                <w:rFonts w:ascii="Times New Roman" w:eastAsia="Calibri" w:hAnsi="Times New Roman" w:cs="Times New Roman"/>
                <w:sz w:val="24"/>
                <w:szCs w:val="28"/>
              </w:rPr>
              <w:t>1,5</w:t>
            </w:r>
            <w:r>
              <w:rPr>
                <w:rFonts w:ascii="Times New Roman" w:eastAsia="Calibri" w:hAnsi="Times New Roman" w:cs="Times New Roman"/>
                <w:sz w:val="24"/>
                <w:szCs w:val="28"/>
                <w:lang w:val="uk-UA"/>
              </w:rPr>
              <w:t>+0,5</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Всесвітня історія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Основи правознавства </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Мистецтво*</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Музичне мистецтво</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Образотворче мистецтво</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Мистецтво</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Математика</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lang w:val="uk-UA"/>
              </w:rPr>
            </w:pPr>
            <w:r>
              <w:rPr>
                <w:rFonts w:ascii="Times New Roman" w:eastAsia="Calibri" w:hAnsi="Times New Roman" w:cs="Times New Roman"/>
                <w:sz w:val="24"/>
                <w:szCs w:val="28"/>
              </w:rPr>
              <w:t>Геометрія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Природо-знавство</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Природознавство</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Біологія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Географія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Фізика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Хімія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Технології</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Трудове навчання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Інформатика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w:t>
            </w:r>
          </w:p>
        </w:tc>
      </w:tr>
      <w:tr w:rsidR="007E77F2" w:rsidTr="007E77F2">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Здоров’я і фізична культура</w:t>
            </w: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Основи здоров’я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w:t>
            </w:r>
          </w:p>
        </w:tc>
      </w:tr>
      <w:tr w:rsidR="007E77F2" w:rsidTr="007E77F2">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8"/>
              </w:rPr>
            </w:pPr>
          </w:p>
        </w:tc>
        <w:tc>
          <w:tcPr>
            <w:tcW w:w="351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Фізична культура**</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w:t>
            </w:r>
          </w:p>
        </w:tc>
      </w:tr>
      <w:tr w:rsidR="007E77F2" w:rsidTr="007E77F2">
        <w:tc>
          <w:tcPr>
            <w:tcW w:w="5807"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Разом</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29+3</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29+3</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30</w:t>
            </w:r>
            <w:r>
              <w:rPr>
                <w:rFonts w:ascii="Times New Roman" w:eastAsia="Calibri" w:hAnsi="Times New Roman" w:cs="Times New Roman"/>
                <w:sz w:val="24"/>
                <w:szCs w:val="28"/>
                <w:lang w:val="uk-UA"/>
              </w:rPr>
              <w:t>,5</w:t>
            </w:r>
            <w:r>
              <w:rPr>
                <w:rFonts w:ascii="Times New Roman" w:eastAsia="Calibri" w:hAnsi="Times New Roman" w:cs="Times New Roman"/>
                <w:sz w:val="24"/>
                <w:szCs w:val="28"/>
              </w:rPr>
              <w:t>+3</w:t>
            </w:r>
          </w:p>
        </w:tc>
      </w:tr>
      <w:tr w:rsidR="007E77F2" w:rsidTr="007E77F2">
        <w:trPr>
          <w:trHeight w:val="565"/>
        </w:trPr>
        <w:tc>
          <w:tcPr>
            <w:tcW w:w="2263"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0"/>
                <w:lang w:eastAsia="ru-RU"/>
              </w:rPr>
            </w:pPr>
            <w:r>
              <w:rPr>
                <w:rFonts w:ascii="Times New Roman" w:eastAsia="Calibri" w:hAnsi="Times New Roman" w:cs="Times New Roman"/>
                <w:sz w:val="24"/>
              </w:rPr>
              <w:t>Курси за вибором</w:t>
            </w:r>
          </w:p>
        </w:tc>
        <w:tc>
          <w:tcPr>
            <w:tcW w:w="3544"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Основи християнської етики</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lang w:val="uk-UA"/>
              </w:rPr>
            </w:pPr>
            <w:r>
              <w:rPr>
                <w:rFonts w:ascii="Times New Roman" w:eastAsia="Calibri" w:hAnsi="Times New Roman" w:cs="Times New Roman"/>
                <w:sz w:val="24"/>
                <w:szCs w:val="28"/>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4"/>
                <w:szCs w:val="28"/>
                <w:lang w:val="uk-UA"/>
              </w:rPr>
            </w:pP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rPr>
                <w:sz w:val="20"/>
                <w:szCs w:val="20"/>
                <w:lang w:eastAsia="ru-RU"/>
              </w:rPr>
            </w:pPr>
          </w:p>
        </w:tc>
      </w:tr>
      <w:tr w:rsidR="007E77F2" w:rsidTr="007E77F2">
        <w:trPr>
          <w:trHeight w:val="255"/>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sz w:val="24"/>
                <w:szCs w:val="20"/>
                <w:lang w:eastAsia="ru-RU"/>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kern w:val="28"/>
                <w:sz w:val="24"/>
                <w:szCs w:val="24"/>
                <w:lang w:val="uk-UA"/>
              </w:rPr>
            </w:pPr>
            <w:r>
              <w:rPr>
                <w:rFonts w:ascii="Times New Roman" w:eastAsia="Calibri" w:hAnsi="Times New Roman" w:cs="Times New Roman"/>
                <w:sz w:val="24"/>
                <w:szCs w:val="24"/>
              </w:rPr>
              <w:t>Географія Волинської області</w:t>
            </w:r>
          </w:p>
        </w:tc>
        <w:tc>
          <w:tcPr>
            <w:tcW w:w="1559"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4"/>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rPr>
                <w:sz w:val="20"/>
                <w:szCs w:val="20"/>
                <w:lang w:eastAsia="ru-RU"/>
              </w:rPr>
            </w:pPr>
          </w:p>
        </w:tc>
      </w:tr>
      <w:tr w:rsidR="007E77F2" w:rsidTr="007E77F2">
        <w:trPr>
          <w:trHeight w:val="255"/>
        </w:trPr>
        <w:tc>
          <w:tcPr>
            <w:tcW w:w="2263" w:type="dxa"/>
            <w:vMerge w:val="restart"/>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kern w:val="28"/>
                <w:sz w:val="24"/>
                <w:lang w:val="uk-UA"/>
              </w:rPr>
            </w:pPr>
            <w:r>
              <w:rPr>
                <w:rFonts w:ascii="Times New Roman" w:eastAsia="Calibri" w:hAnsi="Times New Roman" w:cs="Times New Roman"/>
                <w:sz w:val="24"/>
              </w:rPr>
              <w:t>Факультативні заняття</w:t>
            </w:r>
          </w:p>
        </w:tc>
        <w:tc>
          <w:tcPr>
            <w:tcW w:w="3544"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Український мовленнєвий етикет</w:t>
            </w:r>
          </w:p>
        </w:tc>
        <w:tc>
          <w:tcPr>
            <w:tcW w:w="1559"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rPr>
            </w:pPr>
          </w:p>
        </w:tc>
      </w:tr>
      <w:tr w:rsidR="007E77F2" w:rsidTr="007E77F2">
        <w:trPr>
          <w:trHeight w:val="255"/>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7E77F2" w:rsidRDefault="007E77F2">
            <w:pPr>
              <w:spacing w:after="0"/>
              <w:rPr>
                <w:rFonts w:ascii="Times New Roman" w:eastAsia="Calibri" w:hAnsi="Times New Roman" w:cs="Times New Roman"/>
                <w:kern w:val="28"/>
                <w:sz w:val="24"/>
                <w:lang w:val="uk-UA"/>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Факультативный курс з математики «За лаштунками шкільної математики»</w:t>
            </w:r>
          </w:p>
        </w:tc>
        <w:tc>
          <w:tcPr>
            <w:tcW w:w="1559"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7E77F2" w:rsidRDefault="007E77F2">
            <w:pPr>
              <w:spacing w:after="0" w:line="240" w:lineRule="auto"/>
              <w:jc w:val="center"/>
              <w:rPr>
                <w:rFonts w:ascii="Times New Roman" w:eastAsia="Calibri" w:hAnsi="Times New Roman" w:cs="Times New Roman"/>
                <w:sz w:val="24"/>
                <w:szCs w:val="28"/>
              </w:rPr>
            </w:pPr>
          </w:p>
        </w:tc>
      </w:tr>
      <w:tr w:rsidR="007E77F2" w:rsidTr="007E77F2">
        <w:tc>
          <w:tcPr>
            <w:tcW w:w="5807"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lastRenderedPageBreak/>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32</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33</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33</w:t>
            </w:r>
          </w:p>
        </w:tc>
      </w:tr>
      <w:tr w:rsidR="007E77F2" w:rsidTr="007E77F2">
        <w:tc>
          <w:tcPr>
            <w:tcW w:w="5807" w:type="dxa"/>
            <w:gridSpan w:val="3"/>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rPr>
                <w:rFonts w:ascii="Times New Roman" w:eastAsia="Calibri" w:hAnsi="Times New Roman" w:cs="Times New Roman"/>
                <w:b/>
                <w:bCs/>
                <w:sz w:val="24"/>
                <w:szCs w:val="28"/>
              </w:rPr>
            </w:pPr>
            <w:r>
              <w:rPr>
                <w:rFonts w:ascii="Times New Roman" w:eastAsia="Calibri" w:hAnsi="Times New Roman" w:cs="Times New Roman"/>
                <w:b/>
                <w:bCs/>
                <w:sz w:val="24"/>
                <w:szCs w:val="28"/>
              </w:rPr>
              <w:t>Всього (без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29+3</w:t>
            </w:r>
          </w:p>
        </w:tc>
        <w:tc>
          <w:tcPr>
            <w:tcW w:w="1276"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29+3</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30</w:t>
            </w:r>
            <w:r>
              <w:rPr>
                <w:rFonts w:ascii="Times New Roman" w:eastAsia="Calibri" w:hAnsi="Times New Roman" w:cs="Times New Roman"/>
                <w:b/>
                <w:sz w:val="24"/>
                <w:szCs w:val="28"/>
                <w:lang w:val="uk-UA"/>
              </w:rPr>
              <w:t>,5</w:t>
            </w:r>
            <w:r>
              <w:rPr>
                <w:rFonts w:ascii="Times New Roman" w:eastAsia="Calibri" w:hAnsi="Times New Roman" w:cs="Times New Roman"/>
                <w:b/>
                <w:sz w:val="24"/>
                <w:szCs w:val="28"/>
              </w:rPr>
              <w:t>+3</w:t>
            </w:r>
          </w:p>
        </w:tc>
      </w:tr>
    </w:tbl>
    <w:p w:rsidR="007E77F2" w:rsidRDefault="007E77F2" w:rsidP="007E77F2">
      <w:pPr>
        <w:rPr>
          <w:rFonts w:eastAsia="Times New Roman"/>
          <w:b/>
          <w:color w:val="000000"/>
          <w:kern w:val="28"/>
          <w:sz w:val="28"/>
          <w:szCs w:val="28"/>
          <w:lang w:val="uk-UA" w:eastAsia="ru-RU"/>
        </w:rPr>
      </w:pPr>
    </w:p>
    <w:p w:rsidR="007E77F2" w:rsidRDefault="007E77F2" w:rsidP="007E77F2">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ahoma" w:eastAsia="Times New Roman" w:hAnsi="Tahoma" w:cs="Tahoma"/>
          <w:color w:val="111111"/>
          <w:sz w:val="18"/>
          <w:szCs w:val="18"/>
          <w:lang w:val="uk-UA" w:eastAsia="ru-RU"/>
        </w:rPr>
        <w:t xml:space="preserve"> </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8"/>
          <w:szCs w:val="28"/>
          <w:lang w:eastAsia="ru-RU"/>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Pr>
          <w:rFonts w:ascii="Times New Roman" w:eastAsia="Times New Roman" w:hAnsi="Times New Roman" w:cs="Times New Roman"/>
          <w:color w:val="000000"/>
          <w:sz w:val="28"/>
          <w:szCs w:val="28"/>
          <w:lang w:val="uk-UA" w:eastAsia="ru-RU"/>
        </w:rPr>
        <w:t>.</w:t>
      </w:r>
    </w:p>
    <w:p w:rsidR="007E77F2" w:rsidRDefault="007E77F2" w:rsidP="007E77F2">
      <w:pPr>
        <w:shd w:val="clear" w:color="auto" w:fill="FFFFFF"/>
        <w:spacing w:after="0" w:line="240" w:lineRule="auto"/>
        <w:ind w:firstLine="709"/>
        <w:jc w:val="both"/>
        <w:rPr>
          <w:rFonts w:ascii="Tahoma" w:eastAsia="Times New Roman" w:hAnsi="Tahoma" w:cs="Tahoma"/>
          <w:color w:val="111111"/>
          <w:sz w:val="18"/>
          <w:szCs w:val="18"/>
          <w:lang w:val="uk-UA" w:eastAsia="ru-RU"/>
        </w:rPr>
      </w:pPr>
      <w:r>
        <w:rPr>
          <w:rFonts w:ascii="Times New Roman" w:eastAsia="Times New Roman" w:hAnsi="Times New Roman" w:cs="Times New Roman"/>
          <w:color w:val="000000"/>
          <w:sz w:val="24"/>
          <w:szCs w:val="24"/>
          <w:lang w:val="uk-UA" w:eastAsia="ru-RU"/>
        </w:rPr>
        <w:t xml:space="preserve">  </w:t>
      </w:r>
      <w:r>
        <w:rPr>
          <w:rFonts w:ascii="Times New Roman" w:hAnsi="Times New Roman" w:cs="Times New Roman"/>
          <w:sz w:val="28"/>
          <w:szCs w:val="28"/>
        </w:rPr>
        <w:t xml:space="preserve"> Гранично допустиме навчальне навантаження учнів встановлено відповідно до вимог Закону України «Про загальну середню освіту» з урахуванням санітарно-гігієнічних норм. 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та </w:t>
      </w:r>
      <w:r>
        <w:rPr>
          <w:rFonts w:ascii="Times New Roman" w:hAnsi="Times New Roman" w:cs="Times New Roman"/>
          <w:sz w:val="28"/>
          <w:szCs w:val="28"/>
          <w:lang w:eastAsia="uk-UA"/>
        </w:rPr>
        <w:t>реалізуються за модулями:</w:t>
      </w: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842"/>
        <w:gridCol w:w="1843"/>
        <w:gridCol w:w="1559"/>
        <w:gridCol w:w="1418"/>
      </w:tblGrid>
      <w:tr w:rsidR="007E77F2" w:rsidTr="007E77F2">
        <w:tc>
          <w:tcPr>
            <w:tcW w:w="3120"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lang w:eastAsia="ru-RU"/>
              </w:rPr>
            </w:pPr>
            <w:r>
              <w:rPr>
                <w:rFonts w:ascii="Times New Roman" w:eastAsia="Calibri" w:hAnsi="Times New Roman" w:cs="Times New Roman"/>
                <w:b/>
                <w:bCs/>
                <w:sz w:val="26"/>
                <w:szCs w:val="26"/>
              </w:rPr>
              <w:t>Клас</w:t>
            </w:r>
          </w:p>
        </w:tc>
        <w:tc>
          <w:tcPr>
            <w:tcW w:w="6662"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Модулі</w:t>
            </w:r>
          </w:p>
        </w:tc>
      </w:tr>
      <w:tr w:rsidR="007E77F2" w:rsidTr="007E77F2">
        <w:tc>
          <w:tcPr>
            <w:tcW w:w="3120"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Cs/>
                <w:sz w:val="26"/>
                <w:szCs w:val="26"/>
              </w:rPr>
            </w:pPr>
            <w:r>
              <w:rPr>
                <w:rFonts w:ascii="Times New Roman" w:eastAsia="Calibri" w:hAnsi="Times New Roman" w:cs="Times New Roman"/>
                <w:bCs/>
                <w:sz w:val="26"/>
                <w:szCs w:val="26"/>
              </w:rPr>
              <w:t>1-4 класи</w:t>
            </w:r>
          </w:p>
        </w:tc>
        <w:tc>
          <w:tcPr>
            <w:tcW w:w="6662"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Cs/>
                <w:sz w:val="26"/>
                <w:szCs w:val="26"/>
              </w:rPr>
            </w:pPr>
            <w:r>
              <w:rPr>
                <w:rFonts w:ascii="Times New Roman" w:eastAsia="Calibri" w:hAnsi="Times New Roman" w:cs="Times New Roman"/>
                <w:b/>
                <w:sz w:val="26"/>
                <w:szCs w:val="26"/>
                <w:lang w:eastAsia="uk-UA"/>
              </w:rPr>
              <w:t>Початкова освіта</w:t>
            </w:r>
          </w:p>
        </w:tc>
      </w:tr>
      <w:tr w:rsidR="007E77F2" w:rsidTr="007E77F2">
        <w:tc>
          <w:tcPr>
            <w:tcW w:w="3120"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1 клас</w:t>
            </w:r>
          </w:p>
          <w:p w:rsidR="007E77F2" w:rsidRDefault="007E77F2">
            <w:pPr>
              <w:spacing w:line="276" w:lineRule="auto"/>
              <w:rPr>
                <w:rFonts w:ascii="Times New Roman" w:eastAsia="Calibri" w:hAnsi="Times New Roman" w:cs="Times New Roman"/>
                <w:sz w:val="26"/>
                <w:szCs w:val="26"/>
                <w:lang w:eastAsia="uk-UA"/>
              </w:rPr>
            </w:pPr>
            <w:proofErr w:type="gramStart"/>
            <w:r>
              <w:rPr>
                <w:rFonts w:ascii="Times New Roman" w:eastAsia="Calibri" w:hAnsi="Times New Roman" w:cs="Times New Roman"/>
                <w:sz w:val="26"/>
                <w:szCs w:val="26"/>
                <w:lang w:eastAsia="uk-UA"/>
              </w:rPr>
              <w:t>Рухова  діяльність</w:t>
            </w:r>
            <w:proofErr w:type="gramEnd"/>
          </w:p>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sz w:val="26"/>
                <w:szCs w:val="26"/>
                <w:lang w:eastAsia="uk-UA"/>
              </w:rPr>
              <w:t>Ігрова та змагальна діяльність</w:t>
            </w:r>
          </w:p>
        </w:tc>
        <w:tc>
          <w:tcPr>
            <w:tcW w:w="1842"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b/>
                <w:sz w:val="26"/>
                <w:szCs w:val="26"/>
                <w:lang w:eastAsia="uk-UA"/>
              </w:rPr>
              <w:t>2 клас</w:t>
            </w:r>
          </w:p>
          <w:p w:rsidR="007E77F2" w:rsidRDefault="007E77F2">
            <w:pPr>
              <w:spacing w:line="276" w:lineRule="auto"/>
              <w:rPr>
                <w:rFonts w:ascii="Times New Roman" w:eastAsia="Calibri" w:hAnsi="Times New Roman" w:cs="Times New Roman"/>
                <w:sz w:val="26"/>
                <w:szCs w:val="26"/>
                <w:lang w:eastAsia="uk-UA"/>
              </w:rPr>
            </w:pPr>
            <w:proofErr w:type="gramStart"/>
            <w:r>
              <w:rPr>
                <w:rFonts w:ascii="Times New Roman" w:eastAsia="Calibri" w:hAnsi="Times New Roman" w:cs="Times New Roman"/>
                <w:sz w:val="26"/>
                <w:szCs w:val="26"/>
                <w:lang w:eastAsia="uk-UA"/>
              </w:rPr>
              <w:t>Рухова  діяльність</w:t>
            </w:r>
            <w:proofErr w:type="gramEnd"/>
          </w:p>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sz w:val="26"/>
                <w:szCs w:val="26"/>
                <w:lang w:eastAsia="uk-UA"/>
              </w:rPr>
              <w:t>Ігрова та змагальна діяльність</w:t>
            </w:r>
          </w:p>
        </w:tc>
        <w:tc>
          <w:tcPr>
            <w:tcW w:w="1843"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b/>
                <w:sz w:val="26"/>
                <w:szCs w:val="26"/>
                <w:lang w:eastAsia="uk-UA"/>
              </w:rPr>
              <w:t>3 клас</w:t>
            </w:r>
          </w:p>
          <w:p w:rsidR="007E77F2" w:rsidRDefault="007E77F2">
            <w:pPr>
              <w:spacing w:line="276" w:lineRule="auto"/>
              <w:rPr>
                <w:rFonts w:ascii="Times New Roman" w:eastAsia="Calibri" w:hAnsi="Times New Roman" w:cs="Times New Roman"/>
                <w:sz w:val="26"/>
                <w:szCs w:val="26"/>
                <w:lang w:eastAsia="uk-UA"/>
              </w:rPr>
            </w:pPr>
            <w:proofErr w:type="gramStart"/>
            <w:r>
              <w:rPr>
                <w:rFonts w:ascii="Times New Roman" w:eastAsia="Calibri" w:hAnsi="Times New Roman" w:cs="Times New Roman"/>
                <w:sz w:val="26"/>
                <w:szCs w:val="26"/>
                <w:lang w:eastAsia="uk-UA"/>
              </w:rPr>
              <w:t>Рухова  діяльність</w:t>
            </w:r>
            <w:proofErr w:type="gramEnd"/>
          </w:p>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sz w:val="26"/>
                <w:szCs w:val="26"/>
                <w:lang w:eastAsia="uk-UA"/>
              </w:rPr>
              <w:t>Ігрова та змагальна діяльність</w:t>
            </w:r>
          </w:p>
        </w:tc>
        <w:tc>
          <w:tcPr>
            <w:tcW w:w="2977" w:type="dxa"/>
            <w:gridSpan w:val="2"/>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sz w:val="26"/>
                <w:szCs w:val="26"/>
                <w:lang w:eastAsia="uk-UA"/>
              </w:rPr>
            </w:pPr>
            <w:r>
              <w:rPr>
                <w:rFonts w:ascii="Times New Roman" w:eastAsia="Calibri" w:hAnsi="Times New Roman" w:cs="Times New Roman"/>
                <w:b/>
                <w:sz w:val="26"/>
                <w:szCs w:val="26"/>
                <w:lang w:eastAsia="uk-UA"/>
              </w:rPr>
              <w:t>4 клас</w:t>
            </w:r>
          </w:p>
          <w:p w:rsidR="007E77F2" w:rsidRDefault="007E77F2">
            <w:pPr>
              <w:spacing w:line="276" w:lineRule="auto"/>
              <w:rPr>
                <w:rFonts w:ascii="Times New Roman" w:eastAsia="Calibri" w:hAnsi="Times New Roman" w:cs="Times New Roman"/>
                <w:sz w:val="26"/>
                <w:szCs w:val="26"/>
                <w:lang w:eastAsia="uk-UA"/>
              </w:rPr>
            </w:pPr>
            <w:proofErr w:type="gramStart"/>
            <w:r>
              <w:rPr>
                <w:rFonts w:ascii="Times New Roman" w:eastAsia="Calibri" w:hAnsi="Times New Roman" w:cs="Times New Roman"/>
                <w:sz w:val="26"/>
                <w:szCs w:val="26"/>
                <w:lang w:eastAsia="uk-UA"/>
              </w:rPr>
              <w:t>Рухова  діяльність</w:t>
            </w:r>
            <w:proofErr w:type="gramEnd"/>
          </w:p>
          <w:p w:rsidR="007E77F2" w:rsidRDefault="007E77F2">
            <w:pPr>
              <w:spacing w:line="276" w:lineRule="auto"/>
              <w:rPr>
                <w:rFonts w:ascii="Times New Roman" w:eastAsia="Calibri" w:hAnsi="Times New Roman" w:cs="Times New Roman"/>
                <w:bCs/>
                <w:sz w:val="26"/>
                <w:szCs w:val="26"/>
                <w:lang w:eastAsia="ru-RU"/>
              </w:rPr>
            </w:pPr>
            <w:r>
              <w:rPr>
                <w:rFonts w:ascii="Times New Roman" w:eastAsia="Calibri" w:hAnsi="Times New Roman" w:cs="Times New Roman"/>
                <w:sz w:val="26"/>
                <w:szCs w:val="26"/>
                <w:lang w:eastAsia="uk-UA"/>
              </w:rPr>
              <w:t>Ігрова та змагальна діяльність</w:t>
            </w:r>
          </w:p>
        </w:tc>
      </w:tr>
      <w:tr w:rsidR="007E77F2" w:rsidTr="007E77F2">
        <w:tc>
          <w:tcPr>
            <w:tcW w:w="3120"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Cs/>
                <w:sz w:val="26"/>
                <w:szCs w:val="26"/>
              </w:rPr>
            </w:pPr>
            <w:r>
              <w:rPr>
                <w:rFonts w:ascii="Times New Roman" w:eastAsia="Calibri" w:hAnsi="Times New Roman" w:cs="Times New Roman"/>
                <w:bCs/>
                <w:sz w:val="26"/>
                <w:szCs w:val="26"/>
              </w:rPr>
              <w:t>5-9 класи</w:t>
            </w:r>
          </w:p>
        </w:tc>
        <w:tc>
          <w:tcPr>
            <w:tcW w:w="6662" w:type="dxa"/>
            <w:gridSpan w:val="4"/>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Cs/>
                <w:sz w:val="26"/>
                <w:szCs w:val="26"/>
              </w:rPr>
            </w:pPr>
            <w:r>
              <w:rPr>
                <w:rFonts w:ascii="Times New Roman" w:eastAsia="Calibri" w:hAnsi="Times New Roman" w:cs="Times New Roman"/>
                <w:b/>
                <w:sz w:val="26"/>
                <w:szCs w:val="26"/>
                <w:lang w:val="uk-UA" w:eastAsia="uk-UA"/>
              </w:rPr>
              <w:t xml:space="preserve">          </w:t>
            </w:r>
            <w:r>
              <w:rPr>
                <w:rFonts w:ascii="Times New Roman" w:eastAsia="Calibri" w:hAnsi="Times New Roman" w:cs="Times New Roman"/>
                <w:b/>
                <w:sz w:val="26"/>
                <w:szCs w:val="26"/>
                <w:lang w:eastAsia="uk-UA"/>
              </w:rPr>
              <w:t>Базова освіта</w:t>
            </w:r>
          </w:p>
        </w:tc>
      </w:tr>
      <w:tr w:rsidR="007E77F2" w:rsidTr="007E77F2">
        <w:trPr>
          <w:trHeight w:val="1668"/>
        </w:trPr>
        <w:tc>
          <w:tcPr>
            <w:tcW w:w="3120"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Cs/>
                <w:sz w:val="26"/>
                <w:szCs w:val="26"/>
                <w:lang w:val="uk-UA"/>
              </w:rPr>
            </w:pPr>
            <w:r>
              <w:rPr>
                <w:rFonts w:ascii="Times New Roman" w:eastAsia="Calibri" w:hAnsi="Times New Roman" w:cs="Times New Roman"/>
                <w:b/>
                <w:bCs/>
                <w:sz w:val="26"/>
                <w:szCs w:val="26"/>
                <w:lang w:val="uk-UA"/>
              </w:rPr>
              <w:t xml:space="preserve">  </w:t>
            </w:r>
            <w:r>
              <w:rPr>
                <w:rFonts w:ascii="Times New Roman" w:eastAsia="Calibri" w:hAnsi="Times New Roman" w:cs="Times New Roman"/>
                <w:bCs/>
                <w:sz w:val="26"/>
                <w:szCs w:val="26"/>
                <w:lang w:val="uk-UA"/>
              </w:rPr>
              <w:t>5 клас</w:t>
            </w: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0"/>
            </w:tblGrid>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Бадмінтон</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Ганбол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Волейбол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Гімнастика</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Дитяча легка атлетика</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Доджбол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Настільний теніс</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Панна (вуличний футбол)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Петанк</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Регбі-5</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Рухливі ігри</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Чирлідинг</w:t>
                  </w:r>
                </w:p>
              </w:tc>
            </w:tr>
          </w:tbl>
          <w:p w:rsidR="007E77F2" w:rsidRDefault="007E77F2">
            <w:pPr>
              <w:spacing w:after="0"/>
            </w:pPr>
          </w:p>
        </w:tc>
        <w:tc>
          <w:tcPr>
            <w:tcW w:w="1842"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6 клас</w:t>
            </w: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0"/>
            </w:tblGrid>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Бадмінтон</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Ганбол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Волейбол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Гімнастика</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Дитяча легка атлетика</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Доджбол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Настільний теніс</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Панна (вуличний футбол)</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Петанк</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Регбі-5</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Рухливі ігри</w:t>
                  </w:r>
                </w:p>
              </w:tc>
            </w:tr>
            <w:tr w:rsidR="007E77F2">
              <w:tc>
                <w:tcPr>
                  <w:tcW w:w="2837" w:type="dxa"/>
                  <w:tcBorders>
                    <w:top w:val="single" w:sz="4" w:space="0" w:color="000000"/>
                    <w:left w:val="single" w:sz="4" w:space="0" w:color="000000"/>
                    <w:bottom w:val="single" w:sz="4" w:space="0" w:color="000000"/>
                    <w:right w:val="single" w:sz="4" w:space="0" w:color="000000"/>
                  </w:tcBorders>
                  <w:hideMark/>
                </w:tcPr>
                <w:p w:rsidR="007E77F2" w:rsidRDefault="007E77F2">
                  <w:pPr>
                    <w:pStyle w:val="ac"/>
                    <w:spacing w:line="252" w:lineRule="auto"/>
                    <w:rPr>
                      <w:rFonts w:ascii="Times New Roman" w:hAnsi="Times New Roman"/>
                      <w:b w:val="0"/>
                      <w:bCs w:val="0"/>
                      <w:sz w:val="26"/>
                      <w:szCs w:val="26"/>
                      <w:lang w:val="ru-RU" w:eastAsia="en-US"/>
                    </w:rPr>
                  </w:pPr>
                  <w:r>
                    <w:rPr>
                      <w:rFonts w:ascii="Times New Roman" w:hAnsi="Times New Roman"/>
                      <w:b w:val="0"/>
                      <w:bCs w:val="0"/>
                      <w:sz w:val="26"/>
                      <w:szCs w:val="26"/>
                      <w:lang w:val="ru-RU" w:eastAsia="en-US"/>
                    </w:rPr>
                    <w:t>Чирлідинг</w:t>
                  </w:r>
                </w:p>
              </w:tc>
            </w:tr>
          </w:tbl>
          <w:p w:rsidR="007E77F2" w:rsidRDefault="007E77F2">
            <w:pPr>
              <w:spacing w:after="0"/>
            </w:pPr>
          </w:p>
        </w:tc>
        <w:tc>
          <w:tcPr>
            <w:tcW w:w="1843"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7 клас</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Легка атлетика</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Футбол</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Волейбол</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Баскетбол</w:t>
            </w:r>
          </w:p>
          <w:p w:rsidR="007E77F2" w:rsidRDefault="007E77F2">
            <w:pPr>
              <w:spacing w:line="276" w:lineRule="auto"/>
              <w:rPr>
                <w:rFonts w:ascii="Times New Roman" w:eastAsia="Calibri" w:hAnsi="Times New Roman" w:cs="Times New Roman"/>
                <w:bCs/>
                <w:sz w:val="26"/>
                <w:szCs w:val="26"/>
                <w:lang w:val="uk-UA" w:eastAsia="ru-RU"/>
              </w:rPr>
            </w:pPr>
            <w:r>
              <w:rPr>
                <w:rFonts w:ascii="Times New Roman" w:eastAsia="Calibri" w:hAnsi="Times New Roman" w:cs="Times New Roman"/>
                <w:sz w:val="26"/>
                <w:szCs w:val="26"/>
                <w:lang w:val="uk-UA" w:eastAsia="uk-UA"/>
              </w:rPr>
              <w:t>Теніс</w:t>
            </w:r>
          </w:p>
        </w:tc>
        <w:tc>
          <w:tcPr>
            <w:tcW w:w="1559"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8 клас</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Легка атлетика</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Футбол</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Волейбол</w:t>
            </w:r>
          </w:p>
          <w:p w:rsidR="007E77F2" w:rsidRDefault="007E77F2">
            <w:pPr>
              <w:spacing w:line="276" w:lineRule="auto"/>
              <w:rPr>
                <w:rFonts w:ascii="Times New Roman" w:eastAsia="Calibri" w:hAnsi="Times New Roman" w:cs="Times New Roman"/>
                <w:bCs/>
                <w:sz w:val="26"/>
                <w:szCs w:val="26"/>
                <w:lang w:eastAsia="ru-RU"/>
              </w:rPr>
            </w:pPr>
            <w:r>
              <w:rPr>
                <w:rFonts w:ascii="Times New Roman" w:eastAsia="Calibri" w:hAnsi="Times New Roman" w:cs="Times New Roman"/>
                <w:sz w:val="26"/>
                <w:szCs w:val="26"/>
                <w:lang w:eastAsia="uk-UA"/>
              </w:rPr>
              <w:t>Баскетбол</w:t>
            </w:r>
          </w:p>
        </w:tc>
        <w:tc>
          <w:tcPr>
            <w:tcW w:w="1418" w:type="dxa"/>
            <w:tcBorders>
              <w:top w:val="single" w:sz="4" w:space="0" w:color="auto"/>
              <w:left w:val="single" w:sz="4" w:space="0" w:color="auto"/>
              <w:bottom w:val="single" w:sz="4" w:space="0" w:color="auto"/>
              <w:right w:val="single" w:sz="4" w:space="0" w:color="auto"/>
            </w:tcBorders>
            <w:hideMark/>
          </w:tcPr>
          <w:p w:rsidR="007E77F2" w:rsidRDefault="007E77F2">
            <w:pPr>
              <w:spacing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9 клас</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Легка атлетика</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Футбол</w:t>
            </w:r>
          </w:p>
          <w:p w:rsidR="007E77F2" w:rsidRDefault="007E77F2">
            <w:pPr>
              <w:spacing w:line="276" w:lineRule="auto"/>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Волейбол</w:t>
            </w:r>
          </w:p>
          <w:p w:rsidR="007E77F2" w:rsidRDefault="007E77F2">
            <w:pPr>
              <w:spacing w:line="276" w:lineRule="auto"/>
              <w:rPr>
                <w:rFonts w:ascii="Times New Roman" w:eastAsia="Calibri" w:hAnsi="Times New Roman" w:cs="Times New Roman"/>
                <w:bCs/>
                <w:sz w:val="26"/>
                <w:szCs w:val="26"/>
                <w:lang w:eastAsia="ru-RU"/>
              </w:rPr>
            </w:pPr>
            <w:r>
              <w:rPr>
                <w:rFonts w:ascii="Times New Roman" w:eastAsia="Calibri" w:hAnsi="Times New Roman" w:cs="Times New Roman"/>
                <w:sz w:val="26"/>
                <w:szCs w:val="26"/>
                <w:lang w:eastAsia="uk-UA"/>
              </w:rPr>
              <w:t>Баскетбол</w:t>
            </w:r>
          </w:p>
        </w:tc>
      </w:tr>
    </w:tbl>
    <w:p w:rsidR="007E77F2" w:rsidRDefault="007E77F2" w:rsidP="007E77F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7E77F2" w:rsidRDefault="007E77F2" w:rsidP="007E77F2">
      <w:pPr>
        <w:spacing w:after="0" w:line="240" w:lineRule="auto"/>
        <w:ind w:firstLine="709"/>
        <w:jc w:val="both"/>
        <w:rPr>
          <w:rFonts w:ascii="Times New Roman" w:eastAsia="Times New Roman" w:hAnsi="Times New Roman" w:cs="Times New Roman"/>
          <w:color w:val="000000"/>
          <w:kern w:val="28"/>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Гранична наповнюваність класів та тривалість уроків встановлюються відповідно до Закону України "Про загальну середню освіту". </w:t>
      </w:r>
      <w:r>
        <w:rPr>
          <w:rFonts w:ascii="Times New Roman" w:hAnsi="Times New Roman" w:cs="Times New Roman"/>
          <w:color w:val="212121"/>
          <w:sz w:val="28"/>
          <w:szCs w:val="28"/>
        </w:rPr>
        <w:t xml:space="preserve">Години навчальних предметів та курсів, що позначені дробовим числом (0,5;1,5;2,5), </w:t>
      </w:r>
      <w:r>
        <w:rPr>
          <w:rFonts w:ascii="Times New Roman" w:hAnsi="Times New Roman" w:cs="Times New Roman"/>
          <w:color w:val="212121"/>
          <w:sz w:val="28"/>
          <w:szCs w:val="28"/>
        </w:rPr>
        <w:lastRenderedPageBreak/>
        <w:t>викладатимуться впродовж року: ціла кількість годин – щотижнево, дробова - по 1 годині у першому чи другому семестрі.  Згідно з наказом Міністерства освіти і науки України від 20.02.2002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при вивченні окремих предметів запроваджується поділ класів на групи:</w:t>
      </w:r>
    </w:p>
    <w:p w:rsidR="007E77F2" w:rsidRDefault="007E77F2" w:rsidP="007E77F2">
      <w:pPr>
        <w:spacing w:after="0" w:line="240" w:lineRule="auto"/>
        <w:ind w:firstLine="709"/>
        <w:jc w:val="both"/>
        <w:rPr>
          <w:rFonts w:ascii="Times New Roman" w:hAnsi="Times New Roman" w:cs="Times New Roman"/>
          <w:sz w:val="32"/>
          <w:szCs w:val="32"/>
          <w:lang w:val="uk-UA"/>
        </w:rPr>
      </w:pPr>
      <w:r>
        <w:rPr>
          <w:rFonts w:ascii="Times New Roman" w:hAnsi="Times New Roman" w:cs="Times New Roman"/>
          <w:color w:val="212121"/>
          <w:sz w:val="28"/>
          <w:szCs w:val="28"/>
          <w:lang w:val="uk-UA"/>
        </w:rPr>
        <w:t xml:space="preserve">            8 клас, інформатика – 2 години.</w:t>
      </w:r>
      <w:r>
        <w:rPr>
          <w:rFonts w:ascii="Times New Roman" w:hAnsi="Times New Roman" w:cs="Times New Roman"/>
          <w:sz w:val="32"/>
          <w:szCs w:val="32"/>
          <w:lang w:val="uk-UA"/>
        </w:rPr>
        <w:t xml:space="preserve">  </w:t>
      </w:r>
    </w:p>
    <w:p w:rsidR="007E77F2" w:rsidRDefault="007E77F2" w:rsidP="007E77F2">
      <w:pPr>
        <w:shd w:val="clear" w:color="auto" w:fill="FFFFFF"/>
        <w:spacing w:after="0" w:line="240" w:lineRule="auto"/>
        <w:ind w:firstLine="709"/>
        <w:jc w:val="center"/>
        <w:rPr>
          <w:rFonts w:ascii="Arial" w:eastAsia="Times New Roman" w:hAnsi="Arial" w:cs="Arial"/>
          <w:b/>
          <w:bCs/>
          <w:color w:val="000000" w:themeColor="text1"/>
          <w:kern w:val="36"/>
          <w:sz w:val="32"/>
          <w:szCs w:val="32"/>
          <w:lang w:eastAsia="ru-RU"/>
        </w:rPr>
      </w:pPr>
      <w:bookmarkStart w:id="10" w:name="_Toc105781"/>
      <w:r>
        <w:rPr>
          <w:rFonts w:ascii="Times New Roman" w:eastAsia="Times New Roman" w:hAnsi="Times New Roman" w:cs="Times New Roman"/>
          <w:b/>
          <w:bCs/>
          <w:color w:val="000000" w:themeColor="text1"/>
          <w:kern w:val="36"/>
          <w:sz w:val="32"/>
          <w:szCs w:val="32"/>
          <w:lang w:eastAsia="ru-RU"/>
        </w:rPr>
        <w:t>Розділ </w:t>
      </w:r>
      <w:bookmarkEnd w:id="10"/>
      <w:r>
        <w:rPr>
          <w:rFonts w:ascii="Times New Roman" w:eastAsia="Times New Roman" w:hAnsi="Times New Roman" w:cs="Times New Roman"/>
          <w:b/>
          <w:bCs/>
          <w:color w:val="000000" w:themeColor="text1"/>
          <w:kern w:val="36"/>
          <w:sz w:val="32"/>
          <w:szCs w:val="32"/>
          <w:lang w:eastAsia="ru-RU"/>
        </w:rPr>
        <w:t>5. Особливості організації освітнього процесу та застосовування</w:t>
      </w:r>
      <w:bookmarkStart w:id="11" w:name="_Toc105782"/>
      <w:r>
        <w:rPr>
          <w:rFonts w:ascii="Times New Roman" w:eastAsia="Times New Roman" w:hAnsi="Times New Roman" w:cs="Times New Roman"/>
          <w:b/>
          <w:bCs/>
          <w:color w:val="000000" w:themeColor="text1"/>
          <w:kern w:val="36"/>
          <w:sz w:val="32"/>
          <w:szCs w:val="32"/>
          <w:lang w:val="uk-UA" w:eastAsia="ru-RU"/>
        </w:rPr>
        <w:t xml:space="preserve"> </w:t>
      </w:r>
      <w:r>
        <w:rPr>
          <w:rFonts w:ascii="Times New Roman" w:eastAsia="Times New Roman" w:hAnsi="Times New Roman" w:cs="Times New Roman"/>
          <w:b/>
          <w:bCs/>
          <w:color w:val="000000" w:themeColor="text1"/>
          <w:kern w:val="36"/>
          <w:sz w:val="32"/>
          <w:szCs w:val="32"/>
          <w:lang w:eastAsia="ru-RU"/>
        </w:rPr>
        <w:t>в ньому педагогічних технологій</w:t>
      </w:r>
      <w:bookmarkEnd w:id="11"/>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lastRenderedPageBreak/>
        <w:t>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Серед використовуваних засобів: мультимедійні презентації, мультимедійні карти, проекти, онлайн-тести, програмовані засоби навчення та інше.</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Вчителі не тільки самі активно використовувують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w:t>
      </w:r>
    </w:p>
    <w:p w:rsidR="007E77F2" w:rsidRDefault="007E77F2" w:rsidP="007E77F2">
      <w:pPr>
        <w:shd w:val="clear" w:color="auto" w:fill="FFFFFF"/>
        <w:spacing w:after="0" w:line="240" w:lineRule="auto"/>
        <w:ind w:firstLine="709"/>
        <w:outlineLvl w:val="0"/>
        <w:rPr>
          <w:rFonts w:ascii="Times New Roman" w:eastAsia="Times New Roman" w:hAnsi="Times New Roman" w:cs="Times New Roman"/>
          <w:b/>
          <w:bCs/>
          <w:color w:val="000000" w:themeColor="text1"/>
          <w:kern w:val="36"/>
          <w:sz w:val="32"/>
          <w:szCs w:val="32"/>
          <w:lang w:eastAsia="ru-RU"/>
        </w:rPr>
      </w:pPr>
      <w:bookmarkStart w:id="12" w:name="_Toc105783"/>
      <w:r>
        <w:rPr>
          <w:rFonts w:ascii="Times New Roman" w:eastAsia="Times New Roman" w:hAnsi="Times New Roman" w:cs="Times New Roman"/>
          <w:b/>
          <w:bCs/>
          <w:color w:val="000000" w:themeColor="text1"/>
          <w:kern w:val="36"/>
          <w:sz w:val="32"/>
          <w:szCs w:val="32"/>
          <w:lang w:eastAsia="ru-RU"/>
        </w:rPr>
        <w:t>Розділ </w:t>
      </w:r>
      <w:bookmarkEnd w:id="12"/>
      <w:r>
        <w:rPr>
          <w:rFonts w:ascii="Times New Roman" w:eastAsia="Times New Roman" w:hAnsi="Times New Roman" w:cs="Times New Roman"/>
          <w:b/>
          <w:bCs/>
          <w:color w:val="000000" w:themeColor="text1"/>
          <w:kern w:val="36"/>
          <w:sz w:val="32"/>
          <w:szCs w:val="32"/>
          <w:lang w:eastAsia="ru-RU"/>
        </w:rPr>
        <w:t>6. Показники вимірники) реалізації освітньої програми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eastAsia="ru-RU"/>
        </w:rPr>
        <w:t xml:space="preserve">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(компетентностей);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у ДПА і </w:t>
      </w:r>
      <w:r>
        <w:rPr>
          <w:rFonts w:ascii="Times New Roman" w:eastAsia="Times New Roman" w:hAnsi="Times New Roman" w:cs="Times New Roman"/>
          <w:color w:val="000000"/>
          <w:sz w:val="28"/>
          <w:szCs w:val="28"/>
          <w:lang w:val="uk-UA" w:eastAsia="ru-RU"/>
        </w:rPr>
        <w:t xml:space="preserve">  </w:t>
      </w:r>
    </w:p>
    <w:p w:rsidR="007E77F2" w:rsidRDefault="007E77F2" w:rsidP="007E77F2">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2"/>
          <w:szCs w:val="32"/>
          <w:lang w:eastAsia="ru-RU"/>
        </w:rPr>
      </w:pPr>
      <w:bookmarkStart w:id="13" w:name="_Toc105784"/>
      <w:bookmarkEnd w:id="13"/>
      <w:r>
        <w:rPr>
          <w:rFonts w:ascii="Times New Roman" w:eastAsia="Times New Roman" w:hAnsi="Times New Roman" w:cs="Times New Roman"/>
          <w:b/>
          <w:bCs/>
          <w:color w:val="000000"/>
          <w:kern w:val="36"/>
          <w:sz w:val="32"/>
          <w:szCs w:val="32"/>
          <w:lang w:eastAsia="ru-RU"/>
        </w:rPr>
        <w:t>Розділ 7. Програмно-методичне забезпечення варіативної складової освітньої програми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Для виконання освітніх програм школи на 202</w:t>
      </w:r>
      <w:r>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eastAsia="ru-RU"/>
        </w:rPr>
        <w:t>/2024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(основних і додаткових) програму у єдину освітню програму, що дозволяє одержати запланований результат освіти - "модель" випускника.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Програмне забезпечення подано в додатку до освітньої програми.</w:t>
      </w:r>
    </w:p>
    <w:p w:rsidR="007E77F2" w:rsidRDefault="007E77F2" w:rsidP="007E77F2">
      <w:pPr>
        <w:shd w:val="clear" w:color="auto" w:fill="FFFFFF"/>
        <w:spacing w:after="0" w:line="240" w:lineRule="auto"/>
        <w:ind w:firstLine="709"/>
        <w:outlineLvl w:val="0"/>
        <w:rPr>
          <w:rFonts w:ascii="Times New Roman" w:eastAsia="Times New Roman" w:hAnsi="Times New Roman" w:cs="Times New Roman"/>
          <w:b/>
          <w:bCs/>
          <w:color w:val="000000" w:themeColor="text1"/>
          <w:kern w:val="36"/>
          <w:sz w:val="32"/>
          <w:szCs w:val="32"/>
          <w:lang w:eastAsia="ru-RU"/>
        </w:rPr>
      </w:pPr>
      <w:bookmarkStart w:id="14" w:name="_Toc105785"/>
      <w:r>
        <w:rPr>
          <w:rFonts w:ascii="Times New Roman" w:eastAsia="Times New Roman" w:hAnsi="Times New Roman" w:cs="Times New Roman"/>
          <w:b/>
          <w:bCs/>
          <w:color w:val="000000" w:themeColor="text1"/>
          <w:kern w:val="36"/>
          <w:sz w:val="32"/>
          <w:szCs w:val="32"/>
          <w:lang w:eastAsia="ru-RU"/>
        </w:rPr>
        <w:t>Розділ </w:t>
      </w:r>
      <w:bookmarkEnd w:id="14"/>
      <w:r>
        <w:rPr>
          <w:rFonts w:ascii="Times New Roman" w:eastAsia="Times New Roman" w:hAnsi="Times New Roman" w:cs="Times New Roman"/>
          <w:b/>
          <w:bCs/>
          <w:color w:val="000000" w:themeColor="text1"/>
          <w:kern w:val="36"/>
          <w:sz w:val="32"/>
          <w:szCs w:val="32"/>
          <w:lang w:eastAsia="ru-RU"/>
        </w:rPr>
        <w:t>8. Структура навчального року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Відповідно до статті 10 Закону України «Про повну загальну середню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w:t>
      </w:r>
      <w:proofErr w:type="gramStart"/>
      <w:r>
        <w:rPr>
          <w:rFonts w:ascii="Times New Roman" w:eastAsia="Times New Roman" w:hAnsi="Times New Roman" w:cs="Times New Roman"/>
          <w:color w:val="000000"/>
          <w:sz w:val="28"/>
          <w:szCs w:val="28"/>
          <w:lang w:eastAsia="ru-RU"/>
        </w:rPr>
        <w:t>освіти  межах</w:t>
      </w:r>
      <w:proofErr w:type="gramEnd"/>
      <w:r>
        <w:rPr>
          <w:rFonts w:ascii="Times New Roman" w:eastAsia="Times New Roman" w:hAnsi="Times New Roman" w:cs="Times New Roman"/>
          <w:color w:val="000000"/>
          <w:sz w:val="28"/>
          <w:szCs w:val="28"/>
          <w:lang w:eastAsia="ru-RU"/>
        </w:rPr>
        <w:t xml:space="preserve"> часу передбаченого програмою.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2023/2024 навчальний рік розпочинається 1 вересня 2023 року та триватиме до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червня 2024 року. Орієнтовна структура навчального року буде подана пізніше.</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Дата вручення документів про освіту буде визначена додатково (в залежності від термінів проведення ДПА).</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lastRenderedPageBreak/>
        <w:t>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Орієнтовні терміни проведення ДПА для 4-х класів – остання декада травня 2024 року; для 9-х класів – календарний тиждень після закінчення навчального року.</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Школа працює в режимі п’ятиденки з двома вихідними – субота, неділя. Навчальні заняття проводяться в одну зміну з 8.30 до 15.05 регламентуються розкладом уроків, затвердженим директором школи. Упродовж навчального дня проводиться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одна велика перерва 30 хвилин: </w:t>
      </w:r>
      <w:proofErr w:type="gramStart"/>
      <w:r>
        <w:rPr>
          <w:rFonts w:ascii="Times New Roman" w:eastAsia="Times New Roman" w:hAnsi="Times New Roman" w:cs="Times New Roman"/>
          <w:color w:val="000000"/>
          <w:sz w:val="28"/>
          <w:szCs w:val="28"/>
          <w:lang w:eastAsia="ru-RU"/>
        </w:rPr>
        <w:t>з  з</w:t>
      </w:r>
      <w:proofErr w:type="gramEnd"/>
      <w:r>
        <w:rPr>
          <w:rFonts w:ascii="Times New Roman" w:eastAsia="Times New Roman" w:hAnsi="Times New Roman" w:cs="Times New Roman"/>
          <w:color w:val="000000"/>
          <w:sz w:val="28"/>
          <w:szCs w:val="28"/>
          <w:lang w:eastAsia="ru-RU"/>
        </w:rPr>
        <w:t xml:space="preserve"> 10.10 до 10.</w:t>
      </w:r>
      <w:r>
        <w:rPr>
          <w:rFonts w:ascii="Times New Roman" w:eastAsia="Times New Roman" w:hAnsi="Times New Roman" w:cs="Times New Roman"/>
          <w:color w:val="000000"/>
          <w:sz w:val="28"/>
          <w:szCs w:val="28"/>
          <w:lang w:val="uk-UA" w:eastAsia="ru-RU"/>
        </w:rPr>
        <w:t>40</w:t>
      </w:r>
      <w:r>
        <w:rPr>
          <w:rFonts w:ascii="Times New Roman" w:eastAsia="Times New Roman" w:hAnsi="Times New Roman" w:cs="Times New Roman"/>
          <w:color w:val="000000"/>
          <w:sz w:val="28"/>
          <w:szCs w:val="28"/>
          <w:lang w:eastAsia="ru-RU"/>
        </w:rPr>
        <w:t>.</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В структурі навчального року можливі зміни.</w:t>
      </w:r>
    </w:p>
    <w:p w:rsidR="007E77F2" w:rsidRDefault="007E77F2" w:rsidP="007E77F2">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При складанні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 навчального плану на 2023/2024 навчальний рік будуть деталізовані окремі розділи освітньої програми.</w:t>
      </w:r>
    </w:p>
    <w:p w:rsidR="007E77F2" w:rsidRDefault="007E77F2" w:rsidP="007E77F2">
      <w:pPr>
        <w:shd w:val="clear" w:color="auto" w:fill="FFFFFF"/>
        <w:spacing w:after="0" w:line="240" w:lineRule="auto"/>
        <w:ind w:firstLine="709"/>
        <w:textAlignment w:val="top"/>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 xml:space="preserve"> </w:t>
      </w:r>
    </w:p>
    <w:p w:rsidR="007E77F2" w:rsidRDefault="007E77F2" w:rsidP="007E77F2">
      <w:pPr>
        <w:pStyle w:val="aa"/>
        <w:ind w:left="0" w:firstLine="709"/>
        <w:rPr>
          <w:lang w:eastAsia="uk-UA"/>
        </w:rPr>
      </w:pPr>
      <w:r>
        <w:rPr>
          <w:lang w:eastAsia="uk-UA"/>
        </w:rPr>
        <w:t xml:space="preserve">Навчальні заняття організовуються за семестровою системою: </w:t>
      </w:r>
    </w:p>
    <w:p w:rsidR="007E77F2" w:rsidRDefault="007E77F2" w:rsidP="007E77F2">
      <w:pPr>
        <w:pStyle w:val="aa"/>
        <w:ind w:left="0" w:firstLine="709"/>
      </w:pPr>
      <w:r>
        <w:t>І семестр - з 01 вересня 2023 року по 30 грудня 2023 року;</w:t>
      </w:r>
    </w:p>
    <w:p w:rsidR="007E77F2" w:rsidRDefault="007E77F2" w:rsidP="007E77F2">
      <w:pPr>
        <w:pStyle w:val="aa"/>
      </w:pPr>
      <w:r>
        <w:t xml:space="preserve">    ІІ семестр - з 15 січня 2024 року по 30 травня 2024 року.</w:t>
      </w:r>
    </w:p>
    <w:p w:rsidR="007E77F2" w:rsidRDefault="007E77F2" w:rsidP="007E77F2">
      <w:pPr>
        <w:pStyle w:val="aa"/>
        <w:ind w:left="0" w:firstLine="709"/>
      </w:pPr>
      <w:r>
        <w:t>Канікули:</w:t>
      </w:r>
    </w:p>
    <w:p w:rsidR="007E77F2" w:rsidRDefault="007E77F2" w:rsidP="007E77F2">
      <w:pPr>
        <w:pStyle w:val="aa"/>
      </w:pPr>
      <w:r>
        <w:t xml:space="preserve">    Осінні – з 30 жовтня 2023 року до 05 листопада 2023 року;</w:t>
      </w:r>
    </w:p>
    <w:p w:rsidR="007E77F2" w:rsidRDefault="007E77F2" w:rsidP="007E77F2">
      <w:pPr>
        <w:pStyle w:val="aa"/>
      </w:pPr>
      <w:r>
        <w:t xml:space="preserve">    Зимові – з 31 грудня 2023 року по 14 січня 2024 року;</w:t>
      </w:r>
    </w:p>
    <w:p w:rsidR="007E77F2" w:rsidRDefault="007E77F2" w:rsidP="007E77F2">
      <w:pPr>
        <w:pStyle w:val="aa"/>
      </w:pPr>
      <w:r>
        <w:t xml:space="preserve">    Весняні –з 25 березня 2024 року по </w:t>
      </w:r>
      <w:r>
        <w:rPr>
          <w:lang w:val="ru-RU"/>
        </w:rPr>
        <w:t>31 березня</w:t>
      </w:r>
      <w:r>
        <w:t xml:space="preserve"> 2024 року</w:t>
      </w:r>
    </w:p>
    <w:p w:rsidR="007E77F2" w:rsidRDefault="007E77F2" w:rsidP="007E77F2">
      <w:pPr>
        <w:pStyle w:val="aa"/>
      </w:pPr>
      <w:r>
        <w:t>Для учнів І класу канікули з 19 лютого по 25 лютого 2024 року.</w:t>
      </w:r>
    </w:p>
    <w:p w:rsidR="007E77F2" w:rsidRDefault="007E77F2" w:rsidP="007E77F2">
      <w:pPr>
        <w:shd w:val="clear" w:color="auto" w:fill="FFFFFF"/>
        <w:spacing w:after="0" w:line="240" w:lineRule="auto"/>
        <w:ind w:firstLine="709"/>
        <w:jc w:val="both"/>
        <w:rPr>
          <w:rFonts w:ascii="Times New Roman" w:hAnsi="Times New Roman" w:cs="Times New Roman"/>
          <w:sz w:val="28"/>
          <w:szCs w:val="28"/>
          <w:lang w:val="uk-UA" w:eastAsia="uk-UA"/>
        </w:rPr>
      </w:pPr>
    </w:p>
    <w:p w:rsidR="007E77F2" w:rsidRDefault="007E77F2" w:rsidP="007E77F2">
      <w:pPr>
        <w:tabs>
          <w:tab w:val="left" w:pos="94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Для виконання вимоги ст.10 Закону України «Про повну загальну середню освіту» та в</w:t>
      </w:r>
      <w:r>
        <w:rPr>
          <w:rFonts w:ascii="Times New Roman" w:eastAsia="Calibri" w:hAnsi="Times New Roman" w:cs="Times New Roman"/>
          <w:sz w:val="28"/>
          <w:szCs w:val="28"/>
        </w:rPr>
        <w:t xml:space="preserve">ідповідно до Положення про проведення навчальних екскурсій та навчальної практики, </w:t>
      </w:r>
      <w:r>
        <w:rPr>
          <w:rFonts w:ascii="Times New Roman" w:hAnsi="Times New Roman" w:cs="Times New Roman"/>
          <w:sz w:val="28"/>
          <w:szCs w:val="28"/>
          <w:lang w:eastAsia="uk-UA"/>
        </w:rPr>
        <w:t xml:space="preserve">екскурсії у 1-4-х класах та навчальна практика в 5-8-х класах, згідно </w:t>
      </w:r>
      <w:r>
        <w:rPr>
          <w:rFonts w:ascii="Times New Roman" w:hAnsi="Times New Roman" w:cs="Times New Roman"/>
          <w:sz w:val="28"/>
          <w:szCs w:val="28"/>
        </w:rPr>
        <w:t xml:space="preserve">рішення педагогічної ради гімназії </w:t>
      </w:r>
      <w:r>
        <w:rPr>
          <w:rFonts w:ascii="Times New Roman" w:hAnsi="Times New Roman" w:cs="Times New Roman"/>
          <w:bCs/>
          <w:sz w:val="28"/>
          <w:szCs w:val="28"/>
        </w:rPr>
        <w:t>(протокол №1 від 30.08.202</w:t>
      </w:r>
      <w:r>
        <w:rPr>
          <w:rFonts w:ascii="Times New Roman" w:hAnsi="Times New Roman" w:cs="Times New Roman"/>
          <w:bCs/>
          <w:sz w:val="28"/>
          <w:szCs w:val="28"/>
          <w:lang w:val="uk-UA"/>
        </w:rPr>
        <w:t xml:space="preserve">3 </w:t>
      </w:r>
      <w:r>
        <w:rPr>
          <w:rFonts w:ascii="Times New Roman" w:hAnsi="Times New Roman" w:cs="Times New Roman"/>
          <w:bCs/>
          <w:sz w:val="28"/>
          <w:szCs w:val="28"/>
        </w:rPr>
        <w:t>р.),</w:t>
      </w:r>
      <w:r>
        <w:rPr>
          <w:rFonts w:ascii="Times New Roman" w:hAnsi="Times New Roman" w:cs="Times New Roman"/>
          <w:sz w:val="28"/>
          <w:szCs w:val="28"/>
        </w:rPr>
        <w:t xml:space="preserve"> проводяться протягом навчального року. </w:t>
      </w:r>
    </w:p>
    <w:p w:rsidR="007E77F2" w:rsidRDefault="007E77F2" w:rsidP="007E77F2">
      <w:pPr>
        <w:pStyle w:val="af1"/>
        <w:shd w:val="clear" w:color="auto" w:fill="FFFFFF"/>
        <w:spacing w:after="0" w:line="240" w:lineRule="auto"/>
        <w:ind w:left="0" w:firstLine="709"/>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Навчальні екскурсії та навчальна пошуково-дослідницька практика є складовою освітнього процесу та може проводитися в очній (на свіжому повітрі) та дистанційній формі (синхронному та асинхронному режимі). Д</w:t>
      </w:r>
      <w:r>
        <w:rPr>
          <w:rFonts w:ascii="Times New Roman" w:eastAsia="Calibri" w:hAnsi="Times New Roman" w:cs="Times New Roman"/>
          <w:sz w:val="28"/>
          <w:szCs w:val="28"/>
          <w:lang w:val="uk-UA"/>
        </w:rPr>
        <w:t>ля учнів 1-4, 5-6 класів тривалістю не більше 3 академічних годин синхронного режиму на день, для учнів 7-8 класів – не більше 4 академічних годин синхронного режиму на день. Інші години проводяться</w:t>
      </w:r>
      <w:r>
        <w:rPr>
          <w:rFonts w:ascii="Times New Roman" w:eastAsia="Calibri" w:hAnsi="Times New Roman" w:cs="Times New Roman"/>
          <w:sz w:val="28"/>
          <w:szCs w:val="28"/>
          <w:shd w:val="clear" w:color="auto" w:fill="FFFFFF"/>
          <w:lang w:val="uk-UA"/>
        </w:rPr>
        <w:t xml:space="preserve"> педагогічними працівниками асинхронно, заняття проводяться за </w:t>
      </w:r>
      <w:r>
        <w:rPr>
          <w:rFonts w:ascii="Times New Roman" w:hAnsi="Times New Roman" w:cs="Times New Roman"/>
          <w:sz w:val="28"/>
          <w:szCs w:val="28"/>
          <w:shd w:val="clear" w:color="auto" w:fill="FFFFFF"/>
          <w:lang w:val="uk-UA"/>
        </w:rPr>
        <w:t>складеним</w:t>
      </w:r>
      <w:r>
        <w:rPr>
          <w:rFonts w:ascii="Times New Roman" w:eastAsia="Calibri" w:hAnsi="Times New Roman" w:cs="Times New Roman"/>
          <w:sz w:val="28"/>
          <w:szCs w:val="28"/>
          <w:shd w:val="clear" w:color="auto" w:fill="FFFFFF"/>
          <w:lang w:val="uk-UA"/>
        </w:rPr>
        <w:t xml:space="preserve"> розкладом у межах їхньої річної тарифікації</w:t>
      </w:r>
      <w:r>
        <w:rPr>
          <w:rFonts w:ascii="Times New Roman" w:hAnsi="Times New Roman" w:cs="Times New Roman"/>
          <w:sz w:val="28"/>
          <w:szCs w:val="28"/>
          <w:shd w:val="clear" w:color="auto" w:fill="FFFFFF"/>
          <w:lang w:val="uk-UA"/>
        </w:rPr>
        <w:t xml:space="preserve"> та для виконання навчальних програм</w:t>
      </w:r>
      <w:r>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lang w:val="uk-UA"/>
        </w:rPr>
        <w:t xml:space="preserve">Зміст та форми організації, а також час її проведення, визначається адміністрацією закладу та затверджується наказом по закладу. </w:t>
      </w:r>
    </w:p>
    <w:p w:rsidR="007E77F2" w:rsidRDefault="007E77F2" w:rsidP="007E77F2">
      <w:pPr>
        <w:pStyle w:val="af1"/>
        <w:shd w:val="clear" w:color="auto" w:fill="FFFFFF"/>
        <w:spacing w:after="0" w:line="240" w:lineRule="auto"/>
        <w:ind w:left="0" w:firstLine="709"/>
        <w:rPr>
          <w:rFonts w:ascii="Times New Roman" w:hAnsi="Times New Roman" w:cs="Times New Roman"/>
          <w:sz w:val="28"/>
          <w:szCs w:val="28"/>
          <w:shd w:val="clear" w:color="auto" w:fill="FFFFFF"/>
          <w:lang w:val="uk-UA"/>
        </w:rPr>
      </w:pPr>
      <w:r>
        <w:rPr>
          <w:rFonts w:ascii="Times New Roman" w:hAnsi="Times New Roman" w:cs="Times New Roman"/>
          <w:sz w:val="28"/>
          <w:szCs w:val="28"/>
        </w:rPr>
        <w:t>Психологічний супровід навчально-виховного процесу здійснюється за умови залучення практичного психолога.</w:t>
      </w:r>
    </w:p>
    <w:p w:rsidR="007E77F2" w:rsidRDefault="007E77F2" w:rsidP="007E77F2">
      <w:pPr>
        <w:shd w:val="clear" w:color="auto" w:fill="FFFFFF"/>
        <w:spacing w:after="0" w:line="240" w:lineRule="auto"/>
        <w:ind w:firstLine="709"/>
        <w:jc w:val="both"/>
        <w:rPr>
          <w:rFonts w:ascii="Times New Roman" w:hAnsi="Times New Roman" w:cs="Times New Roman"/>
          <w:sz w:val="28"/>
          <w:szCs w:val="28"/>
        </w:rPr>
      </w:pPr>
    </w:p>
    <w:p w:rsidR="007E77F2" w:rsidRDefault="007E77F2" w:rsidP="007E77F2">
      <w:pPr>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77F2" w:rsidRDefault="007E77F2" w:rsidP="007E77F2">
      <w:pPr>
        <w:shd w:val="clear" w:color="auto" w:fill="FFFFFF"/>
        <w:ind w:firstLine="709"/>
        <w:jc w:val="both"/>
        <w:rPr>
          <w:rFonts w:ascii="Times New Roman" w:hAnsi="Times New Roman" w:cs="Times New Roman"/>
          <w:sz w:val="28"/>
          <w:szCs w:val="28"/>
        </w:rPr>
      </w:pPr>
    </w:p>
    <w:p w:rsidR="007E77F2" w:rsidRDefault="007E77F2" w:rsidP="007E77F2">
      <w:pPr>
        <w:shd w:val="clear" w:color="auto" w:fill="FFFFFF"/>
        <w:ind w:firstLine="709"/>
        <w:jc w:val="both"/>
        <w:rPr>
          <w:rFonts w:ascii="Times New Roman" w:hAnsi="Times New Roman" w:cs="Times New Roman"/>
          <w:sz w:val="28"/>
          <w:szCs w:val="28"/>
        </w:rPr>
      </w:pPr>
    </w:p>
    <w:p w:rsidR="007E77F2" w:rsidRDefault="007E77F2" w:rsidP="007E77F2">
      <w:pPr>
        <w:shd w:val="clear" w:color="auto" w:fill="FFFFFF"/>
        <w:jc w:val="both"/>
        <w:rPr>
          <w:rFonts w:ascii="Times New Roman" w:hAnsi="Times New Roman" w:cs="Times New Roman"/>
          <w:sz w:val="28"/>
          <w:szCs w:val="28"/>
        </w:rPr>
      </w:pPr>
    </w:p>
    <w:p w:rsidR="007E77F2" w:rsidRDefault="007E77F2" w:rsidP="007E77F2">
      <w:pPr>
        <w:pStyle w:val="af1"/>
        <w:numPr>
          <w:ilvl w:val="0"/>
          <w:numId w:val="28"/>
        </w:numPr>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w:t>
      </w:r>
    </w:p>
    <w:p w:rsidR="007E77F2" w:rsidRDefault="007E77F2" w:rsidP="007E77F2">
      <w:pPr>
        <w:numPr>
          <w:ilvl w:val="1"/>
          <w:numId w:val="28"/>
        </w:num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Науково-методичне забезпечення предметів</w:t>
      </w: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rPr>
        <w:t>інваріантної складової робочого навчального плану</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1"/>
        <w:gridCol w:w="3827"/>
        <w:gridCol w:w="2693"/>
        <w:gridCol w:w="1985"/>
      </w:tblGrid>
      <w:tr w:rsidR="007E77F2" w:rsidTr="007E77F2">
        <w:tc>
          <w:tcPr>
            <w:tcW w:w="568"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з/п</w:t>
            </w: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Клас</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 програми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Автор/</w:t>
            </w:r>
          </w:p>
          <w:p w:rsidR="007E77F2" w:rsidRDefault="007E77F2">
            <w:pPr>
              <w:jc w:val="center"/>
              <w:rPr>
                <w:rFonts w:ascii="Times New Roman" w:eastAsia="Calibri" w:hAnsi="Times New Roman" w:cs="Times New Roman"/>
                <w:b/>
                <w:sz w:val="28"/>
                <w:szCs w:val="28"/>
              </w:rPr>
            </w:pPr>
            <w:r>
              <w:rPr>
                <w:rFonts w:ascii="Times New Roman" w:hAnsi="Times New Roman" w:cs="Times New Roman"/>
                <w:b/>
                <w:sz w:val="28"/>
                <w:szCs w:val="28"/>
              </w:rPr>
              <w:t>Видавництво</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 і ким надано гриф</w:t>
            </w:r>
          </w:p>
        </w:tc>
      </w:tr>
      <w:tr w:rsidR="007E77F2" w:rsidTr="007E77F2">
        <w:tc>
          <w:tcPr>
            <w:tcW w:w="9924" w:type="dxa"/>
            <w:gridSpan w:val="5"/>
            <w:tcBorders>
              <w:top w:val="single" w:sz="4" w:space="0" w:color="auto"/>
              <w:left w:val="single" w:sz="4" w:space="0" w:color="auto"/>
              <w:bottom w:val="single" w:sz="4" w:space="0" w:color="auto"/>
              <w:right w:val="single" w:sz="4" w:space="0" w:color="auto"/>
            </w:tcBorders>
            <w:hideMark/>
          </w:tcPr>
          <w:p w:rsidR="007E77F2" w:rsidRDefault="007E77F2">
            <w:pPr>
              <w:pStyle w:val="a3"/>
              <w:spacing w:line="256" w:lineRule="auto"/>
              <w:rPr>
                <w:rFonts w:eastAsia="Calibri"/>
                <w:sz w:val="28"/>
                <w:szCs w:val="28"/>
                <w:lang w:val="uk-UA" w:eastAsia="en-US"/>
              </w:rPr>
            </w:pPr>
            <w:r>
              <w:rPr>
                <w:rFonts w:eastAsia="Calibri"/>
                <w:sz w:val="28"/>
                <w:szCs w:val="28"/>
                <w:lang w:val="uk-UA" w:eastAsia="en-US"/>
              </w:rPr>
              <w:t>ПОЧАТКОВА ШКОЛА</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1-2</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Типова освітня програма, розроблена під керівництвом Савченко О.Я. (1-2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Під керівництвом О.Я.Савченко</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від 12.</w:t>
            </w:r>
            <w:r>
              <w:rPr>
                <w:rFonts w:ascii="Times New Roman" w:eastAsia="Calibri" w:hAnsi="Times New Roman" w:cs="Times New Roman"/>
                <w:sz w:val="28"/>
                <w:szCs w:val="28"/>
                <w:lang w:val="uk-UA"/>
              </w:rPr>
              <w:t>08</w:t>
            </w:r>
            <w:r>
              <w:rPr>
                <w:rFonts w:ascii="Times New Roman" w:eastAsia="Calibri" w:hAnsi="Times New Roman" w:cs="Times New Roman"/>
                <w:sz w:val="28"/>
                <w:szCs w:val="28"/>
              </w:rPr>
              <w:t xml:space="preserve">.2022 </w:t>
            </w:r>
            <w:r>
              <w:rPr>
                <w:rFonts w:ascii="Times New Roman" w:eastAsia="Calibri" w:hAnsi="Times New Roman" w:cs="Times New Roman"/>
                <w:sz w:val="28"/>
                <w:szCs w:val="28"/>
                <w:lang w:val="uk-UA"/>
              </w:rPr>
              <w:t xml:space="preserve"> року </w:t>
            </w:r>
            <w:r>
              <w:rPr>
                <w:rFonts w:ascii="Times New Roman" w:eastAsia="Calibri" w:hAnsi="Times New Roman" w:cs="Times New Roman"/>
                <w:sz w:val="28"/>
                <w:szCs w:val="28"/>
              </w:rPr>
              <w:t>№743-22</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3-4</w:t>
            </w:r>
          </w:p>
        </w:tc>
        <w:tc>
          <w:tcPr>
            <w:tcW w:w="3827" w:type="dxa"/>
            <w:tcBorders>
              <w:top w:val="single" w:sz="4" w:space="0" w:color="auto"/>
              <w:left w:val="single" w:sz="4" w:space="0" w:color="auto"/>
              <w:bottom w:val="single" w:sz="4" w:space="0" w:color="auto"/>
              <w:right w:val="single" w:sz="4" w:space="0" w:color="auto"/>
            </w:tcBorders>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Типова освітня програма, розроблена під керівництвом Савченко О. Я. (3- 4 клас)</w:t>
            </w:r>
          </w:p>
          <w:p w:rsidR="007E77F2" w:rsidRDefault="007E77F2">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Під керівництвом О.Я.Савченко</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Наказ МОН</w:t>
            </w:r>
          </w:p>
          <w:p w:rsidR="007E77F2" w:rsidRDefault="007E77F2">
            <w:pPr>
              <w:rPr>
                <w:rFonts w:ascii="Times New Roman" w:hAnsi="Times New Roman" w:cs="Times New Roman"/>
                <w:sz w:val="28"/>
                <w:szCs w:val="28"/>
                <w:lang w:val="uk-UA"/>
              </w:rPr>
            </w:pPr>
            <w:r>
              <w:rPr>
                <w:rFonts w:ascii="Times New Roman" w:hAnsi="Times New Roman" w:cs="Times New Roman"/>
                <w:sz w:val="28"/>
                <w:szCs w:val="28"/>
              </w:rPr>
              <w:t xml:space="preserve">від </w:t>
            </w:r>
            <w:r>
              <w:rPr>
                <w:rFonts w:ascii="Times New Roman" w:hAnsi="Times New Roman" w:cs="Times New Roman"/>
                <w:sz w:val="28"/>
                <w:szCs w:val="28"/>
                <w:lang w:val="uk-UA"/>
              </w:rPr>
              <w:t>12.08.2022 року № 743-22</w:t>
            </w:r>
          </w:p>
        </w:tc>
      </w:tr>
      <w:tr w:rsidR="007E77F2" w:rsidTr="007E77F2">
        <w:tc>
          <w:tcPr>
            <w:tcW w:w="9924" w:type="dxa"/>
            <w:gridSpan w:val="5"/>
            <w:tcBorders>
              <w:top w:val="single" w:sz="4" w:space="0" w:color="auto"/>
              <w:left w:val="single" w:sz="4" w:space="0" w:color="auto"/>
              <w:bottom w:val="single" w:sz="4" w:space="0" w:color="auto"/>
              <w:right w:val="single" w:sz="4" w:space="0" w:color="auto"/>
            </w:tcBorders>
            <w:hideMark/>
          </w:tcPr>
          <w:p w:rsidR="007E77F2" w:rsidRDefault="007E77F2">
            <w:pPr>
              <w:pStyle w:val="a3"/>
              <w:spacing w:line="256" w:lineRule="auto"/>
              <w:rPr>
                <w:rFonts w:eastAsia="Calibri"/>
                <w:sz w:val="28"/>
                <w:szCs w:val="28"/>
                <w:lang w:val="uk-UA" w:eastAsia="en-US"/>
              </w:rPr>
            </w:pPr>
            <w:r>
              <w:rPr>
                <w:rFonts w:eastAsia="Calibri"/>
                <w:sz w:val="28"/>
                <w:szCs w:val="28"/>
                <w:lang w:val="uk-UA" w:eastAsia="en-US"/>
              </w:rPr>
              <w:t>СЕРЕДНЯ ШКОЛА</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Міністерство освіти і науки України Модельна навчальна програма «Українська мова.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lang w:val="uk-UA"/>
              </w:rPr>
            </w:pPr>
            <w:r>
              <w:rPr>
                <w:rFonts w:ascii="Times New Roman" w:hAnsi="Times New Roman" w:cs="Times New Roman"/>
                <w:sz w:val="28"/>
                <w:szCs w:val="28"/>
              </w:rPr>
              <w:t>Заболотний О.В., Заболотний В.В.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lang w:val="uk-UA"/>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«Українська література.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Архипов В.П., Січкар С.І.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«Іноземна мова.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Зимомря І.М., Мойсюк В.А. та інші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«Зарубіжна література.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Ніколенко О.М., Ісаєва О.О.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«Мистецтво.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Масол Л.М., Просіна О.В.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tcPr>
          <w:p w:rsidR="007E77F2" w:rsidRDefault="007E77F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7E77F2" w:rsidRDefault="007E77F2">
            <w:pPr>
              <w:jc w:val="center"/>
              <w:rPr>
                <w:rFonts w:ascii="Times New Roman" w:eastAsia="Calibri" w:hAnsi="Times New Roman" w:cs="Times New Roman"/>
                <w:sz w:val="28"/>
                <w:szCs w:val="28"/>
              </w:rPr>
            </w:pPr>
          </w:p>
          <w:p w:rsidR="007E77F2" w:rsidRDefault="007E77F2">
            <w:pPr>
              <w:jc w:val="center"/>
              <w:rPr>
                <w:rFonts w:ascii="Times New Roman" w:eastAsia="Calibri" w:hAnsi="Times New Roman" w:cs="Times New Roman"/>
                <w:sz w:val="28"/>
                <w:szCs w:val="28"/>
              </w:rPr>
            </w:pPr>
          </w:p>
          <w:p w:rsidR="007E77F2" w:rsidRDefault="007E77F2">
            <w:pPr>
              <w:jc w:val="center"/>
              <w:rPr>
                <w:rFonts w:ascii="Times New Roman" w:eastAsia="Calibri" w:hAnsi="Times New Roman" w:cs="Times New Roman"/>
                <w:sz w:val="28"/>
                <w:szCs w:val="28"/>
              </w:rPr>
            </w:pPr>
          </w:p>
          <w:p w:rsidR="007E77F2" w:rsidRDefault="007E77F2">
            <w:pPr>
              <w:jc w:val="center"/>
              <w:rPr>
                <w:rFonts w:ascii="Times New Roman" w:eastAsia="Calibri" w:hAnsi="Times New Roman" w:cs="Times New Roman"/>
                <w:sz w:val="28"/>
                <w:szCs w:val="28"/>
              </w:rPr>
            </w:pPr>
          </w:p>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 xml:space="preserve">Модельна навчальна програма «Вступ до історії України та громадянської освіти. 5 клас» для закладів загальної середньої освіти  </w:t>
            </w:r>
          </w:p>
          <w:p w:rsidR="007E77F2" w:rsidRDefault="007E77F2">
            <w:pPr>
              <w:rPr>
                <w:rFonts w:ascii="Times New Roman" w:hAnsi="Times New Roman" w:cs="Times New Roman"/>
                <w:sz w:val="28"/>
                <w:szCs w:val="28"/>
              </w:rPr>
            </w:pPr>
            <w:r>
              <w:rPr>
                <w:rFonts w:ascii="Times New Roman" w:hAnsi="Times New Roman" w:cs="Times New Roman"/>
                <w:sz w:val="28"/>
                <w:szCs w:val="28"/>
              </w:rPr>
              <w:t xml:space="preserve">Модельна навчальна програма «Вступ до історії України та громадянської освіти. 5 клас» для закладів загальної середньої освіти  </w:t>
            </w:r>
          </w:p>
        </w:tc>
        <w:tc>
          <w:tcPr>
            <w:tcW w:w="2693" w:type="dxa"/>
            <w:tcBorders>
              <w:top w:val="single" w:sz="4" w:space="0" w:color="auto"/>
              <w:left w:val="single" w:sz="4" w:space="0" w:color="auto"/>
              <w:bottom w:val="single" w:sz="4" w:space="0" w:color="auto"/>
              <w:right w:val="single" w:sz="4" w:space="0" w:color="auto"/>
            </w:tcBorders>
          </w:tcPr>
          <w:p w:rsidR="007E77F2" w:rsidRDefault="007E77F2">
            <w:pPr>
              <w:rPr>
                <w:rFonts w:ascii="Times New Roman" w:hAnsi="Times New Roman" w:cs="Times New Roman"/>
                <w:sz w:val="28"/>
                <w:szCs w:val="28"/>
              </w:rPr>
            </w:pPr>
            <w:r>
              <w:rPr>
                <w:rFonts w:ascii="Times New Roman" w:hAnsi="Times New Roman" w:cs="Times New Roman"/>
                <w:sz w:val="28"/>
                <w:szCs w:val="28"/>
              </w:rPr>
              <w:t>Бурлака О.В., Власова Н.С. та інші /</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p w:rsidR="007E77F2" w:rsidRDefault="007E77F2">
            <w:pPr>
              <w:rPr>
                <w:rFonts w:ascii="Times New Roman" w:eastAsia="Calibri" w:hAnsi="Times New Roman" w:cs="Times New Roman"/>
                <w:sz w:val="28"/>
                <w:szCs w:val="28"/>
              </w:rPr>
            </w:pPr>
          </w:p>
          <w:p w:rsidR="007E77F2" w:rsidRDefault="007E77F2">
            <w:pPr>
              <w:rPr>
                <w:rFonts w:ascii="Times New Roman" w:hAnsi="Times New Roman" w:cs="Times New Roman"/>
                <w:sz w:val="28"/>
                <w:szCs w:val="28"/>
              </w:rPr>
            </w:pPr>
            <w:r>
              <w:rPr>
                <w:rFonts w:ascii="Times New Roman" w:hAnsi="Times New Roman" w:cs="Times New Roman"/>
                <w:sz w:val="28"/>
                <w:szCs w:val="28"/>
              </w:rPr>
              <w:t>Бурлака О.В., Власова Н.С. та інші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p w:rsidR="007E77F2" w:rsidRDefault="007E77F2">
            <w:pPr>
              <w:rPr>
                <w:rFonts w:ascii="Times New Roman" w:eastAsia="Calibri" w:hAnsi="Times New Roman" w:cs="Times New Roman"/>
                <w:sz w:val="28"/>
                <w:szCs w:val="28"/>
              </w:rPr>
            </w:pPr>
          </w:p>
          <w:p w:rsidR="007E77F2" w:rsidRDefault="007E77F2">
            <w:pPr>
              <w:rPr>
                <w:rFonts w:ascii="Times New Roman" w:eastAsia="Calibri" w:hAnsi="Times New Roman" w:cs="Times New Roman"/>
                <w:sz w:val="28"/>
                <w:szCs w:val="28"/>
              </w:rPr>
            </w:pP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«Математика.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Істер О.С.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«Пізнаємо природу.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Біда Д.Д., Гільберг Т.Г. та інші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«Здоров’я, безпека та добробут.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Василенко С.В., Коваль Я.Ю.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«Етика.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Ашортіа Є.Д., Бакка Т.В.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«Технології.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Ходзицька І.Ю., Горобець О.В.,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lastRenderedPageBreak/>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Модельна навчальна програма «Інформатика.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Ривкінд Й.Я., Лисенко Т.І. та ін. /</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№795 від 12.07.2021 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Програми для загальноосвітніх навчальних закладів «Українська мова.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«Зарубіжна література.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«Історія України. Всесвітня історія.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«Основи правознавства. 9 клас»</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Ремех Т.О. та інші/</w:t>
            </w:r>
          </w:p>
          <w:p w:rsidR="007E77F2" w:rsidRDefault="007E77F2">
            <w:pPr>
              <w:rPr>
                <w:rFonts w:ascii="Times New Roman"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Лист МОН №1/11-1969 від 21.05.2008р.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«Мистецтво.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color w:val="000000"/>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pacing w:val="-6"/>
                <w:sz w:val="28"/>
                <w:szCs w:val="28"/>
              </w:rPr>
            </w:pPr>
            <w:r>
              <w:rPr>
                <w:rFonts w:ascii="Times New Roman" w:hAnsi="Times New Roman" w:cs="Times New Roman"/>
                <w:spacing w:val="-6"/>
                <w:sz w:val="28"/>
                <w:szCs w:val="28"/>
              </w:rPr>
              <w:t>Навчальна програма для загальноосвітніх навчальних закладів «Математика.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pacing w:val="-6"/>
                <w:sz w:val="28"/>
                <w:szCs w:val="28"/>
              </w:rPr>
            </w:pPr>
            <w:r>
              <w:rPr>
                <w:rFonts w:ascii="Times New Roman" w:hAnsi="Times New Roman" w:cs="Times New Roman"/>
                <w:sz w:val="28"/>
                <w:szCs w:val="28"/>
              </w:rPr>
              <w:t>Навчальна програма для загальноосвітніх навчальних закладів «Природознавство. 5 клас»</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widowControl w:val="0"/>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«Біологія. 6-9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Навчальні програми для загальноосвітніх навчальних закладів. Географія.</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7-9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widowControl w:val="0"/>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«Фізика. 7-9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7-9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 xml:space="preserve">Програма для загальноосвітніх навчальних закладів «Хімія. 7-9 класи»                   </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widowControl w:val="0"/>
              <w:rPr>
                <w:rFonts w:ascii="Times New Roman" w:eastAsia="Times New Roman"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«Трудове навчання.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Інформатика. Навчальна програма для учнів 5–9 класів загальноосвітніх навчальних закладів</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«Основи здоров’я.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Колектив авторів/</w:t>
            </w:r>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Наказ МОН № 804 від 07.06.2017р.</w:t>
            </w:r>
          </w:p>
        </w:tc>
      </w:tr>
      <w:tr w:rsidR="007E77F2" w:rsidTr="007E77F2">
        <w:tc>
          <w:tcPr>
            <w:tcW w:w="568" w:type="dxa"/>
            <w:tcBorders>
              <w:top w:val="single" w:sz="4" w:space="0" w:color="auto"/>
              <w:left w:val="single" w:sz="4" w:space="0" w:color="auto"/>
              <w:bottom w:val="single" w:sz="4" w:space="0" w:color="auto"/>
              <w:right w:val="single" w:sz="4" w:space="0" w:color="auto"/>
            </w:tcBorders>
          </w:tcPr>
          <w:p w:rsidR="007E77F2" w:rsidRDefault="007E77F2">
            <w:pPr>
              <w:pStyle w:val="a3"/>
              <w:numPr>
                <w:ilvl w:val="0"/>
                <w:numId w:val="30"/>
              </w:numPr>
              <w:spacing w:line="256" w:lineRule="auto"/>
              <w:ind w:left="357" w:hanging="357"/>
              <w:contextualSpacing/>
              <w:rPr>
                <w:rFonts w:eastAsia="Calibri"/>
                <w:sz w:val="28"/>
                <w:szCs w:val="28"/>
                <w:lang w:val="uk-UA" w:eastAsia="en-US"/>
              </w:rPr>
            </w:pPr>
          </w:p>
        </w:tc>
        <w:tc>
          <w:tcPr>
            <w:tcW w:w="851" w:type="dxa"/>
            <w:tcBorders>
              <w:top w:val="single" w:sz="4" w:space="0" w:color="auto"/>
              <w:left w:val="single" w:sz="4" w:space="0" w:color="auto"/>
              <w:bottom w:val="single" w:sz="4" w:space="0" w:color="auto"/>
              <w:right w:val="single" w:sz="4" w:space="0" w:color="auto"/>
            </w:tcBorders>
            <w:hideMark/>
          </w:tcPr>
          <w:p w:rsidR="007E77F2" w:rsidRDefault="007E77F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Calibri" w:hAnsi="Times New Roman" w:cs="Times New Roman"/>
                <w:sz w:val="28"/>
                <w:szCs w:val="28"/>
              </w:rPr>
            </w:pPr>
            <w:r>
              <w:rPr>
                <w:rFonts w:ascii="Times New Roman" w:hAnsi="Times New Roman" w:cs="Times New Roman"/>
                <w:sz w:val="28"/>
                <w:szCs w:val="28"/>
              </w:rPr>
              <w:t>Навчальна програма для загальноосвітніх навчальних закладів «Фізична культура. 5-9 класи»</w:t>
            </w:r>
          </w:p>
        </w:tc>
        <w:tc>
          <w:tcPr>
            <w:tcW w:w="2693"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 xml:space="preserve">Тимчик М.В. та </w:t>
            </w:r>
            <w:proofErr w:type="gramStart"/>
            <w:r>
              <w:rPr>
                <w:rFonts w:ascii="Times New Roman" w:hAnsi="Times New Roman" w:cs="Times New Roman"/>
                <w:sz w:val="28"/>
                <w:szCs w:val="28"/>
              </w:rPr>
              <w:t>ін./</w:t>
            </w:r>
            <w:proofErr w:type="gramEnd"/>
          </w:p>
          <w:p w:rsidR="007E77F2" w:rsidRDefault="007E77F2">
            <w:pPr>
              <w:rPr>
                <w:rFonts w:ascii="Times New Roman" w:eastAsia="Calibri" w:hAnsi="Times New Roman" w:cs="Times New Roman"/>
                <w:sz w:val="28"/>
                <w:szCs w:val="28"/>
              </w:rPr>
            </w:pPr>
            <w:r>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7E77F2" w:rsidRDefault="007E77F2">
            <w:pPr>
              <w:rPr>
                <w:rFonts w:ascii="Times New Roman" w:eastAsia="Times New Roman" w:hAnsi="Times New Roman" w:cs="Times New Roman"/>
                <w:sz w:val="28"/>
                <w:szCs w:val="28"/>
              </w:rPr>
            </w:pPr>
            <w:r>
              <w:rPr>
                <w:rFonts w:ascii="Times New Roman" w:hAnsi="Times New Roman" w:cs="Times New Roman"/>
                <w:sz w:val="28"/>
                <w:szCs w:val="28"/>
              </w:rPr>
              <w:t>Наказ МОН №1407 від 23.10.2017р.</w:t>
            </w:r>
          </w:p>
        </w:tc>
      </w:tr>
    </w:tbl>
    <w:p w:rsidR="007E77F2" w:rsidRDefault="007E77F2" w:rsidP="007E77F2">
      <w:pPr>
        <w:rPr>
          <w:rFonts w:ascii="Times New Roman" w:hAnsi="Times New Roman" w:cs="Times New Roman"/>
          <w:b/>
          <w:kern w:val="28"/>
          <w:sz w:val="28"/>
          <w:szCs w:val="28"/>
          <w:lang w:val="uk-UA"/>
        </w:rPr>
      </w:pPr>
    </w:p>
    <w:p w:rsidR="007E77F2" w:rsidRDefault="007E77F2" w:rsidP="007E77F2">
      <w:pPr>
        <w:pStyle w:val="a3"/>
        <w:rPr>
          <w:sz w:val="28"/>
          <w:szCs w:val="28"/>
          <w:lang w:val="uk-UA"/>
        </w:rPr>
      </w:pPr>
      <w:r>
        <w:rPr>
          <w:sz w:val="28"/>
          <w:szCs w:val="28"/>
          <w:lang w:val="uk-UA"/>
        </w:rPr>
        <w:t xml:space="preserve"> </w:t>
      </w:r>
    </w:p>
    <w:p w:rsidR="007E77F2" w:rsidRDefault="007E77F2" w:rsidP="007E77F2">
      <w:pPr>
        <w:pStyle w:val="a3"/>
        <w:rPr>
          <w:sz w:val="28"/>
          <w:szCs w:val="28"/>
          <w:lang w:val="uk-UA"/>
        </w:rPr>
      </w:pPr>
    </w:p>
    <w:p w:rsidR="007E77F2" w:rsidRDefault="007E77F2" w:rsidP="007E77F2">
      <w:pPr>
        <w:pStyle w:val="a3"/>
        <w:rPr>
          <w:sz w:val="28"/>
          <w:szCs w:val="28"/>
          <w:lang w:val="uk-UA"/>
        </w:rPr>
      </w:pPr>
    </w:p>
    <w:p w:rsidR="007E77F2" w:rsidRDefault="007E77F2" w:rsidP="007E77F2">
      <w:pPr>
        <w:pStyle w:val="a3"/>
        <w:rPr>
          <w:sz w:val="28"/>
          <w:szCs w:val="28"/>
          <w:lang w:val="uk-UA"/>
        </w:rPr>
      </w:pPr>
    </w:p>
    <w:p w:rsidR="007E77F2" w:rsidRDefault="007E77F2" w:rsidP="007E77F2">
      <w:pPr>
        <w:rPr>
          <w:rFonts w:ascii="Times New Roman" w:eastAsia="Times New Roman" w:hAnsi="Times New Roman" w:cs="Times New Roman"/>
          <w:sz w:val="28"/>
          <w:szCs w:val="28"/>
          <w:lang w:val="uk-UA" w:eastAsia="ru-RU"/>
        </w:rPr>
      </w:pPr>
    </w:p>
    <w:p w:rsidR="007E77F2" w:rsidRDefault="007E77F2" w:rsidP="007E77F2">
      <w:pPr>
        <w:rPr>
          <w:rFonts w:ascii="Times New Roman" w:hAnsi="Times New Roman" w:cs="Times New Roman"/>
          <w:b/>
          <w:color w:val="000000"/>
          <w:kern w:val="28"/>
          <w:sz w:val="28"/>
          <w:szCs w:val="28"/>
          <w:lang w:val="uk-UA"/>
        </w:rPr>
      </w:pPr>
      <w:r>
        <w:rPr>
          <w:rFonts w:ascii="Times New Roman" w:eastAsia="Times New Roman" w:hAnsi="Times New Roman" w:cs="Times New Roman"/>
          <w:sz w:val="28"/>
          <w:szCs w:val="28"/>
          <w:lang w:val="uk-UA" w:eastAsia="ru-RU"/>
        </w:rPr>
        <w:t xml:space="preserve">                                             </w:t>
      </w:r>
      <w:r>
        <w:rPr>
          <w:rFonts w:ascii="Times New Roman" w:hAnsi="Times New Roman" w:cs="Times New Roman"/>
          <w:b/>
          <w:sz w:val="28"/>
          <w:szCs w:val="28"/>
          <w:lang w:val="uk-UA"/>
        </w:rPr>
        <w:t>МЕРЕЖА КЛАСІВ</w:t>
      </w:r>
    </w:p>
    <w:p w:rsidR="007E77F2" w:rsidRDefault="007E77F2" w:rsidP="007E77F2">
      <w:pPr>
        <w:spacing w:line="276" w:lineRule="auto"/>
        <w:ind w:left="1080" w:hanging="654"/>
        <w:contextualSpacing/>
        <w:jc w:val="center"/>
        <w:rPr>
          <w:rFonts w:ascii="Times New Roman" w:hAnsi="Times New Roman" w:cs="Times New Roman"/>
          <w:b/>
          <w:color w:val="000000"/>
          <w:sz w:val="28"/>
          <w:szCs w:val="28"/>
          <w:lang w:val="uk-UA"/>
        </w:rPr>
      </w:pPr>
      <w:r>
        <w:rPr>
          <w:rFonts w:ascii="Times New Roman" w:hAnsi="Times New Roman" w:cs="Times New Roman"/>
          <w:b/>
          <w:sz w:val="28"/>
          <w:szCs w:val="28"/>
          <w:lang w:val="uk-UA"/>
        </w:rPr>
        <w:t>Бірківської гімназії</w:t>
      </w:r>
    </w:p>
    <w:p w:rsidR="007E77F2" w:rsidRDefault="007E77F2" w:rsidP="007E77F2">
      <w:pPr>
        <w:spacing w:line="276" w:lineRule="auto"/>
        <w:ind w:left="1080" w:hanging="654"/>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Любомльської міської ради</w:t>
      </w:r>
    </w:p>
    <w:p w:rsidR="007E77F2" w:rsidRDefault="007E77F2" w:rsidP="007E77F2">
      <w:pPr>
        <w:spacing w:line="276" w:lineRule="auto"/>
        <w:ind w:left="1080" w:hanging="654"/>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Ковельського району Волинської області</w:t>
      </w:r>
    </w:p>
    <w:p w:rsidR="007E77F2" w:rsidRDefault="007E77F2" w:rsidP="007E77F2">
      <w:pPr>
        <w:ind w:hanging="654"/>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2023-2024 н.р.</w:t>
      </w:r>
    </w:p>
    <w:p w:rsidR="007E77F2" w:rsidRDefault="007E77F2" w:rsidP="007E77F2">
      <w:pPr>
        <w:ind w:right="-99"/>
        <w:contextualSpacing/>
        <w:rPr>
          <w:rFonts w:ascii="Times New Roman" w:hAnsi="Times New Roman" w:cs="Times New Roman"/>
          <w:b/>
          <w:color w:val="FF0000"/>
          <w:sz w:val="28"/>
          <w:szCs w:val="28"/>
        </w:rPr>
      </w:pPr>
    </w:p>
    <w:tbl>
      <w:tblPr>
        <w:tblW w:w="343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76"/>
        <w:gridCol w:w="2280"/>
        <w:gridCol w:w="1504"/>
        <w:gridCol w:w="1558"/>
      </w:tblGrid>
      <w:tr w:rsidR="007E77F2" w:rsidTr="007E77F2">
        <w:trPr>
          <w:cantSplit/>
          <w:trHeight w:val="290"/>
          <w:jc w:val="center"/>
        </w:trPr>
        <w:tc>
          <w:tcPr>
            <w:tcW w:w="838" w:type="pct"/>
            <w:vMerge w:val="restar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Клас</w:t>
            </w:r>
          </w:p>
        </w:tc>
        <w:tc>
          <w:tcPr>
            <w:tcW w:w="1776" w:type="pct"/>
            <w:vMerge w:val="restar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Кількість  учнів</w:t>
            </w:r>
          </w:p>
        </w:tc>
        <w:tc>
          <w:tcPr>
            <w:tcW w:w="2386" w:type="pct"/>
            <w:gridSpan w:val="2"/>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Стать</w:t>
            </w:r>
          </w:p>
        </w:tc>
      </w:tr>
      <w:tr w:rsidR="007E77F2" w:rsidTr="007E77F2">
        <w:trPr>
          <w:cantSplit/>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77F2" w:rsidRDefault="007E77F2">
            <w:pPr>
              <w:spacing w:after="0"/>
              <w:rPr>
                <w:rFonts w:ascii="Times New Roman" w:hAnsi="Times New Roman" w:cs="Times New Roman"/>
                <w:b/>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77F2" w:rsidRDefault="007E77F2">
            <w:pPr>
              <w:spacing w:after="0"/>
              <w:rPr>
                <w:rFonts w:ascii="Times New Roman" w:hAnsi="Times New Roman" w:cs="Times New Roman"/>
                <w:b/>
                <w:sz w:val="28"/>
                <w:szCs w:val="28"/>
              </w:rPr>
            </w:pP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дівчата</w:t>
            </w: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хлопці</w:t>
            </w:r>
          </w:p>
        </w:tc>
      </w:tr>
      <w:tr w:rsidR="007E77F2" w:rsidTr="007E77F2">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1172" w:type="pct"/>
            <w:tcBorders>
              <w:top w:val="single" w:sz="6" w:space="0" w:color="000000"/>
              <w:left w:val="single" w:sz="6" w:space="0" w:color="000000"/>
              <w:bottom w:val="single" w:sz="6" w:space="0" w:color="000000"/>
              <w:right w:val="single" w:sz="6" w:space="0" w:color="000000"/>
            </w:tcBorders>
          </w:tcPr>
          <w:p w:rsidR="007E77F2" w:rsidRDefault="007E77F2">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tcPr>
          <w:p w:rsidR="007E77F2" w:rsidRDefault="007E77F2">
            <w:pPr>
              <w:ind w:right="-99"/>
              <w:contextualSpacing/>
              <w:jc w:val="center"/>
              <w:rPr>
                <w:rFonts w:ascii="Times New Roman" w:hAnsi="Times New Roman" w:cs="Times New Roman"/>
                <w:sz w:val="28"/>
                <w:szCs w:val="28"/>
              </w:rPr>
            </w:pPr>
          </w:p>
        </w:tc>
      </w:tr>
      <w:tr w:rsidR="007E77F2" w:rsidTr="007E77F2">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72" w:type="pct"/>
            <w:tcBorders>
              <w:top w:val="single" w:sz="6" w:space="0" w:color="000000"/>
              <w:left w:val="single" w:sz="6" w:space="0" w:color="000000"/>
              <w:bottom w:val="single" w:sz="6" w:space="0" w:color="000000"/>
              <w:right w:val="single" w:sz="6" w:space="0" w:color="000000"/>
            </w:tcBorders>
          </w:tcPr>
          <w:p w:rsidR="007E77F2" w:rsidRDefault="007E77F2">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tcPr>
          <w:p w:rsidR="007E77F2" w:rsidRDefault="007E77F2">
            <w:pPr>
              <w:ind w:right="-99"/>
              <w:contextualSpacing/>
              <w:jc w:val="center"/>
              <w:rPr>
                <w:rFonts w:ascii="Times New Roman" w:hAnsi="Times New Roman" w:cs="Times New Roman"/>
                <w:sz w:val="28"/>
                <w:szCs w:val="28"/>
              </w:rPr>
            </w:pPr>
          </w:p>
        </w:tc>
      </w:tr>
      <w:tr w:rsidR="007E77F2" w:rsidTr="007E77F2">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10</w:t>
            </w: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286"/>
          <w:jc w:val="center"/>
        </w:trPr>
        <w:tc>
          <w:tcPr>
            <w:tcW w:w="838" w:type="pct"/>
            <w:tcBorders>
              <w:top w:val="double" w:sz="4" w:space="0" w:color="auto"/>
              <w:left w:val="single" w:sz="6" w:space="0" w:color="000000"/>
              <w:bottom w:val="double" w:sz="4" w:space="0" w:color="auto"/>
              <w:right w:val="single" w:sz="6" w:space="0" w:color="000000"/>
            </w:tcBorders>
            <w:hideMark/>
          </w:tcPr>
          <w:p w:rsidR="007E77F2" w:rsidRDefault="007E77F2">
            <w:pPr>
              <w:tabs>
                <w:tab w:val="center" w:pos="288"/>
              </w:tabs>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Разом</w:t>
            </w:r>
          </w:p>
          <w:p w:rsidR="007E77F2" w:rsidRDefault="007E77F2">
            <w:pPr>
              <w:tabs>
                <w:tab w:val="center" w:pos="288"/>
              </w:tabs>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1776" w:type="pct"/>
            <w:tcBorders>
              <w:top w:val="double" w:sz="4" w:space="0" w:color="auto"/>
              <w:left w:val="single" w:sz="6" w:space="0" w:color="000000"/>
              <w:bottom w:val="double" w:sz="4" w:space="0" w:color="auto"/>
              <w:right w:val="single" w:sz="6" w:space="0" w:color="000000"/>
            </w:tcBorders>
            <w:hideMark/>
          </w:tcPr>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42</w:t>
            </w:r>
          </w:p>
        </w:tc>
        <w:tc>
          <w:tcPr>
            <w:tcW w:w="1172"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bCs/>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bCs/>
                <w:sz w:val="28"/>
                <w:szCs w:val="28"/>
              </w:rPr>
            </w:pPr>
          </w:p>
        </w:tc>
      </w:tr>
      <w:tr w:rsidR="007E77F2" w:rsidTr="007E77F2">
        <w:trPr>
          <w:cantSplit/>
          <w:trHeight w:val="350"/>
          <w:jc w:val="center"/>
        </w:trPr>
        <w:tc>
          <w:tcPr>
            <w:tcW w:w="838" w:type="pct"/>
            <w:tcBorders>
              <w:top w:val="double" w:sz="4" w:space="0" w:color="auto"/>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1776" w:type="pct"/>
            <w:tcBorders>
              <w:top w:val="double" w:sz="4" w:space="0" w:color="auto"/>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1172" w:type="pct"/>
            <w:tcBorders>
              <w:top w:val="double" w:sz="4" w:space="0" w:color="auto"/>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rPr>
            </w:pPr>
          </w:p>
        </w:tc>
        <w:tc>
          <w:tcPr>
            <w:tcW w:w="1214" w:type="pct"/>
            <w:tcBorders>
              <w:top w:val="double" w:sz="4" w:space="0" w:color="auto"/>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350"/>
          <w:jc w:val="center"/>
        </w:trPr>
        <w:tc>
          <w:tcPr>
            <w:tcW w:w="838" w:type="pct"/>
            <w:tcBorders>
              <w:top w:val="double" w:sz="4" w:space="0" w:color="auto"/>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1776" w:type="pct"/>
            <w:tcBorders>
              <w:top w:val="double" w:sz="4" w:space="0" w:color="auto"/>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172" w:type="pct"/>
            <w:tcBorders>
              <w:top w:val="double" w:sz="4" w:space="0" w:color="auto"/>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double" w:sz="4" w:space="0" w:color="auto"/>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776" w:type="pct"/>
            <w:tcBorders>
              <w:top w:val="single" w:sz="6" w:space="0" w:color="000000"/>
              <w:left w:val="single" w:sz="6" w:space="0" w:color="000000"/>
              <w:bottom w:val="single" w:sz="6" w:space="0" w:color="000000"/>
              <w:right w:val="single" w:sz="6" w:space="0" w:color="000000"/>
            </w:tcBorders>
            <w:hideMark/>
          </w:tcPr>
          <w:p w:rsidR="007E77F2" w:rsidRDefault="007E77F2">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172" w:type="pct"/>
            <w:tcBorders>
              <w:top w:val="single" w:sz="6" w:space="0" w:color="000000"/>
              <w:left w:val="single" w:sz="6" w:space="0" w:color="000000"/>
              <w:bottom w:val="single" w:sz="6" w:space="0" w:color="000000"/>
              <w:right w:val="single" w:sz="6" w:space="0" w:color="000000"/>
            </w:tcBorders>
            <w:hideMark/>
          </w:tcPr>
          <w:p w:rsidR="007E77F2" w:rsidRDefault="007E77F2">
            <w:pPr>
              <w:rPr>
                <w:rFonts w:ascii="Times New Roman" w:hAnsi="Times New Roman" w:cs="Times New Roman"/>
                <w:sz w:val="28"/>
                <w:szCs w:val="28"/>
                <w:lang w:val="uk-UA"/>
              </w:rPr>
            </w:pPr>
          </w:p>
        </w:tc>
        <w:tc>
          <w:tcPr>
            <w:tcW w:w="1214" w:type="pct"/>
            <w:tcBorders>
              <w:top w:val="single" w:sz="6" w:space="0" w:color="000000"/>
              <w:left w:val="single" w:sz="6" w:space="0" w:color="000000"/>
              <w:bottom w:val="single" w:sz="6" w:space="0" w:color="000000"/>
              <w:right w:val="single" w:sz="6" w:space="0" w:color="000000"/>
            </w:tcBorders>
            <w:hideMark/>
          </w:tcPr>
          <w:p w:rsidR="007E77F2" w:rsidRDefault="007E77F2">
            <w:pPr>
              <w:spacing w:after="0"/>
              <w:rPr>
                <w:sz w:val="20"/>
                <w:szCs w:val="20"/>
                <w:lang w:eastAsia="ru-RU"/>
              </w:rPr>
            </w:pPr>
          </w:p>
        </w:tc>
      </w:tr>
      <w:tr w:rsidR="007E77F2" w:rsidTr="007E77F2">
        <w:trPr>
          <w:cantSplit/>
          <w:trHeight w:val="273"/>
          <w:jc w:val="center"/>
        </w:trPr>
        <w:tc>
          <w:tcPr>
            <w:tcW w:w="838" w:type="pct"/>
            <w:tcBorders>
              <w:top w:val="double" w:sz="4" w:space="0" w:color="auto"/>
              <w:left w:val="single" w:sz="6" w:space="0" w:color="000000"/>
              <w:bottom w:val="double" w:sz="4" w:space="0" w:color="auto"/>
              <w:right w:val="single" w:sz="6" w:space="0" w:color="000000"/>
            </w:tcBorders>
            <w:hideMark/>
          </w:tcPr>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Разом</w:t>
            </w:r>
          </w:p>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5-9</w:t>
            </w:r>
          </w:p>
        </w:tc>
        <w:tc>
          <w:tcPr>
            <w:tcW w:w="1776" w:type="pct"/>
            <w:tcBorders>
              <w:top w:val="double" w:sz="4" w:space="0" w:color="auto"/>
              <w:left w:val="single" w:sz="6" w:space="0" w:color="000000"/>
              <w:bottom w:val="double" w:sz="4" w:space="0" w:color="auto"/>
              <w:right w:val="single" w:sz="6" w:space="0" w:color="000000"/>
            </w:tcBorders>
            <w:hideMark/>
          </w:tcPr>
          <w:p w:rsidR="007E77F2" w:rsidRDefault="007E77F2">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66</w:t>
            </w:r>
          </w:p>
        </w:tc>
        <w:tc>
          <w:tcPr>
            <w:tcW w:w="1172"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sz w:val="28"/>
                <w:szCs w:val="28"/>
              </w:rPr>
            </w:pPr>
          </w:p>
        </w:tc>
      </w:tr>
      <w:tr w:rsidR="007E77F2" w:rsidTr="007E77F2">
        <w:trPr>
          <w:cantSplit/>
          <w:trHeight w:val="262"/>
          <w:jc w:val="center"/>
        </w:trPr>
        <w:tc>
          <w:tcPr>
            <w:tcW w:w="838" w:type="pct"/>
            <w:tcBorders>
              <w:top w:val="double" w:sz="4" w:space="0" w:color="auto"/>
              <w:left w:val="single" w:sz="6" w:space="0" w:color="000000"/>
              <w:bottom w:val="double" w:sz="4" w:space="0" w:color="auto"/>
              <w:right w:val="single" w:sz="6" w:space="0" w:color="000000"/>
            </w:tcBorders>
            <w:hideMark/>
          </w:tcPr>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Разом</w:t>
            </w:r>
          </w:p>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1-9</w:t>
            </w:r>
          </w:p>
        </w:tc>
        <w:tc>
          <w:tcPr>
            <w:tcW w:w="1776" w:type="pct"/>
            <w:tcBorders>
              <w:top w:val="double" w:sz="4" w:space="0" w:color="auto"/>
              <w:left w:val="single" w:sz="6" w:space="0" w:color="000000"/>
              <w:bottom w:val="double" w:sz="4" w:space="0" w:color="auto"/>
              <w:right w:val="single" w:sz="6" w:space="0" w:color="000000"/>
            </w:tcBorders>
            <w:hideMark/>
          </w:tcPr>
          <w:p w:rsidR="007E77F2" w:rsidRDefault="007E77F2">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108</w:t>
            </w:r>
          </w:p>
        </w:tc>
        <w:tc>
          <w:tcPr>
            <w:tcW w:w="1172"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bCs/>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7E77F2" w:rsidRDefault="007E77F2">
            <w:pPr>
              <w:ind w:right="-99"/>
              <w:contextualSpacing/>
              <w:jc w:val="center"/>
              <w:rPr>
                <w:rFonts w:ascii="Times New Roman" w:hAnsi="Times New Roman" w:cs="Times New Roman"/>
                <w:b/>
                <w:bCs/>
                <w:sz w:val="28"/>
                <w:szCs w:val="28"/>
              </w:rPr>
            </w:pPr>
          </w:p>
        </w:tc>
      </w:tr>
    </w:tbl>
    <w:p w:rsidR="007E77F2" w:rsidRDefault="007E77F2" w:rsidP="007E77F2">
      <w:pPr>
        <w:jc w:val="center"/>
        <w:rPr>
          <w:rFonts w:ascii="Times New Roman" w:hAnsi="Times New Roman" w:cs="Times New Roman"/>
          <w:b/>
          <w:color w:val="000000"/>
          <w:kern w:val="28"/>
          <w:sz w:val="28"/>
          <w:szCs w:val="28"/>
          <w:lang w:val="uk-UA"/>
        </w:rPr>
      </w:pPr>
    </w:p>
    <w:p w:rsidR="007E77F2" w:rsidRDefault="007E77F2" w:rsidP="007E77F2">
      <w:pPr>
        <w:jc w:val="center"/>
        <w:rPr>
          <w:rFonts w:ascii="Times New Roman" w:hAnsi="Times New Roman" w:cs="Times New Roman"/>
          <w:b/>
          <w:sz w:val="28"/>
          <w:szCs w:val="28"/>
        </w:rPr>
      </w:pPr>
    </w:p>
    <w:p w:rsidR="007E77F2" w:rsidRDefault="007E77F2" w:rsidP="007E77F2">
      <w:pPr>
        <w:rPr>
          <w:rFonts w:ascii="Times New Roman" w:hAnsi="Times New Roman" w:cs="Times New Roman"/>
          <w:sz w:val="28"/>
          <w:szCs w:val="28"/>
        </w:rPr>
      </w:pPr>
    </w:p>
    <w:p w:rsidR="007E77F2" w:rsidRDefault="007E77F2" w:rsidP="007E77F2">
      <w:pPr>
        <w:jc w:val="both"/>
        <w:rPr>
          <w:rFonts w:ascii="Times New Roman" w:hAnsi="Times New Roman" w:cs="Times New Roman"/>
          <w:sz w:val="28"/>
          <w:szCs w:val="28"/>
        </w:rPr>
      </w:pPr>
    </w:p>
    <w:p w:rsidR="007E77F2" w:rsidRDefault="007E77F2" w:rsidP="007E77F2">
      <w:pPr>
        <w:ind w:firstLine="720"/>
        <w:jc w:val="both"/>
        <w:rPr>
          <w:rFonts w:ascii="Times New Roman" w:hAnsi="Times New Roman" w:cs="Times New Roman"/>
          <w:sz w:val="28"/>
          <w:szCs w:val="28"/>
        </w:rPr>
      </w:pPr>
    </w:p>
    <w:p w:rsidR="007E77F2" w:rsidRDefault="007E77F2" w:rsidP="007E77F2">
      <w:pPr>
        <w:jc w:val="both"/>
        <w:rPr>
          <w:rFonts w:ascii="Times New Roman" w:hAnsi="Times New Roman" w:cs="Times New Roman"/>
          <w:sz w:val="28"/>
          <w:szCs w:val="28"/>
        </w:rPr>
      </w:pPr>
    </w:p>
    <w:p w:rsidR="007E77F2" w:rsidRDefault="007E77F2" w:rsidP="007E77F2">
      <w:pPr>
        <w:jc w:val="both"/>
        <w:rPr>
          <w:rFonts w:ascii="Times New Roman" w:hAnsi="Times New Roman" w:cs="Times New Roman"/>
          <w:sz w:val="28"/>
          <w:szCs w:val="28"/>
        </w:rPr>
      </w:pPr>
    </w:p>
    <w:p w:rsidR="007E77F2" w:rsidRDefault="007E77F2" w:rsidP="007E77F2">
      <w:pPr>
        <w:ind w:firstLine="720"/>
        <w:jc w:val="both"/>
        <w:rPr>
          <w:rFonts w:ascii="Times New Roman" w:hAnsi="Times New Roman" w:cs="Times New Roman"/>
          <w:sz w:val="28"/>
          <w:szCs w:val="28"/>
        </w:rPr>
      </w:pPr>
    </w:p>
    <w:p w:rsidR="007E77F2" w:rsidRDefault="007E77F2" w:rsidP="007E77F2">
      <w:pPr>
        <w:ind w:firstLine="720"/>
        <w:jc w:val="both"/>
        <w:rPr>
          <w:rFonts w:ascii="Times New Roman" w:hAnsi="Times New Roman" w:cs="Times New Roman"/>
          <w:sz w:val="28"/>
          <w:szCs w:val="28"/>
        </w:rPr>
      </w:pPr>
    </w:p>
    <w:p w:rsidR="007E77F2" w:rsidRDefault="007E77F2" w:rsidP="007E77F2">
      <w:pPr>
        <w:ind w:firstLine="720"/>
        <w:jc w:val="both"/>
        <w:rPr>
          <w:rFonts w:ascii="Times New Roman" w:hAnsi="Times New Roman" w:cs="Times New Roman"/>
          <w:sz w:val="28"/>
          <w:szCs w:val="28"/>
        </w:rPr>
      </w:pPr>
    </w:p>
    <w:p w:rsidR="007E77F2" w:rsidRDefault="007E77F2" w:rsidP="007E77F2">
      <w:pPr>
        <w:ind w:firstLine="720"/>
        <w:jc w:val="both"/>
        <w:rPr>
          <w:rFonts w:ascii="Times New Roman" w:hAnsi="Times New Roman" w:cs="Times New Roman"/>
          <w:sz w:val="28"/>
          <w:szCs w:val="28"/>
        </w:rPr>
      </w:pPr>
    </w:p>
    <w:p w:rsidR="007E77F2" w:rsidRDefault="007E77F2" w:rsidP="007E77F2">
      <w:pPr>
        <w:pStyle w:val="3"/>
        <w:spacing w:before="0"/>
        <w:contextualSpacing/>
        <w:jc w:val="center"/>
        <w:rPr>
          <w:rFonts w:ascii="Times New Roman" w:hAnsi="Times New Roman" w:cs="Times New Roman"/>
          <w:sz w:val="28"/>
          <w:szCs w:val="28"/>
          <w:lang w:eastAsia="x-none"/>
        </w:rPr>
      </w:pPr>
      <w:r>
        <w:rPr>
          <w:rFonts w:ascii="Times New Roman" w:hAnsi="Times New Roman" w:cs="Times New Roman"/>
          <w:color w:val="auto"/>
          <w:sz w:val="28"/>
          <w:szCs w:val="28"/>
        </w:rPr>
        <w:lastRenderedPageBreak/>
        <w:t>РЕЖИМ РОБОЧОГО ДНЯ</w:t>
      </w:r>
    </w:p>
    <w:p w:rsidR="007E77F2" w:rsidRDefault="007E77F2" w:rsidP="007E77F2">
      <w:pPr>
        <w:ind w:firstLine="720"/>
        <w:jc w:val="both"/>
        <w:rPr>
          <w:rFonts w:ascii="Times New Roman" w:hAnsi="Times New Roman" w:cs="Times New Roman"/>
          <w:sz w:val="28"/>
          <w:szCs w:val="28"/>
        </w:rPr>
      </w:pPr>
      <w:r>
        <w:rPr>
          <w:rFonts w:ascii="Times New Roman" w:hAnsi="Times New Roman" w:cs="Times New Roman"/>
          <w:sz w:val="28"/>
          <w:szCs w:val="28"/>
        </w:rPr>
        <w:t xml:space="preserve">Школа працює в 5-денному режимі. Заняття проводяться в одну зміну. </w:t>
      </w:r>
    </w:p>
    <w:p w:rsidR="007E77F2" w:rsidRDefault="007E77F2" w:rsidP="007E77F2">
      <w:pPr>
        <w:ind w:firstLine="1843"/>
        <w:jc w:val="both"/>
        <w:rPr>
          <w:rFonts w:ascii="Times New Roman" w:hAnsi="Times New Roman" w:cs="Times New Roman"/>
          <w:b/>
          <w:sz w:val="28"/>
          <w:szCs w:val="28"/>
        </w:rPr>
      </w:pPr>
      <w:r>
        <w:rPr>
          <w:rFonts w:ascii="Times New Roman" w:hAnsi="Times New Roman" w:cs="Times New Roman"/>
          <w:b/>
          <w:sz w:val="28"/>
          <w:szCs w:val="28"/>
        </w:rPr>
        <w:t>Тривалість уроків:</w:t>
      </w:r>
    </w:p>
    <w:p w:rsidR="007E77F2" w:rsidRDefault="007E77F2" w:rsidP="007E77F2">
      <w:pPr>
        <w:ind w:firstLine="1843"/>
        <w:jc w:val="both"/>
        <w:rPr>
          <w:rFonts w:ascii="Times New Roman" w:hAnsi="Times New Roman" w:cs="Times New Roman"/>
          <w:sz w:val="28"/>
          <w:szCs w:val="28"/>
        </w:rPr>
      </w:pPr>
      <w:r>
        <w:rPr>
          <w:rFonts w:ascii="Times New Roman" w:hAnsi="Times New Roman" w:cs="Times New Roman"/>
          <w:sz w:val="28"/>
          <w:szCs w:val="28"/>
        </w:rPr>
        <w:t>1 клас - 35 хвилин,</w:t>
      </w:r>
    </w:p>
    <w:p w:rsidR="007E77F2" w:rsidRDefault="007E77F2" w:rsidP="007E77F2">
      <w:pPr>
        <w:ind w:firstLine="1843"/>
        <w:jc w:val="both"/>
        <w:rPr>
          <w:rFonts w:ascii="Times New Roman" w:hAnsi="Times New Roman" w:cs="Times New Roman"/>
          <w:sz w:val="28"/>
          <w:szCs w:val="28"/>
        </w:rPr>
      </w:pPr>
      <w:r>
        <w:rPr>
          <w:rFonts w:ascii="Times New Roman" w:hAnsi="Times New Roman" w:cs="Times New Roman"/>
          <w:sz w:val="28"/>
          <w:szCs w:val="28"/>
        </w:rPr>
        <w:t>2-4 класи - 40 хвилин,</w:t>
      </w:r>
    </w:p>
    <w:p w:rsidR="007E77F2" w:rsidRDefault="007E77F2" w:rsidP="007E77F2">
      <w:pPr>
        <w:ind w:firstLine="1843"/>
        <w:jc w:val="both"/>
        <w:rPr>
          <w:rFonts w:ascii="Times New Roman" w:hAnsi="Times New Roman" w:cs="Times New Roman"/>
          <w:sz w:val="28"/>
          <w:szCs w:val="28"/>
        </w:rPr>
      </w:pPr>
      <w:r>
        <w:rPr>
          <w:rFonts w:ascii="Times New Roman" w:hAnsi="Times New Roman" w:cs="Times New Roman"/>
          <w:sz w:val="28"/>
          <w:szCs w:val="28"/>
        </w:rPr>
        <w:t>5-9 класи - 45 хвилин.</w:t>
      </w:r>
    </w:p>
    <w:p w:rsidR="007E77F2" w:rsidRDefault="007E77F2" w:rsidP="007E77F2">
      <w:pPr>
        <w:jc w:val="both"/>
        <w:rPr>
          <w:rFonts w:ascii="Times New Roman" w:hAnsi="Times New Roman" w:cs="Times New Roman"/>
          <w:sz w:val="18"/>
          <w:szCs w:val="28"/>
        </w:rPr>
      </w:pP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rPr>
        <w:t>Розклад дзвінків для учнів 1 класу:</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1 урок                   - 8</w:t>
      </w:r>
      <w:r>
        <w:rPr>
          <w:rFonts w:ascii="Times New Roman" w:hAnsi="Times New Roman" w:cs="Times New Roman"/>
          <w:sz w:val="28"/>
          <w:szCs w:val="28"/>
          <w:vertAlign w:val="superscript"/>
        </w:rPr>
        <w:t>30</w:t>
      </w:r>
      <w:r>
        <w:rPr>
          <w:rFonts w:ascii="Times New Roman" w:hAnsi="Times New Roman" w:cs="Times New Roman"/>
          <w:sz w:val="28"/>
          <w:szCs w:val="28"/>
        </w:rPr>
        <w:t xml:space="preserve">    -  9</w:t>
      </w:r>
      <w:r>
        <w:rPr>
          <w:rFonts w:ascii="Times New Roman" w:hAnsi="Times New Roman" w:cs="Times New Roman"/>
          <w:sz w:val="28"/>
          <w:szCs w:val="28"/>
          <w:vertAlign w:val="superscript"/>
        </w:rPr>
        <w:t>05</w:t>
      </w:r>
      <w:r>
        <w:rPr>
          <w:rFonts w:ascii="Times New Roman" w:hAnsi="Times New Roman" w:cs="Times New Roman"/>
          <w:sz w:val="28"/>
          <w:szCs w:val="28"/>
        </w:rPr>
        <w:t xml:space="preserve">             перерва - 20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2 урок                   - 9</w:t>
      </w:r>
      <w:r>
        <w:rPr>
          <w:rFonts w:ascii="Times New Roman" w:hAnsi="Times New Roman" w:cs="Times New Roman"/>
          <w:sz w:val="28"/>
          <w:szCs w:val="28"/>
          <w:vertAlign w:val="superscript"/>
        </w:rPr>
        <w:t>25</w:t>
      </w:r>
      <w:r>
        <w:rPr>
          <w:rFonts w:ascii="Times New Roman" w:hAnsi="Times New Roman" w:cs="Times New Roman"/>
          <w:sz w:val="28"/>
          <w:szCs w:val="28"/>
        </w:rPr>
        <w:t xml:space="preserve">    - 10</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перерва - 30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3 урок                   - </w:t>
      </w:r>
      <w:proofErr w:type="gramStart"/>
      <w:r>
        <w:rPr>
          <w:rFonts w:ascii="Times New Roman" w:hAnsi="Times New Roman" w:cs="Times New Roman"/>
          <w:sz w:val="28"/>
          <w:szCs w:val="28"/>
        </w:rPr>
        <w:t>10</w:t>
      </w:r>
      <w:r>
        <w:rPr>
          <w:rFonts w:ascii="Times New Roman" w:hAnsi="Times New Roman" w:cs="Times New Roman"/>
          <w:sz w:val="28"/>
          <w:szCs w:val="28"/>
          <w:vertAlign w:val="superscript"/>
        </w:rPr>
        <w:t>40</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11</w:t>
      </w:r>
      <w:r>
        <w:rPr>
          <w:rFonts w:ascii="Times New Roman" w:hAnsi="Times New Roman" w:cs="Times New Roman"/>
          <w:sz w:val="28"/>
          <w:szCs w:val="28"/>
          <w:vertAlign w:val="superscript"/>
        </w:rPr>
        <w:t>15</w:t>
      </w:r>
      <w:r>
        <w:rPr>
          <w:rFonts w:ascii="Times New Roman" w:hAnsi="Times New Roman" w:cs="Times New Roman"/>
          <w:sz w:val="28"/>
          <w:szCs w:val="28"/>
        </w:rPr>
        <w:t xml:space="preserve">           перерва - 20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4 урок                   - </w:t>
      </w:r>
      <w:proofErr w:type="gramStart"/>
      <w:r>
        <w:rPr>
          <w:rFonts w:ascii="Times New Roman" w:hAnsi="Times New Roman" w:cs="Times New Roman"/>
          <w:sz w:val="28"/>
          <w:szCs w:val="28"/>
        </w:rPr>
        <w:t>11</w:t>
      </w:r>
      <w:r>
        <w:rPr>
          <w:rFonts w:ascii="Times New Roman" w:hAnsi="Times New Roman" w:cs="Times New Roman"/>
          <w:sz w:val="28"/>
          <w:szCs w:val="28"/>
          <w:vertAlign w:val="superscript"/>
        </w:rPr>
        <w:t xml:space="preserve">35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12</w:t>
      </w:r>
      <w:r>
        <w:rPr>
          <w:rFonts w:ascii="Times New Roman" w:hAnsi="Times New Roman" w:cs="Times New Roman"/>
          <w:sz w:val="28"/>
          <w:szCs w:val="28"/>
          <w:vertAlign w:val="superscript"/>
        </w:rPr>
        <w:t>10</w:t>
      </w:r>
    </w:p>
    <w:p w:rsidR="007E77F2" w:rsidRDefault="007E77F2" w:rsidP="007E77F2">
      <w:pPr>
        <w:jc w:val="both"/>
        <w:rPr>
          <w:rFonts w:ascii="Times New Roman" w:hAnsi="Times New Roman" w:cs="Times New Roman"/>
          <w:sz w:val="18"/>
          <w:szCs w:val="28"/>
        </w:rPr>
      </w:pP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rPr>
        <w:t>Розклад дзвінків для учнів 2-4 класів:</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1 урок                   - 8</w:t>
      </w:r>
      <w:r>
        <w:rPr>
          <w:rFonts w:ascii="Times New Roman" w:hAnsi="Times New Roman" w:cs="Times New Roman"/>
          <w:sz w:val="28"/>
          <w:szCs w:val="28"/>
          <w:vertAlign w:val="superscript"/>
        </w:rPr>
        <w:t>30</w:t>
      </w:r>
      <w:r>
        <w:rPr>
          <w:rFonts w:ascii="Times New Roman" w:hAnsi="Times New Roman" w:cs="Times New Roman"/>
          <w:sz w:val="28"/>
          <w:szCs w:val="28"/>
        </w:rPr>
        <w:t xml:space="preserve">   -  9</w:t>
      </w:r>
      <w:r>
        <w:rPr>
          <w:rFonts w:ascii="Times New Roman" w:hAnsi="Times New Roman" w:cs="Times New Roman"/>
          <w:sz w:val="28"/>
          <w:szCs w:val="28"/>
          <w:vertAlign w:val="superscript"/>
        </w:rPr>
        <w:t xml:space="preserve">10 </w:t>
      </w:r>
      <w:r>
        <w:rPr>
          <w:rFonts w:ascii="Times New Roman" w:hAnsi="Times New Roman" w:cs="Times New Roman"/>
          <w:sz w:val="28"/>
          <w:szCs w:val="28"/>
        </w:rPr>
        <w:t xml:space="preserve">            перерва - 15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2 урок                   - 9</w:t>
      </w:r>
      <w:r>
        <w:rPr>
          <w:rFonts w:ascii="Times New Roman" w:hAnsi="Times New Roman" w:cs="Times New Roman"/>
          <w:sz w:val="28"/>
          <w:szCs w:val="28"/>
          <w:vertAlign w:val="superscript"/>
        </w:rPr>
        <w:t>25</w:t>
      </w:r>
      <w:r>
        <w:rPr>
          <w:rFonts w:ascii="Times New Roman" w:hAnsi="Times New Roman" w:cs="Times New Roman"/>
          <w:sz w:val="28"/>
          <w:szCs w:val="28"/>
        </w:rPr>
        <w:t xml:space="preserve">   - 10</w:t>
      </w:r>
      <w:r>
        <w:rPr>
          <w:rFonts w:ascii="Times New Roman" w:hAnsi="Times New Roman" w:cs="Times New Roman"/>
          <w:sz w:val="28"/>
          <w:szCs w:val="28"/>
          <w:vertAlign w:val="superscript"/>
        </w:rPr>
        <w:t>05</w:t>
      </w:r>
      <w:r>
        <w:rPr>
          <w:rFonts w:ascii="Times New Roman" w:hAnsi="Times New Roman" w:cs="Times New Roman"/>
          <w:sz w:val="28"/>
          <w:szCs w:val="28"/>
        </w:rPr>
        <w:t xml:space="preserve">            перерва - 35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3 урок                   - </w:t>
      </w:r>
      <w:proofErr w:type="gramStart"/>
      <w:r>
        <w:rPr>
          <w:rFonts w:ascii="Times New Roman" w:hAnsi="Times New Roman" w:cs="Times New Roman"/>
          <w:sz w:val="28"/>
          <w:szCs w:val="28"/>
        </w:rPr>
        <w:t>10</w:t>
      </w:r>
      <w:r>
        <w:rPr>
          <w:rFonts w:ascii="Times New Roman" w:hAnsi="Times New Roman" w:cs="Times New Roman"/>
          <w:sz w:val="28"/>
          <w:szCs w:val="28"/>
          <w:vertAlign w:val="superscript"/>
        </w:rPr>
        <w:t>40</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11</w:t>
      </w:r>
      <w:r>
        <w:rPr>
          <w:rFonts w:ascii="Times New Roman" w:hAnsi="Times New Roman" w:cs="Times New Roman"/>
          <w:sz w:val="28"/>
          <w:szCs w:val="28"/>
          <w:vertAlign w:val="superscript"/>
        </w:rPr>
        <w:t xml:space="preserve">20 </w:t>
      </w:r>
      <w:r>
        <w:rPr>
          <w:rFonts w:ascii="Times New Roman" w:hAnsi="Times New Roman" w:cs="Times New Roman"/>
          <w:sz w:val="28"/>
          <w:szCs w:val="28"/>
        </w:rPr>
        <w:t xml:space="preserve">           перерва - 15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4 урок                   - </w:t>
      </w:r>
      <w:proofErr w:type="gramStart"/>
      <w:r>
        <w:rPr>
          <w:rFonts w:ascii="Times New Roman" w:hAnsi="Times New Roman" w:cs="Times New Roman"/>
          <w:sz w:val="28"/>
          <w:szCs w:val="28"/>
        </w:rPr>
        <w:t>11</w:t>
      </w:r>
      <w:r>
        <w:rPr>
          <w:rFonts w:ascii="Times New Roman" w:hAnsi="Times New Roman" w:cs="Times New Roman"/>
          <w:sz w:val="28"/>
          <w:szCs w:val="28"/>
          <w:vertAlign w:val="superscript"/>
        </w:rPr>
        <w:t xml:space="preserve">35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12</w:t>
      </w:r>
      <w:r>
        <w:rPr>
          <w:rFonts w:ascii="Times New Roman" w:hAnsi="Times New Roman" w:cs="Times New Roman"/>
          <w:sz w:val="28"/>
          <w:szCs w:val="28"/>
          <w:vertAlign w:val="superscript"/>
        </w:rPr>
        <w:t>15</w:t>
      </w:r>
      <w:r>
        <w:rPr>
          <w:rFonts w:ascii="Times New Roman" w:hAnsi="Times New Roman" w:cs="Times New Roman"/>
          <w:sz w:val="28"/>
          <w:szCs w:val="28"/>
        </w:rPr>
        <w:t xml:space="preserve">            перерва - 15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5 урок                   - </w:t>
      </w:r>
      <w:proofErr w:type="gramStart"/>
      <w:r>
        <w:rPr>
          <w:rFonts w:ascii="Times New Roman" w:hAnsi="Times New Roman" w:cs="Times New Roman"/>
          <w:sz w:val="28"/>
          <w:szCs w:val="28"/>
        </w:rPr>
        <w:t>12</w:t>
      </w:r>
      <w:r>
        <w:rPr>
          <w:rFonts w:ascii="Times New Roman" w:hAnsi="Times New Roman" w:cs="Times New Roman"/>
          <w:sz w:val="28"/>
          <w:szCs w:val="28"/>
          <w:vertAlign w:val="superscript"/>
        </w:rPr>
        <w:t>30</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13</w:t>
      </w:r>
      <w:r>
        <w:rPr>
          <w:rFonts w:ascii="Times New Roman" w:hAnsi="Times New Roman" w:cs="Times New Roman"/>
          <w:sz w:val="28"/>
          <w:szCs w:val="28"/>
          <w:vertAlign w:val="superscript"/>
        </w:rPr>
        <w:t>10</w:t>
      </w:r>
    </w:p>
    <w:p w:rsidR="007E77F2" w:rsidRDefault="007E77F2" w:rsidP="007E77F2">
      <w:pPr>
        <w:jc w:val="both"/>
        <w:rPr>
          <w:rFonts w:ascii="Times New Roman" w:hAnsi="Times New Roman" w:cs="Times New Roman"/>
          <w:sz w:val="14"/>
          <w:szCs w:val="28"/>
        </w:rPr>
      </w:pPr>
    </w:p>
    <w:p w:rsidR="007E77F2" w:rsidRDefault="007E77F2" w:rsidP="007E77F2">
      <w:pPr>
        <w:jc w:val="center"/>
        <w:rPr>
          <w:rFonts w:ascii="Times New Roman" w:hAnsi="Times New Roman" w:cs="Times New Roman"/>
          <w:b/>
          <w:sz w:val="28"/>
          <w:szCs w:val="28"/>
        </w:rPr>
      </w:pPr>
      <w:r>
        <w:rPr>
          <w:rFonts w:ascii="Times New Roman" w:hAnsi="Times New Roman" w:cs="Times New Roman"/>
          <w:b/>
          <w:sz w:val="28"/>
          <w:szCs w:val="28"/>
        </w:rPr>
        <w:t>Розклад дзвінків для учнів 5-</w:t>
      </w:r>
      <w:proofErr w:type="gramStart"/>
      <w:r>
        <w:rPr>
          <w:rFonts w:ascii="Times New Roman" w:hAnsi="Times New Roman" w:cs="Times New Roman"/>
          <w:b/>
          <w:sz w:val="28"/>
          <w:szCs w:val="28"/>
        </w:rPr>
        <w:t>9  класів</w:t>
      </w:r>
      <w:proofErr w:type="gramEnd"/>
      <w:r>
        <w:rPr>
          <w:rFonts w:ascii="Times New Roman" w:hAnsi="Times New Roman" w:cs="Times New Roman"/>
          <w:b/>
          <w:sz w:val="28"/>
          <w:szCs w:val="28"/>
        </w:rPr>
        <w:t>:</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1 урок                   - 8</w:t>
      </w:r>
      <w:r>
        <w:rPr>
          <w:rFonts w:ascii="Times New Roman" w:hAnsi="Times New Roman" w:cs="Times New Roman"/>
          <w:sz w:val="28"/>
          <w:szCs w:val="28"/>
          <w:vertAlign w:val="superscript"/>
        </w:rPr>
        <w:t>30</w:t>
      </w:r>
      <w:r>
        <w:rPr>
          <w:rFonts w:ascii="Times New Roman" w:hAnsi="Times New Roman" w:cs="Times New Roman"/>
          <w:sz w:val="28"/>
          <w:szCs w:val="28"/>
        </w:rPr>
        <w:t xml:space="preserve">   -  9</w:t>
      </w:r>
      <w:r>
        <w:rPr>
          <w:rFonts w:ascii="Times New Roman" w:hAnsi="Times New Roman" w:cs="Times New Roman"/>
          <w:sz w:val="28"/>
          <w:szCs w:val="28"/>
          <w:vertAlign w:val="superscript"/>
        </w:rPr>
        <w:t>15</w:t>
      </w:r>
      <w:r>
        <w:rPr>
          <w:rFonts w:ascii="Times New Roman" w:hAnsi="Times New Roman" w:cs="Times New Roman"/>
          <w:sz w:val="28"/>
          <w:szCs w:val="28"/>
        </w:rPr>
        <w:t xml:space="preserve">             перерва - 10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2 урок                   - 9</w:t>
      </w:r>
      <w:r>
        <w:rPr>
          <w:rFonts w:ascii="Times New Roman" w:hAnsi="Times New Roman" w:cs="Times New Roman"/>
          <w:sz w:val="28"/>
          <w:szCs w:val="28"/>
          <w:vertAlign w:val="superscript"/>
        </w:rPr>
        <w:t>25</w:t>
      </w:r>
      <w:r>
        <w:rPr>
          <w:rFonts w:ascii="Times New Roman" w:hAnsi="Times New Roman" w:cs="Times New Roman"/>
          <w:sz w:val="28"/>
          <w:szCs w:val="28"/>
        </w:rPr>
        <w:t xml:space="preserve">   - 10</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перерва - 20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3 урок                   - 10</w:t>
      </w:r>
      <w:r>
        <w:rPr>
          <w:rFonts w:ascii="Times New Roman" w:hAnsi="Times New Roman" w:cs="Times New Roman"/>
          <w:sz w:val="28"/>
          <w:szCs w:val="28"/>
          <w:vertAlign w:val="superscript"/>
        </w:rPr>
        <w:t>40</w:t>
      </w:r>
      <w:r>
        <w:rPr>
          <w:rFonts w:ascii="Times New Roman" w:hAnsi="Times New Roman" w:cs="Times New Roman"/>
          <w:sz w:val="28"/>
          <w:szCs w:val="28"/>
        </w:rPr>
        <w:t xml:space="preserve"> - 11</w:t>
      </w:r>
      <w:r>
        <w:rPr>
          <w:rFonts w:ascii="Times New Roman" w:hAnsi="Times New Roman" w:cs="Times New Roman"/>
          <w:sz w:val="28"/>
          <w:szCs w:val="28"/>
          <w:vertAlign w:val="superscript"/>
        </w:rPr>
        <w:t xml:space="preserve">25 </w:t>
      </w:r>
      <w:r>
        <w:rPr>
          <w:rFonts w:ascii="Times New Roman" w:hAnsi="Times New Roman" w:cs="Times New Roman"/>
          <w:sz w:val="28"/>
          <w:szCs w:val="28"/>
        </w:rPr>
        <w:t xml:space="preserve">           перерва - 10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4 урок                   - </w:t>
      </w:r>
      <w:proofErr w:type="gramStart"/>
      <w:r>
        <w:rPr>
          <w:rFonts w:ascii="Times New Roman" w:hAnsi="Times New Roman" w:cs="Times New Roman"/>
          <w:sz w:val="28"/>
          <w:szCs w:val="28"/>
        </w:rPr>
        <w:t>11</w:t>
      </w:r>
      <w:r>
        <w:rPr>
          <w:rFonts w:ascii="Times New Roman" w:hAnsi="Times New Roman" w:cs="Times New Roman"/>
          <w:sz w:val="28"/>
          <w:szCs w:val="28"/>
          <w:vertAlign w:val="superscript"/>
        </w:rPr>
        <w:t xml:space="preserve">35  </w:t>
      </w:r>
      <w:r>
        <w:rPr>
          <w:rFonts w:ascii="Times New Roman" w:hAnsi="Times New Roman" w:cs="Times New Roman"/>
          <w:sz w:val="28"/>
          <w:szCs w:val="28"/>
        </w:rPr>
        <w:t>-</w:t>
      </w:r>
      <w:proofErr w:type="gramEnd"/>
      <w:r>
        <w:rPr>
          <w:rFonts w:ascii="Times New Roman" w:hAnsi="Times New Roman" w:cs="Times New Roman"/>
          <w:sz w:val="28"/>
          <w:szCs w:val="28"/>
        </w:rPr>
        <w:t xml:space="preserve"> 12</w:t>
      </w:r>
      <w:r>
        <w:rPr>
          <w:rFonts w:ascii="Times New Roman" w:hAnsi="Times New Roman" w:cs="Times New Roman"/>
          <w:sz w:val="28"/>
          <w:szCs w:val="28"/>
          <w:vertAlign w:val="superscript"/>
        </w:rPr>
        <w:t xml:space="preserve">20 </w:t>
      </w:r>
      <w:r>
        <w:rPr>
          <w:rFonts w:ascii="Times New Roman" w:hAnsi="Times New Roman" w:cs="Times New Roman"/>
          <w:sz w:val="28"/>
          <w:szCs w:val="28"/>
        </w:rPr>
        <w:t xml:space="preserve">           перерва - 10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5 урок                   - </w:t>
      </w:r>
      <w:proofErr w:type="gramStart"/>
      <w:r>
        <w:rPr>
          <w:rFonts w:ascii="Times New Roman" w:hAnsi="Times New Roman" w:cs="Times New Roman"/>
          <w:sz w:val="28"/>
          <w:szCs w:val="28"/>
        </w:rPr>
        <w:t>12</w:t>
      </w:r>
      <w:r>
        <w:rPr>
          <w:rFonts w:ascii="Times New Roman" w:hAnsi="Times New Roman" w:cs="Times New Roman"/>
          <w:sz w:val="28"/>
          <w:szCs w:val="28"/>
          <w:vertAlign w:val="superscript"/>
        </w:rPr>
        <w:t xml:space="preserve">30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13</w:t>
      </w:r>
      <w:r>
        <w:rPr>
          <w:rFonts w:ascii="Times New Roman" w:hAnsi="Times New Roman" w:cs="Times New Roman"/>
          <w:sz w:val="28"/>
          <w:szCs w:val="28"/>
          <w:vertAlign w:val="superscript"/>
        </w:rPr>
        <w:t xml:space="preserve">15 </w:t>
      </w:r>
      <w:r>
        <w:rPr>
          <w:rFonts w:ascii="Times New Roman" w:hAnsi="Times New Roman" w:cs="Times New Roman"/>
          <w:sz w:val="28"/>
          <w:szCs w:val="28"/>
        </w:rPr>
        <w:t xml:space="preserve">           перерва - 10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 xml:space="preserve">6 урок                   - </w:t>
      </w:r>
      <w:proofErr w:type="gramStart"/>
      <w:r>
        <w:rPr>
          <w:rFonts w:ascii="Times New Roman" w:hAnsi="Times New Roman" w:cs="Times New Roman"/>
          <w:sz w:val="28"/>
          <w:szCs w:val="28"/>
        </w:rPr>
        <w:t>13</w:t>
      </w:r>
      <w:r>
        <w:rPr>
          <w:rFonts w:ascii="Times New Roman" w:hAnsi="Times New Roman" w:cs="Times New Roman"/>
          <w:sz w:val="28"/>
          <w:szCs w:val="28"/>
          <w:vertAlign w:val="superscript"/>
        </w:rPr>
        <w:t xml:space="preserve">25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14</w:t>
      </w:r>
      <w:r>
        <w:rPr>
          <w:rFonts w:ascii="Times New Roman" w:hAnsi="Times New Roman" w:cs="Times New Roman"/>
          <w:sz w:val="28"/>
          <w:szCs w:val="28"/>
          <w:vertAlign w:val="superscript"/>
        </w:rPr>
        <w:t xml:space="preserve">10  </w:t>
      </w:r>
      <w:r>
        <w:rPr>
          <w:rFonts w:ascii="Times New Roman" w:hAnsi="Times New Roman" w:cs="Times New Roman"/>
          <w:sz w:val="28"/>
          <w:szCs w:val="28"/>
        </w:rPr>
        <w:t xml:space="preserve">          перерва - 10 хвилин</w:t>
      </w:r>
    </w:p>
    <w:p w:rsidR="007E77F2" w:rsidRDefault="007E77F2" w:rsidP="007E77F2">
      <w:pPr>
        <w:jc w:val="both"/>
        <w:rPr>
          <w:rFonts w:ascii="Times New Roman" w:hAnsi="Times New Roman" w:cs="Times New Roman"/>
          <w:sz w:val="28"/>
          <w:szCs w:val="28"/>
        </w:rPr>
      </w:pPr>
      <w:r>
        <w:rPr>
          <w:rFonts w:ascii="Times New Roman" w:hAnsi="Times New Roman" w:cs="Times New Roman"/>
          <w:sz w:val="28"/>
          <w:szCs w:val="28"/>
        </w:rPr>
        <w:t>7 урок                   - 14</w:t>
      </w:r>
      <w:r>
        <w:rPr>
          <w:rFonts w:ascii="Times New Roman" w:hAnsi="Times New Roman" w:cs="Times New Roman"/>
          <w:sz w:val="28"/>
          <w:szCs w:val="28"/>
          <w:vertAlign w:val="superscript"/>
        </w:rPr>
        <w:t>20</w:t>
      </w:r>
      <w:r>
        <w:rPr>
          <w:rFonts w:ascii="Times New Roman" w:hAnsi="Times New Roman" w:cs="Times New Roman"/>
          <w:sz w:val="28"/>
          <w:szCs w:val="28"/>
        </w:rPr>
        <w:t xml:space="preserve"> – 15</w:t>
      </w:r>
      <w:r>
        <w:rPr>
          <w:rFonts w:ascii="Times New Roman" w:hAnsi="Times New Roman" w:cs="Times New Roman"/>
          <w:sz w:val="28"/>
          <w:szCs w:val="28"/>
          <w:vertAlign w:val="superscript"/>
        </w:rPr>
        <w:t>05</w:t>
      </w:r>
    </w:p>
    <w:p w:rsidR="007E77F2" w:rsidRDefault="007E77F2" w:rsidP="007E77F2">
      <w:pPr>
        <w:ind w:firstLine="708"/>
        <w:jc w:val="both"/>
        <w:rPr>
          <w:rFonts w:ascii="Times New Roman" w:hAnsi="Times New Roman" w:cs="Times New Roman"/>
          <w:sz w:val="28"/>
          <w:szCs w:val="28"/>
        </w:rPr>
      </w:pPr>
    </w:p>
    <w:p w:rsidR="007E77F2" w:rsidRDefault="007E77F2" w:rsidP="007E77F2">
      <w:pPr>
        <w:ind w:firstLine="708"/>
        <w:jc w:val="both"/>
      </w:pPr>
      <w:r>
        <w:rPr>
          <w:rFonts w:ascii="Times New Roman" w:hAnsi="Times New Roman" w:cs="Times New Roman"/>
          <w:sz w:val="28"/>
          <w:szCs w:val="28"/>
        </w:rPr>
        <w:t>Заняття гуртків, факультативів проводяться у другій половині дня.</w:t>
      </w:r>
    </w:p>
    <w:p w:rsidR="00743E82" w:rsidRDefault="00743E82"/>
    <w:sectPr w:rsidR="0074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2F0"/>
    <w:multiLevelType w:val="multilevel"/>
    <w:tmpl w:val="BB9A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525D0"/>
    <w:multiLevelType w:val="multilevel"/>
    <w:tmpl w:val="C2A60A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241D1DDF"/>
    <w:multiLevelType w:val="multilevel"/>
    <w:tmpl w:val="6F56C15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F9540E"/>
    <w:multiLevelType w:val="multilevel"/>
    <w:tmpl w:val="EB84A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613BFE"/>
    <w:multiLevelType w:val="multilevel"/>
    <w:tmpl w:val="9954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64307"/>
    <w:multiLevelType w:val="multilevel"/>
    <w:tmpl w:val="68AE3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7204E"/>
    <w:multiLevelType w:val="hybridMultilevel"/>
    <w:tmpl w:val="7554A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7E7FE8"/>
    <w:multiLevelType w:val="multilevel"/>
    <w:tmpl w:val="55A6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377A0"/>
    <w:multiLevelType w:val="multilevel"/>
    <w:tmpl w:val="17BE552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1F717F"/>
    <w:multiLevelType w:val="multilevel"/>
    <w:tmpl w:val="AE8A9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67E3B"/>
    <w:multiLevelType w:val="multilevel"/>
    <w:tmpl w:val="F3165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9F3D8A"/>
    <w:multiLevelType w:val="multilevel"/>
    <w:tmpl w:val="53160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E66D4"/>
    <w:multiLevelType w:val="multilevel"/>
    <w:tmpl w:val="7F204C62"/>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E747143"/>
    <w:multiLevelType w:val="multilevel"/>
    <w:tmpl w:val="ED00A81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2"/>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8"/>
  </w:num>
  <w:num w:numId="13">
    <w:abstractNumId w:val="8"/>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8"/>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3"/>
  </w:num>
  <w:num w:numId="16">
    <w:abstractNumId w:val="13"/>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0"/>
  </w:num>
  <w:num w:numId="18">
    <w:abstractNumId w:val="0"/>
  </w:num>
  <w:num w:numId="19">
    <w:abstractNumId w:val="4"/>
  </w:num>
  <w:num w:numId="20">
    <w:abstractNumId w:val="4"/>
  </w:num>
  <w:num w:numId="21">
    <w:abstractNumId w:val="5"/>
  </w:num>
  <w:num w:numId="22">
    <w:abstractNumId w:val="5"/>
  </w:num>
  <w:num w:numId="23">
    <w:abstractNumId w:val="9"/>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04"/>
    <w:rsid w:val="00161465"/>
    <w:rsid w:val="00222837"/>
    <w:rsid w:val="006D7B04"/>
    <w:rsid w:val="00743E82"/>
    <w:rsid w:val="007E77F2"/>
    <w:rsid w:val="00ED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4C3C"/>
  <w15:chartTrackingRefBased/>
  <w15:docId w15:val="{8ABC2D42-5054-49AF-9A2D-2FC987C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7F2"/>
    <w:pPr>
      <w:spacing w:line="256" w:lineRule="auto"/>
    </w:pPr>
  </w:style>
  <w:style w:type="paragraph" w:styleId="1">
    <w:name w:val="heading 1"/>
    <w:basedOn w:val="a"/>
    <w:link w:val="10"/>
    <w:qFormat/>
    <w:rsid w:val="007E77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semiHidden/>
    <w:unhideWhenUsed/>
    <w:qFormat/>
    <w:rsid w:val="007E77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7E7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7E77F2"/>
    <w:pPr>
      <w:keepNext/>
      <w:spacing w:before="240" w:after="60" w:line="240" w:lineRule="auto"/>
      <w:outlineLvl w:val="3"/>
    </w:pPr>
    <w:rPr>
      <w:rFonts w:ascii="Calibri" w:eastAsia="Times New Roman" w:hAnsi="Calibri" w:cs="Times New Roman"/>
      <w:b/>
      <w:bCs/>
      <w:color w:val="000000"/>
      <w:kern w:val="28"/>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77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7E77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7E77F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semiHidden/>
    <w:rsid w:val="007E77F2"/>
    <w:rPr>
      <w:rFonts w:ascii="Calibri" w:eastAsia="Times New Roman" w:hAnsi="Calibri" w:cs="Times New Roman"/>
      <w:b/>
      <w:bCs/>
      <w:color w:val="000000"/>
      <w:kern w:val="28"/>
      <w:sz w:val="28"/>
      <w:szCs w:val="28"/>
      <w:lang w:val="uk-UA" w:eastAsia="ru-RU"/>
    </w:rPr>
  </w:style>
  <w:style w:type="paragraph" w:styleId="a3">
    <w:name w:val="Normal (Web)"/>
    <w:basedOn w:val="a"/>
    <w:uiPriority w:val="99"/>
    <w:semiHidden/>
    <w:unhideWhenUsed/>
    <w:rsid w:val="007E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semiHidden/>
    <w:rsid w:val="007E77F2"/>
    <w:rPr>
      <w:rFonts w:ascii="Times New Roman" w:eastAsia="Times New Roman" w:hAnsi="Times New Roman" w:cs="Times New Roman"/>
      <w:color w:val="000000"/>
      <w:kern w:val="28"/>
      <w:sz w:val="28"/>
      <w:szCs w:val="20"/>
      <w:lang w:val="uk-UA" w:eastAsia="x-none"/>
    </w:rPr>
  </w:style>
  <w:style w:type="paragraph" w:styleId="a5">
    <w:name w:val="header"/>
    <w:basedOn w:val="a"/>
    <w:link w:val="a4"/>
    <w:uiPriority w:val="99"/>
    <w:semiHidden/>
    <w:unhideWhenUsed/>
    <w:rsid w:val="007E77F2"/>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eastAsia="x-none"/>
    </w:rPr>
  </w:style>
  <w:style w:type="character" w:customStyle="1" w:styleId="a6">
    <w:name w:val="Нижний колонтитул Знак"/>
    <w:basedOn w:val="a0"/>
    <w:link w:val="a7"/>
    <w:uiPriority w:val="99"/>
    <w:semiHidden/>
    <w:rsid w:val="007E77F2"/>
    <w:rPr>
      <w:rFonts w:ascii="Times New Roman" w:eastAsia="Times New Roman" w:hAnsi="Times New Roman" w:cs="Times New Roman"/>
      <w:color w:val="000000"/>
      <w:kern w:val="28"/>
      <w:sz w:val="28"/>
      <w:szCs w:val="20"/>
      <w:lang w:val="uk-UA" w:eastAsia="x-none"/>
    </w:rPr>
  </w:style>
  <w:style w:type="paragraph" w:styleId="a7">
    <w:name w:val="footer"/>
    <w:basedOn w:val="a"/>
    <w:link w:val="a6"/>
    <w:uiPriority w:val="99"/>
    <w:semiHidden/>
    <w:unhideWhenUsed/>
    <w:rsid w:val="007E77F2"/>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eastAsia="x-none"/>
    </w:rPr>
  </w:style>
  <w:style w:type="paragraph" w:styleId="a8">
    <w:name w:val="Title"/>
    <w:basedOn w:val="a"/>
    <w:next w:val="a"/>
    <w:link w:val="a9"/>
    <w:uiPriority w:val="10"/>
    <w:qFormat/>
    <w:rsid w:val="007E77F2"/>
    <w:pPr>
      <w:spacing w:after="0" w:line="240" w:lineRule="auto"/>
      <w:contextualSpacing/>
    </w:pPr>
    <w:rPr>
      <w:rFonts w:asciiTheme="majorHAnsi" w:eastAsiaTheme="majorEastAsia" w:hAnsiTheme="majorHAnsi" w:cstheme="majorBidi"/>
      <w:spacing w:val="-10"/>
      <w:kern w:val="28"/>
      <w:sz w:val="56"/>
      <w:szCs w:val="56"/>
      <w:lang w:val="uk-UA" w:eastAsia="ru-RU"/>
    </w:rPr>
  </w:style>
  <w:style w:type="character" w:customStyle="1" w:styleId="a9">
    <w:name w:val="Заголовок Знак"/>
    <w:basedOn w:val="a0"/>
    <w:link w:val="a8"/>
    <w:uiPriority w:val="10"/>
    <w:rsid w:val="007E77F2"/>
    <w:rPr>
      <w:rFonts w:asciiTheme="majorHAnsi" w:eastAsiaTheme="majorEastAsia" w:hAnsiTheme="majorHAnsi" w:cstheme="majorBidi"/>
      <w:spacing w:val="-10"/>
      <w:kern w:val="28"/>
      <w:sz w:val="56"/>
      <w:szCs w:val="56"/>
      <w:lang w:val="uk-UA" w:eastAsia="ru-RU"/>
    </w:rPr>
  </w:style>
  <w:style w:type="paragraph" w:styleId="aa">
    <w:name w:val="Body Text"/>
    <w:basedOn w:val="a"/>
    <w:link w:val="ab"/>
    <w:uiPriority w:val="99"/>
    <w:semiHidden/>
    <w:unhideWhenUsed/>
    <w:qFormat/>
    <w:rsid w:val="007E77F2"/>
    <w:pPr>
      <w:widowControl w:val="0"/>
      <w:autoSpaceDE w:val="0"/>
      <w:autoSpaceDN w:val="0"/>
      <w:spacing w:after="0" w:line="240" w:lineRule="auto"/>
      <w:ind w:left="392"/>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uiPriority w:val="99"/>
    <w:semiHidden/>
    <w:rsid w:val="007E77F2"/>
    <w:rPr>
      <w:rFonts w:ascii="Times New Roman" w:eastAsia="Times New Roman" w:hAnsi="Times New Roman" w:cs="Times New Roman"/>
      <w:sz w:val="28"/>
      <w:szCs w:val="28"/>
      <w:lang w:val="uk-UA"/>
    </w:rPr>
  </w:style>
  <w:style w:type="paragraph" w:styleId="ac">
    <w:name w:val="Subtitle"/>
    <w:basedOn w:val="a"/>
    <w:link w:val="ad"/>
    <w:uiPriority w:val="99"/>
    <w:qFormat/>
    <w:rsid w:val="007E77F2"/>
    <w:pPr>
      <w:spacing w:after="0" w:line="240" w:lineRule="auto"/>
    </w:pPr>
    <w:rPr>
      <w:rFonts w:ascii="Calibri" w:eastAsia="Times New Roman" w:hAnsi="Calibri" w:cs="Times New Roman"/>
      <w:b/>
      <w:bCs/>
      <w:sz w:val="20"/>
      <w:szCs w:val="20"/>
      <w:lang w:val="x-none" w:eastAsia="ru-RU"/>
    </w:rPr>
  </w:style>
  <w:style w:type="character" w:customStyle="1" w:styleId="ad">
    <w:name w:val="Подзаголовок Знак"/>
    <w:basedOn w:val="a0"/>
    <w:link w:val="ac"/>
    <w:uiPriority w:val="99"/>
    <w:rsid w:val="007E77F2"/>
    <w:rPr>
      <w:rFonts w:ascii="Calibri" w:eastAsia="Times New Roman" w:hAnsi="Calibri" w:cs="Times New Roman"/>
      <w:b/>
      <w:bCs/>
      <w:sz w:val="20"/>
      <w:szCs w:val="20"/>
      <w:lang w:val="x-none" w:eastAsia="ru-RU"/>
    </w:rPr>
  </w:style>
  <w:style w:type="character" w:customStyle="1" w:styleId="31">
    <w:name w:val="Основной текст с отступом 3 Знак"/>
    <w:basedOn w:val="a0"/>
    <w:link w:val="32"/>
    <w:uiPriority w:val="99"/>
    <w:semiHidden/>
    <w:rsid w:val="007E77F2"/>
    <w:rPr>
      <w:rFonts w:ascii="Times New Roman" w:eastAsia="Times New Roman" w:hAnsi="Times New Roman" w:cs="Times New Roman"/>
      <w:color w:val="000000"/>
      <w:kern w:val="28"/>
      <w:sz w:val="16"/>
      <w:szCs w:val="16"/>
      <w:lang w:val="uk-UA" w:eastAsia="x-none"/>
    </w:rPr>
  </w:style>
  <w:style w:type="paragraph" w:styleId="32">
    <w:name w:val="Body Text Indent 3"/>
    <w:basedOn w:val="a"/>
    <w:link w:val="31"/>
    <w:uiPriority w:val="99"/>
    <w:semiHidden/>
    <w:unhideWhenUsed/>
    <w:rsid w:val="007E77F2"/>
    <w:pPr>
      <w:spacing w:after="120" w:line="240" w:lineRule="auto"/>
      <w:ind w:left="283"/>
    </w:pPr>
    <w:rPr>
      <w:rFonts w:ascii="Times New Roman" w:eastAsia="Times New Roman" w:hAnsi="Times New Roman" w:cs="Times New Roman"/>
      <w:color w:val="000000"/>
      <w:kern w:val="28"/>
      <w:sz w:val="16"/>
      <w:szCs w:val="16"/>
      <w:lang w:val="uk-UA" w:eastAsia="x-none"/>
    </w:rPr>
  </w:style>
  <w:style w:type="character" w:customStyle="1" w:styleId="ae">
    <w:name w:val="Текст выноски Знак"/>
    <w:basedOn w:val="a0"/>
    <w:link w:val="af"/>
    <w:uiPriority w:val="99"/>
    <w:semiHidden/>
    <w:rsid w:val="007E77F2"/>
    <w:rPr>
      <w:rFonts w:ascii="Tahoma" w:eastAsia="Times New Roman" w:hAnsi="Tahoma" w:cs="Times New Roman"/>
      <w:color w:val="000000"/>
      <w:kern w:val="28"/>
      <w:sz w:val="16"/>
      <w:szCs w:val="16"/>
      <w:lang w:val="uk-UA" w:eastAsia="x-none"/>
    </w:rPr>
  </w:style>
  <w:style w:type="paragraph" w:styleId="af">
    <w:name w:val="Balloon Text"/>
    <w:basedOn w:val="a"/>
    <w:link w:val="ae"/>
    <w:uiPriority w:val="99"/>
    <w:semiHidden/>
    <w:unhideWhenUsed/>
    <w:rsid w:val="007E77F2"/>
    <w:pPr>
      <w:spacing w:after="0" w:line="240" w:lineRule="auto"/>
    </w:pPr>
    <w:rPr>
      <w:rFonts w:ascii="Tahoma" w:eastAsia="Times New Roman" w:hAnsi="Tahoma" w:cs="Times New Roman"/>
      <w:color w:val="000000"/>
      <w:kern w:val="28"/>
      <w:sz w:val="16"/>
      <w:szCs w:val="16"/>
      <w:lang w:val="uk-UA" w:eastAsia="x-none"/>
    </w:rPr>
  </w:style>
  <w:style w:type="paragraph" w:styleId="af0">
    <w:name w:val="No Spacing"/>
    <w:uiPriority w:val="99"/>
    <w:qFormat/>
    <w:rsid w:val="007E77F2"/>
    <w:pPr>
      <w:spacing w:after="0" w:line="240" w:lineRule="auto"/>
    </w:pPr>
    <w:rPr>
      <w:rFonts w:ascii="Calibri" w:eastAsia="Calibri" w:hAnsi="Calibri" w:cs="Times New Roman"/>
    </w:rPr>
  </w:style>
  <w:style w:type="paragraph" w:styleId="af1">
    <w:name w:val="List Paragraph"/>
    <w:basedOn w:val="a"/>
    <w:uiPriority w:val="34"/>
    <w:qFormat/>
    <w:rsid w:val="007E77F2"/>
    <w:pPr>
      <w:ind w:left="720"/>
      <w:contextualSpacing/>
    </w:pPr>
  </w:style>
  <w:style w:type="character" w:customStyle="1" w:styleId="af2">
    <w:name w:val="Название Знак"/>
    <w:locked/>
    <w:rsid w:val="007E77F2"/>
    <w:rPr>
      <w:b/>
      <w:bCs w:val="0"/>
      <w:sz w:val="28"/>
      <w:lang w:val="uk-UA"/>
    </w:rPr>
  </w:style>
  <w:style w:type="character" w:customStyle="1" w:styleId="apple-converted-space">
    <w:name w:val="apple-converted-space"/>
    <w:rsid w:val="007E77F2"/>
  </w:style>
  <w:style w:type="character" w:customStyle="1" w:styleId="21">
    <w:name w:val="номер страницы2"/>
    <w:rsid w:val="007E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9537</Words>
  <Characters>54363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2024-09-13T06:29:00Z</dcterms:created>
  <dcterms:modified xsi:type="dcterms:W3CDTF">2024-10-23T06:34:00Z</dcterms:modified>
</cp:coreProperties>
</file>