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69"/>
        <w:gridCol w:w="4500"/>
      </w:tblGrid>
      <w:tr w:rsidR="004F500E" w:rsidRPr="000F0626" w:rsidTr="0036050D">
        <w:tc>
          <w:tcPr>
            <w:tcW w:w="2352" w:type="pct"/>
          </w:tcPr>
          <w:p w:rsidR="00640263" w:rsidRPr="0036050D" w:rsidRDefault="000666E6" w:rsidP="00640263">
            <w:pPr>
              <w:spacing w:line="480" w:lineRule="auto"/>
              <w:ind w:left="-108"/>
              <w:rPr>
                <w:rFonts w:eastAsiaTheme="minorEastAsia"/>
                <w:sz w:val="24"/>
                <w:szCs w:val="24"/>
                <w:lang w:val="uk-UA"/>
              </w:rPr>
            </w:pPr>
            <w:r w:rsidRPr="0036050D">
              <w:rPr>
                <w:rFonts w:eastAsiaTheme="minorEastAsia"/>
                <w:sz w:val="24"/>
                <w:szCs w:val="24"/>
                <w:lang w:val="uk-UA"/>
              </w:rPr>
              <w:t>СХВАЛЕНО</w:t>
            </w:r>
          </w:p>
          <w:p w:rsidR="00640263" w:rsidRPr="0036050D" w:rsidRDefault="00640263" w:rsidP="00640263">
            <w:pPr>
              <w:ind w:left="-108"/>
              <w:rPr>
                <w:rFonts w:eastAsiaTheme="minorEastAsia"/>
                <w:sz w:val="24"/>
                <w:szCs w:val="24"/>
                <w:lang w:val="uk-UA"/>
              </w:rPr>
            </w:pPr>
          </w:p>
          <w:p w:rsidR="00640263" w:rsidRPr="0036050D" w:rsidRDefault="00640263" w:rsidP="00640263">
            <w:pPr>
              <w:spacing w:before="240"/>
              <w:ind w:left="-108"/>
              <w:rPr>
                <w:rFonts w:eastAsiaTheme="minorEastAsia"/>
                <w:sz w:val="24"/>
                <w:szCs w:val="24"/>
                <w:lang w:val="uk-UA"/>
              </w:rPr>
            </w:pPr>
            <w:r w:rsidRPr="0036050D">
              <w:rPr>
                <w:rFonts w:eastAsiaTheme="minorEastAsia"/>
                <w:sz w:val="24"/>
                <w:szCs w:val="24"/>
                <w:lang w:val="uk-UA"/>
              </w:rPr>
              <w:t>_______________  № __________</w:t>
            </w:r>
            <w:r w:rsidR="000666E6" w:rsidRPr="0036050D">
              <w:rPr>
                <w:rFonts w:eastAsiaTheme="minorEastAsia"/>
                <w:sz w:val="24"/>
                <w:szCs w:val="24"/>
                <w:lang w:val="uk-UA"/>
              </w:rPr>
              <w:t>_</w:t>
            </w:r>
          </w:p>
          <w:p w:rsidR="004F500E" w:rsidRPr="0036050D" w:rsidRDefault="00640263" w:rsidP="00CD1FED">
            <w:pPr>
              <w:ind w:left="567"/>
              <w:rPr>
                <w:rFonts w:eastAsiaTheme="minorEastAsia"/>
                <w:sz w:val="24"/>
                <w:szCs w:val="24"/>
                <w:vertAlign w:val="superscript"/>
                <w:lang w:val="uk-UA"/>
              </w:rPr>
            </w:pPr>
            <w:r w:rsidRPr="0036050D">
              <w:rPr>
                <w:rFonts w:eastAsiaTheme="minorEastAsia"/>
                <w:sz w:val="24"/>
                <w:szCs w:val="24"/>
                <w:vertAlign w:val="superscript"/>
                <w:lang w:val="uk-UA"/>
              </w:rPr>
              <w:t>(дата)</w:t>
            </w:r>
          </w:p>
        </w:tc>
        <w:tc>
          <w:tcPr>
            <w:tcW w:w="297" w:type="pct"/>
          </w:tcPr>
          <w:p w:rsidR="004F500E" w:rsidRPr="0036050D" w:rsidRDefault="004F500E" w:rsidP="004F500E">
            <w:pPr>
              <w:ind w:left="-250"/>
              <w:rPr>
                <w:rFonts w:eastAsiaTheme="minorEastAsia"/>
                <w:sz w:val="24"/>
                <w:szCs w:val="24"/>
                <w:lang w:val="uk-UA"/>
              </w:rPr>
            </w:pPr>
          </w:p>
        </w:tc>
        <w:tc>
          <w:tcPr>
            <w:tcW w:w="2351" w:type="pct"/>
          </w:tcPr>
          <w:p w:rsidR="004F500E" w:rsidRPr="0036050D" w:rsidRDefault="000666E6" w:rsidP="00640263">
            <w:pPr>
              <w:ind w:left="32"/>
              <w:rPr>
                <w:rFonts w:eastAsiaTheme="minorEastAsia"/>
                <w:sz w:val="24"/>
                <w:szCs w:val="24"/>
                <w:lang w:val="uk-UA"/>
              </w:rPr>
            </w:pPr>
            <w:r w:rsidRPr="0036050D">
              <w:rPr>
                <w:rFonts w:eastAsiaTheme="minorEastAsia"/>
                <w:sz w:val="24"/>
                <w:szCs w:val="24"/>
                <w:lang w:val="uk-UA"/>
              </w:rPr>
              <w:t>ЗАТВЕРДЖЕНО</w:t>
            </w:r>
          </w:p>
          <w:p w:rsidR="000666E6" w:rsidRPr="0036050D" w:rsidRDefault="000666E6" w:rsidP="000666E6">
            <w:pPr>
              <w:spacing w:before="240"/>
              <w:ind w:left="34"/>
              <w:rPr>
                <w:rFonts w:eastAsiaTheme="minorEastAsia"/>
                <w:sz w:val="24"/>
                <w:szCs w:val="24"/>
                <w:lang w:val="uk-UA"/>
              </w:rPr>
            </w:pPr>
            <w:r w:rsidRPr="0036050D">
              <w:rPr>
                <w:rFonts w:eastAsiaTheme="minorEastAsia"/>
                <w:sz w:val="24"/>
                <w:szCs w:val="24"/>
                <w:lang w:val="uk-UA"/>
              </w:rPr>
              <w:t>Наказ</w:t>
            </w:r>
            <w:r w:rsidR="00557693">
              <w:rPr>
                <w:rFonts w:eastAsiaTheme="minorEastAsia"/>
                <w:sz w:val="24"/>
                <w:szCs w:val="24"/>
                <w:lang w:val="uk-UA"/>
              </w:rPr>
              <w:t xml:space="preserve">  </w:t>
            </w:r>
            <w:r w:rsidRPr="0036050D">
              <w:rPr>
                <w:rFonts w:eastAsiaTheme="minorEastAsia"/>
                <w:sz w:val="24"/>
                <w:szCs w:val="24"/>
                <w:lang w:val="uk-UA"/>
              </w:rPr>
              <w:t>директор</w:t>
            </w:r>
            <w:r w:rsidR="00557693">
              <w:rPr>
                <w:rFonts w:eastAsiaTheme="minorEastAsia"/>
                <w:sz w:val="24"/>
                <w:szCs w:val="24"/>
                <w:lang w:val="uk-UA"/>
              </w:rPr>
              <w:t xml:space="preserve">а </w:t>
            </w:r>
          </w:p>
          <w:p w:rsidR="000666E6" w:rsidRPr="0036050D" w:rsidRDefault="000666E6" w:rsidP="000666E6">
            <w:pPr>
              <w:ind w:left="34"/>
              <w:rPr>
                <w:rFonts w:eastAsiaTheme="minorEastAsia"/>
                <w:sz w:val="24"/>
                <w:szCs w:val="24"/>
                <w:lang w:val="uk-UA"/>
              </w:rPr>
            </w:pPr>
            <w:r w:rsidRPr="0036050D">
              <w:rPr>
                <w:rFonts w:eastAsiaTheme="minorEastAsia"/>
                <w:sz w:val="24"/>
                <w:szCs w:val="24"/>
                <w:lang w:val="uk-UA"/>
              </w:rPr>
              <w:t>Білявецького</w:t>
            </w:r>
            <w:r w:rsidR="00557693">
              <w:rPr>
                <w:rFonts w:eastAsiaTheme="minorEastAsia"/>
                <w:sz w:val="24"/>
                <w:szCs w:val="24"/>
                <w:lang w:val="uk-UA"/>
              </w:rPr>
              <w:t xml:space="preserve"> </w:t>
            </w:r>
            <w:r w:rsidRPr="0036050D">
              <w:rPr>
                <w:rFonts w:eastAsiaTheme="minorEastAsia"/>
                <w:sz w:val="24"/>
                <w:szCs w:val="24"/>
                <w:lang w:val="uk-UA"/>
              </w:rPr>
              <w:t xml:space="preserve">навчально </w:t>
            </w:r>
            <w:r w:rsidR="00557693">
              <w:rPr>
                <w:rFonts w:eastAsiaTheme="minorEastAsia"/>
                <w:sz w:val="24"/>
                <w:szCs w:val="24"/>
                <w:lang w:val="uk-UA"/>
              </w:rPr>
              <w:t>–</w:t>
            </w:r>
            <w:r w:rsidRPr="0036050D">
              <w:rPr>
                <w:rFonts w:eastAsiaTheme="minorEastAsia"/>
                <w:sz w:val="24"/>
                <w:szCs w:val="24"/>
                <w:lang w:val="uk-UA"/>
              </w:rPr>
              <w:t xml:space="preserve"> виховного</w:t>
            </w:r>
            <w:r w:rsidR="00557693">
              <w:rPr>
                <w:rFonts w:eastAsiaTheme="minorEastAsia"/>
                <w:sz w:val="24"/>
                <w:szCs w:val="24"/>
                <w:lang w:val="uk-UA"/>
              </w:rPr>
              <w:t xml:space="preserve"> </w:t>
            </w:r>
            <w:r w:rsidRPr="0036050D">
              <w:rPr>
                <w:rFonts w:eastAsiaTheme="minorEastAsia"/>
                <w:sz w:val="24"/>
                <w:szCs w:val="24"/>
                <w:lang w:val="uk-UA"/>
              </w:rPr>
              <w:t>комплексу</w:t>
            </w:r>
          </w:p>
          <w:p w:rsidR="000666E6" w:rsidRPr="0036050D" w:rsidRDefault="000666E6" w:rsidP="000666E6">
            <w:pPr>
              <w:spacing w:before="240"/>
              <w:ind w:left="32"/>
              <w:rPr>
                <w:rFonts w:eastAsiaTheme="minorEastAsia"/>
                <w:sz w:val="24"/>
                <w:szCs w:val="24"/>
                <w:lang w:val="uk-UA"/>
              </w:rPr>
            </w:pPr>
            <w:r w:rsidRPr="0036050D">
              <w:rPr>
                <w:rFonts w:eastAsiaTheme="minorEastAsia"/>
                <w:sz w:val="24"/>
                <w:szCs w:val="24"/>
                <w:lang w:val="uk-UA"/>
              </w:rPr>
              <w:t>_______________  № ___________</w:t>
            </w:r>
          </w:p>
          <w:p w:rsidR="000666E6" w:rsidRPr="0036050D" w:rsidRDefault="000666E6" w:rsidP="000666E6">
            <w:pPr>
              <w:ind w:left="741"/>
              <w:rPr>
                <w:rFonts w:eastAsiaTheme="minorEastAsia"/>
                <w:sz w:val="24"/>
                <w:szCs w:val="24"/>
                <w:vertAlign w:val="superscript"/>
                <w:lang w:val="uk-UA"/>
              </w:rPr>
            </w:pPr>
            <w:r w:rsidRPr="0036050D">
              <w:rPr>
                <w:rFonts w:eastAsiaTheme="minorEastAsia"/>
                <w:sz w:val="24"/>
                <w:szCs w:val="24"/>
                <w:vertAlign w:val="superscript"/>
                <w:lang w:val="uk-UA"/>
              </w:rPr>
              <w:t>(дата)</w:t>
            </w:r>
          </w:p>
        </w:tc>
      </w:tr>
    </w:tbl>
    <w:p w:rsidR="003A4860" w:rsidRPr="0036050D" w:rsidRDefault="003A4860" w:rsidP="004F50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F500E" w:rsidRPr="0036050D" w:rsidRDefault="004F500E" w:rsidP="004F5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b/>
          <w:sz w:val="24"/>
          <w:szCs w:val="24"/>
          <w:lang w:val="uk-UA"/>
        </w:rPr>
        <w:t>ПРАВИЛА</w:t>
      </w:r>
    </w:p>
    <w:p w:rsidR="00810E66" w:rsidRPr="0036050D" w:rsidRDefault="00557693" w:rsidP="004F500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4F500E" w:rsidRPr="0036050D">
        <w:rPr>
          <w:rFonts w:ascii="Times New Roman" w:hAnsi="Times New Roman" w:cs="Times New Roman"/>
          <w:b/>
          <w:sz w:val="24"/>
          <w:szCs w:val="24"/>
          <w:lang w:val="uk-UA"/>
        </w:rPr>
        <w:t>нутрішнього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F500E" w:rsidRPr="0036050D">
        <w:rPr>
          <w:rFonts w:ascii="Times New Roman" w:hAnsi="Times New Roman" w:cs="Times New Roman"/>
          <w:b/>
          <w:sz w:val="24"/>
          <w:szCs w:val="24"/>
          <w:lang w:val="uk-UA"/>
        </w:rPr>
        <w:t>розпорядку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F500E" w:rsidRPr="0036050D">
        <w:rPr>
          <w:rFonts w:ascii="Times New Roman" w:hAnsi="Times New Roman" w:cs="Times New Roman"/>
          <w:b/>
          <w:sz w:val="24"/>
          <w:szCs w:val="24"/>
          <w:lang w:val="uk-UA"/>
        </w:rPr>
        <w:t>табору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F500E" w:rsidRPr="0036050D">
        <w:rPr>
          <w:rFonts w:ascii="Times New Roman" w:hAnsi="Times New Roman" w:cs="Times New Roman"/>
          <w:b/>
          <w:sz w:val="24"/>
          <w:szCs w:val="24"/>
          <w:lang w:val="uk-UA"/>
        </w:rPr>
        <w:t>з денним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F500E" w:rsidRPr="0036050D">
        <w:rPr>
          <w:rFonts w:ascii="Times New Roman" w:hAnsi="Times New Roman" w:cs="Times New Roman"/>
          <w:b/>
          <w:sz w:val="24"/>
          <w:szCs w:val="24"/>
          <w:lang w:val="uk-UA"/>
        </w:rPr>
        <w:t>перебуванням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A4860" w:rsidRPr="0036050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"Смайл"</w:t>
      </w:r>
    </w:p>
    <w:p w:rsidR="003A4860" w:rsidRPr="0036050D" w:rsidRDefault="001F5687" w:rsidP="004F500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н</w:t>
      </w:r>
      <w:r w:rsidR="003A4860" w:rsidRPr="0036050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а</w:t>
      </w:r>
      <w:r w:rsidR="00557693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="003A4860" w:rsidRPr="0036050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базі</w:t>
      </w:r>
      <w:r w:rsidR="00557693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="003A4860" w:rsidRPr="0036050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Білявецького</w:t>
      </w:r>
      <w:r w:rsidR="00557693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="003A4860" w:rsidRPr="0036050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навчально </w:t>
      </w:r>
      <w:r w:rsidR="00557693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–</w:t>
      </w:r>
      <w:r w:rsidR="003A4860" w:rsidRPr="0036050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виховного</w:t>
      </w:r>
      <w:r w:rsidR="00557693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н</w:t>
      </w:r>
      <w:r w:rsidR="003A4860" w:rsidRPr="0036050D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комплексу</w:t>
      </w:r>
    </w:p>
    <w:p w:rsidR="003A4860" w:rsidRPr="0036050D" w:rsidRDefault="0029069F" w:rsidP="0029069F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Загальні</w:t>
      </w:r>
      <w:r w:rsidR="00557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36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положення</w:t>
      </w:r>
    </w:p>
    <w:p w:rsidR="00746580" w:rsidRPr="0036050D" w:rsidRDefault="00746580" w:rsidP="00886745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Табір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денним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перебуванням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745" w:rsidRPr="0036050D">
        <w:rPr>
          <w:rFonts w:ascii="Times New Roman" w:hAnsi="Times New Roman" w:cs="Times New Roman"/>
          <w:sz w:val="24"/>
          <w:szCs w:val="24"/>
          <w:lang w:val="uk-UA"/>
        </w:rPr>
        <w:t>"Смайл"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базі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745" w:rsidRPr="0036050D">
        <w:rPr>
          <w:rFonts w:ascii="Times New Roman" w:hAnsi="Times New Roman" w:cs="Times New Roman"/>
          <w:sz w:val="24"/>
          <w:szCs w:val="24"/>
          <w:lang w:val="uk-UA"/>
        </w:rPr>
        <w:t>Білявецького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745" w:rsidRPr="0036050D">
        <w:rPr>
          <w:rFonts w:ascii="Times New Roman" w:hAnsi="Times New Roman" w:cs="Times New Roman"/>
          <w:sz w:val="24"/>
          <w:szCs w:val="24"/>
          <w:lang w:val="uk-UA"/>
        </w:rPr>
        <w:t xml:space="preserve">навчально 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886745" w:rsidRPr="0036050D">
        <w:rPr>
          <w:rFonts w:ascii="Times New Roman" w:hAnsi="Times New Roman" w:cs="Times New Roman"/>
          <w:sz w:val="24"/>
          <w:szCs w:val="24"/>
          <w:lang w:val="uk-UA"/>
        </w:rPr>
        <w:t xml:space="preserve"> виховного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745" w:rsidRPr="0036050D">
        <w:rPr>
          <w:rFonts w:ascii="Times New Roman" w:hAnsi="Times New Roman" w:cs="Times New Roman"/>
          <w:sz w:val="24"/>
          <w:szCs w:val="24"/>
          <w:lang w:val="uk-UA"/>
        </w:rPr>
        <w:t>комплексу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6050D">
        <w:rPr>
          <w:rFonts w:ascii="Times New Roman" w:hAnsi="Times New Roman" w:cs="Times New Roman"/>
          <w:i/>
          <w:sz w:val="24"/>
          <w:szCs w:val="24"/>
          <w:lang w:val="uk-UA"/>
        </w:rPr>
        <w:t>далі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—табір</w:t>
      </w:r>
      <w:r w:rsidR="00886745" w:rsidRPr="0036050D">
        <w:rPr>
          <w:rFonts w:ascii="Times New Roman" w:hAnsi="Times New Roman" w:cs="Times New Roman"/>
          <w:sz w:val="24"/>
          <w:szCs w:val="24"/>
          <w:lang w:val="uk-UA"/>
        </w:rPr>
        <w:t>, заклад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745" w:rsidRPr="0036050D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) є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дитячим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закладом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відпочинку.</w:t>
      </w:r>
    </w:p>
    <w:p w:rsidR="00746580" w:rsidRPr="0036050D" w:rsidRDefault="00746580" w:rsidP="00886745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Засновник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табору</w:t>
      </w:r>
      <w:r w:rsidR="00886745" w:rsidRPr="0036050D">
        <w:rPr>
          <w:rFonts w:ascii="Times New Roman" w:hAnsi="Times New Roman" w:cs="Times New Roman"/>
          <w:sz w:val="24"/>
          <w:szCs w:val="24"/>
          <w:lang w:val="uk-UA"/>
        </w:rPr>
        <w:t> —</w:t>
      </w:r>
      <w:r w:rsidR="006854F5" w:rsidRPr="0036050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6854F5" w:rsidRPr="0036050D">
        <w:rPr>
          <w:rFonts w:ascii="Times New Roman" w:hAnsi="Times New Roman" w:cs="Times New Roman"/>
          <w:i/>
          <w:sz w:val="24"/>
          <w:szCs w:val="24"/>
          <w:lang w:val="uk-UA"/>
        </w:rPr>
        <w:t>далі</w:t>
      </w:r>
      <w:r w:rsidR="006854F5" w:rsidRPr="0036050D">
        <w:rPr>
          <w:rFonts w:ascii="Times New Roman" w:hAnsi="Times New Roman" w:cs="Times New Roman"/>
          <w:sz w:val="24"/>
          <w:szCs w:val="24"/>
          <w:lang w:val="uk-UA"/>
        </w:rPr>
        <w:t> —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54F5" w:rsidRPr="0036050D">
        <w:rPr>
          <w:rFonts w:ascii="Times New Roman" w:hAnsi="Times New Roman" w:cs="Times New Roman"/>
          <w:sz w:val="24"/>
          <w:szCs w:val="24"/>
          <w:lang w:val="uk-UA"/>
        </w:rPr>
        <w:t>засновник)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46580" w:rsidRPr="0036050D" w:rsidRDefault="00746580" w:rsidP="006854F5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таборі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трудова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дисципліна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54F5" w:rsidRPr="0036050D">
        <w:rPr>
          <w:rFonts w:ascii="Times New Roman" w:hAnsi="Times New Roman" w:cs="Times New Roman"/>
          <w:sz w:val="24"/>
          <w:szCs w:val="24"/>
          <w:lang w:val="uk-UA"/>
        </w:rPr>
        <w:t>ґрунтується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свідомому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виконанні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працівниками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своїх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посадових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обов’язків. Дотримання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трудової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дисципліни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необхідною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умовою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ефективної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організації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праці.</w:t>
      </w:r>
    </w:p>
    <w:p w:rsidR="00746580" w:rsidRPr="0036050D" w:rsidRDefault="00746580" w:rsidP="0068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Трудову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дисципліну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забезпечують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методами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переконання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працівників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заохочення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їх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сумлінної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праці.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порушників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трудової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дисципліни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застосовують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заходи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дисциплінарного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громадського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впливу.</w:t>
      </w:r>
    </w:p>
    <w:p w:rsidR="00746580" w:rsidRPr="0036050D" w:rsidRDefault="00746580" w:rsidP="006854F5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Усі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питання, пов’язані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дотриманням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правил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внутрішнього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розпорядку, розв’язує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54F5" w:rsidRPr="0036050D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табору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наданих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йому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повноважень, а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випадках, передбачених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законо</w:t>
      </w:r>
      <w:r w:rsidR="006C6066" w:rsidRPr="0036050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цими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6066" w:rsidRPr="0036050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равилами, спільно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профспілковим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комітетом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погодженням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6B8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ним.</w:t>
      </w:r>
    </w:p>
    <w:p w:rsidR="006C6066" w:rsidRPr="0036050D" w:rsidRDefault="00344E1A" w:rsidP="00344E1A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6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Працівники</w:t>
      </w:r>
      <w:r w:rsidR="00557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36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табору</w:t>
      </w:r>
    </w:p>
    <w:p w:rsidR="00344E1A" w:rsidRPr="0036050D" w:rsidRDefault="00344E1A" w:rsidP="00344E1A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Працівниками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табору є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працівники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Білявецького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 xml:space="preserve">навчально 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 xml:space="preserve"> виховного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комплексу.</w:t>
      </w:r>
    </w:p>
    <w:p w:rsidR="00B70EE1" w:rsidRPr="0036050D" w:rsidRDefault="00B56B84" w:rsidP="00B70EE1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B70EE1" w:rsidRPr="0036050D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ирає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0EE1" w:rsidRPr="0036050D">
        <w:rPr>
          <w:rFonts w:ascii="Times New Roman" w:hAnsi="Times New Roman" w:cs="Times New Roman"/>
          <w:sz w:val="24"/>
          <w:szCs w:val="24"/>
          <w:lang w:val="uk-UA"/>
        </w:rPr>
        <w:t>працівників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0EE1" w:rsidRPr="0036050D">
        <w:rPr>
          <w:rFonts w:ascii="Times New Roman" w:hAnsi="Times New Roman" w:cs="Times New Roman"/>
          <w:sz w:val="24"/>
          <w:szCs w:val="24"/>
          <w:lang w:val="uk-UA"/>
        </w:rPr>
        <w:t>табору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0EE1" w:rsidRPr="0036050D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0EE1" w:rsidRPr="0036050D"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0EE1" w:rsidRPr="0036050D">
        <w:rPr>
          <w:rFonts w:ascii="Times New Roman" w:hAnsi="Times New Roman" w:cs="Times New Roman"/>
          <w:sz w:val="24"/>
          <w:szCs w:val="24"/>
          <w:lang w:val="uk-UA"/>
        </w:rPr>
        <w:t>освіти.</w:t>
      </w:r>
    </w:p>
    <w:p w:rsidR="00344E1A" w:rsidRPr="0036050D" w:rsidRDefault="005C26DE" w:rsidP="00344E1A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Штатний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розпис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табору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встановлює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засновник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підставі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Типових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штатних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нормативів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персоналу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дитячих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оздоровчих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закладів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погоджують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голова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профспілкового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комітету.</w:t>
      </w:r>
    </w:p>
    <w:p w:rsidR="00344E1A" w:rsidRPr="0036050D" w:rsidRDefault="00344E1A" w:rsidP="005C26DE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працівників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табору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встановлюють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26DE" w:rsidRPr="0036050D">
        <w:rPr>
          <w:rFonts w:ascii="Times New Roman" w:hAnsi="Times New Roman" w:cs="Times New Roman"/>
          <w:sz w:val="24"/>
          <w:szCs w:val="24"/>
          <w:lang w:val="uk-UA"/>
        </w:rPr>
        <w:t>п’ятиденний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робочий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тиждень.</w:t>
      </w:r>
    </w:p>
    <w:p w:rsidR="00344E1A" w:rsidRPr="0036050D" w:rsidRDefault="00344E1A" w:rsidP="00344E1A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Працівники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табору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зобов’язані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пройти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медичний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огляд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надати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начальнику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табору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0EE1" w:rsidRPr="0036050D">
        <w:rPr>
          <w:rFonts w:ascii="Times New Roman" w:hAnsi="Times New Roman" w:cs="Times New Roman"/>
          <w:sz w:val="24"/>
          <w:szCs w:val="24"/>
          <w:lang w:val="uk-UA"/>
        </w:rPr>
        <w:t>особисті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0EE1" w:rsidRPr="0036050D">
        <w:rPr>
          <w:rFonts w:ascii="Times New Roman" w:hAnsi="Times New Roman" w:cs="Times New Roman"/>
          <w:sz w:val="24"/>
          <w:szCs w:val="24"/>
          <w:lang w:val="uk-UA"/>
        </w:rPr>
        <w:t>медичні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0EE1" w:rsidRPr="0036050D">
        <w:rPr>
          <w:rFonts w:ascii="Times New Roman" w:hAnsi="Times New Roman" w:cs="Times New Roman"/>
          <w:sz w:val="24"/>
          <w:szCs w:val="24"/>
          <w:lang w:val="uk-UA"/>
        </w:rPr>
        <w:t>книжки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6066" w:rsidRPr="0036050D" w:rsidRDefault="00B70EE1" w:rsidP="00B70EE1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6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Основні</w:t>
      </w:r>
      <w:r w:rsidR="00557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36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права</w:t>
      </w:r>
      <w:r w:rsidR="00557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36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та</w:t>
      </w:r>
      <w:r w:rsidR="00557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36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обов’язки</w:t>
      </w:r>
      <w:r w:rsidR="00557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36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працівників</w:t>
      </w:r>
      <w:r w:rsidR="00557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36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табору</w:t>
      </w:r>
    </w:p>
    <w:p w:rsidR="00B70EE1" w:rsidRPr="0036050D" w:rsidRDefault="00B70EE1" w:rsidP="00B70EE1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Працівники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табору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мають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право:</w:t>
      </w:r>
    </w:p>
    <w:p w:rsidR="00736EC2" w:rsidRPr="0036050D" w:rsidRDefault="00736EC2" w:rsidP="00736EC2">
      <w:pPr>
        <w:pStyle w:val="a4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70EE1" w:rsidRPr="0036050D">
        <w:rPr>
          <w:rFonts w:ascii="Times New Roman" w:hAnsi="Times New Roman" w:cs="Times New Roman"/>
          <w:sz w:val="24"/>
          <w:szCs w:val="24"/>
          <w:lang w:val="uk-UA"/>
        </w:rPr>
        <w:t>ільно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0EE1" w:rsidRPr="0036050D">
        <w:rPr>
          <w:rFonts w:ascii="Times New Roman" w:hAnsi="Times New Roman" w:cs="Times New Roman"/>
          <w:sz w:val="24"/>
          <w:szCs w:val="24"/>
          <w:lang w:val="uk-UA"/>
        </w:rPr>
        <w:t>обирати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0EE1" w:rsidRPr="0036050D">
        <w:rPr>
          <w:rFonts w:ascii="Times New Roman" w:hAnsi="Times New Roman" w:cs="Times New Roman"/>
          <w:sz w:val="24"/>
          <w:szCs w:val="24"/>
          <w:lang w:val="uk-UA"/>
        </w:rPr>
        <w:t>форми, методи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0EE1" w:rsidRPr="0036050D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0EE1" w:rsidRPr="0036050D">
        <w:rPr>
          <w:rFonts w:ascii="Times New Roman" w:hAnsi="Times New Roman" w:cs="Times New Roman"/>
          <w:sz w:val="24"/>
          <w:szCs w:val="24"/>
          <w:lang w:val="uk-UA"/>
        </w:rPr>
        <w:t>засоби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0EE1" w:rsidRPr="0036050D">
        <w:rPr>
          <w:rFonts w:ascii="Times New Roman" w:hAnsi="Times New Roman" w:cs="Times New Roman"/>
          <w:sz w:val="24"/>
          <w:szCs w:val="24"/>
          <w:lang w:val="uk-UA"/>
        </w:rPr>
        <w:t>виховання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, виявляти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педагогічну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ініціативу</w:t>
      </w:r>
      <w:r w:rsidR="00B70EE1" w:rsidRPr="003605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0EE1" w:rsidRPr="0036050D" w:rsidRDefault="00736EC2" w:rsidP="00736EC2">
      <w:pPr>
        <w:pStyle w:val="a4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Захищати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професійну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честь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гідність, інтереси</w:t>
      </w:r>
      <w:r w:rsidR="005576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F2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права</w:t>
      </w:r>
      <w:r w:rsidR="00FF2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F2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усіх</w:t>
      </w:r>
      <w:r w:rsidR="00FF2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інстанціях, зокрема</w:t>
      </w:r>
      <w:r w:rsidR="00FF2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суді.</w:t>
      </w:r>
    </w:p>
    <w:p w:rsidR="00B70EE1" w:rsidRPr="0036050D" w:rsidRDefault="00B70EE1" w:rsidP="00B70EE1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Працівники</w:t>
      </w:r>
      <w:r w:rsidR="00FF2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FF242C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ору</w:t>
      </w:r>
      <w:r w:rsidR="00FF2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зобов’язані:</w:t>
      </w:r>
    </w:p>
    <w:p w:rsidR="00B70EE1" w:rsidRPr="0036050D" w:rsidRDefault="00B70EE1" w:rsidP="00B70EE1">
      <w:pPr>
        <w:pStyle w:val="a4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Працювати</w:t>
      </w:r>
      <w:r w:rsidR="00FF2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сумлінно, дотримуватися</w:t>
      </w:r>
      <w:r w:rsidR="00FF2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правил</w:t>
      </w:r>
      <w:r w:rsidR="00FF2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внутрішнього</w:t>
      </w:r>
      <w:r w:rsidR="00FF2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розпорядку, вимог</w:t>
      </w:r>
      <w:r w:rsidR="00FF2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трудової</w:t>
      </w:r>
      <w:r w:rsidR="00FF2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дисципліни</w:t>
      </w:r>
      <w:r w:rsidR="00FF2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FF2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педагогічної</w:t>
      </w:r>
      <w:r w:rsidR="00FF2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етики.</w:t>
      </w:r>
    </w:p>
    <w:p w:rsidR="00B70EE1" w:rsidRPr="0036050D" w:rsidRDefault="00B70EE1" w:rsidP="00B70EE1">
      <w:pPr>
        <w:pStyle w:val="a4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Виконувати</w:t>
      </w:r>
      <w:r w:rsidR="00FF2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вимоги</w:t>
      </w:r>
      <w:r w:rsidR="00FF2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F2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охорони</w:t>
      </w:r>
      <w:r w:rsidR="00FF2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праці</w:t>
      </w:r>
      <w:r w:rsidR="00FF2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FF2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безпеки</w:t>
      </w:r>
      <w:r w:rsidR="00FF24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 xml:space="preserve">життєдіяльності, </w:t>
      </w:r>
      <w:r w:rsidR="003D030A" w:rsidRPr="0036050D">
        <w:rPr>
          <w:rFonts w:ascii="Times New Roman" w:hAnsi="Times New Roman" w:cs="Times New Roman"/>
          <w:sz w:val="24"/>
          <w:szCs w:val="24"/>
          <w:lang w:val="uk-UA"/>
        </w:rPr>
        <w:t>пожежної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030A" w:rsidRPr="0036050D">
        <w:rPr>
          <w:rFonts w:ascii="Times New Roman" w:hAnsi="Times New Roman" w:cs="Times New Roman"/>
          <w:sz w:val="24"/>
          <w:szCs w:val="24"/>
          <w:lang w:val="uk-UA"/>
        </w:rPr>
        <w:t xml:space="preserve">безпеки,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виробничої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санітарії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030A" w:rsidRPr="0036050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030A" w:rsidRPr="0036050D">
        <w:rPr>
          <w:rFonts w:ascii="Times New Roman" w:hAnsi="Times New Roman" w:cs="Times New Roman"/>
          <w:sz w:val="24"/>
          <w:szCs w:val="24"/>
          <w:lang w:val="uk-UA"/>
        </w:rPr>
        <w:t>гігієни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, передбачені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відповідними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правилами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інструкціями.</w:t>
      </w:r>
    </w:p>
    <w:p w:rsidR="00B70EE1" w:rsidRPr="0036050D" w:rsidRDefault="00B70EE1" w:rsidP="00B70EE1">
      <w:pPr>
        <w:pStyle w:val="a4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установлені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строки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проходити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030A" w:rsidRPr="0036050D">
        <w:rPr>
          <w:rFonts w:ascii="Times New Roman" w:hAnsi="Times New Roman" w:cs="Times New Roman"/>
          <w:sz w:val="24"/>
          <w:szCs w:val="24"/>
          <w:lang w:val="uk-UA"/>
        </w:rPr>
        <w:t>обов’язкові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030A" w:rsidRPr="0036050D">
        <w:rPr>
          <w:rFonts w:ascii="Times New Roman" w:hAnsi="Times New Roman" w:cs="Times New Roman"/>
          <w:sz w:val="24"/>
          <w:szCs w:val="24"/>
          <w:lang w:val="uk-UA"/>
        </w:rPr>
        <w:t>профілактичні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медичн</w:t>
      </w:r>
      <w:r w:rsidR="003D030A" w:rsidRPr="0036050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огляд</w:t>
      </w:r>
      <w:r w:rsidR="003D030A" w:rsidRPr="0036050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законодавства.</w:t>
      </w:r>
    </w:p>
    <w:p w:rsidR="00B70EE1" w:rsidRPr="0036050D" w:rsidRDefault="00B70EE1" w:rsidP="00B70EE1">
      <w:pPr>
        <w:pStyle w:val="a4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Виконувати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визначені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посадовими (робочими) інструкціями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обов’язки.</w:t>
      </w:r>
    </w:p>
    <w:p w:rsidR="00344E1A" w:rsidRPr="0036050D" w:rsidRDefault="00B70EE1" w:rsidP="00B70EE1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Працівники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табору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73B9">
        <w:rPr>
          <w:rFonts w:ascii="Times New Roman" w:hAnsi="Times New Roman" w:cs="Times New Roman"/>
          <w:sz w:val="24"/>
          <w:szCs w:val="24"/>
          <w:lang w:val="uk-UA"/>
        </w:rPr>
        <w:t>повинні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73B9">
        <w:rPr>
          <w:rFonts w:ascii="Times New Roman" w:hAnsi="Times New Roman" w:cs="Times New Roman"/>
          <w:sz w:val="24"/>
          <w:szCs w:val="24"/>
          <w:lang w:val="uk-UA"/>
        </w:rPr>
        <w:t>вміти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73B9">
        <w:rPr>
          <w:rFonts w:ascii="Times New Roman" w:hAnsi="Times New Roman" w:cs="Times New Roman"/>
          <w:sz w:val="24"/>
          <w:szCs w:val="24"/>
          <w:lang w:val="uk-UA"/>
        </w:rPr>
        <w:t>надавати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домедичн</w:t>
      </w:r>
      <w:r w:rsidR="00FA73B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допомог</w:t>
      </w:r>
      <w:r w:rsidR="00FA73B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4E1A" w:rsidRPr="0036050D" w:rsidRDefault="00E02B94" w:rsidP="00E02B94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6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Основні</w:t>
      </w:r>
      <w:r w:rsidR="0069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36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обов’язки</w:t>
      </w:r>
      <w:r w:rsidR="0069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945192" w:rsidRPr="0036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засновника</w:t>
      </w:r>
      <w:r w:rsidR="0069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36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або</w:t>
      </w:r>
      <w:r w:rsidR="0069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36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уповноваженого</w:t>
      </w:r>
      <w:r w:rsidR="0069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36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ним</w:t>
      </w:r>
      <w:r w:rsidR="0069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36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органу</w:t>
      </w:r>
    </w:p>
    <w:p w:rsidR="00E02B94" w:rsidRPr="0036050D" w:rsidRDefault="00E02B94" w:rsidP="00E02B94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Власник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уповноважений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ним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орган (керівник) закладу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зобов’язаний:</w:t>
      </w:r>
    </w:p>
    <w:p w:rsidR="00E02B94" w:rsidRPr="0036050D" w:rsidRDefault="00E02B94" w:rsidP="00E02B94">
      <w:pPr>
        <w:pStyle w:val="a4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Забезпечити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необхідні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умови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роботи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табору.</w:t>
      </w:r>
    </w:p>
    <w:p w:rsidR="00E02B94" w:rsidRPr="0036050D" w:rsidRDefault="00E02B94" w:rsidP="00E02B94">
      <w:pPr>
        <w:pStyle w:val="a4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Розподілити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між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педагогічними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працівниками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робочі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місця.</w:t>
      </w:r>
    </w:p>
    <w:p w:rsidR="00331EEF" w:rsidRPr="0036050D" w:rsidRDefault="00E02B94" w:rsidP="00E02B94">
      <w:pPr>
        <w:pStyle w:val="a4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Своєчасно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довести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відома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педагогічних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працівників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графік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їх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роботи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режим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дня.</w:t>
      </w:r>
    </w:p>
    <w:p w:rsidR="00E02B94" w:rsidRPr="0036050D" w:rsidRDefault="00331EEF" w:rsidP="00E02B94">
      <w:pPr>
        <w:pStyle w:val="a4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Створити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здорові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безпечні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умови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праці, необхідні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працівниками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3A88" w:rsidRPr="0036050D">
        <w:rPr>
          <w:rFonts w:ascii="Times New Roman" w:hAnsi="Times New Roman" w:cs="Times New Roman"/>
          <w:sz w:val="24"/>
          <w:szCs w:val="24"/>
          <w:lang w:val="uk-UA"/>
        </w:rPr>
        <w:t>своїх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обов’язків.</w:t>
      </w:r>
    </w:p>
    <w:p w:rsidR="00E02B94" w:rsidRPr="0036050D" w:rsidRDefault="00E02B94" w:rsidP="00E02B94">
      <w:pPr>
        <w:pStyle w:val="a4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Забезпечити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1EEF" w:rsidRPr="0036050D">
        <w:rPr>
          <w:rFonts w:ascii="Times New Roman" w:hAnsi="Times New Roman" w:cs="Times New Roman"/>
          <w:sz w:val="24"/>
          <w:szCs w:val="24"/>
          <w:lang w:val="uk-UA"/>
        </w:rPr>
        <w:t>належне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1EEF" w:rsidRPr="0036050D">
        <w:rPr>
          <w:rFonts w:ascii="Times New Roman" w:hAnsi="Times New Roman" w:cs="Times New Roman"/>
          <w:sz w:val="24"/>
          <w:szCs w:val="24"/>
          <w:lang w:val="uk-UA"/>
        </w:rPr>
        <w:t>обладнання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1EEF" w:rsidRPr="0036050D">
        <w:rPr>
          <w:rFonts w:ascii="Times New Roman" w:hAnsi="Times New Roman" w:cs="Times New Roman"/>
          <w:sz w:val="24"/>
          <w:szCs w:val="24"/>
          <w:lang w:val="uk-UA"/>
        </w:rPr>
        <w:t>робочих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1EEF" w:rsidRPr="0036050D">
        <w:rPr>
          <w:rFonts w:ascii="Times New Roman" w:hAnsi="Times New Roman" w:cs="Times New Roman"/>
          <w:sz w:val="24"/>
          <w:szCs w:val="24"/>
          <w:lang w:val="uk-UA"/>
        </w:rPr>
        <w:t xml:space="preserve">місць;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педагогічними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працівниками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1EEF" w:rsidRPr="0036050D">
        <w:rPr>
          <w:rFonts w:ascii="Times New Roman" w:hAnsi="Times New Roman" w:cs="Times New Roman"/>
          <w:sz w:val="24"/>
          <w:szCs w:val="24"/>
          <w:lang w:val="uk-UA"/>
        </w:rPr>
        <w:t>вимог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охорони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праці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безпеки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життєдіяльності, виробничої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санітарії</w:t>
      </w:r>
      <w:r w:rsidR="00331EEF" w:rsidRPr="003605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2B94" w:rsidRPr="0036050D" w:rsidRDefault="00E02B94" w:rsidP="00E02B94">
      <w:pPr>
        <w:pStyle w:val="a4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Дотримуватися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вимог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законодавства, активно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використовувати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засоби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поліпшення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трудової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дисципліни.</w:t>
      </w:r>
    </w:p>
    <w:p w:rsidR="00E02B94" w:rsidRPr="0036050D" w:rsidRDefault="00E02B94" w:rsidP="00E02B94">
      <w:pPr>
        <w:pStyle w:val="a4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Своєчасно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подавати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1EEF" w:rsidRPr="0036050D"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1EEF" w:rsidRPr="0036050D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1EEF" w:rsidRPr="0036050D">
        <w:rPr>
          <w:rFonts w:ascii="Times New Roman" w:hAnsi="Times New Roman" w:cs="Times New Roman"/>
          <w:sz w:val="24"/>
          <w:szCs w:val="24"/>
          <w:lang w:val="uk-UA"/>
        </w:rPr>
        <w:t>Бродівської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1EEF" w:rsidRPr="0036050D">
        <w:rPr>
          <w:rFonts w:ascii="Times New Roman" w:hAnsi="Times New Roman" w:cs="Times New Roman"/>
          <w:sz w:val="24"/>
          <w:szCs w:val="24"/>
          <w:lang w:val="uk-UA"/>
        </w:rPr>
        <w:t>РДА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статистичну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фінансову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звітність, а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також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інші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необхідні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відомості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роботу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табору.</w:t>
      </w:r>
    </w:p>
    <w:p w:rsidR="00E02B94" w:rsidRPr="0036050D" w:rsidRDefault="00BE4E37" w:rsidP="00BE4E37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6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Робочий</w:t>
      </w:r>
      <w:r w:rsidR="0069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36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час</w:t>
      </w:r>
      <w:r w:rsidR="0069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36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і</w:t>
      </w:r>
      <w:r w:rsidR="0069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36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його</w:t>
      </w:r>
      <w:r w:rsidR="0069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36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використання</w:t>
      </w:r>
    </w:p>
    <w:p w:rsidR="00BE4E37" w:rsidRPr="0036050D" w:rsidRDefault="00BE4E37" w:rsidP="00BE4E37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Тривалість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зміни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таборі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становить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66E6" w:rsidRPr="0036050D">
        <w:rPr>
          <w:rFonts w:ascii="Times New Roman" w:hAnsi="Times New Roman" w:cs="Times New Roman"/>
          <w:sz w:val="24"/>
          <w:szCs w:val="24"/>
          <w:lang w:val="uk-UA"/>
        </w:rPr>
        <w:t xml:space="preserve">10 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66E6" w:rsidRPr="0036050D">
        <w:rPr>
          <w:rFonts w:ascii="Times New Roman" w:hAnsi="Times New Roman" w:cs="Times New Roman"/>
          <w:sz w:val="24"/>
          <w:szCs w:val="24"/>
          <w:lang w:val="uk-UA"/>
        </w:rPr>
        <w:t>календарних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66E6" w:rsidRPr="0036050D">
        <w:rPr>
          <w:rFonts w:ascii="Times New Roman" w:hAnsi="Times New Roman" w:cs="Times New Roman"/>
          <w:sz w:val="24"/>
          <w:szCs w:val="24"/>
          <w:lang w:val="uk-UA"/>
        </w:rPr>
        <w:t>днів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4E37" w:rsidRPr="0036050D" w:rsidRDefault="00BE4E37" w:rsidP="00BE4E37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Встановити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такий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час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початку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робочого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дня:</w:t>
      </w:r>
    </w:p>
    <w:p w:rsidR="00BE4E37" w:rsidRPr="0036050D" w:rsidRDefault="00BE4E37" w:rsidP="00BE4E37">
      <w:pPr>
        <w:pStyle w:val="a4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5085" w:rsidRPr="0036050D">
        <w:rPr>
          <w:rFonts w:ascii="Times New Roman" w:hAnsi="Times New Roman" w:cs="Times New Roman"/>
          <w:sz w:val="24"/>
          <w:szCs w:val="24"/>
          <w:lang w:val="uk-UA"/>
        </w:rPr>
        <w:t>начальника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табору, старшого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вихователя, чергового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вихователя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—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5085" w:rsidRPr="0036050D">
        <w:rPr>
          <w:rFonts w:ascii="Times New Roman" w:hAnsi="Times New Roman" w:cs="Times New Roman"/>
          <w:sz w:val="24"/>
          <w:szCs w:val="24"/>
          <w:lang w:val="uk-UA"/>
        </w:rPr>
        <w:t>з 09.30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4E37" w:rsidRPr="0036050D" w:rsidRDefault="00BE4E37" w:rsidP="00BE4E37">
      <w:pPr>
        <w:pStyle w:val="a4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керівників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гуртків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секцій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—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54E7" w:rsidRPr="0036050D">
        <w:rPr>
          <w:rFonts w:ascii="Times New Roman" w:hAnsi="Times New Roman" w:cs="Times New Roman"/>
          <w:sz w:val="24"/>
          <w:szCs w:val="24"/>
          <w:lang w:val="uk-UA"/>
        </w:rPr>
        <w:t>з 09.30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4E37" w:rsidRPr="0036050D" w:rsidRDefault="00BE4E37" w:rsidP="00BE4E37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Встановити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такий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час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завершення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робочого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дня:</w:t>
      </w:r>
    </w:p>
    <w:p w:rsidR="00BE4E37" w:rsidRPr="0036050D" w:rsidRDefault="00BE4E37" w:rsidP="00BE4E37">
      <w:pPr>
        <w:pStyle w:val="a4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чергового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вихователя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—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54E7" w:rsidRPr="0036050D">
        <w:rPr>
          <w:rFonts w:ascii="Times New Roman" w:hAnsi="Times New Roman" w:cs="Times New Roman"/>
          <w:sz w:val="24"/>
          <w:szCs w:val="24"/>
          <w:lang w:val="uk-UA"/>
        </w:rPr>
        <w:t>13.00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4E37" w:rsidRPr="0036050D" w:rsidRDefault="00BE4E37" w:rsidP="00BE4E37">
      <w:pPr>
        <w:pStyle w:val="a4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старшого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вихователя, вихователів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—</w:t>
      </w:r>
      <w:r w:rsidR="00E254E7" w:rsidRPr="0036050D">
        <w:rPr>
          <w:rFonts w:ascii="Times New Roman" w:hAnsi="Times New Roman" w:cs="Times New Roman"/>
          <w:sz w:val="24"/>
          <w:szCs w:val="24"/>
          <w:lang w:val="uk-UA"/>
        </w:rPr>
        <w:t>13.00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4E37" w:rsidRPr="0036050D" w:rsidRDefault="00BE4E37" w:rsidP="00BE4E37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Встановити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такий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режим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роботи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табору:</w:t>
      </w:r>
    </w:p>
    <w:p w:rsidR="00BE4E37" w:rsidRPr="0036050D" w:rsidRDefault="00F74CB5" w:rsidP="00BE4E37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10.00 —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збір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дітей, ранкова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лінійка.</w:t>
      </w:r>
    </w:p>
    <w:p w:rsidR="009905D9" w:rsidRPr="0036050D" w:rsidRDefault="00F74CB5" w:rsidP="00BE4E37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10.10 —</w:t>
      </w:r>
      <w:r w:rsidR="00123A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ранкова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гімнастика, гігієнічна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хвилинка.</w:t>
      </w:r>
    </w:p>
    <w:p w:rsidR="00BE4E37" w:rsidRPr="0036050D" w:rsidRDefault="00F74CB5" w:rsidP="00BE4E37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30 —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заходи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планом; робота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гуртків, студій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секцій; рухливі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ігри, вікторини.</w:t>
      </w:r>
    </w:p>
    <w:p w:rsidR="00CD67F8" w:rsidRPr="0036050D" w:rsidRDefault="00CD67F8" w:rsidP="00CD67F8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4CB5">
        <w:rPr>
          <w:rFonts w:ascii="Times New Roman" w:hAnsi="Times New Roman" w:cs="Times New Roman"/>
          <w:sz w:val="24"/>
          <w:szCs w:val="24"/>
          <w:lang w:val="uk-UA"/>
        </w:rPr>
        <w:t>13.00 —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4CB5">
        <w:rPr>
          <w:rFonts w:ascii="Times New Roman" w:hAnsi="Times New Roman" w:cs="Times New Roman"/>
          <w:sz w:val="24"/>
          <w:szCs w:val="24"/>
          <w:lang w:val="uk-UA"/>
        </w:rPr>
        <w:t>повернення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4CB5">
        <w:rPr>
          <w:rFonts w:ascii="Times New Roman" w:hAnsi="Times New Roman" w:cs="Times New Roman"/>
          <w:sz w:val="24"/>
          <w:szCs w:val="24"/>
          <w:lang w:val="uk-UA"/>
        </w:rPr>
        <w:t>додому.</w:t>
      </w:r>
    </w:p>
    <w:p w:rsidR="00BE4E37" w:rsidRPr="0036050D" w:rsidRDefault="00BE4E37" w:rsidP="00BE4E37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Усім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працівникам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табору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розпочинати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робочий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день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ознайомлення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планом</w:t>
      </w:r>
      <w:r w:rsidR="00695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роботи.</w:t>
      </w:r>
    </w:p>
    <w:p w:rsidR="00E02B94" w:rsidRPr="0036050D" w:rsidRDefault="00BE4E37" w:rsidP="00BE4E37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Заборонено</w:t>
      </w:r>
      <w:r w:rsidR="009A3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відволікати</w:t>
      </w:r>
      <w:r w:rsidR="009A3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працівників</w:t>
      </w:r>
      <w:r w:rsidR="009A3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табору</w:t>
      </w:r>
      <w:r w:rsidR="009A3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9A3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 w:rsidR="009A3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посадових</w:t>
      </w:r>
      <w:r w:rsidR="009A3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обов’язків</w:t>
      </w:r>
      <w:r w:rsidR="009A3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A3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робочий</w:t>
      </w:r>
      <w:r w:rsidR="009A3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час.</w:t>
      </w:r>
    </w:p>
    <w:p w:rsidR="00BE4E37" w:rsidRPr="0036050D" w:rsidRDefault="00BE4E37" w:rsidP="00BE4E37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6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Заохочення</w:t>
      </w:r>
      <w:r w:rsidR="009A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36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</w:t>
      </w:r>
      <w:r w:rsidR="009A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36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успіхи</w:t>
      </w:r>
      <w:r w:rsidR="009A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36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</w:t>
      </w:r>
      <w:r w:rsidR="009A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36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роботі</w:t>
      </w:r>
    </w:p>
    <w:p w:rsidR="00BE4E37" w:rsidRPr="0036050D" w:rsidRDefault="00BE4E37" w:rsidP="00BE4E37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Працівників, які</w:t>
      </w:r>
      <w:r w:rsidR="009A3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зразково</w:t>
      </w:r>
      <w:r w:rsidR="009A3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виконують</w:t>
      </w:r>
      <w:r w:rsidR="009A3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свої</w:t>
      </w:r>
      <w:r w:rsidR="009A3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 xml:space="preserve">посадові (робочі) обов’язки, </w:t>
      </w:r>
      <w:r w:rsidR="002D1E03" w:rsidRPr="0036050D">
        <w:rPr>
          <w:rFonts w:ascii="Times New Roman" w:hAnsi="Times New Roman" w:cs="Times New Roman"/>
          <w:sz w:val="24"/>
          <w:szCs w:val="24"/>
          <w:lang w:val="uk-UA"/>
        </w:rPr>
        <w:t>заохочують</w:t>
      </w:r>
      <w:r w:rsidR="009A3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9A3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9A3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Правил</w:t>
      </w:r>
      <w:r w:rsidR="009A3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внутрішнього</w:t>
      </w:r>
      <w:r w:rsidR="009A3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розпорядку</w:t>
      </w:r>
      <w:r w:rsidR="009A3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0263" w:rsidRPr="0036050D">
        <w:rPr>
          <w:rFonts w:ascii="Times New Roman" w:hAnsi="Times New Roman" w:cs="Times New Roman"/>
          <w:sz w:val="24"/>
          <w:szCs w:val="24"/>
          <w:lang w:val="uk-UA"/>
        </w:rPr>
        <w:t>Білявецького</w:t>
      </w:r>
      <w:r w:rsidR="009A3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0263" w:rsidRPr="0036050D">
        <w:rPr>
          <w:rFonts w:ascii="Times New Roman" w:hAnsi="Times New Roman" w:cs="Times New Roman"/>
          <w:sz w:val="24"/>
          <w:szCs w:val="24"/>
          <w:lang w:val="uk-UA"/>
        </w:rPr>
        <w:t xml:space="preserve">навчально </w:t>
      </w:r>
      <w:r w:rsidR="009A32E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40263" w:rsidRPr="0036050D">
        <w:rPr>
          <w:rFonts w:ascii="Times New Roman" w:hAnsi="Times New Roman" w:cs="Times New Roman"/>
          <w:sz w:val="24"/>
          <w:szCs w:val="24"/>
          <w:lang w:val="uk-UA"/>
        </w:rPr>
        <w:t xml:space="preserve"> виховного</w:t>
      </w:r>
      <w:r w:rsidR="009A3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0263" w:rsidRPr="0036050D">
        <w:rPr>
          <w:rFonts w:ascii="Times New Roman" w:hAnsi="Times New Roman" w:cs="Times New Roman"/>
          <w:sz w:val="24"/>
          <w:szCs w:val="24"/>
          <w:lang w:val="uk-UA"/>
        </w:rPr>
        <w:t>комплексу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4E37" w:rsidRPr="0036050D" w:rsidRDefault="00BE4E37" w:rsidP="00BE4E37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6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Стягнення</w:t>
      </w:r>
      <w:r w:rsidR="009A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36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</w:t>
      </w:r>
      <w:r w:rsidR="009A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36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порушення</w:t>
      </w:r>
      <w:r w:rsidR="009A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36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трудової</w:t>
      </w:r>
      <w:r w:rsidR="009A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36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дисципліни</w:t>
      </w:r>
    </w:p>
    <w:p w:rsidR="00BE4E37" w:rsidRPr="0036050D" w:rsidRDefault="00BE4E37" w:rsidP="00BE4E37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0D">
        <w:rPr>
          <w:rFonts w:ascii="Times New Roman" w:hAnsi="Times New Roman" w:cs="Times New Roman"/>
          <w:sz w:val="24"/>
          <w:szCs w:val="24"/>
          <w:lang w:val="uk-UA"/>
        </w:rPr>
        <w:t>Запорушення</w:t>
      </w:r>
      <w:r w:rsidR="009A3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трудової</w:t>
      </w:r>
      <w:r w:rsidR="009A3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дисципліни</w:t>
      </w:r>
      <w:r w:rsidR="009A3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9A3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працівника</w:t>
      </w:r>
      <w:r w:rsidR="009A3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1E03" w:rsidRPr="0036050D">
        <w:rPr>
          <w:rFonts w:ascii="Times New Roman" w:hAnsi="Times New Roman" w:cs="Times New Roman"/>
          <w:sz w:val="24"/>
          <w:szCs w:val="24"/>
          <w:lang w:val="uk-UA"/>
        </w:rPr>
        <w:t>застосовують</w:t>
      </w:r>
      <w:r w:rsidR="009A3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стягнення, передбачені</w:t>
      </w:r>
      <w:r w:rsidR="009A3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Правилами</w:t>
      </w:r>
      <w:r w:rsidR="009A3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внутрішнього</w:t>
      </w:r>
      <w:r w:rsidR="009A3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розпорядку</w:t>
      </w:r>
      <w:r w:rsidR="009A3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0263" w:rsidRPr="0036050D">
        <w:rPr>
          <w:rFonts w:ascii="Times New Roman" w:hAnsi="Times New Roman" w:cs="Times New Roman"/>
          <w:sz w:val="24"/>
          <w:szCs w:val="24"/>
          <w:lang w:val="uk-UA"/>
        </w:rPr>
        <w:t>Білявецького</w:t>
      </w:r>
      <w:r w:rsidR="009A3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0263" w:rsidRPr="0036050D">
        <w:rPr>
          <w:rFonts w:ascii="Times New Roman" w:hAnsi="Times New Roman" w:cs="Times New Roman"/>
          <w:sz w:val="24"/>
          <w:szCs w:val="24"/>
          <w:lang w:val="uk-UA"/>
        </w:rPr>
        <w:t xml:space="preserve">навчально </w:t>
      </w:r>
      <w:r w:rsidR="009A32E7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40263" w:rsidRPr="0036050D">
        <w:rPr>
          <w:rFonts w:ascii="Times New Roman" w:hAnsi="Times New Roman" w:cs="Times New Roman"/>
          <w:sz w:val="24"/>
          <w:szCs w:val="24"/>
          <w:lang w:val="uk-UA"/>
        </w:rPr>
        <w:t xml:space="preserve"> виховного</w:t>
      </w:r>
      <w:r w:rsidR="009A3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0263" w:rsidRPr="0036050D">
        <w:rPr>
          <w:rFonts w:ascii="Times New Roman" w:hAnsi="Times New Roman" w:cs="Times New Roman"/>
          <w:sz w:val="24"/>
          <w:szCs w:val="24"/>
          <w:lang w:val="uk-UA"/>
        </w:rPr>
        <w:t>комплексу</w:t>
      </w:r>
      <w:r w:rsidRPr="003605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4E37" w:rsidRPr="0036050D" w:rsidRDefault="00BE4E37" w:rsidP="00746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E37" w:rsidRPr="0036050D" w:rsidRDefault="00BE4E37" w:rsidP="00746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118"/>
        <w:gridCol w:w="2659"/>
      </w:tblGrid>
      <w:tr w:rsidR="00640263" w:rsidRPr="0036050D" w:rsidTr="0036050D">
        <w:trPr>
          <w:trHeight w:val="575"/>
        </w:trPr>
        <w:tc>
          <w:tcPr>
            <w:tcW w:w="1982" w:type="pct"/>
          </w:tcPr>
          <w:p w:rsidR="00640263" w:rsidRPr="0036050D" w:rsidRDefault="00640263" w:rsidP="00810E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6050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Директор</w:t>
            </w:r>
            <w:r w:rsidR="009A32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36050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Білявецького</w:t>
            </w:r>
            <w:r w:rsidR="009A32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6050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НВК</w:t>
            </w:r>
          </w:p>
        </w:tc>
        <w:tc>
          <w:tcPr>
            <w:tcW w:w="1629" w:type="pct"/>
          </w:tcPr>
          <w:p w:rsidR="00640263" w:rsidRPr="0036050D" w:rsidRDefault="00640263" w:rsidP="0046596B">
            <w:pPr>
              <w:widowControl w:val="0"/>
              <w:tabs>
                <w:tab w:val="left" w:pos="3600"/>
                <w:tab w:val="right" w:pos="5205"/>
                <w:tab w:val="left" w:pos="7020"/>
              </w:tabs>
              <w:autoSpaceDE w:val="0"/>
              <w:autoSpaceDN w:val="0"/>
              <w:adjustRightInd w:val="0"/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6050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______________</w:t>
            </w:r>
          </w:p>
          <w:p w:rsidR="00640263" w:rsidRPr="0036050D" w:rsidRDefault="00640263" w:rsidP="0046596B">
            <w:pPr>
              <w:widowControl w:val="0"/>
              <w:autoSpaceDE w:val="0"/>
              <w:autoSpaceDN w:val="0"/>
              <w:adjustRightInd w:val="0"/>
              <w:ind w:left="11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uk-UA" w:eastAsia="ru-RU"/>
              </w:rPr>
            </w:pPr>
            <w:r w:rsidRPr="003605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 w:eastAsia="ru-RU"/>
              </w:rPr>
              <w:t>(підпис)</w:t>
            </w:r>
          </w:p>
        </w:tc>
        <w:tc>
          <w:tcPr>
            <w:tcW w:w="1389" w:type="pct"/>
          </w:tcPr>
          <w:p w:rsidR="00640263" w:rsidRPr="0036050D" w:rsidRDefault="00640263" w:rsidP="00810E66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6050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І.І. Сацьків</w:t>
            </w:r>
          </w:p>
        </w:tc>
      </w:tr>
      <w:tr w:rsidR="00640263" w:rsidRPr="0036050D" w:rsidTr="0036050D">
        <w:trPr>
          <w:trHeight w:val="317"/>
        </w:trPr>
        <w:tc>
          <w:tcPr>
            <w:tcW w:w="1982" w:type="pct"/>
          </w:tcPr>
          <w:p w:rsidR="00640263" w:rsidRPr="0036050D" w:rsidRDefault="00640263" w:rsidP="00640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9" w:type="pct"/>
          </w:tcPr>
          <w:p w:rsidR="00640263" w:rsidRPr="0036050D" w:rsidRDefault="00640263" w:rsidP="00640263">
            <w:pPr>
              <w:widowControl w:val="0"/>
              <w:tabs>
                <w:tab w:val="left" w:pos="3600"/>
                <w:tab w:val="right" w:pos="5205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9" w:type="pct"/>
          </w:tcPr>
          <w:p w:rsidR="00640263" w:rsidRPr="0036050D" w:rsidRDefault="00640263" w:rsidP="00640263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40263" w:rsidRPr="0036050D" w:rsidTr="0036050D">
        <w:trPr>
          <w:trHeight w:val="2359"/>
        </w:trPr>
        <w:tc>
          <w:tcPr>
            <w:tcW w:w="1982" w:type="pct"/>
          </w:tcPr>
          <w:p w:rsidR="00810E66" w:rsidRPr="0036050D" w:rsidRDefault="00810E66" w:rsidP="00810E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0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ПОГОДЖЕНО</w:t>
            </w:r>
          </w:p>
          <w:p w:rsidR="00640263" w:rsidRPr="0036050D" w:rsidRDefault="00377AB0" w:rsidP="00810E66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36050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Голова</w:t>
            </w:r>
            <w:r w:rsidR="009A32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6050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профорганізації</w:t>
            </w:r>
            <w:r w:rsidR="009A32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6050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Білявецького</w:t>
            </w:r>
            <w:r w:rsidR="009A32E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6050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НВК</w:t>
            </w:r>
          </w:p>
          <w:p w:rsidR="00810E66" w:rsidRPr="0036050D" w:rsidRDefault="00810E66" w:rsidP="00810E66">
            <w:pPr>
              <w:widowControl w:val="0"/>
              <w:tabs>
                <w:tab w:val="left" w:pos="3600"/>
                <w:tab w:val="right" w:pos="5205"/>
                <w:tab w:val="left" w:pos="7020"/>
              </w:tabs>
              <w:autoSpaceDE w:val="0"/>
              <w:autoSpaceDN w:val="0"/>
              <w:adjustRightInd w:val="0"/>
              <w:spacing w:before="240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6050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______________  </w:t>
            </w:r>
            <w:r w:rsidRPr="0036050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О.Й. Шпотюк</w:t>
            </w:r>
          </w:p>
          <w:p w:rsidR="00810E66" w:rsidRPr="0036050D" w:rsidRDefault="00810E66" w:rsidP="00810E6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3605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 w:eastAsia="ru-RU"/>
              </w:rPr>
              <w:t>(підпис)</w:t>
            </w:r>
          </w:p>
          <w:p w:rsidR="00810E66" w:rsidRPr="0036050D" w:rsidRDefault="00810E66" w:rsidP="00810E66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605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______________</w:t>
            </w:r>
          </w:p>
          <w:p w:rsidR="00810E66" w:rsidRPr="0036050D" w:rsidRDefault="00810E66" w:rsidP="00810E6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uk-UA" w:eastAsia="ru-RU"/>
              </w:rPr>
            </w:pPr>
            <w:r w:rsidRPr="003605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uk-UA" w:eastAsia="ru-RU"/>
              </w:rPr>
              <w:t>(</w:t>
            </w:r>
            <w:r w:rsidRPr="0036050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 w:eastAsia="ru-RU"/>
              </w:rPr>
              <w:t>дата)</w:t>
            </w:r>
          </w:p>
        </w:tc>
        <w:tc>
          <w:tcPr>
            <w:tcW w:w="1629" w:type="pct"/>
          </w:tcPr>
          <w:p w:rsidR="00640263" w:rsidRPr="0036050D" w:rsidRDefault="00640263" w:rsidP="00640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89" w:type="pct"/>
          </w:tcPr>
          <w:p w:rsidR="00640263" w:rsidRPr="0036050D" w:rsidRDefault="00640263" w:rsidP="00810E66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9B539D" w:rsidRPr="0036050D" w:rsidRDefault="009B539D" w:rsidP="00746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B539D" w:rsidRPr="0036050D" w:rsidSect="00557693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79B" w:rsidRDefault="0019579B" w:rsidP="00261006">
      <w:pPr>
        <w:spacing w:after="0" w:line="240" w:lineRule="auto"/>
      </w:pPr>
      <w:r>
        <w:separator/>
      </w:r>
    </w:p>
  </w:endnote>
  <w:endnote w:type="continuationSeparator" w:id="1">
    <w:p w:rsidR="0019579B" w:rsidRDefault="0019579B" w:rsidP="0026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79B" w:rsidRDefault="0019579B" w:rsidP="00261006">
      <w:pPr>
        <w:spacing w:after="0" w:line="240" w:lineRule="auto"/>
      </w:pPr>
      <w:r>
        <w:separator/>
      </w:r>
    </w:p>
  </w:footnote>
  <w:footnote w:type="continuationSeparator" w:id="1">
    <w:p w:rsidR="0019579B" w:rsidRDefault="0019579B" w:rsidP="0026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69901"/>
      <w:docPartObj>
        <w:docPartGallery w:val="Page Numbers (Top of Page)"/>
        <w:docPartUnique/>
      </w:docPartObj>
    </w:sdtPr>
    <w:sdtContent>
      <w:p w:rsidR="00261006" w:rsidRPr="00261006" w:rsidRDefault="008D188C" w:rsidP="00261006">
        <w:pPr>
          <w:pStyle w:val="a5"/>
          <w:jc w:val="center"/>
        </w:pPr>
        <w:r w:rsidRPr="002610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61006" w:rsidRPr="002610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10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3A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10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9A0"/>
    <w:multiLevelType w:val="multilevel"/>
    <w:tmpl w:val="6D1E7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BA2B6F"/>
    <w:multiLevelType w:val="multilevel"/>
    <w:tmpl w:val="6D1E7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CE7B0F"/>
    <w:multiLevelType w:val="hybridMultilevel"/>
    <w:tmpl w:val="83A4CCDE"/>
    <w:lvl w:ilvl="0" w:tplc="98321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5035D"/>
    <w:multiLevelType w:val="hybridMultilevel"/>
    <w:tmpl w:val="3FDC6782"/>
    <w:lvl w:ilvl="0" w:tplc="39440930">
      <w:start w:val="1"/>
      <w:numFmt w:val="decimal"/>
      <w:lvlText w:val="%1."/>
      <w:lvlJc w:val="left"/>
      <w:pPr>
        <w:ind w:left="720" w:hanging="360"/>
      </w:pPr>
    </w:lvl>
    <w:lvl w:ilvl="1" w:tplc="39440930" w:tentative="1">
      <w:start w:val="1"/>
      <w:numFmt w:val="lowerLetter"/>
      <w:lvlText w:val="%2."/>
      <w:lvlJc w:val="left"/>
      <w:pPr>
        <w:ind w:left="1440" w:hanging="360"/>
      </w:pPr>
    </w:lvl>
    <w:lvl w:ilvl="2" w:tplc="39440930" w:tentative="1">
      <w:start w:val="1"/>
      <w:numFmt w:val="lowerRoman"/>
      <w:lvlText w:val="%3."/>
      <w:lvlJc w:val="right"/>
      <w:pPr>
        <w:ind w:left="2160" w:hanging="180"/>
      </w:pPr>
    </w:lvl>
    <w:lvl w:ilvl="3" w:tplc="39440930" w:tentative="1">
      <w:start w:val="1"/>
      <w:numFmt w:val="decimal"/>
      <w:lvlText w:val="%4."/>
      <w:lvlJc w:val="left"/>
      <w:pPr>
        <w:ind w:left="2880" w:hanging="360"/>
      </w:pPr>
    </w:lvl>
    <w:lvl w:ilvl="4" w:tplc="39440930" w:tentative="1">
      <w:start w:val="1"/>
      <w:numFmt w:val="lowerLetter"/>
      <w:lvlText w:val="%5."/>
      <w:lvlJc w:val="left"/>
      <w:pPr>
        <w:ind w:left="3600" w:hanging="360"/>
      </w:pPr>
    </w:lvl>
    <w:lvl w:ilvl="5" w:tplc="39440930" w:tentative="1">
      <w:start w:val="1"/>
      <w:numFmt w:val="lowerRoman"/>
      <w:lvlText w:val="%6."/>
      <w:lvlJc w:val="right"/>
      <w:pPr>
        <w:ind w:left="4320" w:hanging="180"/>
      </w:pPr>
    </w:lvl>
    <w:lvl w:ilvl="6" w:tplc="39440930" w:tentative="1">
      <w:start w:val="1"/>
      <w:numFmt w:val="decimal"/>
      <w:lvlText w:val="%7."/>
      <w:lvlJc w:val="left"/>
      <w:pPr>
        <w:ind w:left="5040" w:hanging="360"/>
      </w:pPr>
    </w:lvl>
    <w:lvl w:ilvl="7" w:tplc="39440930" w:tentative="1">
      <w:start w:val="1"/>
      <w:numFmt w:val="lowerLetter"/>
      <w:lvlText w:val="%8."/>
      <w:lvlJc w:val="left"/>
      <w:pPr>
        <w:ind w:left="5760" w:hanging="360"/>
      </w:pPr>
    </w:lvl>
    <w:lvl w:ilvl="8" w:tplc="394409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64C76"/>
    <w:multiLevelType w:val="hybridMultilevel"/>
    <w:tmpl w:val="2DB0487C"/>
    <w:lvl w:ilvl="0" w:tplc="54603748">
      <w:start w:val="1"/>
      <w:numFmt w:val="decimal"/>
      <w:lvlText w:val="%1."/>
      <w:lvlJc w:val="left"/>
      <w:pPr>
        <w:ind w:left="720" w:hanging="360"/>
      </w:pPr>
    </w:lvl>
    <w:lvl w:ilvl="1" w:tplc="54603748" w:tentative="1">
      <w:start w:val="1"/>
      <w:numFmt w:val="lowerLetter"/>
      <w:lvlText w:val="%2."/>
      <w:lvlJc w:val="left"/>
      <w:pPr>
        <w:ind w:left="1440" w:hanging="360"/>
      </w:pPr>
    </w:lvl>
    <w:lvl w:ilvl="2" w:tplc="54603748" w:tentative="1">
      <w:start w:val="1"/>
      <w:numFmt w:val="lowerRoman"/>
      <w:lvlText w:val="%3."/>
      <w:lvlJc w:val="right"/>
      <w:pPr>
        <w:ind w:left="2160" w:hanging="180"/>
      </w:pPr>
    </w:lvl>
    <w:lvl w:ilvl="3" w:tplc="54603748" w:tentative="1">
      <w:start w:val="1"/>
      <w:numFmt w:val="decimal"/>
      <w:lvlText w:val="%4."/>
      <w:lvlJc w:val="left"/>
      <w:pPr>
        <w:ind w:left="2880" w:hanging="360"/>
      </w:pPr>
    </w:lvl>
    <w:lvl w:ilvl="4" w:tplc="54603748" w:tentative="1">
      <w:start w:val="1"/>
      <w:numFmt w:val="lowerLetter"/>
      <w:lvlText w:val="%5."/>
      <w:lvlJc w:val="left"/>
      <w:pPr>
        <w:ind w:left="3600" w:hanging="360"/>
      </w:pPr>
    </w:lvl>
    <w:lvl w:ilvl="5" w:tplc="54603748" w:tentative="1">
      <w:start w:val="1"/>
      <w:numFmt w:val="lowerRoman"/>
      <w:lvlText w:val="%6."/>
      <w:lvlJc w:val="right"/>
      <w:pPr>
        <w:ind w:left="4320" w:hanging="180"/>
      </w:pPr>
    </w:lvl>
    <w:lvl w:ilvl="6" w:tplc="54603748" w:tentative="1">
      <w:start w:val="1"/>
      <w:numFmt w:val="decimal"/>
      <w:lvlText w:val="%7."/>
      <w:lvlJc w:val="left"/>
      <w:pPr>
        <w:ind w:left="5040" w:hanging="360"/>
      </w:pPr>
    </w:lvl>
    <w:lvl w:ilvl="7" w:tplc="54603748" w:tentative="1">
      <w:start w:val="1"/>
      <w:numFmt w:val="lowerLetter"/>
      <w:lvlText w:val="%8."/>
      <w:lvlJc w:val="left"/>
      <w:pPr>
        <w:ind w:left="5760" w:hanging="360"/>
      </w:pPr>
    </w:lvl>
    <w:lvl w:ilvl="8" w:tplc="546037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C024E"/>
    <w:multiLevelType w:val="multilevel"/>
    <w:tmpl w:val="6D1E7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0253DD8"/>
    <w:multiLevelType w:val="hybridMultilevel"/>
    <w:tmpl w:val="859C4FFC"/>
    <w:lvl w:ilvl="0" w:tplc="43050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359D5"/>
    <w:multiLevelType w:val="multilevel"/>
    <w:tmpl w:val="6D1E7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B47407C"/>
    <w:multiLevelType w:val="multilevel"/>
    <w:tmpl w:val="6D1E7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14609F"/>
    <w:multiLevelType w:val="multilevel"/>
    <w:tmpl w:val="6D1E7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56206F2"/>
    <w:multiLevelType w:val="multilevel"/>
    <w:tmpl w:val="6D1E7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F8E3E9C"/>
    <w:multiLevelType w:val="multilevel"/>
    <w:tmpl w:val="6D1E7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0435451"/>
    <w:multiLevelType w:val="multilevel"/>
    <w:tmpl w:val="6D1E7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84054E3"/>
    <w:multiLevelType w:val="multilevel"/>
    <w:tmpl w:val="6D1E7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120265B"/>
    <w:multiLevelType w:val="multilevel"/>
    <w:tmpl w:val="6D1E7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4"/>
  </w:num>
  <w:num w:numId="5">
    <w:abstractNumId w:val="1"/>
  </w:num>
  <w:num w:numId="6">
    <w:abstractNumId w:val="12"/>
  </w:num>
  <w:num w:numId="7">
    <w:abstractNumId w:val="0"/>
  </w:num>
  <w:num w:numId="8">
    <w:abstractNumId w:val="8"/>
  </w:num>
  <w:num w:numId="9">
    <w:abstractNumId w:val="13"/>
  </w:num>
  <w:num w:numId="10">
    <w:abstractNumId w:val="11"/>
  </w:num>
  <w:num w:numId="11">
    <w:abstractNumId w:val="9"/>
  </w:num>
  <w:num w:numId="12">
    <w:abstractNumId w:val="2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3ED"/>
    <w:rsid w:val="000246ED"/>
    <w:rsid w:val="000666E6"/>
    <w:rsid w:val="000C6398"/>
    <w:rsid w:val="000F0626"/>
    <w:rsid w:val="00123A8D"/>
    <w:rsid w:val="00126A99"/>
    <w:rsid w:val="00185085"/>
    <w:rsid w:val="0019579B"/>
    <w:rsid w:val="001F5687"/>
    <w:rsid w:val="001F6089"/>
    <w:rsid w:val="00232F8B"/>
    <w:rsid w:val="00261006"/>
    <w:rsid w:val="00274F66"/>
    <w:rsid w:val="0029069F"/>
    <w:rsid w:val="002D1E03"/>
    <w:rsid w:val="00331EEF"/>
    <w:rsid w:val="00344E1A"/>
    <w:rsid w:val="0036050D"/>
    <w:rsid w:val="00377AB0"/>
    <w:rsid w:val="00385FDE"/>
    <w:rsid w:val="003A4860"/>
    <w:rsid w:val="003D030A"/>
    <w:rsid w:val="0046596B"/>
    <w:rsid w:val="004F500E"/>
    <w:rsid w:val="00557693"/>
    <w:rsid w:val="005C26DE"/>
    <w:rsid w:val="00625BD0"/>
    <w:rsid w:val="00640263"/>
    <w:rsid w:val="006854F5"/>
    <w:rsid w:val="00695AFE"/>
    <w:rsid w:val="006C6066"/>
    <w:rsid w:val="00736EC2"/>
    <w:rsid w:val="00746580"/>
    <w:rsid w:val="007F0296"/>
    <w:rsid w:val="00810E66"/>
    <w:rsid w:val="00820809"/>
    <w:rsid w:val="00824F35"/>
    <w:rsid w:val="008470D1"/>
    <w:rsid w:val="00883A88"/>
    <w:rsid w:val="00886745"/>
    <w:rsid w:val="008C03ED"/>
    <w:rsid w:val="008D188C"/>
    <w:rsid w:val="00945192"/>
    <w:rsid w:val="009905D9"/>
    <w:rsid w:val="009A32E7"/>
    <w:rsid w:val="009B539D"/>
    <w:rsid w:val="00B0246B"/>
    <w:rsid w:val="00B56B84"/>
    <w:rsid w:val="00B70EE1"/>
    <w:rsid w:val="00BD1473"/>
    <w:rsid w:val="00BE4E37"/>
    <w:rsid w:val="00CD1FED"/>
    <w:rsid w:val="00CD67F8"/>
    <w:rsid w:val="00E0121E"/>
    <w:rsid w:val="00E02B94"/>
    <w:rsid w:val="00E254E7"/>
    <w:rsid w:val="00E314D3"/>
    <w:rsid w:val="00E4666C"/>
    <w:rsid w:val="00E7628F"/>
    <w:rsid w:val="00EE17BF"/>
    <w:rsid w:val="00F74CB5"/>
    <w:rsid w:val="00FA73B9"/>
    <w:rsid w:val="00FC117E"/>
    <w:rsid w:val="00FF2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5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F5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69F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26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61006"/>
  </w:style>
  <w:style w:type="paragraph" w:styleId="a7">
    <w:name w:val="footer"/>
    <w:basedOn w:val="a"/>
    <w:link w:val="a8"/>
    <w:uiPriority w:val="99"/>
    <w:unhideWhenUsed/>
    <w:rsid w:val="0026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61006"/>
  </w:style>
  <w:style w:type="character" w:customStyle="1" w:styleId="DefaultParagraphFontPHPDOCX">
    <w:name w:val="Default Paragraph Font PHPDOCX"/>
    <w:uiPriority w:val="1"/>
    <w:semiHidden/>
    <w:unhideWhenUsed/>
    <w:rsid w:val="000246ED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link w:val="TitlePHPDOCX0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link w:val="SubtitlePHPDOCX0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0246E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0">
    <w:name w:val="Comment Text Char PHPDOCX"/>
    <w:basedOn w:val="DefaultParagraphFontPHPDOCX"/>
    <w:link w:val="annotationtextPHPDOCX0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link w:val="annotationsubject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link w:val="BalloonTextPHPDOCX0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link w:val="footnoteTextPHPDOCX0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link w:val="endnoteTextPHPDOCX0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  <w:rsid w:val="000246ED"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0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0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rsid w:val="000246E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0"/>
    <w:link w:val="annotationtextPHPDOCX0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0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0"/>
    <w:link w:val="footnoteTextPHPDOCX0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0"/>
    <w:link w:val="endnoteTextPHPDOCX0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5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F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69F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26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1006"/>
  </w:style>
  <w:style w:type="paragraph" w:styleId="a7">
    <w:name w:val="footer"/>
    <w:basedOn w:val="a"/>
    <w:link w:val="a8"/>
    <w:uiPriority w:val="99"/>
    <w:unhideWhenUsed/>
    <w:rsid w:val="0026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1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2935</Words>
  <Characters>1673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Савченко</dc:creator>
  <cp:keywords/>
  <dc:description/>
  <cp:lastModifiedBy>Користувач Windows</cp:lastModifiedBy>
  <cp:revision>23</cp:revision>
  <dcterms:created xsi:type="dcterms:W3CDTF">2019-05-06T10:27:00Z</dcterms:created>
  <dcterms:modified xsi:type="dcterms:W3CDTF">2019-06-03T06:37:00Z</dcterms:modified>
</cp:coreProperties>
</file>