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D4" w:rsidRDefault="00EB59D4"/>
    <w:p w:rsidR="00FC44B1" w:rsidRDefault="00FC44B1"/>
    <w:p w:rsidR="00FC44B1" w:rsidRPr="00FC44B1" w:rsidRDefault="00FC44B1">
      <w:pPr>
        <w:rPr>
          <w:rFonts w:ascii="Times New Roman" w:hAnsi="Times New Roman" w:cs="Times New Roman"/>
          <w:sz w:val="28"/>
          <w:szCs w:val="28"/>
        </w:rPr>
      </w:pPr>
      <w:r w:rsidRPr="00FC44B1">
        <w:rPr>
          <w:rFonts w:ascii="Times New Roman" w:hAnsi="Times New Roman" w:cs="Times New Roman"/>
          <w:sz w:val="28"/>
          <w:szCs w:val="28"/>
        </w:rPr>
        <w:t>Придбання наочності для дошкільного підрозділу</w:t>
      </w:r>
    </w:p>
    <w:p w:rsidR="00FC44B1" w:rsidRDefault="00FC44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/>
      </w:tblPr>
      <w:tblGrid>
        <w:gridCol w:w="846"/>
        <w:gridCol w:w="5649"/>
        <w:gridCol w:w="3247"/>
      </w:tblGrid>
      <w:tr w:rsidR="00FC44B1" w:rsidTr="00FC44B1">
        <w:trPr>
          <w:cnfStyle w:val="100000000000"/>
        </w:trPr>
        <w:tc>
          <w:tcPr>
            <w:cnfStyle w:val="001000000000"/>
            <w:tcW w:w="846" w:type="dxa"/>
          </w:tcPr>
          <w:p w:rsidR="00FC44B1" w:rsidRDefault="00FC44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</w:tcPr>
          <w:p w:rsidR="00FC44B1" w:rsidRDefault="00FC44B1">
            <w:pPr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7" w:type="dxa"/>
          </w:tcPr>
          <w:p w:rsidR="00FC44B1" w:rsidRDefault="00FC44B1">
            <w:pPr>
              <w:ind w:left="0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4B1" w:rsidTr="00FC44B1">
        <w:trPr>
          <w:cnfStyle w:val="000000100000"/>
        </w:trPr>
        <w:tc>
          <w:tcPr>
            <w:cnfStyle w:val="001000000000"/>
            <w:tcW w:w="846" w:type="dxa"/>
          </w:tcPr>
          <w:p w:rsidR="00FC44B1" w:rsidRDefault="00FC44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9" w:type="dxa"/>
          </w:tcPr>
          <w:p w:rsidR="00FC44B1" w:rsidRDefault="00FC44B1" w:rsidP="00FC44B1">
            <w:pPr>
              <w:ind w:left="0"/>
              <w:jc w:val="lef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Демонстраційний матеріал.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Весна.Літо</w:t>
            </w:r>
            <w:proofErr w:type="spellEnd"/>
          </w:p>
        </w:tc>
        <w:tc>
          <w:tcPr>
            <w:tcW w:w="3247" w:type="dxa"/>
          </w:tcPr>
          <w:p w:rsidR="00FC44B1" w:rsidRDefault="00FC44B1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грн</w:t>
            </w:r>
            <w:proofErr w:type="spellEnd"/>
          </w:p>
        </w:tc>
      </w:tr>
      <w:tr w:rsidR="00FC44B1" w:rsidTr="00FC44B1">
        <w:trPr>
          <w:cnfStyle w:val="000000010000"/>
        </w:trPr>
        <w:tc>
          <w:tcPr>
            <w:cnfStyle w:val="001000000000"/>
            <w:tcW w:w="846" w:type="dxa"/>
          </w:tcPr>
          <w:p w:rsidR="00FC44B1" w:rsidRDefault="00FC44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9" w:type="dxa"/>
          </w:tcPr>
          <w:p w:rsidR="00FC44B1" w:rsidRDefault="00FC44B1" w:rsidP="00FC44B1">
            <w:pPr>
              <w:ind w:left="0"/>
              <w:jc w:val="lef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Прапор</w:t>
            </w:r>
          </w:p>
        </w:tc>
        <w:tc>
          <w:tcPr>
            <w:tcW w:w="3247" w:type="dxa"/>
          </w:tcPr>
          <w:p w:rsidR="00FC44B1" w:rsidRDefault="00FC44B1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 грн.</w:t>
            </w:r>
          </w:p>
        </w:tc>
      </w:tr>
      <w:tr w:rsidR="00FC44B1" w:rsidTr="00FC44B1">
        <w:trPr>
          <w:cnfStyle w:val="000000100000"/>
        </w:trPr>
        <w:tc>
          <w:tcPr>
            <w:cnfStyle w:val="001000000000"/>
            <w:tcW w:w="846" w:type="dxa"/>
          </w:tcPr>
          <w:p w:rsidR="00FC44B1" w:rsidRDefault="00FC44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9" w:type="dxa"/>
          </w:tcPr>
          <w:p w:rsidR="00FC44B1" w:rsidRDefault="00FC44B1" w:rsidP="00FC44B1">
            <w:pPr>
              <w:ind w:left="0"/>
              <w:jc w:val="left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Куточок природи</w:t>
            </w:r>
          </w:p>
        </w:tc>
        <w:tc>
          <w:tcPr>
            <w:tcW w:w="3247" w:type="dxa"/>
          </w:tcPr>
          <w:p w:rsidR="00FC44B1" w:rsidRDefault="00FC44B1">
            <w:pPr>
              <w:ind w:left="0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 грн.</w:t>
            </w:r>
          </w:p>
        </w:tc>
      </w:tr>
      <w:tr w:rsidR="00FC44B1" w:rsidTr="00FC44B1">
        <w:trPr>
          <w:cnfStyle w:val="000000010000"/>
        </w:trPr>
        <w:tc>
          <w:tcPr>
            <w:cnfStyle w:val="001000000000"/>
            <w:tcW w:w="846" w:type="dxa"/>
          </w:tcPr>
          <w:p w:rsidR="00FC44B1" w:rsidRDefault="00FC44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9" w:type="dxa"/>
          </w:tcPr>
          <w:p w:rsidR="00FC44B1" w:rsidRDefault="00FC44B1" w:rsidP="00FC44B1">
            <w:pPr>
              <w:ind w:left="0"/>
              <w:jc w:val="left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Сучасні професії</w:t>
            </w:r>
          </w:p>
        </w:tc>
        <w:tc>
          <w:tcPr>
            <w:tcW w:w="3247" w:type="dxa"/>
          </w:tcPr>
          <w:p w:rsidR="00FC44B1" w:rsidRDefault="00FC44B1">
            <w:pPr>
              <w:ind w:left="0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97.67 грн.</w:t>
            </w:r>
          </w:p>
        </w:tc>
      </w:tr>
      <w:tr w:rsidR="00FC44B1" w:rsidTr="00FC44B1">
        <w:trPr>
          <w:cnfStyle w:val="000000100000"/>
        </w:trPr>
        <w:tc>
          <w:tcPr>
            <w:cnfStyle w:val="001000000000"/>
            <w:tcW w:w="846" w:type="dxa"/>
          </w:tcPr>
          <w:p w:rsidR="00FC44B1" w:rsidRDefault="00FC44B1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9" w:type="dxa"/>
          </w:tcPr>
          <w:p w:rsidR="00FC44B1" w:rsidRPr="00FC44B1" w:rsidRDefault="00FC44B1" w:rsidP="00FC44B1">
            <w:pPr>
              <w:ind w:left="0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B1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3247" w:type="dxa"/>
          </w:tcPr>
          <w:p w:rsidR="00FC44B1" w:rsidRPr="00FC44B1" w:rsidRDefault="00FC44B1">
            <w:pPr>
              <w:ind w:left="0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4B1">
              <w:rPr>
                <w:rFonts w:ascii="Times New Roman" w:hAnsi="Times New Roman" w:cs="Times New Roman"/>
                <w:b/>
                <w:sz w:val="28"/>
                <w:szCs w:val="28"/>
              </w:rPr>
              <w:t>419.67 грн.</w:t>
            </w:r>
          </w:p>
        </w:tc>
      </w:tr>
    </w:tbl>
    <w:p w:rsidR="00FC44B1" w:rsidRPr="00FC44B1" w:rsidRDefault="00FC44B1">
      <w:pPr>
        <w:rPr>
          <w:rFonts w:ascii="Times New Roman" w:hAnsi="Times New Roman" w:cs="Times New Roman"/>
          <w:sz w:val="28"/>
          <w:szCs w:val="28"/>
        </w:rPr>
      </w:pPr>
    </w:p>
    <w:sectPr w:rsidR="00FC44B1" w:rsidRPr="00FC44B1" w:rsidSect="00EB5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44B1"/>
    <w:rsid w:val="00D414B0"/>
    <w:rsid w:val="00EB59D4"/>
    <w:rsid w:val="00FC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Medium Shading 1 Accent 1"/>
    <w:basedOn w:val="a1"/>
    <w:uiPriority w:val="63"/>
    <w:rsid w:val="00FC44B1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">
    <w:name w:val="Light Grid Accent 1"/>
    <w:basedOn w:val="a1"/>
    <w:uiPriority w:val="62"/>
    <w:rsid w:val="00FC44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0">
    <w:name w:val="Light List Accent 1"/>
    <w:basedOn w:val="a1"/>
    <w:uiPriority w:val="61"/>
    <w:rsid w:val="00FC44B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2020-11-26T10:43:00Z</dcterms:created>
  <dcterms:modified xsi:type="dcterms:W3CDTF">2020-11-26T10:47:00Z</dcterms:modified>
</cp:coreProperties>
</file>