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9A" w:rsidRPr="00374781" w:rsidRDefault="00FA609A" w:rsidP="005E38F8">
      <w:pPr>
        <w:shd w:val="clear" w:color="auto" w:fill="FFFFFF"/>
        <w:spacing w:before="150" w:after="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СХВАЛЕНО</w:t>
      </w:r>
      <w:r w:rsidRPr="00374781">
        <w:rPr>
          <w:rFonts w:ascii="Times New Roman" w:eastAsia="Times New Roman" w:hAnsi="Times New Roman" w:cs="Times New Roman"/>
          <w:b/>
          <w:bCs/>
          <w:color w:val="111111"/>
          <w:sz w:val="28"/>
          <w:szCs w:val="28"/>
        </w:rPr>
        <w:t>    </w:t>
      </w:r>
      <w:r w:rsidR="00374781">
        <w:rPr>
          <w:rFonts w:ascii="Times New Roman" w:eastAsia="Times New Roman" w:hAnsi="Times New Roman" w:cs="Times New Roman"/>
          <w:b/>
          <w:bCs/>
          <w:color w:val="111111"/>
          <w:sz w:val="28"/>
          <w:szCs w:val="28"/>
          <w:lang w:val="uk-UA"/>
        </w:rPr>
        <w:t xml:space="preserve">                                             </w:t>
      </w:r>
      <w:r w:rsidR="005E38F8">
        <w:rPr>
          <w:rFonts w:ascii="Times New Roman" w:eastAsia="Times New Roman" w:hAnsi="Times New Roman" w:cs="Times New Roman"/>
          <w:b/>
          <w:bCs/>
          <w:color w:val="111111"/>
          <w:sz w:val="28"/>
          <w:szCs w:val="28"/>
          <w:lang w:val="uk-UA"/>
        </w:rPr>
        <w:t xml:space="preserve">                     </w:t>
      </w:r>
      <w:r w:rsidR="00374781">
        <w:rPr>
          <w:rFonts w:ascii="Times New Roman" w:eastAsia="Times New Roman" w:hAnsi="Times New Roman" w:cs="Times New Roman"/>
          <w:b/>
          <w:bCs/>
          <w:color w:val="111111"/>
          <w:sz w:val="28"/>
          <w:szCs w:val="28"/>
          <w:lang w:val="uk-UA"/>
        </w:rPr>
        <w:t xml:space="preserve"> </w:t>
      </w:r>
      <w:r w:rsidR="00374781" w:rsidRPr="00374781">
        <w:rPr>
          <w:rFonts w:ascii="Times New Roman" w:eastAsia="Times New Roman" w:hAnsi="Times New Roman" w:cs="Times New Roman"/>
          <w:b/>
          <w:bCs/>
          <w:color w:val="111111"/>
          <w:sz w:val="28"/>
          <w:szCs w:val="28"/>
          <w:lang w:val="ru-RU"/>
        </w:rPr>
        <w:t>ЗАТВЕРДЖУЮ</w:t>
      </w:r>
      <w:r w:rsidRPr="00374781">
        <w:rPr>
          <w:rFonts w:ascii="Times New Roman" w:eastAsia="Times New Roman" w:hAnsi="Times New Roman" w:cs="Times New Roman"/>
          <w:b/>
          <w:bCs/>
          <w:color w:val="111111"/>
          <w:sz w:val="28"/>
          <w:szCs w:val="28"/>
        </w:rPr>
        <w:t>      </w:t>
      </w:r>
      <w:r w:rsidR="00374781">
        <w:rPr>
          <w:rFonts w:ascii="Times New Roman" w:eastAsia="Times New Roman" w:hAnsi="Times New Roman" w:cs="Times New Roman"/>
          <w:b/>
          <w:bCs/>
          <w:color w:val="111111"/>
          <w:sz w:val="28"/>
          <w:szCs w:val="28"/>
          <w:lang w:val="uk-UA"/>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00374781" w:rsidRPr="00374781">
        <w:rPr>
          <w:rFonts w:ascii="Times New Roman" w:eastAsia="Times New Roman" w:hAnsi="Times New Roman" w:cs="Times New Roman"/>
          <w:b/>
          <w:bCs/>
          <w:color w:val="111111"/>
          <w:sz w:val="28"/>
          <w:szCs w:val="28"/>
          <w:lang w:val="uk-UA"/>
        </w:rPr>
        <w:t xml:space="preserve">                                                                          </w:t>
      </w:r>
      <w:r w:rsidRPr="00374781">
        <w:rPr>
          <w:rFonts w:ascii="Times New Roman" w:eastAsia="Times New Roman" w:hAnsi="Times New Roman" w:cs="Times New Roman"/>
          <w:b/>
          <w:bCs/>
          <w:color w:val="111111"/>
          <w:sz w:val="28"/>
          <w:szCs w:val="28"/>
        </w:rPr>
        <w:t>              </w:t>
      </w:r>
      <w:r w:rsidR="00374781">
        <w:rPr>
          <w:rFonts w:ascii="Times New Roman" w:eastAsia="Times New Roman" w:hAnsi="Times New Roman" w:cs="Times New Roman"/>
          <w:b/>
          <w:bCs/>
          <w:color w:val="111111"/>
          <w:sz w:val="28"/>
          <w:szCs w:val="28"/>
          <w:lang w:val="uk-UA"/>
        </w:rPr>
        <w:t xml:space="preserve">                          </w:t>
      </w:r>
      <w:r w:rsidRPr="00374781">
        <w:rPr>
          <w:rFonts w:ascii="Times New Roman" w:eastAsia="Times New Roman" w:hAnsi="Times New Roman" w:cs="Times New Roman"/>
          <w:color w:val="111111"/>
          <w:sz w:val="28"/>
          <w:szCs w:val="28"/>
          <w:lang w:val="ru-RU"/>
        </w:rPr>
        <w:t xml:space="preserve">Педагогічною </w:t>
      </w:r>
      <w:r w:rsidR="005E38F8">
        <w:rPr>
          <w:rFonts w:ascii="Times New Roman" w:eastAsia="Times New Roman" w:hAnsi="Times New Roman" w:cs="Times New Roman"/>
          <w:color w:val="111111"/>
          <w:sz w:val="28"/>
          <w:szCs w:val="28"/>
          <w:lang w:val="ru-RU"/>
        </w:rPr>
        <w:t xml:space="preserve"> радою                        Директор </w:t>
      </w:r>
      <w:r w:rsidR="005E38F8" w:rsidRPr="005E38F8">
        <w:rPr>
          <w:rFonts w:ascii="Times New Roman" w:eastAsia="Times New Roman" w:hAnsi="Times New Roman" w:cs="Times New Roman"/>
          <w:b/>
          <w:color w:val="111111"/>
          <w:sz w:val="28"/>
          <w:szCs w:val="28"/>
          <w:lang w:val="ru-RU"/>
        </w:rPr>
        <w:t xml:space="preserve">:         </w:t>
      </w:r>
      <w:r w:rsidR="005E38F8">
        <w:rPr>
          <w:rFonts w:ascii="Times New Roman" w:eastAsia="Times New Roman" w:hAnsi="Times New Roman" w:cs="Times New Roman"/>
          <w:b/>
          <w:color w:val="111111"/>
          <w:sz w:val="28"/>
          <w:szCs w:val="28"/>
          <w:lang w:val="ru-RU"/>
        </w:rPr>
        <w:t xml:space="preserve">          </w:t>
      </w:r>
      <w:r w:rsidR="005E38F8" w:rsidRPr="005E38F8">
        <w:rPr>
          <w:rFonts w:ascii="Times New Roman" w:eastAsia="Times New Roman" w:hAnsi="Times New Roman" w:cs="Times New Roman"/>
          <w:b/>
          <w:color w:val="111111"/>
          <w:sz w:val="28"/>
          <w:szCs w:val="28"/>
          <w:lang w:val="ru-RU"/>
        </w:rPr>
        <w:t xml:space="preserve">     А.СІКІРІНСЬКИЙ</w:t>
      </w:r>
      <w:r w:rsidR="005E38F8">
        <w:rPr>
          <w:rFonts w:ascii="Times New Roman" w:eastAsia="Times New Roman" w:hAnsi="Times New Roman" w:cs="Times New Roman"/>
          <w:color w:val="111111"/>
          <w:sz w:val="28"/>
          <w:szCs w:val="28"/>
          <w:lang w:val="ru-RU"/>
        </w:rPr>
        <w:t xml:space="preserve">         </w:t>
      </w:r>
    </w:p>
    <w:p w:rsidR="005E38F8" w:rsidRDefault="00374781" w:rsidP="005E38F8">
      <w:pPr>
        <w:shd w:val="clear" w:color="auto" w:fill="FFFFFF"/>
        <w:spacing w:before="150" w:after="0" w:line="240" w:lineRule="auto"/>
        <w:rPr>
          <w:rFonts w:ascii="Times New Roman" w:eastAsia="Times New Roman" w:hAnsi="Times New Roman" w:cs="Times New Roman"/>
          <w:color w:val="111111"/>
          <w:sz w:val="28"/>
          <w:szCs w:val="28"/>
          <w:lang w:val="uk-UA"/>
        </w:rPr>
      </w:pPr>
      <w:r w:rsidRPr="00374781">
        <w:rPr>
          <w:rFonts w:ascii="Times New Roman" w:eastAsia="Times New Roman" w:hAnsi="Times New Roman" w:cs="Times New Roman"/>
          <w:color w:val="111111"/>
          <w:sz w:val="28"/>
          <w:szCs w:val="28"/>
          <w:lang w:val="ru-RU"/>
        </w:rPr>
        <w:t>ОЗЗСО</w:t>
      </w:r>
      <w:r w:rsidR="00FA609A" w:rsidRPr="00374781">
        <w:rPr>
          <w:rFonts w:ascii="Times New Roman" w:eastAsia="Times New Roman" w:hAnsi="Times New Roman" w:cs="Times New Roman"/>
          <w:color w:val="111111"/>
          <w:sz w:val="28"/>
          <w:szCs w:val="28"/>
        </w:rPr>
        <w:t> </w:t>
      </w:r>
      <w:r w:rsidR="005E38F8">
        <w:rPr>
          <w:rFonts w:ascii="Times New Roman" w:eastAsia="Times New Roman" w:hAnsi="Times New Roman" w:cs="Times New Roman"/>
          <w:color w:val="111111"/>
          <w:sz w:val="28"/>
          <w:szCs w:val="28"/>
          <w:lang w:val="uk-UA"/>
        </w:rPr>
        <w:t>Торчинський ліцей</w:t>
      </w:r>
    </w:p>
    <w:p w:rsidR="007A1E9D" w:rsidRDefault="00AE4D22" w:rsidP="005E38F8">
      <w:pPr>
        <w:shd w:val="clear" w:color="auto" w:fill="FFFFFF"/>
        <w:spacing w:before="150" w:after="0" w:line="240" w:lineRule="auto"/>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Протокол №1 від 31</w:t>
      </w:r>
      <w:r w:rsidR="007A1E9D">
        <w:rPr>
          <w:rFonts w:ascii="Times New Roman" w:eastAsia="Times New Roman" w:hAnsi="Times New Roman" w:cs="Times New Roman"/>
          <w:color w:val="111111"/>
          <w:sz w:val="28"/>
          <w:szCs w:val="28"/>
          <w:lang w:val="uk-UA"/>
        </w:rPr>
        <w:t xml:space="preserve">.08.2020  </w:t>
      </w:r>
      <w:r w:rsidR="007A1E9D" w:rsidRPr="007A1E9D">
        <w:rPr>
          <w:rFonts w:ascii="Times New Roman" w:eastAsia="Times New Roman" w:hAnsi="Times New Roman" w:cs="Times New Roman"/>
          <w:color w:val="111111"/>
          <w:sz w:val="28"/>
          <w:szCs w:val="28"/>
          <w:lang w:val="uk-UA"/>
        </w:rPr>
        <w:t xml:space="preserve"> року</w:t>
      </w:r>
      <w:r w:rsidR="005E38F8">
        <w:rPr>
          <w:rFonts w:ascii="Times New Roman" w:eastAsia="Times New Roman" w:hAnsi="Times New Roman" w:cs="Times New Roman"/>
          <w:color w:val="111111"/>
          <w:sz w:val="28"/>
          <w:szCs w:val="28"/>
          <w:lang w:val="uk-UA"/>
        </w:rPr>
        <w:t xml:space="preserve"> </w:t>
      </w:r>
      <w:r w:rsidR="007A1E9D">
        <w:rPr>
          <w:rFonts w:ascii="Times New Roman" w:eastAsia="Times New Roman" w:hAnsi="Times New Roman" w:cs="Times New Roman"/>
          <w:color w:val="111111"/>
          <w:sz w:val="28"/>
          <w:szCs w:val="28"/>
          <w:lang w:val="uk-UA"/>
        </w:rPr>
        <w:t xml:space="preserve">                                     31.08.2020</w:t>
      </w:r>
      <w:r w:rsidR="007A1E9D" w:rsidRPr="007A1E9D">
        <w:rPr>
          <w:rFonts w:ascii="Times New Roman" w:eastAsia="Times New Roman" w:hAnsi="Times New Roman" w:cs="Times New Roman"/>
          <w:color w:val="111111"/>
          <w:sz w:val="28"/>
          <w:szCs w:val="28"/>
          <w:lang w:val="uk-UA"/>
        </w:rPr>
        <w:t xml:space="preserve"> року</w:t>
      </w:r>
      <w:r w:rsidR="007A1E9D">
        <w:rPr>
          <w:rFonts w:ascii="Times New Roman" w:eastAsia="Times New Roman" w:hAnsi="Times New Roman" w:cs="Times New Roman"/>
          <w:color w:val="111111"/>
          <w:sz w:val="28"/>
          <w:szCs w:val="28"/>
          <w:lang w:val="uk-UA"/>
        </w:rPr>
        <w:t xml:space="preserve"> </w:t>
      </w:r>
    </w:p>
    <w:p w:rsidR="007A1E9D" w:rsidRDefault="007A1E9D" w:rsidP="005E38F8">
      <w:pPr>
        <w:shd w:val="clear" w:color="auto" w:fill="FFFFFF"/>
        <w:spacing w:before="150" w:after="0" w:line="240" w:lineRule="auto"/>
        <w:rPr>
          <w:rFonts w:ascii="Times New Roman" w:eastAsia="Times New Roman" w:hAnsi="Times New Roman" w:cs="Times New Roman"/>
          <w:color w:val="111111"/>
          <w:sz w:val="28"/>
          <w:szCs w:val="28"/>
          <w:lang w:val="uk-UA"/>
        </w:rPr>
      </w:pPr>
    </w:p>
    <w:p w:rsidR="00FA609A" w:rsidRPr="007A1E9D" w:rsidRDefault="007A1E9D" w:rsidP="005E38F8">
      <w:pPr>
        <w:shd w:val="clear" w:color="auto" w:fill="FFFFFF"/>
        <w:spacing w:before="150" w:after="0" w:line="240" w:lineRule="auto"/>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 xml:space="preserve">                                                                                            </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 xml:space="preserve"> ОСВІТНЯ ПРОГРАМА</w:t>
      </w:r>
    </w:p>
    <w:p w:rsidR="00FA609A" w:rsidRPr="00374781" w:rsidRDefault="007A1E9D" w:rsidP="00FA609A">
      <w:pPr>
        <w:shd w:val="clear" w:color="auto" w:fill="FFFFFF"/>
        <w:spacing w:before="150" w:after="180" w:line="240" w:lineRule="auto"/>
        <w:ind w:left="360"/>
        <w:jc w:val="center"/>
        <w:rPr>
          <w:rFonts w:ascii="Times New Roman" w:eastAsia="Times New Roman" w:hAnsi="Times New Roman" w:cs="Times New Roman"/>
          <w:color w:val="111111"/>
          <w:sz w:val="28"/>
          <w:szCs w:val="28"/>
          <w:lang w:val="ru-RU"/>
        </w:rPr>
      </w:pPr>
      <w:r>
        <w:rPr>
          <w:rFonts w:ascii="Times New Roman" w:eastAsia="Times New Roman" w:hAnsi="Times New Roman" w:cs="Times New Roman"/>
          <w:b/>
          <w:bCs/>
          <w:color w:val="111111"/>
          <w:sz w:val="28"/>
          <w:szCs w:val="28"/>
          <w:lang w:val="ru-RU"/>
        </w:rPr>
        <w:t xml:space="preserve">ОЗЗСО </w:t>
      </w:r>
      <w:r w:rsidR="005E38F8">
        <w:rPr>
          <w:rFonts w:ascii="Times New Roman" w:eastAsia="Times New Roman" w:hAnsi="Times New Roman" w:cs="Times New Roman"/>
          <w:b/>
          <w:bCs/>
          <w:color w:val="111111"/>
          <w:sz w:val="28"/>
          <w:szCs w:val="28"/>
          <w:lang w:val="ru-RU"/>
        </w:rPr>
        <w:t xml:space="preserve"> ТОРЧИНСЬКОГО ЛІЦЕЮ </w:t>
      </w:r>
    </w:p>
    <w:p w:rsidR="00FA609A" w:rsidRPr="00374781" w:rsidRDefault="005E38F8" w:rsidP="00FA609A">
      <w:pPr>
        <w:shd w:val="clear" w:color="auto" w:fill="FFFFFF"/>
        <w:spacing w:before="150" w:after="180" w:line="240" w:lineRule="auto"/>
        <w:ind w:left="360"/>
        <w:jc w:val="center"/>
        <w:rPr>
          <w:rFonts w:ascii="Times New Roman" w:eastAsia="Times New Roman" w:hAnsi="Times New Roman" w:cs="Times New Roman"/>
          <w:color w:val="111111"/>
          <w:sz w:val="28"/>
          <w:szCs w:val="28"/>
          <w:lang w:val="ru-RU"/>
        </w:rPr>
      </w:pPr>
      <w:r>
        <w:rPr>
          <w:rFonts w:ascii="Times New Roman" w:eastAsia="Times New Roman" w:hAnsi="Times New Roman" w:cs="Times New Roman"/>
          <w:b/>
          <w:bCs/>
          <w:color w:val="111111"/>
          <w:sz w:val="28"/>
          <w:szCs w:val="28"/>
          <w:lang w:val="ru-RU"/>
        </w:rPr>
        <w:t xml:space="preserve">ЛУЦЬКОГО РАЙОНУ ВОЛИНСЬКОЇ ОБЛАСТІ </w:t>
      </w:r>
    </w:p>
    <w:p w:rsidR="00FA609A" w:rsidRPr="00374781" w:rsidRDefault="00FA609A" w:rsidP="00FA609A">
      <w:pPr>
        <w:shd w:val="clear" w:color="auto" w:fill="FFFFFF"/>
        <w:spacing w:before="150" w:after="180" w:line="240" w:lineRule="auto"/>
        <w:ind w:left="360"/>
        <w:jc w:val="center"/>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Структура</w:t>
      </w:r>
    </w:p>
    <w:p w:rsidR="00FA609A" w:rsidRDefault="00FA609A" w:rsidP="00FA609A">
      <w:pPr>
        <w:shd w:val="clear" w:color="auto" w:fill="FFFFFF"/>
        <w:spacing w:before="150" w:after="180" w:line="240" w:lineRule="auto"/>
        <w:jc w:val="center"/>
        <w:rPr>
          <w:rFonts w:ascii="Times New Roman" w:eastAsia="Times New Roman" w:hAnsi="Times New Roman" w:cs="Times New Roman"/>
          <w:b/>
          <w:bCs/>
          <w:color w:val="111111"/>
          <w:sz w:val="28"/>
          <w:szCs w:val="28"/>
          <w:lang w:val="ru-RU"/>
        </w:rPr>
      </w:pPr>
      <w:r w:rsidRPr="00374781">
        <w:rPr>
          <w:rFonts w:ascii="Times New Roman" w:eastAsia="Times New Roman" w:hAnsi="Times New Roman" w:cs="Times New Roman"/>
          <w:b/>
          <w:bCs/>
          <w:color w:val="111111"/>
          <w:sz w:val="28"/>
          <w:szCs w:val="28"/>
          <w:lang w:val="ru-RU"/>
        </w:rPr>
        <w:t>освітньої програми</w:t>
      </w:r>
    </w:p>
    <w:p w:rsidR="005E38F8" w:rsidRDefault="007A1E9D" w:rsidP="00FA609A">
      <w:pPr>
        <w:shd w:val="clear" w:color="auto" w:fill="FFFFFF"/>
        <w:spacing w:before="150" w:after="180" w:line="240" w:lineRule="auto"/>
        <w:jc w:val="center"/>
        <w:rPr>
          <w:rFonts w:ascii="Times New Roman" w:eastAsia="Times New Roman" w:hAnsi="Times New Roman" w:cs="Times New Roman"/>
          <w:b/>
          <w:bCs/>
          <w:color w:val="111111"/>
          <w:sz w:val="28"/>
          <w:szCs w:val="28"/>
          <w:lang w:val="ru-RU"/>
        </w:rPr>
      </w:pPr>
      <w:r>
        <w:rPr>
          <w:rFonts w:ascii="Times New Roman" w:eastAsia="Times New Roman" w:hAnsi="Times New Roman" w:cs="Times New Roman"/>
          <w:b/>
          <w:bCs/>
          <w:color w:val="111111"/>
          <w:sz w:val="28"/>
          <w:szCs w:val="28"/>
          <w:lang w:val="ru-RU"/>
        </w:rPr>
        <w:t xml:space="preserve">ОЗЗСО </w:t>
      </w:r>
      <w:r w:rsidR="005E38F8">
        <w:rPr>
          <w:rFonts w:ascii="Times New Roman" w:eastAsia="Times New Roman" w:hAnsi="Times New Roman" w:cs="Times New Roman"/>
          <w:b/>
          <w:bCs/>
          <w:color w:val="111111"/>
          <w:sz w:val="28"/>
          <w:szCs w:val="28"/>
          <w:lang w:val="ru-RU"/>
        </w:rPr>
        <w:t xml:space="preserve">Торчинський ліцей </w:t>
      </w:r>
    </w:p>
    <w:p w:rsidR="00FA609A" w:rsidRPr="00374781" w:rsidRDefault="00FA609A" w:rsidP="005E38F8">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Розділ 1.</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Призначення навчального закладу та засіб його реалізації.</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Розділ 2.</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Опис "моделі" випускника навчального закладу.</w:t>
      </w:r>
    </w:p>
    <w:p w:rsidR="00FA609A" w:rsidRPr="00374781" w:rsidRDefault="00FA609A" w:rsidP="00B614E5">
      <w:pPr>
        <w:shd w:val="clear" w:color="auto" w:fill="FFFFFF"/>
        <w:tabs>
          <w:tab w:val="left" w:pos="8995"/>
        </w:tabs>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Розділ 3.</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color w:val="111111"/>
          <w:sz w:val="28"/>
          <w:szCs w:val="28"/>
          <w:lang w:val="ru-RU"/>
        </w:rPr>
        <w:t>Цілі та задачі освітнього процесу навчального закладу.</w:t>
      </w:r>
      <w:r w:rsidR="00B614E5">
        <w:rPr>
          <w:rFonts w:ascii="Times New Roman" w:eastAsia="Times New Roman" w:hAnsi="Times New Roman" w:cs="Times New Roman"/>
          <w:color w:val="111111"/>
          <w:sz w:val="28"/>
          <w:szCs w:val="28"/>
          <w:lang w:val="ru-RU"/>
        </w:rPr>
        <w:tab/>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Розділ 4.</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color w:val="111111"/>
          <w:sz w:val="28"/>
          <w:szCs w:val="28"/>
          <w:lang w:val="ru-RU"/>
        </w:rPr>
        <w:t>Навчальний план та його обґрунтування.</w:t>
      </w:r>
    </w:p>
    <w:p w:rsidR="00FA609A" w:rsidRPr="00374781" w:rsidRDefault="00FA609A" w:rsidP="00FA609A">
      <w:pPr>
        <w:shd w:val="clear" w:color="auto" w:fill="FFFFFF"/>
        <w:spacing w:before="150" w:after="180" w:line="240" w:lineRule="auto"/>
        <w:jc w:val="center"/>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Розділ 1.</w:t>
      </w:r>
    </w:p>
    <w:p w:rsidR="00FA609A" w:rsidRPr="00374781" w:rsidRDefault="00FA609A" w:rsidP="00FA609A">
      <w:pPr>
        <w:shd w:val="clear" w:color="auto" w:fill="FFFFFF"/>
        <w:spacing w:before="150" w:after="180" w:line="240" w:lineRule="auto"/>
        <w:jc w:val="center"/>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Призначення навчального закладу та засіб його реалізації</w:t>
      </w:r>
    </w:p>
    <w:p w:rsidR="007D33AC" w:rsidRPr="00374781" w:rsidRDefault="007D33AC" w:rsidP="007D33AC">
      <w:pPr>
        <w:shd w:val="clear" w:color="auto" w:fill="FFFFFF"/>
        <w:spacing w:after="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w:t>
      </w:r>
      <w:r w:rsidR="00FA609A" w:rsidRPr="00374781">
        <w:rPr>
          <w:rFonts w:ascii="Times New Roman" w:eastAsia="Times New Roman" w:hAnsi="Times New Roman" w:cs="Times New Roman"/>
          <w:color w:val="111111"/>
          <w:sz w:val="28"/>
          <w:szCs w:val="28"/>
          <w:lang w:val="ru-RU"/>
        </w:rPr>
        <w:t>Духовна сила нації – творчий потенціал народу, глибоке усвідомлення надбання українців минулих років. Найважливіше завдання сучасного закладу загальної середньої освіти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 Виходячи з завдань сучасної школи, процес навчання покликаний забезпечувати три функції –</w:t>
      </w:r>
      <w:r w:rsidR="00FA609A" w:rsidRPr="00374781">
        <w:rPr>
          <w:rFonts w:ascii="Times New Roman" w:eastAsia="Times New Roman" w:hAnsi="Times New Roman" w:cs="Times New Roman"/>
          <w:color w:val="111111"/>
          <w:sz w:val="28"/>
          <w:szCs w:val="28"/>
        </w:rPr>
        <w:t> </w:t>
      </w:r>
      <w:r w:rsidR="00FA609A" w:rsidRPr="00374781">
        <w:rPr>
          <w:rFonts w:ascii="Times New Roman" w:eastAsia="Times New Roman" w:hAnsi="Times New Roman" w:cs="Times New Roman"/>
          <w:color w:val="111111"/>
          <w:sz w:val="28"/>
          <w:szCs w:val="28"/>
          <w:lang w:val="ru-RU"/>
        </w:rPr>
        <w:t>освітню, виховну, розвиваючу.</w:t>
      </w:r>
    </w:p>
    <w:p w:rsidR="00FA609A" w:rsidRPr="00374781" w:rsidRDefault="00FA609A" w:rsidP="007D33AC">
      <w:pPr>
        <w:shd w:val="clear" w:color="auto" w:fill="FFFFFF"/>
        <w:spacing w:after="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Навчання має комплексний вплив на особистість, незважаючи на те, що освітня функція найбільш специфічна для даного процесу. Сама освіта передбачає формування не лише знань і умінь, але й певних якостей, світогляду, ідейності, моральності особистості та ін. Умовне виділення освітньої, виховної і розвиваючої функції є корисним у практичній діяльності вчителя, особливо при плануванні завдань навчання.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Освітня функція</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передбачає, в першу чергу, засвоєння наукових знань, формування спеціальних і загально-навчальних умінь і навичок. Наукові знання</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передбачають факти, поняття, закони, закономірності, теорії, узагальнену картину світу. У відповідності з освітньою функцією вони повинні стати надбанням особистості, ввійти в структуру її досвіду. Найповніша реалізація цієї функції повинна забезпечити повноту, систематичність і усвідомленість знань, їх міцність і дієвість. Це вимагає такої організації освітнього процесу, щоб із змісту навчального предмета, що </w:t>
      </w:r>
      <w:r w:rsidRPr="00374781">
        <w:rPr>
          <w:rFonts w:ascii="Times New Roman" w:eastAsia="Times New Roman" w:hAnsi="Times New Roman" w:cs="Times New Roman"/>
          <w:color w:val="111111"/>
          <w:sz w:val="28"/>
          <w:szCs w:val="28"/>
          <w:lang w:val="ru-RU"/>
        </w:rPr>
        <w:lastRenderedPageBreak/>
        <w:t>відображає відповідну галузь наукового знання, не випадали елементи, які є важливими для розуміння основних ідей і суттєвих причинно-наслідкових зв'язків, щоб у загальній системі знань не утворювалося пустот. Знання повинні бу</w:t>
      </w:r>
      <w:r w:rsidR="00E607AF">
        <w:rPr>
          <w:rFonts w:ascii="Times New Roman" w:eastAsia="Times New Roman" w:hAnsi="Times New Roman" w:cs="Times New Roman"/>
          <w:color w:val="111111"/>
          <w:sz w:val="28"/>
          <w:szCs w:val="28"/>
          <w:lang w:val="ru-RU"/>
        </w:rPr>
        <w:t xml:space="preserve">ти належним чином впорядковані, </w:t>
      </w:r>
      <w:r w:rsidRPr="00374781">
        <w:rPr>
          <w:rFonts w:ascii="Times New Roman" w:eastAsia="Times New Roman" w:hAnsi="Times New Roman" w:cs="Times New Roman"/>
          <w:color w:val="111111"/>
          <w:sz w:val="28"/>
          <w:szCs w:val="28"/>
          <w:lang w:val="ru-RU"/>
        </w:rPr>
        <w:t>набуваючи все більшої стрункості й логічної впорядкованості, щоб нові знання випливали з раніше засвоєних і прокладали шлях до наступних знань.</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Конкретним результатом реалізації освітньої функції є дієвість знань,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Спеціальні уміння і навички</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це специфічні для певного навчального предмета і галузі науки практичні уміння й навички. Наприклад, з фізики і хімії - це розв'язування задач, проведення лабораторних дослідів, показ демонстрацій, здійснення дослідницьких робіт. З географії – робота з картою, географічні вимірювання, орієнтування за допомогою компасу та інших приладів. З математики — розв'язування задач, робота з обчислювальними машинами різних типів, з логарифмічною лінійко</w:t>
      </w:r>
      <w:r w:rsidR="00E607AF">
        <w:rPr>
          <w:rFonts w:ascii="Times New Roman" w:eastAsia="Times New Roman" w:hAnsi="Times New Roman" w:cs="Times New Roman"/>
          <w:color w:val="111111"/>
          <w:sz w:val="28"/>
          <w:szCs w:val="28"/>
          <w:lang w:val="ru-RU"/>
        </w:rPr>
        <w:t xml:space="preserve">ю, з моделями та ін. З природознавства </w:t>
      </w:r>
      <w:r w:rsidRPr="00374781">
        <w:rPr>
          <w:rFonts w:ascii="Times New Roman" w:eastAsia="Times New Roman" w:hAnsi="Times New Roman" w:cs="Times New Roman"/>
          <w:color w:val="111111"/>
          <w:sz w:val="28"/>
          <w:szCs w:val="28"/>
          <w:lang w:val="ru-RU"/>
        </w:rPr>
        <w:t>і біології - робота з гербаріями, муляжами, колекціями, препаратами, мікроскопами.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Крім спеціальних умінь і навичок у процесі навчання учні оволодівають</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загальнонавчальними уміннями і навичками, які мають відношення до всіх предметів, наприклад, навичками роботи з книгами, довідниками, читання й письма, бібліографічним апаратом, раціональної організації домашньої праці, дотримання режиму дня тощо.</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Процес навчання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реалізує й виховну функцію, формуючи в учнів світогляд, моральні, трудові, естетичні, етичні уявлення, погляди, переконання, способи відповідної поведінки і діяльності в суспільстві, систему ідеалів, відношень, потреб, фізичну культуру, тобто сукупність якостей особистості. Об'єктивно навчання не може не виховувати певних поглядів, переконань, відношень, якостей особистості. Формування особистості взагалі неможливо без засвоєння системи моральних та інших понять, норм і вимог.</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учнів ефективний процес навчання неможливий.</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Таким чином, головне завдання педагогічн</w:t>
      </w:r>
      <w:r w:rsidR="007D33AC">
        <w:rPr>
          <w:rFonts w:ascii="Times New Roman" w:eastAsia="Times New Roman" w:hAnsi="Times New Roman" w:cs="Times New Roman"/>
          <w:color w:val="111111"/>
          <w:sz w:val="28"/>
          <w:szCs w:val="28"/>
          <w:lang w:val="ru-RU"/>
        </w:rPr>
        <w:t xml:space="preserve">ого колективу ОЗЗСО </w:t>
      </w:r>
      <w:r w:rsidR="00E607AF">
        <w:rPr>
          <w:rFonts w:ascii="Times New Roman" w:eastAsia="Times New Roman" w:hAnsi="Times New Roman" w:cs="Times New Roman"/>
          <w:color w:val="111111"/>
          <w:sz w:val="28"/>
          <w:szCs w:val="28"/>
          <w:lang w:val="ru-RU"/>
        </w:rPr>
        <w:t xml:space="preserve"> Торчинський л</w:t>
      </w:r>
      <w:r w:rsidR="007D33AC">
        <w:rPr>
          <w:rFonts w:ascii="Times New Roman" w:eastAsia="Times New Roman" w:hAnsi="Times New Roman" w:cs="Times New Roman"/>
          <w:color w:val="111111"/>
          <w:sz w:val="28"/>
          <w:szCs w:val="28"/>
          <w:lang w:val="ru-RU"/>
        </w:rPr>
        <w:t xml:space="preserve">іцей </w:t>
      </w:r>
      <w:r w:rsidRPr="00374781">
        <w:rPr>
          <w:rFonts w:ascii="Times New Roman" w:eastAsia="Times New Roman" w:hAnsi="Times New Roman" w:cs="Times New Roman"/>
          <w:color w:val="111111"/>
          <w:sz w:val="28"/>
          <w:szCs w:val="28"/>
          <w:lang w:val="ru-RU"/>
        </w:rPr>
        <w:t xml:space="preserve"> – в повній мірі реалізувати та гармонійно поєднати реалізацію всіх аспектів у навчанні:</w:t>
      </w:r>
    </w:p>
    <w:p w:rsidR="00FA609A" w:rsidRPr="00374781" w:rsidRDefault="00FA609A" w:rsidP="00FA609A">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системою уроків, які передбачають завдання освіти, виховання і розвитку учнів;</w:t>
      </w:r>
    </w:p>
    <w:p w:rsidR="00FA609A" w:rsidRPr="00374781" w:rsidRDefault="00FA609A" w:rsidP="00FA609A">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 змістом діяльності учителя і учнів, який забезпечував би реалізацію всіх трьох видів завдань;</w:t>
      </w:r>
    </w:p>
    <w:p w:rsidR="00FA609A" w:rsidRPr="00374781" w:rsidRDefault="00FA609A" w:rsidP="00FA609A">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різноманітністю методів, форм і засобів навчання;</w:t>
      </w:r>
    </w:p>
    <w:p w:rsidR="00FA609A" w:rsidRPr="00374781" w:rsidRDefault="00FA609A" w:rsidP="00FA609A">
      <w:pPr>
        <w:numPr>
          <w:ilvl w:val="0"/>
          <w:numId w:val="1"/>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lastRenderedPageBreak/>
        <w:t>в процесі контролю і самоконтролю навчання і при аналізі його результатів, причому одночасно оцінюється якість реалізації всіх функцій, а не однієї з них.</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навчальним закладом.</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Розділ 2</w:t>
      </w:r>
      <w:r w:rsidRPr="00374781">
        <w:rPr>
          <w:rFonts w:ascii="Times New Roman" w:eastAsia="Times New Roman" w:hAnsi="Times New Roman" w:cs="Times New Roman"/>
          <w:color w:val="111111"/>
          <w:sz w:val="28"/>
          <w:szCs w:val="28"/>
        </w:rPr>
        <w:t> </w:t>
      </w:r>
    </w:p>
    <w:p w:rsidR="00FA609A" w:rsidRPr="007D33AC" w:rsidRDefault="00E607AF" w:rsidP="00FA609A">
      <w:pPr>
        <w:shd w:val="clear" w:color="auto" w:fill="FFFFFF"/>
        <w:spacing w:before="150" w:after="180" w:line="240" w:lineRule="auto"/>
        <w:rPr>
          <w:rFonts w:ascii="Times New Roman" w:eastAsia="Times New Roman" w:hAnsi="Times New Roman" w:cs="Times New Roman"/>
          <w:b/>
          <w:bCs/>
          <w:color w:val="111111"/>
          <w:sz w:val="28"/>
          <w:szCs w:val="28"/>
          <w:lang w:val="ru-RU"/>
        </w:rPr>
      </w:pPr>
      <w:r>
        <w:rPr>
          <w:rFonts w:ascii="Times New Roman" w:eastAsia="Times New Roman" w:hAnsi="Times New Roman" w:cs="Times New Roman"/>
          <w:b/>
          <w:bCs/>
          <w:color w:val="111111"/>
          <w:sz w:val="28"/>
          <w:szCs w:val="28"/>
          <w:lang w:val="ru-RU"/>
        </w:rPr>
        <w:t>Опис "моделі" випускника</w:t>
      </w:r>
      <w:r w:rsidRPr="00E607AF">
        <w:rPr>
          <w:lang w:val="ru-RU"/>
        </w:rPr>
        <w:t xml:space="preserve"> </w:t>
      </w:r>
      <w:r w:rsidR="007D33AC">
        <w:rPr>
          <w:rFonts w:ascii="Times New Roman" w:eastAsia="Times New Roman" w:hAnsi="Times New Roman" w:cs="Times New Roman"/>
          <w:b/>
          <w:bCs/>
          <w:color w:val="111111"/>
          <w:sz w:val="28"/>
          <w:szCs w:val="28"/>
          <w:lang w:val="ru-RU"/>
        </w:rPr>
        <w:t xml:space="preserve">ОЗЗСО </w:t>
      </w:r>
      <w:r w:rsidRPr="00E607AF">
        <w:rPr>
          <w:rFonts w:ascii="Times New Roman" w:eastAsia="Times New Roman" w:hAnsi="Times New Roman" w:cs="Times New Roman"/>
          <w:b/>
          <w:bCs/>
          <w:color w:val="111111"/>
          <w:sz w:val="28"/>
          <w:szCs w:val="28"/>
          <w:lang w:val="ru-RU"/>
        </w:rPr>
        <w:t xml:space="preserve"> Торчинський ліцей</w:t>
      </w:r>
    </w:p>
    <w:p w:rsidR="00FA609A" w:rsidRPr="00374781" w:rsidRDefault="00E607AF"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Випускник  </w:t>
      </w:r>
      <w:r w:rsidR="007D33AC">
        <w:rPr>
          <w:rFonts w:ascii="Times New Roman" w:eastAsia="Times New Roman" w:hAnsi="Times New Roman" w:cs="Times New Roman"/>
          <w:color w:val="111111"/>
          <w:sz w:val="28"/>
          <w:szCs w:val="28"/>
          <w:lang w:val="ru-RU"/>
        </w:rPr>
        <w:t xml:space="preserve">ОЗЗСО </w:t>
      </w:r>
      <w:r w:rsidRPr="00E607AF">
        <w:rPr>
          <w:rFonts w:ascii="Times New Roman" w:eastAsia="Times New Roman" w:hAnsi="Times New Roman" w:cs="Times New Roman"/>
          <w:color w:val="111111"/>
          <w:sz w:val="28"/>
          <w:szCs w:val="28"/>
          <w:lang w:val="ru-RU"/>
        </w:rPr>
        <w:t>Торчинський л</w:t>
      </w:r>
      <w:r w:rsidR="007D33AC">
        <w:rPr>
          <w:rFonts w:ascii="Times New Roman" w:eastAsia="Times New Roman" w:hAnsi="Times New Roman" w:cs="Times New Roman"/>
          <w:color w:val="111111"/>
          <w:sz w:val="28"/>
          <w:szCs w:val="28"/>
          <w:lang w:val="ru-RU"/>
        </w:rPr>
        <w:t xml:space="preserve">іцей </w:t>
      </w:r>
      <w:r>
        <w:rPr>
          <w:rFonts w:ascii="Times New Roman" w:eastAsia="Times New Roman" w:hAnsi="Times New Roman" w:cs="Times New Roman"/>
          <w:color w:val="111111"/>
          <w:sz w:val="28"/>
          <w:szCs w:val="28"/>
          <w:lang w:val="ru-RU"/>
        </w:rPr>
        <w:t xml:space="preserve"> </w:t>
      </w:r>
      <w:r w:rsidR="00FA609A" w:rsidRPr="00374781">
        <w:rPr>
          <w:rFonts w:ascii="Times New Roman" w:eastAsia="Times New Roman" w:hAnsi="Times New Roman" w:cs="Times New Roman"/>
          <w:color w:val="111111"/>
          <w:sz w:val="28"/>
          <w:szCs w:val="28"/>
          <w:lang w:val="ru-RU"/>
        </w:rPr>
        <w:t xml:space="preserve"> – це людина освічена, що самостійно</w:t>
      </w:r>
      <w:r w:rsidR="00FA609A" w:rsidRPr="00374781">
        <w:rPr>
          <w:rFonts w:ascii="Times New Roman" w:eastAsia="Times New Roman" w:hAnsi="Times New Roman" w:cs="Times New Roman"/>
          <w:color w:val="111111"/>
          <w:sz w:val="28"/>
          <w:szCs w:val="28"/>
        </w:rPr>
        <w:t> </w:t>
      </w:r>
      <w:r w:rsidR="00FA609A" w:rsidRPr="00374781">
        <w:rPr>
          <w:rFonts w:ascii="Times New Roman" w:eastAsia="Times New Roman" w:hAnsi="Times New Roman" w:cs="Times New Roman"/>
          <w:color w:val="111111"/>
          <w:sz w:val="28"/>
          <w:szCs w:val="28"/>
          <w:lang w:val="ru-RU"/>
        </w:rPr>
        <w:t xml:space="preserve">здобуває знання, готова до прийняття морально виправданих рішень. Отже, сучасний випускник </w:t>
      </w:r>
      <w:r w:rsidR="00FA609A" w:rsidRPr="00374781">
        <w:rPr>
          <w:rFonts w:ascii="Times New Roman" w:eastAsia="Times New Roman" w:hAnsi="Times New Roman" w:cs="Times New Roman"/>
          <w:color w:val="111111"/>
          <w:sz w:val="28"/>
          <w:szCs w:val="28"/>
        </w:rPr>
        <w:t> </w:t>
      </w:r>
      <w:r w:rsidR="00FA609A" w:rsidRPr="00374781">
        <w:rPr>
          <w:rFonts w:ascii="Times New Roman" w:eastAsia="Times New Roman" w:hAnsi="Times New Roman" w:cs="Times New Roman"/>
          <w:color w:val="111111"/>
          <w:sz w:val="28"/>
          <w:szCs w:val="28"/>
          <w:lang w:val="ru-RU"/>
        </w:rPr>
        <w:t xml:space="preserve">вміє усвідомлювати різноманіття життєвих цінностей (свобода, співпраця, повага іншої особистості), особисту самоцінність. </w:t>
      </w:r>
      <w:r w:rsidR="00FA609A" w:rsidRPr="00374781">
        <w:rPr>
          <w:rFonts w:ascii="Times New Roman" w:eastAsia="Times New Roman" w:hAnsi="Times New Roman" w:cs="Times New Roman"/>
          <w:color w:val="111111"/>
          <w:sz w:val="28"/>
          <w:szCs w:val="28"/>
        </w:rPr>
        <w:t> Вміє здійснювати вибір: жити й працювати в різновіковому колективі.  Здатний планувати своє життя у відповідності з метою, приймати рішення.  </w:t>
      </w:r>
      <w:r w:rsidR="00FA609A" w:rsidRPr="00374781">
        <w:rPr>
          <w:rFonts w:ascii="Times New Roman" w:eastAsia="Times New Roman" w:hAnsi="Times New Roman" w:cs="Times New Roman"/>
          <w:color w:val="111111"/>
          <w:sz w:val="28"/>
          <w:szCs w:val="28"/>
          <w:lang w:val="ru-RU"/>
        </w:rPr>
        <w:t>Має життєвий досвід діяльності в групі: під керівництвом, самостійно, в парі, з книгою, з документами, з приладами, з комп’ютером.</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Основні характерологічні орієнтири особистості випускника - вільна особистість. Особистість, що має високий рівень самосвідомості, громадянськості та самодисципліни. Така, що поважає себе, усвідомлює свою цінність та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цінність іншої особистості, здатна нести відповідальність перед собою та суспільством.</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Гуманна особистість – проявляє милосердя, доброту, здатність до співпереживання, терпимість і доброзичливість. Готова надати допомогу, прагне до миру й розуміє цінність людського життя.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Духовна особистість – має потребу до пізнання й самопізнання, рефлексії, має потребу в красі й спілкуванні.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Творча особистість – наділена розвинутими здібностями, знаннями, вміннями, навичками, розвинутим інтелектом.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Практична особистість – знає основи комп’ютерної грамотності, професійної підготовки, має естетичний смак, гарні манери, знає й поважає. Це людина, яка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є прихильником здорового способу життя.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здобувачів освіти.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r w:rsidRPr="00374781">
        <w:rPr>
          <w:rFonts w:ascii="Times New Roman" w:eastAsia="Times New Roman" w:hAnsi="Times New Roman" w:cs="Times New Roman"/>
          <w:color w:val="111111"/>
          <w:sz w:val="28"/>
          <w:szCs w:val="28"/>
          <w:lang w:val="ru-RU"/>
        </w:rPr>
        <w:lastRenderedPageBreak/>
        <w:t>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Таким чином, педагогічний колектив</w:t>
      </w:r>
      <w:r w:rsidR="00E607AF" w:rsidRPr="00E607AF">
        <w:rPr>
          <w:lang w:val="ru-RU"/>
        </w:rPr>
        <w:t xml:space="preserve"> </w:t>
      </w:r>
      <w:r w:rsidR="007D33AC">
        <w:rPr>
          <w:rFonts w:ascii="Times New Roman" w:eastAsia="Times New Roman" w:hAnsi="Times New Roman" w:cs="Times New Roman"/>
          <w:color w:val="111111"/>
          <w:sz w:val="28"/>
          <w:szCs w:val="28"/>
          <w:lang w:val="ru-RU"/>
        </w:rPr>
        <w:t xml:space="preserve">ОЗЗСО </w:t>
      </w:r>
      <w:r w:rsidR="00E607AF">
        <w:rPr>
          <w:rFonts w:ascii="Times New Roman" w:eastAsia="Times New Roman" w:hAnsi="Times New Roman" w:cs="Times New Roman"/>
          <w:color w:val="111111"/>
          <w:sz w:val="28"/>
          <w:szCs w:val="28"/>
          <w:lang w:val="ru-RU"/>
        </w:rPr>
        <w:t xml:space="preserve"> Торчинський л</w:t>
      </w:r>
      <w:r w:rsidR="007D33AC">
        <w:rPr>
          <w:rFonts w:ascii="Times New Roman" w:eastAsia="Times New Roman" w:hAnsi="Times New Roman" w:cs="Times New Roman"/>
          <w:color w:val="111111"/>
          <w:sz w:val="28"/>
          <w:szCs w:val="28"/>
          <w:lang w:val="ru-RU"/>
        </w:rPr>
        <w:t xml:space="preserve">іцей </w:t>
      </w:r>
      <w:r w:rsidRPr="00374781">
        <w:rPr>
          <w:rFonts w:ascii="Times New Roman" w:eastAsia="Times New Roman" w:hAnsi="Times New Roman" w:cs="Times New Roman"/>
          <w:color w:val="111111"/>
          <w:sz w:val="28"/>
          <w:szCs w:val="28"/>
          <w:lang w:val="ru-RU"/>
        </w:rPr>
        <w:t xml:space="preserve">повинен виховувати випускника, який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здатний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до самовизна</w:t>
      </w:r>
      <w:r w:rsidRPr="00374781">
        <w:rPr>
          <w:rFonts w:ascii="Times New Roman" w:eastAsia="Times New Roman" w:hAnsi="Times New Roman" w:cs="Times New Roman"/>
          <w:color w:val="111111"/>
          <w:sz w:val="28"/>
          <w:szCs w:val="28"/>
          <w:lang w:val="ru-RU"/>
        </w:rPr>
        <w:softHyphen/>
        <w:t>чення й самореалізації.</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Розділ 3</w:t>
      </w:r>
      <w:r w:rsidRPr="00374781">
        <w:rPr>
          <w:rFonts w:ascii="Times New Roman" w:eastAsia="Times New Roman" w:hAnsi="Times New Roman" w:cs="Times New Roman"/>
          <w:b/>
          <w:bCs/>
          <w:color w:val="111111"/>
          <w:sz w:val="28"/>
          <w:szCs w:val="28"/>
        </w:rPr>
        <w:t> </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Цілі та задачі освітнього процесу навчального закладу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освітніх програм.</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Змістове наповнення предмета «Фізична культура» у 5-9 класах формується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реалізовуються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окремі види спорту.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Навчальний план старшої школи реалізує зміст освіти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на рівні стандарту всі</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навчальні предмети в 10,11 класі, крім профільних предметів, а саме; </w:t>
      </w:r>
      <w:r w:rsidR="002B1932">
        <w:rPr>
          <w:rFonts w:ascii="Times New Roman" w:eastAsia="Times New Roman" w:hAnsi="Times New Roman" w:cs="Times New Roman"/>
          <w:color w:val="111111"/>
          <w:sz w:val="28"/>
          <w:szCs w:val="28"/>
          <w:lang w:val="ru-RU"/>
        </w:rPr>
        <w:t>українська мова, математика</w:t>
      </w:r>
      <w:r w:rsidRPr="00374781">
        <w:rPr>
          <w:rFonts w:ascii="Times New Roman" w:eastAsia="Times New Roman" w:hAnsi="Times New Roman" w:cs="Times New Roman"/>
          <w:color w:val="111111"/>
          <w:sz w:val="28"/>
          <w:szCs w:val="28"/>
          <w:lang w:val="ru-RU"/>
        </w:rPr>
        <w:t>.</w:t>
      </w:r>
    </w:p>
    <w:p w:rsidR="00FA609A" w:rsidRPr="00374781" w:rsidRDefault="007D33AC"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Заняття з курсу "Захист України </w:t>
      </w:r>
      <w:r w:rsidR="00FA609A" w:rsidRPr="00374781">
        <w:rPr>
          <w:rFonts w:ascii="Times New Roman" w:eastAsia="Times New Roman" w:hAnsi="Times New Roman" w:cs="Times New Roman"/>
          <w:color w:val="111111"/>
          <w:sz w:val="28"/>
          <w:szCs w:val="28"/>
          <w:lang w:val="ru-RU"/>
        </w:rPr>
        <w:t>"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військово-патріотичних оздоровчих таборів тощо.</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Вивчення екології у 10,11-му класі можна здійснювати інтегровано з біологією.</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Вибір форм і методів навчання в учнів 5-9 класів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навчально-практичні заняття, Оглядова конференція (для 8-11 класів).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Компетентності учнів 5-9 класів такі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r w:rsidRPr="00374781">
        <w:rPr>
          <w:rFonts w:ascii="Times New Roman" w:eastAsia="Times New Roman" w:hAnsi="Times New Roman" w:cs="Times New Roman"/>
          <w:color w:val="111111"/>
          <w:sz w:val="28"/>
          <w:szCs w:val="28"/>
          <w:lang w:val="ru-RU"/>
        </w:rPr>
        <w:lastRenderedPageBreak/>
        <w:t>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компетентностей, окремих предметів та предметних циклів; їх необхідно враховувати у освітньому процесі.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Ключові компетентності учнів 10,11 класів такі,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загальноосв</w:t>
      </w:r>
      <w:r w:rsidR="005B451D">
        <w:rPr>
          <w:rFonts w:ascii="Times New Roman" w:eastAsia="Times New Roman" w:hAnsi="Times New Roman" w:cs="Times New Roman"/>
          <w:color w:val="111111"/>
          <w:sz w:val="28"/>
          <w:szCs w:val="28"/>
          <w:lang w:val="ru-RU"/>
        </w:rPr>
        <w:t>ітніх навчальних закладах у 2020</w:t>
      </w:r>
      <w:r w:rsidRPr="00374781">
        <w:rPr>
          <w:rFonts w:ascii="Times New Roman" w:eastAsia="Times New Roman" w:hAnsi="Times New Roman" w:cs="Times New Roman"/>
          <w:color w:val="111111"/>
          <w:sz w:val="28"/>
          <w:szCs w:val="28"/>
          <w:lang w:val="ru-RU"/>
        </w:rPr>
        <w:t>/</w:t>
      </w:r>
      <w:r w:rsidR="005B451D">
        <w:rPr>
          <w:rFonts w:ascii="Times New Roman" w:eastAsia="Times New Roman" w:hAnsi="Times New Roman" w:cs="Times New Roman"/>
          <w:color w:val="111111"/>
          <w:sz w:val="28"/>
          <w:szCs w:val="28"/>
          <w:lang w:val="ru-RU"/>
        </w:rPr>
        <w:t>1</w:t>
      </w:r>
      <w:r w:rsidRPr="00374781">
        <w:rPr>
          <w:rFonts w:ascii="Times New Roman" w:eastAsia="Times New Roman" w:hAnsi="Times New Roman" w:cs="Times New Roman"/>
          <w:color w:val="111111"/>
          <w:sz w:val="28"/>
          <w:szCs w:val="28"/>
          <w:lang w:val="ru-RU"/>
        </w:rPr>
        <w:t>навчальному році.</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Розділ 4</w:t>
      </w:r>
    </w:p>
    <w:p w:rsidR="00FA609A" w:rsidRDefault="00FA609A" w:rsidP="005B451D">
      <w:pPr>
        <w:shd w:val="clear" w:color="auto" w:fill="FFFFFF"/>
        <w:tabs>
          <w:tab w:val="left" w:pos="5942"/>
        </w:tabs>
        <w:spacing w:before="150" w:after="180" w:line="240" w:lineRule="auto"/>
        <w:rPr>
          <w:rFonts w:ascii="Times New Roman" w:eastAsia="Times New Roman" w:hAnsi="Times New Roman" w:cs="Times New Roman"/>
          <w:b/>
          <w:bCs/>
          <w:color w:val="111111"/>
          <w:sz w:val="28"/>
          <w:szCs w:val="28"/>
          <w:lang w:val="ru-RU"/>
        </w:rPr>
      </w:pP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Навчальний план та його обґрунтування</w:t>
      </w:r>
      <w:r w:rsidR="005B451D">
        <w:rPr>
          <w:rFonts w:ascii="Times New Roman" w:eastAsia="Times New Roman" w:hAnsi="Times New Roman" w:cs="Times New Roman"/>
          <w:b/>
          <w:bCs/>
          <w:color w:val="111111"/>
          <w:sz w:val="28"/>
          <w:szCs w:val="28"/>
          <w:lang w:val="ru-RU"/>
        </w:rPr>
        <w:tab/>
      </w:r>
    </w:p>
    <w:p w:rsidR="005B451D" w:rsidRPr="00374781" w:rsidRDefault="005B451D" w:rsidP="005B451D">
      <w:pPr>
        <w:shd w:val="clear" w:color="auto" w:fill="FFFFFF"/>
        <w:tabs>
          <w:tab w:val="left" w:pos="5942"/>
        </w:tabs>
        <w:spacing w:before="150" w:after="180" w:line="240" w:lineRule="auto"/>
        <w:rPr>
          <w:rFonts w:ascii="Times New Roman" w:eastAsia="Times New Roman" w:hAnsi="Times New Roman" w:cs="Times New Roman"/>
          <w:color w:val="111111"/>
          <w:sz w:val="28"/>
          <w:szCs w:val="28"/>
          <w:lang w:val="ru-RU"/>
        </w:rPr>
      </w:pPr>
      <w:r w:rsidRPr="005B451D">
        <w:rPr>
          <w:rFonts w:ascii="Times New Roman" w:eastAsia="Times New Roman" w:hAnsi="Times New Roman" w:cs="Times New Roman"/>
          <w:color w:val="111111"/>
          <w:sz w:val="28"/>
          <w:szCs w:val="28"/>
          <w:lang w:val="ru-RU"/>
        </w:rPr>
        <w:t>Організація освітньої діяльності у  Опорному закладі загальної середньої освіти «Торчинський ліцей Торчинської селищної ради» Луцького району Волинської області у 2020/2021 року здійснює свою діяль¬ність на підставі ст.53 Конституції України,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Державного стандарту початкової загальної освіти, затвердженого постановою Кабінету Міністрів України від 20.04.2011 № 462 (у 4-х класах); Державного стандарту базової і повної загальної середньої освіти затвердженого постановою Кабінету Міністрів України від 23.11.2011 № 1392,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і   власного Статуту, що забезпечує одержання учнями загальної середньої освіти на рівні Державних стандартів .</w:t>
      </w:r>
      <w:r w:rsidR="00411733">
        <w:rPr>
          <w:rFonts w:ascii="Times New Roman" w:eastAsia="Times New Roman" w:hAnsi="Times New Roman" w:cs="Times New Roman"/>
          <w:color w:val="111111"/>
          <w:sz w:val="28"/>
          <w:szCs w:val="28"/>
          <w:lang w:val="ru-RU"/>
        </w:rPr>
        <w:t xml:space="preserve"> </w:t>
      </w:r>
    </w:p>
    <w:p w:rsidR="00FA609A" w:rsidRDefault="005B451D"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lastRenderedPageBreak/>
        <w:t>Навчальний план на 2020</w:t>
      </w:r>
      <w:r w:rsidR="00FA609A" w:rsidRPr="00374781">
        <w:rPr>
          <w:rFonts w:ascii="Times New Roman" w:eastAsia="Times New Roman" w:hAnsi="Times New Roman" w:cs="Times New Roman"/>
          <w:color w:val="111111"/>
          <w:sz w:val="28"/>
          <w:szCs w:val="28"/>
          <w:lang w:val="ru-RU"/>
        </w:rPr>
        <w:t>/2</w:t>
      </w:r>
      <w:r>
        <w:rPr>
          <w:rFonts w:ascii="Times New Roman" w:eastAsia="Times New Roman" w:hAnsi="Times New Roman" w:cs="Times New Roman"/>
          <w:color w:val="111111"/>
          <w:sz w:val="28"/>
          <w:szCs w:val="28"/>
          <w:lang w:val="ru-RU"/>
        </w:rPr>
        <w:t>021</w:t>
      </w:r>
      <w:r w:rsidR="00FA609A" w:rsidRPr="00374781">
        <w:rPr>
          <w:rFonts w:ascii="Times New Roman" w:eastAsia="Times New Roman" w:hAnsi="Times New Roman" w:cs="Times New Roman"/>
          <w:color w:val="111111"/>
          <w:sz w:val="28"/>
          <w:szCs w:val="28"/>
          <w:lang w:val="ru-RU"/>
        </w:rPr>
        <w:t xml:space="preserve"> </w:t>
      </w:r>
      <w:r w:rsidR="00FA609A" w:rsidRPr="00374781">
        <w:rPr>
          <w:rFonts w:ascii="Times New Roman" w:eastAsia="Times New Roman" w:hAnsi="Times New Roman" w:cs="Times New Roman"/>
          <w:color w:val="111111"/>
          <w:sz w:val="28"/>
          <w:szCs w:val="28"/>
        </w:rPr>
        <w:t> </w:t>
      </w:r>
      <w:r w:rsidR="00FA609A" w:rsidRPr="00374781">
        <w:rPr>
          <w:rFonts w:ascii="Times New Roman" w:eastAsia="Times New Roman" w:hAnsi="Times New Roman" w:cs="Times New Roman"/>
          <w:color w:val="111111"/>
          <w:sz w:val="28"/>
          <w:szCs w:val="28"/>
          <w:lang w:val="ru-RU"/>
        </w:rPr>
        <w:t>н.р.</w:t>
      </w:r>
      <w:r w:rsidR="00FA609A" w:rsidRPr="00374781">
        <w:rPr>
          <w:rFonts w:ascii="Times New Roman" w:eastAsia="Times New Roman" w:hAnsi="Times New Roman" w:cs="Times New Roman"/>
          <w:color w:val="111111"/>
          <w:sz w:val="28"/>
          <w:szCs w:val="28"/>
        </w:rPr>
        <w:t> </w:t>
      </w:r>
      <w:r w:rsidR="00FA609A" w:rsidRPr="00374781">
        <w:rPr>
          <w:rFonts w:ascii="Times New Roman" w:eastAsia="Times New Roman" w:hAnsi="Times New Roman" w:cs="Times New Roman"/>
          <w:color w:val="111111"/>
          <w:sz w:val="28"/>
          <w:szCs w:val="28"/>
          <w:lang w:val="ru-RU"/>
        </w:rPr>
        <w:t xml:space="preserve"> </w:t>
      </w:r>
      <w:r w:rsidR="00FA609A" w:rsidRPr="005B451D">
        <w:rPr>
          <w:rFonts w:ascii="Times New Roman" w:eastAsia="Times New Roman" w:hAnsi="Times New Roman" w:cs="Times New Roman"/>
          <w:color w:val="111111"/>
          <w:sz w:val="28"/>
          <w:szCs w:val="28"/>
          <w:lang w:val="ru-RU"/>
        </w:rPr>
        <w:t>складений відповідно:</w:t>
      </w:r>
    </w:p>
    <w:p w:rsidR="00411733" w:rsidRPr="00411733" w:rsidRDefault="00411733" w:rsidP="00FA609A">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 Початкова ш</w:t>
      </w:r>
      <w:r w:rsidRPr="00411733">
        <w:rPr>
          <w:rFonts w:ascii="Times New Roman" w:eastAsia="Times New Roman" w:hAnsi="Times New Roman" w:cs="Times New Roman"/>
          <w:b/>
          <w:color w:val="111111"/>
          <w:sz w:val="28"/>
          <w:szCs w:val="28"/>
          <w:lang w:val="ru-RU"/>
        </w:rPr>
        <w:t xml:space="preserve">кола </w:t>
      </w:r>
    </w:p>
    <w:p w:rsidR="005B451D" w:rsidRDefault="00383695"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ОЗЗСО торчинський ліцей,</w:t>
      </w:r>
    </w:p>
    <w:p w:rsidR="005B451D" w:rsidRDefault="005B451D"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Буянівська гімназія –філія « Торчинський ліцей Торчинської селищної ради »</w:t>
      </w:r>
      <w:r w:rsidR="00383695">
        <w:rPr>
          <w:rFonts w:ascii="Times New Roman" w:eastAsia="Times New Roman" w:hAnsi="Times New Roman" w:cs="Times New Roman"/>
          <w:color w:val="111111"/>
          <w:sz w:val="28"/>
          <w:szCs w:val="28"/>
          <w:lang w:val="ru-RU"/>
        </w:rPr>
        <w:t>,</w:t>
      </w:r>
    </w:p>
    <w:p w:rsidR="005B451D" w:rsidRDefault="005B451D"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Білостоцька</w:t>
      </w:r>
      <w:r w:rsidRPr="005B451D">
        <w:rPr>
          <w:rFonts w:ascii="Times New Roman" w:eastAsia="Times New Roman" w:hAnsi="Times New Roman" w:cs="Times New Roman"/>
          <w:color w:val="111111"/>
          <w:sz w:val="28"/>
          <w:szCs w:val="28"/>
          <w:lang w:val="ru-RU"/>
        </w:rPr>
        <w:t xml:space="preserve"> гімназія –філія « Торчинський ліцей Торчинської селищної ради</w:t>
      </w:r>
      <w:r w:rsidR="00383695">
        <w:rPr>
          <w:rFonts w:ascii="Times New Roman" w:eastAsia="Times New Roman" w:hAnsi="Times New Roman" w:cs="Times New Roman"/>
          <w:color w:val="111111"/>
          <w:sz w:val="28"/>
          <w:szCs w:val="28"/>
          <w:lang w:val="ru-RU"/>
        </w:rPr>
        <w:t>»,</w:t>
      </w:r>
    </w:p>
    <w:p w:rsidR="005B451D" w:rsidRDefault="005B451D"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Веселівська </w:t>
      </w:r>
      <w:r w:rsidRPr="005B451D">
        <w:rPr>
          <w:rFonts w:ascii="Times New Roman" w:eastAsia="Times New Roman" w:hAnsi="Times New Roman" w:cs="Times New Roman"/>
          <w:color w:val="111111"/>
          <w:sz w:val="28"/>
          <w:szCs w:val="28"/>
          <w:lang w:val="ru-RU"/>
        </w:rPr>
        <w:t xml:space="preserve"> гімназія –філія « Торчинський ліцей Торчинської селищної ради</w:t>
      </w:r>
      <w:r w:rsidR="00383695">
        <w:rPr>
          <w:rFonts w:ascii="Times New Roman" w:eastAsia="Times New Roman" w:hAnsi="Times New Roman" w:cs="Times New Roman"/>
          <w:color w:val="111111"/>
          <w:sz w:val="28"/>
          <w:szCs w:val="28"/>
          <w:lang w:val="ru-RU"/>
        </w:rPr>
        <w:t>»,</w:t>
      </w:r>
    </w:p>
    <w:p w:rsidR="005B451D" w:rsidRPr="005B451D" w:rsidRDefault="005B451D"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Усичівська </w:t>
      </w:r>
      <w:r w:rsidRPr="005B451D">
        <w:rPr>
          <w:rFonts w:ascii="Times New Roman" w:eastAsia="Times New Roman" w:hAnsi="Times New Roman" w:cs="Times New Roman"/>
          <w:color w:val="111111"/>
          <w:sz w:val="28"/>
          <w:szCs w:val="28"/>
          <w:lang w:val="ru-RU"/>
        </w:rPr>
        <w:t>гімназія –філія « Торчинський ліцей Торчинської селищної ради</w:t>
      </w:r>
      <w:r w:rsidR="00383695">
        <w:rPr>
          <w:rFonts w:ascii="Times New Roman" w:eastAsia="Times New Roman" w:hAnsi="Times New Roman" w:cs="Times New Roman"/>
          <w:color w:val="111111"/>
          <w:sz w:val="28"/>
          <w:szCs w:val="28"/>
          <w:lang w:val="ru-RU"/>
        </w:rPr>
        <w:t>»</w:t>
      </w:r>
      <w:r w:rsidR="00224DBD">
        <w:rPr>
          <w:rFonts w:ascii="Times New Roman" w:eastAsia="Times New Roman" w:hAnsi="Times New Roman" w:cs="Times New Roman"/>
          <w:color w:val="111111"/>
          <w:sz w:val="28"/>
          <w:szCs w:val="28"/>
          <w:lang w:val="ru-RU"/>
        </w:rPr>
        <w:t>:</w:t>
      </w:r>
    </w:p>
    <w:p w:rsidR="00FA609A" w:rsidRPr="00224DBD" w:rsidRDefault="00FA609A" w:rsidP="00224DBD">
      <w:pPr>
        <w:pStyle w:val="ab"/>
        <w:numPr>
          <w:ilvl w:val="0"/>
          <w:numId w:val="19"/>
        </w:numPr>
        <w:shd w:val="clear" w:color="auto" w:fill="FFFFFF"/>
        <w:spacing w:after="150" w:line="240" w:lineRule="auto"/>
        <w:rPr>
          <w:rFonts w:ascii="Times New Roman" w:eastAsia="Times New Roman" w:hAnsi="Times New Roman" w:cs="Times New Roman"/>
          <w:color w:val="111111"/>
          <w:sz w:val="28"/>
          <w:szCs w:val="28"/>
          <w:lang w:val="ru-RU"/>
        </w:rPr>
      </w:pPr>
      <w:r w:rsidRPr="00224DBD">
        <w:rPr>
          <w:rFonts w:ascii="Times New Roman" w:eastAsia="Times New Roman" w:hAnsi="Times New Roman" w:cs="Times New Roman"/>
          <w:color w:val="111111"/>
          <w:sz w:val="28"/>
          <w:szCs w:val="28"/>
          <w:lang w:val="ru-RU"/>
        </w:rPr>
        <w:t xml:space="preserve">для 1,2 класу – за Типовою освітньою програмою закладів загальної середньої освіти І ступеня, розроблена під керівництвом Шияна Р.Б., </w:t>
      </w:r>
      <w:r w:rsidR="00411733" w:rsidRPr="00224DBD">
        <w:rPr>
          <w:rFonts w:ascii="Times New Roman" w:eastAsia="Times New Roman" w:hAnsi="Times New Roman" w:cs="Times New Roman"/>
          <w:color w:val="111111"/>
          <w:sz w:val="28"/>
          <w:szCs w:val="28"/>
          <w:lang w:val="ru-RU"/>
        </w:rPr>
        <w:t>Державного стандарту початкової освіти (2018), типових освітніх програм (наказ МОН від 08.10.2019 № 1272);</w:t>
      </w:r>
    </w:p>
    <w:p w:rsidR="00411733" w:rsidRPr="00224DBD" w:rsidRDefault="00FA609A" w:rsidP="00224DBD">
      <w:pPr>
        <w:pStyle w:val="ab"/>
        <w:numPr>
          <w:ilvl w:val="0"/>
          <w:numId w:val="19"/>
        </w:numPr>
        <w:shd w:val="clear" w:color="auto" w:fill="FFFFFF"/>
        <w:spacing w:after="150" w:line="240" w:lineRule="auto"/>
        <w:rPr>
          <w:rFonts w:ascii="Times New Roman" w:eastAsia="Times New Roman" w:hAnsi="Times New Roman" w:cs="Times New Roman"/>
          <w:color w:val="111111"/>
          <w:sz w:val="28"/>
          <w:szCs w:val="28"/>
          <w:lang w:val="ru-RU"/>
        </w:rPr>
      </w:pPr>
      <w:r w:rsidRPr="00224DBD">
        <w:rPr>
          <w:rFonts w:ascii="Times New Roman" w:eastAsia="Times New Roman" w:hAnsi="Times New Roman" w:cs="Times New Roman"/>
          <w:color w:val="111111"/>
          <w:sz w:val="28"/>
          <w:szCs w:val="28"/>
          <w:lang w:val="ru-RU"/>
        </w:rPr>
        <w:t xml:space="preserve">для </w:t>
      </w:r>
      <w:r w:rsidR="00411733" w:rsidRPr="00224DBD">
        <w:rPr>
          <w:rFonts w:ascii="Times New Roman" w:eastAsia="Times New Roman" w:hAnsi="Times New Roman" w:cs="Times New Roman"/>
          <w:color w:val="111111"/>
          <w:sz w:val="28"/>
          <w:szCs w:val="28"/>
          <w:lang w:val="ru-RU"/>
        </w:rPr>
        <w:t xml:space="preserve">3  класу </w:t>
      </w:r>
      <w:r w:rsidRPr="00224DBD">
        <w:rPr>
          <w:rFonts w:ascii="Times New Roman" w:eastAsia="Times New Roman" w:hAnsi="Times New Roman" w:cs="Times New Roman"/>
          <w:color w:val="111111"/>
          <w:sz w:val="28"/>
          <w:szCs w:val="28"/>
          <w:lang w:val="ru-RU"/>
        </w:rPr>
        <w:t xml:space="preserve"> </w:t>
      </w:r>
      <w:r w:rsidR="00411733" w:rsidRPr="00224DBD">
        <w:rPr>
          <w:rFonts w:ascii="Times New Roman" w:eastAsia="Times New Roman" w:hAnsi="Times New Roman" w:cs="Times New Roman"/>
          <w:color w:val="111111"/>
          <w:sz w:val="28"/>
          <w:szCs w:val="28"/>
          <w:lang w:val="ru-RU"/>
        </w:rPr>
        <w:t xml:space="preserve"> –  за Типовою освітньою програмою закладів загальної середньої освіти І ступеня, розроблена під керівництвом Шияна Р.Б.</w:t>
      </w:r>
      <w:r w:rsidR="00411733" w:rsidRPr="00224DBD">
        <w:rPr>
          <w:rFonts w:ascii="Times New Roman" w:eastAsia="Times New Roman" w:hAnsi="Times New Roman" w:cs="Times New Roman"/>
          <w:color w:val="111111"/>
          <w:sz w:val="28"/>
          <w:szCs w:val="28"/>
          <w:lang w:val="uk-UA"/>
        </w:rPr>
        <w:t>,</w:t>
      </w:r>
      <w:r w:rsidR="00411733" w:rsidRPr="00224DBD">
        <w:rPr>
          <w:rFonts w:ascii="Times New Roman" w:eastAsia="Times New Roman" w:hAnsi="Times New Roman" w:cs="Times New Roman"/>
          <w:color w:val="111111"/>
          <w:sz w:val="28"/>
          <w:szCs w:val="28"/>
          <w:lang w:val="ru-RU"/>
        </w:rPr>
        <w:t xml:space="preserve"> Державного стандарту початкової освіти (2018), типових освітніх програм (наказ МОН від 08.10.2019 № 1273</w:t>
      </w:r>
    </w:p>
    <w:p w:rsidR="00FA609A" w:rsidRPr="00224DBD" w:rsidRDefault="00411733" w:rsidP="00224DBD">
      <w:pPr>
        <w:pStyle w:val="ab"/>
        <w:numPr>
          <w:ilvl w:val="0"/>
          <w:numId w:val="19"/>
        </w:numPr>
        <w:shd w:val="clear" w:color="auto" w:fill="FFFFFF"/>
        <w:spacing w:after="150" w:line="240" w:lineRule="auto"/>
        <w:rPr>
          <w:rFonts w:ascii="Times New Roman" w:eastAsia="Times New Roman" w:hAnsi="Times New Roman" w:cs="Times New Roman"/>
          <w:color w:val="111111"/>
          <w:sz w:val="28"/>
          <w:szCs w:val="28"/>
          <w:lang w:val="ru-RU"/>
        </w:rPr>
      </w:pPr>
      <w:r w:rsidRPr="00224DBD">
        <w:rPr>
          <w:rFonts w:ascii="Times New Roman" w:eastAsia="Times New Roman" w:hAnsi="Times New Roman" w:cs="Times New Roman"/>
          <w:color w:val="111111"/>
          <w:sz w:val="28"/>
          <w:szCs w:val="28"/>
          <w:lang w:val="uk-UA"/>
        </w:rPr>
        <w:t xml:space="preserve">4 </w:t>
      </w:r>
      <w:r w:rsidR="00FA609A" w:rsidRPr="00224DBD">
        <w:rPr>
          <w:rFonts w:ascii="Times New Roman" w:eastAsia="Times New Roman" w:hAnsi="Times New Roman" w:cs="Times New Roman"/>
          <w:color w:val="111111"/>
          <w:sz w:val="28"/>
          <w:szCs w:val="28"/>
          <w:lang w:val="ru-RU"/>
        </w:rPr>
        <w:t xml:space="preserve"> класів – за Типовою освітньою програмою закладів загальної середньої освіти І ступеня, затвердженою наказом МОН від 20.04.2018 № 407 (Додаток 1);</w:t>
      </w:r>
    </w:p>
    <w:p w:rsidR="00411733" w:rsidRDefault="00411733" w:rsidP="00224DBD">
      <w:pPr>
        <w:shd w:val="clear" w:color="auto" w:fill="FFFFFF"/>
        <w:spacing w:after="150" w:line="240" w:lineRule="auto"/>
        <w:ind w:firstLine="720"/>
        <w:rPr>
          <w:rFonts w:ascii="Times New Roman" w:eastAsia="Times New Roman" w:hAnsi="Times New Roman" w:cs="Times New Roman"/>
          <w:b/>
          <w:color w:val="111111"/>
          <w:sz w:val="28"/>
          <w:szCs w:val="28"/>
          <w:lang w:val="uk-UA"/>
        </w:rPr>
      </w:pPr>
      <w:r w:rsidRPr="00411733">
        <w:rPr>
          <w:rFonts w:ascii="Times New Roman" w:eastAsia="Times New Roman" w:hAnsi="Times New Roman" w:cs="Times New Roman"/>
          <w:b/>
          <w:color w:val="111111"/>
          <w:sz w:val="28"/>
          <w:szCs w:val="28"/>
          <w:lang w:val="uk-UA"/>
        </w:rPr>
        <w:t>Середня школа</w:t>
      </w:r>
    </w:p>
    <w:p w:rsidR="00411733" w:rsidRPr="00383695" w:rsidRDefault="00F60910" w:rsidP="00411733">
      <w:pPr>
        <w:shd w:val="clear" w:color="auto" w:fill="FFFFFF"/>
        <w:spacing w:after="150" w:line="240" w:lineRule="auto"/>
        <w:rPr>
          <w:rFonts w:ascii="Times New Roman" w:eastAsia="Times New Roman" w:hAnsi="Times New Roman" w:cs="Times New Roman"/>
          <w:b/>
          <w:color w:val="111111"/>
          <w:sz w:val="28"/>
          <w:szCs w:val="28"/>
          <w:lang w:val="uk-UA"/>
        </w:rPr>
      </w:pPr>
      <w:r>
        <w:rPr>
          <w:rFonts w:ascii="Times New Roman" w:eastAsia="Times New Roman" w:hAnsi="Times New Roman" w:cs="Times New Roman"/>
          <w:b/>
          <w:color w:val="111111"/>
          <w:sz w:val="28"/>
          <w:szCs w:val="28"/>
          <w:lang w:val="uk-UA"/>
        </w:rPr>
        <w:t>ОЗЗСО Т</w:t>
      </w:r>
      <w:r w:rsidR="00411733" w:rsidRPr="00383695">
        <w:rPr>
          <w:rFonts w:ascii="Times New Roman" w:eastAsia="Times New Roman" w:hAnsi="Times New Roman" w:cs="Times New Roman"/>
          <w:b/>
          <w:color w:val="111111"/>
          <w:sz w:val="28"/>
          <w:szCs w:val="28"/>
          <w:lang w:val="uk-UA"/>
        </w:rPr>
        <w:t xml:space="preserve">орчинський ліцей: </w:t>
      </w:r>
    </w:p>
    <w:p w:rsidR="00411733" w:rsidRPr="00411733" w:rsidRDefault="00411733" w:rsidP="00411733">
      <w:pPr>
        <w:pStyle w:val="ab"/>
        <w:numPr>
          <w:ilvl w:val="0"/>
          <w:numId w:val="16"/>
        </w:numPr>
        <w:shd w:val="clear" w:color="auto" w:fill="FFFFFF"/>
        <w:spacing w:after="150" w:line="240" w:lineRule="auto"/>
        <w:rPr>
          <w:rFonts w:ascii="Times New Roman" w:eastAsia="Times New Roman" w:hAnsi="Times New Roman" w:cs="Times New Roman"/>
          <w:color w:val="111111"/>
          <w:sz w:val="28"/>
          <w:szCs w:val="28"/>
          <w:lang w:val="uk-UA"/>
        </w:rPr>
      </w:pPr>
      <w:r w:rsidRPr="00411733">
        <w:rPr>
          <w:rFonts w:ascii="Times New Roman" w:eastAsia="Times New Roman" w:hAnsi="Times New Roman" w:cs="Times New Roman"/>
          <w:color w:val="111111"/>
          <w:sz w:val="28"/>
          <w:szCs w:val="28"/>
          <w:lang w:val="uk-UA"/>
        </w:rPr>
        <w:t>5-6</w:t>
      </w:r>
      <w:r>
        <w:rPr>
          <w:rFonts w:ascii="Times New Roman" w:eastAsia="Times New Roman" w:hAnsi="Times New Roman" w:cs="Times New Roman"/>
          <w:color w:val="111111"/>
          <w:sz w:val="28"/>
          <w:szCs w:val="28"/>
          <w:lang w:val="uk-UA"/>
        </w:rPr>
        <w:t>, 7</w:t>
      </w:r>
      <w:r w:rsidRPr="00411733">
        <w:rPr>
          <w:rFonts w:ascii="Times New Roman" w:eastAsia="Times New Roman" w:hAnsi="Times New Roman" w:cs="Times New Roman"/>
          <w:color w:val="111111"/>
          <w:sz w:val="28"/>
          <w:szCs w:val="28"/>
          <w:lang w:val="uk-UA"/>
        </w:rPr>
        <w:t xml:space="preserve"> класів  - Державного стандарту базової і повної загальної середньої освіти (2011), типових освітніх програм (наказом  МОН від 20.04.2018 №405 додаток 10);</w:t>
      </w:r>
    </w:p>
    <w:p w:rsidR="00411733" w:rsidRDefault="00411733" w:rsidP="00411733">
      <w:pPr>
        <w:pStyle w:val="ab"/>
        <w:numPr>
          <w:ilvl w:val="0"/>
          <w:numId w:val="16"/>
        </w:numPr>
        <w:shd w:val="clear" w:color="auto" w:fill="FFFFFF"/>
        <w:spacing w:after="150" w:line="240" w:lineRule="auto"/>
        <w:rPr>
          <w:rFonts w:ascii="Times New Roman" w:eastAsia="Times New Roman" w:hAnsi="Times New Roman" w:cs="Times New Roman"/>
          <w:color w:val="111111"/>
          <w:sz w:val="28"/>
          <w:szCs w:val="28"/>
          <w:lang w:val="uk-UA"/>
        </w:rPr>
      </w:pPr>
      <w:r w:rsidRPr="00411733">
        <w:rPr>
          <w:rFonts w:ascii="Times New Roman" w:eastAsia="Times New Roman" w:hAnsi="Times New Roman" w:cs="Times New Roman"/>
          <w:color w:val="111111"/>
          <w:sz w:val="28"/>
          <w:szCs w:val="28"/>
          <w:lang w:val="uk-UA"/>
        </w:rPr>
        <w:t>8-9 класів - Державного стандарту базової і повної загальної середньої освіти (2011), типових освітніх програм (наказом  МОН від 20.04.2018 №405 додаток 8,10);</w:t>
      </w:r>
    </w:p>
    <w:p w:rsidR="00F60910" w:rsidRPr="00F60910" w:rsidRDefault="00411733" w:rsidP="00411733">
      <w:pPr>
        <w:pStyle w:val="ab"/>
        <w:shd w:val="clear" w:color="auto" w:fill="FFFFFF"/>
        <w:spacing w:after="150" w:line="240" w:lineRule="auto"/>
        <w:rPr>
          <w:rFonts w:ascii="Times New Roman" w:eastAsia="Times New Roman" w:hAnsi="Times New Roman" w:cs="Times New Roman"/>
          <w:b/>
          <w:color w:val="111111"/>
          <w:sz w:val="28"/>
          <w:szCs w:val="28"/>
          <w:lang w:val="uk-UA"/>
        </w:rPr>
      </w:pPr>
      <w:r w:rsidRPr="00F60910">
        <w:rPr>
          <w:rFonts w:ascii="Times New Roman" w:eastAsia="Times New Roman" w:hAnsi="Times New Roman" w:cs="Times New Roman"/>
          <w:b/>
          <w:color w:val="111111"/>
          <w:sz w:val="28"/>
          <w:szCs w:val="28"/>
          <w:lang w:val="uk-UA"/>
        </w:rPr>
        <w:t xml:space="preserve">Буянівська гімназія –філія </w:t>
      </w:r>
    </w:p>
    <w:p w:rsidR="00383695" w:rsidRPr="00F60910" w:rsidRDefault="00411733" w:rsidP="00F60910">
      <w:pPr>
        <w:pStyle w:val="ab"/>
        <w:shd w:val="clear" w:color="auto" w:fill="FFFFFF"/>
        <w:spacing w:after="150" w:line="240" w:lineRule="auto"/>
        <w:rPr>
          <w:rFonts w:ascii="Times New Roman" w:eastAsia="Times New Roman" w:hAnsi="Times New Roman" w:cs="Times New Roman"/>
          <w:color w:val="111111"/>
          <w:sz w:val="28"/>
          <w:szCs w:val="28"/>
          <w:lang w:val="uk-UA"/>
        </w:rPr>
      </w:pPr>
      <w:r w:rsidRPr="00411733">
        <w:rPr>
          <w:rFonts w:ascii="Times New Roman" w:eastAsia="Times New Roman" w:hAnsi="Times New Roman" w:cs="Times New Roman"/>
          <w:color w:val="111111"/>
          <w:sz w:val="28"/>
          <w:szCs w:val="28"/>
          <w:lang w:val="uk-UA"/>
        </w:rPr>
        <w:t>« Торчинський ліцей Торчинської селищної ради »</w:t>
      </w:r>
    </w:p>
    <w:p w:rsidR="00383695" w:rsidRPr="00383695" w:rsidRDefault="00383695" w:rsidP="00383695">
      <w:pPr>
        <w:pStyle w:val="ab"/>
        <w:shd w:val="clear" w:color="auto" w:fill="FFFFFF"/>
        <w:spacing w:after="150" w:line="240" w:lineRule="auto"/>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 xml:space="preserve">• 5-6, </w:t>
      </w:r>
      <w:r w:rsidRPr="00383695">
        <w:rPr>
          <w:rFonts w:ascii="Times New Roman" w:eastAsia="Times New Roman" w:hAnsi="Times New Roman" w:cs="Times New Roman"/>
          <w:color w:val="111111"/>
          <w:sz w:val="28"/>
          <w:szCs w:val="28"/>
          <w:lang w:val="uk-UA"/>
        </w:rPr>
        <w:t xml:space="preserve"> класів  - Державного стандарту базової і повної загальної середньої освіти (2011), типових освітніх програм (наказом  МО</w:t>
      </w:r>
      <w:r>
        <w:rPr>
          <w:rFonts w:ascii="Times New Roman" w:eastAsia="Times New Roman" w:hAnsi="Times New Roman" w:cs="Times New Roman"/>
          <w:color w:val="111111"/>
          <w:sz w:val="28"/>
          <w:szCs w:val="28"/>
          <w:lang w:val="uk-UA"/>
        </w:rPr>
        <w:t>Н від 20.04.2018 №405 додаток 12</w:t>
      </w:r>
      <w:r w:rsidRPr="00383695">
        <w:rPr>
          <w:rFonts w:ascii="Times New Roman" w:eastAsia="Times New Roman" w:hAnsi="Times New Roman" w:cs="Times New Roman"/>
          <w:color w:val="111111"/>
          <w:sz w:val="28"/>
          <w:szCs w:val="28"/>
          <w:lang w:val="uk-UA"/>
        </w:rPr>
        <w:t>);</w:t>
      </w:r>
    </w:p>
    <w:p w:rsidR="00383695" w:rsidRPr="00383695" w:rsidRDefault="00383695" w:rsidP="00383695">
      <w:pPr>
        <w:pStyle w:val="ab"/>
        <w:shd w:val="clear" w:color="auto" w:fill="FFFFFF"/>
        <w:spacing w:after="0" w:line="240" w:lineRule="auto"/>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 7,8,</w:t>
      </w:r>
      <w:r w:rsidRPr="00383695">
        <w:rPr>
          <w:rFonts w:ascii="Times New Roman" w:eastAsia="Times New Roman" w:hAnsi="Times New Roman" w:cs="Times New Roman"/>
          <w:color w:val="111111"/>
          <w:sz w:val="28"/>
          <w:szCs w:val="28"/>
          <w:lang w:val="uk-UA"/>
        </w:rPr>
        <w:t xml:space="preserve">9 класів - Державного стандарту базової і повної загальної середньої освіти (2011), типових освітніх програм (наказом  МОН </w:t>
      </w:r>
      <w:r>
        <w:rPr>
          <w:rFonts w:ascii="Times New Roman" w:eastAsia="Times New Roman" w:hAnsi="Times New Roman" w:cs="Times New Roman"/>
          <w:color w:val="111111"/>
          <w:sz w:val="28"/>
          <w:szCs w:val="28"/>
          <w:lang w:val="uk-UA"/>
        </w:rPr>
        <w:t>від 20.04.2018 №405 додаток 13</w:t>
      </w:r>
      <w:r w:rsidRPr="00383695">
        <w:rPr>
          <w:rFonts w:ascii="Times New Roman" w:eastAsia="Times New Roman" w:hAnsi="Times New Roman" w:cs="Times New Roman"/>
          <w:color w:val="111111"/>
          <w:sz w:val="28"/>
          <w:szCs w:val="28"/>
          <w:lang w:val="uk-UA"/>
        </w:rPr>
        <w:t>);</w:t>
      </w:r>
    </w:p>
    <w:p w:rsidR="00383695" w:rsidRDefault="00383695" w:rsidP="00383695">
      <w:pPr>
        <w:shd w:val="clear" w:color="auto" w:fill="FFFFFF"/>
        <w:spacing w:after="0" w:line="240" w:lineRule="auto"/>
        <w:rPr>
          <w:rFonts w:ascii="Times New Roman" w:eastAsia="Times New Roman" w:hAnsi="Times New Roman" w:cs="Times New Roman"/>
          <w:b/>
          <w:color w:val="111111"/>
          <w:sz w:val="28"/>
          <w:szCs w:val="28"/>
          <w:lang w:val="uk-UA"/>
        </w:rPr>
      </w:pPr>
      <w:r w:rsidRPr="00383695">
        <w:rPr>
          <w:rFonts w:ascii="Times New Roman" w:eastAsia="Times New Roman" w:hAnsi="Times New Roman" w:cs="Times New Roman"/>
          <w:b/>
          <w:color w:val="111111"/>
          <w:sz w:val="28"/>
          <w:szCs w:val="28"/>
          <w:lang w:val="uk-UA"/>
        </w:rPr>
        <w:t xml:space="preserve">Білостоцька гімназія –філія </w:t>
      </w:r>
    </w:p>
    <w:p w:rsidR="00383695" w:rsidRPr="00383695" w:rsidRDefault="00383695" w:rsidP="00383695">
      <w:pPr>
        <w:shd w:val="clear" w:color="auto" w:fill="FFFFFF"/>
        <w:spacing w:after="0" w:line="240" w:lineRule="auto"/>
        <w:rPr>
          <w:rFonts w:ascii="Times New Roman" w:eastAsia="Times New Roman" w:hAnsi="Times New Roman" w:cs="Times New Roman"/>
          <w:color w:val="111111"/>
          <w:sz w:val="28"/>
          <w:szCs w:val="28"/>
          <w:lang w:val="uk-UA"/>
        </w:rPr>
      </w:pPr>
      <w:r w:rsidRPr="00383695">
        <w:rPr>
          <w:rFonts w:ascii="Times New Roman" w:eastAsia="Times New Roman" w:hAnsi="Times New Roman" w:cs="Times New Roman"/>
          <w:color w:val="111111"/>
          <w:sz w:val="28"/>
          <w:szCs w:val="28"/>
          <w:lang w:val="uk-UA"/>
        </w:rPr>
        <w:t>«Торчинський ліцей Торчинської селищної ради»:</w:t>
      </w:r>
    </w:p>
    <w:p w:rsidR="00383695" w:rsidRPr="00383695" w:rsidRDefault="00383695" w:rsidP="00383695">
      <w:pPr>
        <w:shd w:val="clear" w:color="auto" w:fill="FFFFFF"/>
        <w:spacing w:after="150" w:line="240" w:lineRule="auto"/>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 xml:space="preserve"> • 5-9</w:t>
      </w:r>
      <w:r w:rsidRPr="00383695">
        <w:rPr>
          <w:rFonts w:ascii="Times New Roman" w:eastAsia="Times New Roman" w:hAnsi="Times New Roman" w:cs="Times New Roman"/>
          <w:color w:val="111111"/>
          <w:sz w:val="28"/>
          <w:szCs w:val="28"/>
          <w:lang w:val="uk-UA"/>
        </w:rPr>
        <w:t>,  класів  - Державного стандарту базової і повної загальної середньої освіти (2011), типових освітніх програм (наказом  МО</w:t>
      </w:r>
      <w:r>
        <w:rPr>
          <w:rFonts w:ascii="Times New Roman" w:eastAsia="Times New Roman" w:hAnsi="Times New Roman" w:cs="Times New Roman"/>
          <w:color w:val="111111"/>
          <w:sz w:val="28"/>
          <w:szCs w:val="28"/>
          <w:lang w:val="uk-UA"/>
        </w:rPr>
        <w:t>Н від 20.04.2018 №405 додаток 10</w:t>
      </w:r>
      <w:r w:rsidRPr="00383695">
        <w:rPr>
          <w:rFonts w:ascii="Times New Roman" w:eastAsia="Times New Roman" w:hAnsi="Times New Roman" w:cs="Times New Roman"/>
          <w:color w:val="111111"/>
          <w:sz w:val="28"/>
          <w:szCs w:val="28"/>
          <w:lang w:val="uk-UA"/>
        </w:rPr>
        <w:t>);</w:t>
      </w:r>
    </w:p>
    <w:p w:rsidR="00383695" w:rsidRDefault="00383695" w:rsidP="00383695">
      <w:pPr>
        <w:shd w:val="clear" w:color="auto" w:fill="FFFFFF"/>
        <w:spacing w:after="0" w:line="240" w:lineRule="auto"/>
        <w:rPr>
          <w:rFonts w:ascii="Times New Roman" w:eastAsia="Times New Roman" w:hAnsi="Times New Roman" w:cs="Times New Roman"/>
          <w:color w:val="111111"/>
          <w:sz w:val="28"/>
          <w:szCs w:val="28"/>
          <w:lang w:val="uk-UA"/>
        </w:rPr>
      </w:pPr>
      <w:r>
        <w:rPr>
          <w:rFonts w:ascii="Times New Roman" w:eastAsia="Times New Roman" w:hAnsi="Times New Roman" w:cs="Times New Roman"/>
          <w:b/>
          <w:color w:val="111111"/>
          <w:sz w:val="28"/>
          <w:szCs w:val="28"/>
          <w:lang w:val="uk-UA"/>
        </w:rPr>
        <w:t xml:space="preserve">   </w:t>
      </w:r>
      <w:r w:rsidRPr="00383695">
        <w:rPr>
          <w:rFonts w:ascii="Times New Roman" w:eastAsia="Times New Roman" w:hAnsi="Times New Roman" w:cs="Times New Roman"/>
          <w:b/>
          <w:color w:val="111111"/>
          <w:sz w:val="28"/>
          <w:szCs w:val="28"/>
          <w:lang w:val="uk-UA"/>
        </w:rPr>
        <w:t>Веселівська  гімназія –філія</w:t>
      </w:r>
      <w:r w:rsidRPr="00383695">
        <w:rPr>
          <w:rFonts w:ascii="Times New Roman" w:eastAsia="Times New Roman" w:hAnsi="Times New Roman" w:cs="Times New Roman"/>
          <w:color w:val="111111"/>
          <w:sz w:val="28"/>
          <w:szCs w:val="28"/>
          <w:lang w:val="uk-UA"/>
        </w:rPr>
        <w:t xml:space="preserve"> </w:t>
      </w:r>
    </w:p>
    <w:p w:rsidR="00383695" w:rsidRDefault="00383695" w:rsidP="00383695">
      <w:pPr>
        <w:shd w:val="clear" w:color="auto" w:fill="FFFFFF"/>
        <w:spacing w:after="0" w:line="240" w:lineRule="auto"/>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 Торчинськмй ліцей Трчинської селищної ради»</w:t>
      </w:r>
    </w:p>
    <w:p w:rsidR="00383695" w:rsidRPr="00383695" w:rsidRDefault="00224DBD" w:rsidP="00383695">
      <w:pPr>
        <w:shd w:val="clear" w:color="auto" w:fill="FFFFFF"/>
        <w:spacing w:after="150" w:line="240" w:lineRule="auto"/>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 xml:space="preserve"> </w:t>
      </w:r>
      <w:r w:rsidR="00383695">
        <w:rPr>
          <w:rFonts w:ascii="Times New Roman" w:eastAsia="Times New Roman" w:hAnsi="Times New Roman" w:cs="Times New Roman"/>
          <w:color w:val="111111"/>
          <w:sz w:val="28"/>
          <w:szCs w:val="28"/>
          <w:lang w:val="uk-UA"/>
        </w:rPr>
        <w:t xml:space="preserve"> </w:t>
      </w:r>
      <w:r>
        <w:rPr>
          <w:rFonts w:ascii="Times New Roman" w:eastAsia="Times New Roman" w:hAnsi="Times New Roman" w:cs="Times New Roman"/>
          <w:color w:val="111111"/>
          <w:sz w:val="28"/>
          <w:szCs w:val="28"/>
          <w:lang w:val="uk-UA"/>
        </w:rPr>
        <w:t xml:space="preserve">• 5-9 </w:t>
      </w:r>
      <w:r w:rsidR="00383695" w:rsidRPr="00383695">
        <w:rPr>
          <w:rFonts w:ascii="Times New Roman" w:eastAsia="Times New Roman" w:hAnsi="Times New Roman" w:cs="Times New Roman"/>
          <w:color w:val="111111"/>
          <w:sz w:val="28"/>
          <w:szCs w:val="28"/>
          <w:lang w:val="uk-UA"/>
        </w:rPr>
        <w:t>класів  - Державного стандарту базової і повної загальної середньої освіти (2011), типових освітніх програм (наказом  МО</w:t>
      </w:r>
      <w:r>
        <w:rPr>
          <w:rFonts w:ascii="Times New Roman" w:eastAsia="Times New Roman" w:hAnsi="Times New Roman" w:cs="Times New Roman"/>
          <w:color w:val="111111"/>
          <w:sz w:val="28"/>
          <w:szCs w:val="28"/>
          <w:lang w:val="uk-UA"/>
        </w:rPr>
        <w:t>Н від 20.04.2018 №405 додаток 10 );</w:t>
      </w:r>
    </w:p>
    <w:p w:rsidR="00383695" w:rsidRDefault="00383695" w:rsidP="00383695">
      <w:pPr>
        <w:shd w:val="clear" w:color="auto" w:fill="FFFFFF"/>
        <w:spacing w:after="0" w:line="240" w:lineRule="auto"/>
        <w:rPr>
          <w:rFonts w:ascii="Times New Roman" w:eastAsia="Times New Roman" w:hAnsi="Times New Roman" w:cs="Times New Roman"/>
          <w:color w:val="111111"/>
          <w:sz w:val="28"/>
          <w:szCs w:val="28"/>
          <w:lang w:val="uk-UA"/>
        </w:rPr>
      </w:pPr>
      <w:r w:rsidRPr="00383695">
        <w:rPr>
          <w:rFonts w:ascii="Times New Roman" w:eastAsia="Times New Roman" w:hAnsi="Times New Roman" w:cs="Times New Roman"/>
          <w:b/>
          <w:color w:val="111111"/>
          <w:sz w:val="28"/>
          <w:szCs w:val="28"/>
          <w:lang w:val="uk-UA"/>
        </w:rPr>
        <w:t xml:space="preserve"> Усичівська гімназія –філія</w:t>
      </w:r>
      <w:r w:rsidRPr="00383695">
        <w:rPr>
          <w:rFonts w:ascii="Times New Roman" w:eastAsia="Times New Roman" w:hAnsi="Times New Roman" w:cs="Times New Roman"/>
          <w:color w:val="111111"/>
          <w:sz w:val="28"/>
          <w:szCs w:val="28"/>
          <w:lang w:val="uk-UA"/>
        </w:rPr>
        <w:t xml:space="preserve"> </w:t>
      </w:r>
    </w:p>
    <w:p w:rsidR="00411733" w:rsidRDefault="00383695" w:rsidP="00383695">
      <w:pPr>
        <w:shd w:val="clear" w:color="auto" w:fill="FFFFFF"/>
        <w:spacing w:after="0" w:line="240" w:lineRule="auto"/>
        <w:rPr>
          <w:rFonts w:ascii="Times New Roman" w:eastAsia="Times New Roman" w:hAnsi="Times New Roman" w:cs="Times New Roman"/>
          <w:color w:val="111111"/>
          <w:sz w:val="28"/>
          <w:szCs w:val="28"/>
          <w:lang w:val="uk-UA"/>
        </w:rPr>
      </w:pPr>
      <w:r w:rsidRPr="00383695">
        <w:rPr>
          <w:rFonts w:ascii="Times New Roman" w:eastAsia="Times New Roman" w:hAnsi="Times New Roman" w:cs="Times New Roman"/>
          <w:color w:val="111111"/>
          <w:sz w:val="28"/>
          <w:szCs w:val="28"/>
          <w:lang w:val="uk-UA"/>
        </w:rPr>
        <w:lastRenderedPageBreak/>
        <w:t>« Торчинський ліцей Торчинської селищної ради</w:t>
      </w:r>
      <w:r>
        <w:rPr>
          <w:rFonts w:ascii="Times New Roman" w:eastAsia="Times New Roman" w:hAnsi="Times New Roman" w:cs="Times New Roman"/>
          <w:color w:val="111111"/>
          <w:sz w:val="28"/>
          <w:szCs w:val="28"/>
          <w:lang w:val="uk-UA"/>
        </w:rPr>
        <w:t>»</w:t>
      </w:r>
    </w:p>
    <w:p w:rsidR="00383695" w:rsidRPr="00383695" w:rsidRDefault="00AE4D22" w:rsidP="00383695">
      <w:pPr>
        <w:shd w:val="clear" w:color="auto" w:fill="FFFFFF"/>
        <w:spacing w:after="150" w:line="240" w:lineRule="auto"/>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 5-9</w:t>
      </w:r>
      <w:r w:rsidR="00224DBD">
        <w:rPr>
          <w:rFonts w:ascii="Times New Roman" w:eastAsia="Times New Roman" w:hAnsi="Times New Roman" w:cs="Times New Roman"/>
          <w:color w:val="111111"/>
          <w:sz w:val="28"/>
          <w:szCs w:val="28"/>
          <w:lang w:val="uk-UA"/>
        </w:rPr>
        <w:t xml:space="preserve"> </w:t>
      </w:r>
      <w:r w:rsidR="00383695" w:rsidRPr="00383695">
        <w:rPr>
          <w:rFonts w:ascii="Times New Roman" w:eastAsia="Times New Roman" w:hAnsi="Times New Roman" w:cs="Times New Roman"/>
          <w:color w:val="111111"/>
          <w:sz w:val="28"/>
          <w:szCs w:val="28"/>
          <w:lang w:val="uk-UA"/>
        </w:rPr>
        <w:t xml:space="preserve"> класів  - Державного стандарту базової і повної загальної середньої освіти (2011), типових освітніх програм (наказом  МО</w:t>
      </w:r>
      <w:r>
        <w:rPr>
          <w:rFonts w:ascii="Times New Roman" w:eastAsia="Times New Roman" w:hAnsi="Times New Roman" w:cs="Times New Roman"/>
          <w:color w:val="111111"/>
          <w:sz w:val="28"/>
          <w:szCs w:val="28"/>
          <w:lang w:val="uk-UA"/>
        </w:rPr>
        <w:t>Н від 20.04.2018 №405 додаток 4</w:t>
      </w:r>
      <w:r w:rsidR="00383695" w:rsidRPr="00383695">
        <w:rPr>
          <w:rFonts w:ascii="Times New Roman" w:eastAsia="Times New Roman" w:hAnsi="Times New Roman" w:cs="Times New Roman"/>
          <w:color w:val="111111"/>
          <w:sz w:val="28"/>
          <w:szCs w:val="28"/>
          <w:lang w:val="uk-UA"/>
        </w:rPr>
        <w:t>);</w:t>
      </w:r>
    </w:p>
    <w:p w:rsidR="00411733" w:rsidRPr="00224DBD" w:rsidRDefault="00224DBD" w:rsidP="00411733">
      <w:pPr>
        <w:shd w:val="clear" w:color="auto" w:fill="FFFFFF"/>
        <w:spacing w:after="150" w:line="240" w:lineRule="auto"/>
        <w:rPr>
          <w:rFonts w:ascii="Times New Roman" w:eastAsia="Times New Roman" w:hAnsi="Times New Roman" w:cs="Times New Roman"/>
          <w:b/>
          <w:color w:val="111111"/>
          <w:sz w:val="28"/>
          <w:szCs w:val="28"/>
          <w:lang w:val="uk-UA"/>
        </w:rPr>
      </w:pPr>
      <w:r w:rsidRPr="00224DBD">
        <w:rPr>
          <w:rFonts w:ascii="Times New Roman" w:eastAsia="Times New Roman" w:hAnsi="Times New Roman" w:cs="Times New Roman"/>
          <w:b/>
          <w:color w:val="111111"/>
          <w:sz w:val="28"/>
          <w:szCs w:val="28"/>
          <w:lang w:val="uk-UA"/>
        </w:rPr>
        <w:t xml:space="preserve">Старша школа </w:t>
      </w:r>
    </w:p>
    <w:p w:rsidR="00AE4D22" w:rsidRDefault="00FA609A" w:rsidP="00FA609A">
      <w:pPr>
        <w:pStyle w:val="ab"/>
        <w:numPr>
          <w:ilvl w:val="0"/>
          <w:numId w:val="2"/>
        </w:numPr>
        <w:shd w:val="clear" w:color="auto" w:fill="FFFFFF"/>
        <w:spacing w:after="150" w:line="240" w:lineRule="auto"/>
        <w:ind w:left="450"/>
        <w:rPr>
          <w:rFonts w:ascii="Times New Roman" w:eastAsia="Times New Roman" w:hAnsi="Times New Roman" w:cs="Times New Roman"/>
          <w:color w:val="111111"/>
          <w:sz w:val="28"/>
          <w:szCs w:val="28"/>
          <w:lang w:val="uk-UA"/>
        </w:rPr>
      </w:pPr>
      <w:r w:rsidRPr="00AE4D22">
        <w:rPr>
          <w:rFonts w:ascii="Times New Roman" w:eastAsia="Times New Roman" w:hAnsi="Times New Roman" w:cs="Times New Roman"/>
          <w:color w:val="111111"/>
          <w:sz w:val="28"/>
          <w:szCs w:val="28"/>
          <w:lang w:val="uk-UA"/>
        </w:rPr>
        <w:t>для 10,11 класу – за Типовою освітньою програмою закладів загальної середньої освіти ІІІ ступеня (профільна середня освіта), затвердженою наказом МОН від 20.04.2018 № 406 (Додаток 2</w:t>
      </w:r>
      <w:r w:rsidR="00AE4D22">
        <w:rPr>
          <w:rFonts w:ascii="Times New Roman" w:eastAsia="Times New Roman" w:hAnsi="Times New Roman" w:cs="Times New Roman"/>
          <w:color w:val="111111"/>
          <w:sz w:val="28"/>
          <w:szCs w:val="28"/>
          <w:lang w:val="uk-UA"/>
        </w:rPr>
        <w:t>)</w:t>
      </w:r>
    </w:p>
    <w:p w:rsidR="00AE4D22" w:rsidRPr="006B42AB" w:rsidRDefault="00AE4D22" w:rsidP="00AE4D22">
      <w:pPr>
        <w:shd w:val="clear" w:color="auto" w:fill="FFFFFF"/>
        <w:spacing w:after="150" w:line="240" w:lineRule="auto"/>
        <w:rPr>
          <w:rFonts w:ascii="Times New Roman" w:eastAsia="Times New Roman" w:hAnsi="Times New Roman" w:cs="Times New Roman"/>
          <w:b/>
          <w:color w:val="111111"/>
          <w:sz w:val="28"/>
          <w:szCs w:val="28"/>
          <w:lang w:val="uk-UA"/>
        </w:rPr>
      </w:pPr>
      <w:r w:rsidRPr="006B42AB">
        <w:rPr>
          <w:rFonts w:ascii="Times New Roman" w:eastAsia="Times New Roman" w:hAnsi="Times New Roman" w:cs="Times New Roman"/>
          <w:b/>
          <w:color w:val="111111"/>
          <w:sz w:val="28"/>
          <w:szCs w:val="28"/>
          <w:lang w:val="uk-UA"/>
        </w:rPr>
        <w:t>Для вечірніх (змінних) загальноосвітніх шкіл</w:t>
      </w:r>
    </w:p>
    <w:p w:rsidR="005170A6" w:rsidRPr="008B22B4" w:rsidRDefault="00AE4D22" w:rsidP="008B22B4">
      <w:pPr>
        <w:pStyle w:val="ab"/>
        <w:numPr>
          <w:ilvl w:val="0"/>
          <w:numId w:val="2"/>
        </w:numPr>
        <w:shd w:val="clear" w:color="auto" w:fill="FFFFFF"/>
        <w:spacing w:after="150" w:line="240" w:lineRule="auto"/>
        <w:rPr>
          <w:rFonts w:ascii="Times New Roman" w:eastAsia="Times New Roman" w:hAnsi="Times New Roman" w:cs="Times New Roman"/>
          <w:color w:val="111111"/>
          <w:sz w:val="28"/>
          <w:szCs w:val="28"/>
          <w:lang w:val="uk-UA"/>
        </w:rPr>
      </w:pPr>
      <w:r w:rsidRPr="00AE4D22">
        <w:rPr>
          <w:rFonts w:ascii="Times New Roman" w:eastAsia="Times New Roman" w:hAnsi="Times New Roman" w:cs="Times New Roman"/>
          <w:color w:val="111111"/>
          <w:sz w:val="28"/>
          <w:szCs w:val="28"/>
          <w:lang w:val="uk-UA"/>
        </w:rPr>
        <w:t>12 клас за  «Типовою освітньою програмою закладів загальної середньої освіти ІІІ ступеня», затверджена наказом МОН від 20.04.2018 № 408 (у редакції наказу МОН від 28.11.2019 №1493 зі змінами, внесеними наказом МОН від 31.03.2020№ 464)</w:t>
      </w:r>
      <w:r>
        <w:rPr>
          <w:rFonts w:ascii="Times New Roman" w:eastAsia="Times New Roman" w:hAnsi="Times New Roman" w:cs="Times New Roman"/>
          <w:color w:val="111111"/>
          <w:sz w:val="28"/>
          <w:szCs w:val="28"/>
          <w:lang w:val="uk-UA"/>
        </w:rPr>
        <w:t xml:space="preserve"> </w:t>
      </w:r>
      <w:r w:rsidRPr="00AE4D22">
        <w:rPr>
          <w:rFonts w:ascii="Times New Roman" w:eastAsia="Times New Roman" w:hAnsi="Times New Roman" w:cs="Times New Roman"/>
          <w:color w:val="111111"/>
          <w:sz w:val="28"/>
          <w:szCs w:val="28"/>
          <w:lang w:val="uk-UA"/>
        </w:rPr>
        <w:t>(Додаток 25</w:t>
      </w:r>
      <w:r>
        <w:rPr>
          <w:rFonts w:ascii="Times New Roman" w:eastAsia="Times New Roman" w:hAnsi="Times New Roman" w:cs="Times New Roman"/>
          <w:color w:val="111111"/>
          <w:sz w:val="28"/>
          <w:szCs w:val="28"/>
          <w:lang w:val="uk-UA"/>
        </w:rPr>
        <w:t>).</w:t>
      </w:r>
    </w:p>
    <w:p w:rsidR="008B22B4" w:rsidRDefault="008B22B4"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Організоване навчання для дітей з особливими освітніми потребами : </w:t>
      </w:r>
    </w:p>
    <w:p w:rsidR="008B22B4" w:rsidRPr="008B22B4" w:rsidRDefault="008B22B4" w:rsidP="00376DA7">
      <w:pPr>
        <w:shd w:val="clear" w:color="auto" w:fill="FFFFFF"/>
        <w:spacing w:after="150" w:line="240" w:lineRule="auto"/>
        <w:ind w:left="450"/>
        <w:rPr>
          <w:rFonts w:ascii="Times New Roman" w:eastAsia="Times New Roman" w:hAnsi="Times New Roman" w:cs="Times New Roman"/>
          <w:b/>
          <w:color w:val="111111"/>
          <w:sz w:val="28"/>
          <w:szCs w:val="28"/>
          <w:lang w:val="ru-RU"/>
        </w:rPr>
      </w:pPr>
      <w:r w:rsidRPr="008B22B4">
        <w:rPr>
          <w:rFonts w:ascii="Times New Roman" w:eastAsia="Times New Roman" w:hAnsi="Times New Roman" w:cs="Times New Roman"/>
          <w:b/>
          <w:color w:val="111111"/>
          <w:sz w:val="28"/>
          <w:szCs w:val="28"/>
          <w:lang w:val="ru-RU"/>
        </w:rPr>
        <w:t>ОЗЗСО торчинський ліцей:</w:t>
      </w:r>
    </w:p>
    <w:p w:rsidR="008B22B4" w:rsidRPr="008B22B4" w:rsidRDefault="008B22B4" w:rsidP="00376DA7">
      <w:pPr>
        <w:shd w:val="clear" w:color="auto" w:fill="FFFFFF"/>
        <w:spacing w:after="150" w:line="240" w:lineRule="auto"/>
        <w:ind w:left="450"/>
        <w:rPr>
          <w:rFonts w:ascii="Times New Roman" w:eastAsia="Times New Roman" w:hAnsi="Times New Roman" w:cs="Times New Roman"/>
          <w:b/>
          <w:color w:val="111111"/>
          <w:sz w:val="28"/>
          <w:szCs w:val="28"/>
          <w:lang w:val="ru-RU"/>
        </w:rPr>
      </w:pPr>
      <w:r w:rsidRPr="008B22B4">
        <w:rPr>
          <w:rFonts w:ascii="Times New Roman" w:eastAsia="Times New Roman" w:hAnsi="Times New Roman" w:cs="Times New Roman"/>
          <w:b/>
          <w:color w:val="111111"/>
          <w:sz w:val="28"/>
          <w:szCs w:val="28"/>
          <w:lang w:val="ru-RU"/>
        </w:rPr>
        <w:t xml:space="preserve"> Початкова школа  </w:t>
      </w:r>
      <w:r>
        <w:rPr>
          <w:rFonts w:ascii="Times New Roman" w:eastAsia="Times New Roman" w:hAnsi="Times New Roman" w:cs="Times New Roman"/>
          <w:b/>
          <w:color w:val="111111"/>
          <w:sz w:val="28"/>
          <w:szCs w:val="28"/>
          <w:lang w:val="ru-RU"/>
        </w:rPr>
        <w:t>( інклюзивна форма навчання )</w:t>
      </w:r>
    </w:p>
    <w:p w:rsidR="00876E62" w:rsidRDefault="008B22B4"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1-А  клас</w:t>
      </w:r>
      <w:r w:rsidR="0013614D">
        <w:rPr>
          <w:rFonts w:ascii="Times New Roman" w:eastAsia="Times New Roman" w:hAnsi="Times New Roman" w:cs="Times New Roman"/>
          <w:color w:val="111111"/>
          <w:sz w:val="28"/>
          <w:szCs w:val="28"/>
          <w:lang w:val="ru-RU"/>
        </w:rPr>
        <w:t xml:space="preserve"> </w:t>
      </w:r>
      <w:r>
        <w:rPr>
          <w:rFonts w:ascii="Times New Roman" w:eastAsia="Times New Roman" w:hAnsi="Times New Roman" w:cs="Times New Roman"/>
          <w:color w:val="111111"/>
          <w:sz w:val="28"/>
          <w:szCs w:val="28"/>
          <w:lang w:val="ru-RU"/>
        </w:rPr>
        <w:t>-</w:t>
      </w:r>
      <w:r w:rsidR="0013614D">
        <w:rPr>
          <w:rFonts w:ascii="Times New Roman" w:eastAsia="Times New Roman" w:hAnsi="Times New Roman" w:cs="Times New Roman"/>
          <w:color w:val="111111"/>
          <w:sz w:val="28"/>
          <w:szCs w:val="28"/>
          <w:lang w:val="ru-RU"/>
        </w:rPr>
        <w:t xml:space="preserve">  Типова освітня програма  початкової освіти спеціальних закладів загальної середньої освіти  для дітей з особливими освітніми потребами  </w:t>
      </w:r>
      <w:r w:rsidR="00816710">
        <w:rPr>
          <w:rFonts w:ascii="Times New Roman" w:eastAsia="Times New Roman" w:hAnsi="Times New Roman" w:cs="Times New Roman"/>
          <w:color w:val="111111"/>
          <w:sz w:val="28"/>
          <w:szCs w:val="28"/>
          <w:lang w:val="ru-RU"/>
        </w:rPr>
        <w:t>відповідно  до н</w:t>
      </w:r>
      <w:r w:rsidR="0013614D">
        <w:rPr>
          <w:rFonts w:ascii="Times New Roman" w:eastAsia="Times New Roman" w:hAnsi="Times New Roman" w:cs="Times New Roman"/>
          <w:color w:val="111111"/>
          <w:sz w:val="28"/>
          <w:szCs w:val="28"/>
          <w:lang w:val="ru-RU"/>
        </w:rPr>
        <w:t>аказ</w:t>
      </w:r>
      <w:r w:rsidR="00816710">
        <w:rPr>
          <w:rFonts w:ascii="Times New Roman" w:eastAsia="Times New Roman" w:hAnsi="Times New Roman" w:cs="Times New Roman"/>
          <w:color w:val="111111"/>
          <w:sz w:val="28"/>
          <w:szCs w:val="28"/>
          <w:lang w:val="ru-RU"/>
        </w:rPr>
        <w:t xml:space="preserve">у </w:t>
      </w:r>
      <w:r w:rsidR="0013614D">
        <w:rPr>
          <w:rFonts w:ascii="Times New Roman" w:eastAsia="Times New Roman" w:hAnsi="Times New Roman" w:cs="Times New Roman"/>
          <w:color w:val="111111"/>
          <w:sz w:val="28"/>
          <w:szCs w:val="28"/>
          <w:lang w:val="ru-RU"/>
        </w:rPr>
        <w:t xml:space="preserve"> </w:t>
      </w:r>
      <w:r w:rsidR="00816710">
        <w:rPr>
          <w:rFonts w:ascii="Times New Roman" w:eastAsia="Times New Roman" w:hAnsi="Times New Roman" w:cs="Times New Roman"/>
          <w:color w:val="111111"/>
          <w:sz w:val="28"/>
          <w:szCs w:val="28"/>
          <w:lang w:val="ru-RU"/>
        </w:rPr>
        <w:t xml:space="preserve">МОН </w:t>
      </w:r>
      <w:r w:rsidR="0013614D">
        <w:rPr>
          <w:rFonts w:ascii="Times New Roman" w:eastAsia="Times New Roman" w:hAnsi="Times New Roman" w:cs="Times New Roman"/>
          <w:color w:val="111111"/>
          <w:sz w:val="28"/>
          <w:szCs w:val="28"/>
          <w:lang w:val="ru-RU"/>
        </w:rPr>
        <w:t xml:space="preserve"> від 26.07. 2018 №814</w:t>
      </w:r>
      <w:r w:rsidR="00816710">
        <w:rPr>
          <w:rFonts w:ascii="Times New Roman" w:eastAsia="Times New Roman" w:hAnsi="Times New Roman" w:cs="Times New Roman"/>
          <w:color w:val="111111"/>
          <w:sz w:val="28"/>
          <w:szCs w:val="28"/>
          <w:lang w:val="ru-RU"/>
        </w:rPr>
        <w:t xml:space="preserve">, </w:t>
      </w:r>
    </w:p>
    <w:p w:rsidR="008B22B4" w:rsidRDefault="0013614D"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(додаток </w:t>
      </w:r>
      <w:r w:rsidR="00876E62">
        <w:rPr>
          <w:rFonts w:ascii="Times New Roman" w:eastAsia="Times New Roman" w:hAnsi="Times New Roman" w:cs="Times New Roman"/>
          <w:color w:val="111111"/>
          <w:sz w:val="28"/>
          <w:szCs w:val="28"/>
          <w:lang w:val="ru-RU"/>
        </w:rPr>
        <w:t>(9,11);</w:t>
      </w:r>
    </w:p>
    <w:p w:rsidR="008B22B4" w:rsidRDefault="008B22B4"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2-А клас- </w:t>
      </w:r>
      <w:r w:rsidR="00816710">
        <w:rPr>
          <w:rFonts w:ascii="Times New Roman" w:eastAsia="Times New Roman" w:hAnsi="Times New Roman" w:cs="Times New Roman"/>
          <w:color w:val="111111"/>
          <w:sz w:val="28"/>
          <w:szCs w:val="28"/>
          <w:lang w:val="ru-RU"/>
        </w:rPr>
        <w:t>Типова освітня  програма</w:t>
      </w:r>
      <w:r w:rsidR="00816710" w:rsidRPr="00816710">
        <w:rPr>
          <w:rFonts w:ascii="Times New Roman" w:eastAsia="Times New Roman" w:hAnsi="Times New Roman" w:cs="Times New Roman"/>
          <w:color w:val="111111"/>
          <w:sz w:val="28"/>
          <w:szCs w:val="28"/>
          <w:lang w:val="ru-RU"/>
        </w:rPr>
        <w:t xml:space="preserve"> закладів загальної середньої освіти І ступеня, розроблена під керівництвом Шияна Р.Б., Державного стандарту початкової освіти (2018), типових освітніх програм (наказ МОН від 08.10.2019 № 1272);</w:t>
      </w:r>
    </w:p>
    <w:p w:rsidR="008B22B4" w:rsidRDefault="008B22B4" w:rsidP="0013614D">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3-Б клас</w:t>
      </w:r>
      <w:r w:rsidR="0013614D">
        <w:rPr>
          <w:rFonts w:ascii="Times New Roman" w:eastAsia="Times New Roman" w:hAnsi="Times New Roman" w:cs="Times New Roman"/>
          <w:color w:val="111111"/>
          <w:sz w:val="28"/>
          <w:szCs w:val="28"/>
          <w:lang w:val="ru-RU"/>
        </w:rPr>
        <w:t xml:space="preserve"> </w:t>
      </w:r>
      <w:r>
        <w:rPr>
          <w:rFonts w:ascii="Times New Roman" w:eastAsia="Times New Roman" w:hAnsi="Times New Roman" w:cs="Times New Roman"/>
          <w:color w:val="111111"/>
          <w:sz w:val="28"/>
          <w:szCs w:val="28"/>
          <w:lang w:val="ru-RU"/>
        </w:rPr>
        <w:t xml:space="preserve"> -</w:t>
      </w:r>
      <w:r w:rsidR="0013614D" w:rsidRPr="0013614D">
        <w:rPr>
          <w:lang w:val="ru-RU"/>
        </w:rPr>
        <w:t xml:space="preserve"> </w:t>
      </w:r>
      <w:r w:rsidR="00816710">
        <w:rPr>
          <w:rFonts w:ascii="Times New Roman" w:eastAsia="Times New Roman" w:hAnsi="Times New Roman" w:cs="Times New Roman"/>
          <w:color w:val="111111"/>
          <w:sz w:val="28"/>
          <w:szCs w:val="28"/>
          <w:lang w:val="ru-RU"/>
        </w:rPr>
        <w:t xml:space="preserve">Типова освітня  програма </w:t>
      </w:r>
      <w:r w:rsidR="0013614D" w:rsidRPr="0013614D">
        <w:rPr>
          <w:rFonts w:ascii="Times New Roman" w:eastAsia="Times New Roman" w:hAnsi="Times New Roman" w:cs="Times New Roman"/>
          <w:color w:val="111111"/>
          <w:sz w:val="28"/>
          <w:szCs w:val="28"/>
          <w:lang w:val="ru-RU"/>
        </w:rPr>
        <w:t xml:space="preserve"> початкової освіти спеціальних  закладів загальної середньої освіти для дітей </w:t>
      </w:r>
      <w:r w:rsidR="00816710">
        <w:rPr>
          <w:rFonts w:ascii="Times New Roman" w:eastAsia="Times New Roman" w:hAnsi="Times New Roman" w:cs="Times New Roman"/>
          <w:color w:val="111111"/>
          <w:sz w:val="28"/>
          <w:szCs w:val="28"/>
          <w:lang w:val="ru-RU"/>
        </w:rPr>
        <w:t xml:space="preserve"> </w:t>
      </w:r>
      <w:r w:rsidR="0013614D" w:rsidRPr="0013614D">
        <w:rPr>
          <w:rFonts w:ascii="Times New Roman" w:eastAsia="Times New Roman" w:hAnsi="Times New Roman" w:cs="Times New Roman"/>
          <w:color w:val="111111"/>
          <w:sz w:val="28"/>
          <w:szCs w:val="28"/>
          <w:lang w:val="ru-RU"/>
        </w:rPr>
        <w:t>з особливими освітніми потребами в</w:t>
      </w:r>
      <w:r w:rsidR="0013614D">
        <w:rPr>
          <w:rFonts w:ascii="Times New Roman" w:eastAsia="Times New Roman" w:hAnsi="Times New Roman" w:cs="Times New Roman"/>
          <w:color w:val="111111"/>
          <w:sz w:val="28"/>
          <w:szCs w:val="28"/>
          <w:lang w:val="ru-RU"/>
        </w:rPr>
        <w:t xml:space="preserve">ідповідно до наказу МОН України   </w:t>
      </w:r>
      <w:r w:rsidR="0013614D" w:rsidRPr="0013614D">
        <w:rPr>
          <w:rFonts w:ascii="Times New Roman" w:eastAsia="Times New Roman" w:hAnsi="Times New Roman" w:cs="Times New Roman"/>
          <w:color w:val="111111"/>
          <w:sz w:val="28"/>
          <w:szCs w:val="28"/>
          <w:lang w:val="ru-RU"/>
        </w:rPr>
        <w:t>від 26.07.2018р. №814, додаток 11)</w:t>
      </w:r>
      <w:r w:rsidR="0013614D">
        <w:rPr>
          <w:rFonts w:ascii="Times New Roman" w:eastAsia="Times New Roman" w:hAnsi="Times New Roman" w:cs="Times New Roman"/>
          <w:color w:val="111111"/>
          <w:sz w:val="28"/>
          <w:szCs w:val="28"/>
          <w:lang w:val="ru-RU"/>
        </w:rPr>
        <w:t>;</w:t>
      </w:r>
    </w:p>
    <w:p w:rsidR="0013614D" w:rsidRDefault="0013614D" w:rsidP="0013614D">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3-В </w:t>
      </w:r>
      <w:r w:rsidR="00816710">
        <w:rPr>
          <w:rFonts w:ascii="Times New Roman" w:eastAsia="Times New Roman" w:hAnsi="Times New Roman" w:cs="Times New Roman"/>
          <w:color w:val="111111"/>
          <w:sz w:val="28"/>
          <w:szCs w:val="28"/>
          <w:lang w:val="ru-RU"/>
        </w:rPr>
        <w:t>–</w:t>
      </w:r>
      <w:r>
        <w:rPr>
          <w:rFonts w:ascii="Times New Roman" w:eastAsia="Times New Roman" w:hAnsi="Times New Roman" w:cs="Times New Roman"/>
          <w:color w:val="111111"/>
          <w:sz w:val="28"/>
          <w:szCs w:val="28"/>
          <w:lang w:val="ru-RU"/>
        </w:rPr>
        <w:t xml:space="preserve"> </w:t>
      </w:r>
      <w:r w:rsidR="00816710">
        <w:rPr>
          <w:rFonts w:ascii="Times New Roman" w:eastAsia="Times New Roman" w:hAnsi="Times New Roman" w:cs="Times New Roman"/>
          <w:color w:val="111111"/>
          <w:sz w:val="28"/>
          <w:szCs w:val="28"/>
          <w:lang w:val="ru-RU"/>
        </w:rPr>
        <w:t>Типова освітня програма</w:t>
      </w:r>
      <w:r w:rsidRPr="0013614D">
        <w:rPr>
          <w:rFonts w:ascii="Times New Roman" w:eastAsia="Times New Roman" w:hAnsi="Times New Roman" w:cs="Times New Roman"/>
          <w:color w:val="111111"/>
          <w:sz w:val="28"/>
          <w:szCs w:val="28"/>
          <w:lang w:val="ru-RU"/>
        </w:rPr>
        <w:t xml:space="preserve"> початкової освіти спеціальних  закладів загальної середньої освіти для дітей з особливими освітніми потребами в</w:t>
      </w:r>
      <w:r>
        <w:rPr>
          <w:rFonts w:ascii="Times New Roman" w:eastAsia="Times New Roman" w:hAnsi="Times New Roman" w:cs="Times New Roman"/>
          <w:color w:val="111111"/>
          <w:sz w:val="28"/>
          <w:szCs w:val="28"/>
          <w:lang w:val="ru-RU"/>
        </w:rPr>
        <w:t xml:space="preserve">ідповідно до наказу МОН України </w:t>
      </w:r>
      <w:r w:rsidRPr="0013614D">
        <w:rPr>
          <w:rFonts w:ascii="Times New Roman" w:eastAsia="Times New Roman" w:hAnsi="Times New Roman" w:cs="Times New Roman"/>
          <w:color w:val="111111"/>
          <w:sz w:val="28"/>
          <w:szCs w:val="28"/>
          <w:lang w:val="ru-RU"/>
        </w:rPr>
        <w:t xml:space="preserve"> від 26.07.2018р. №814, додаток 11)</w:t>
      </w:r>
    </w:p>
    <w:p w:rsidR="008B22B4" w:rsidRPr="008B22B4" w:rsidRDefault="008B22B4" w:rsidP="00376DA7">
      <w:pPr>
        <w:shd w:val="clear" w:color="auto" w:fill="FFFFFF"/>
        <w:spacing w:after="150" w:line="240" w:lineRule="auto"/>
        <w:ind w:left="450"/>
        <w:rPr>
          <w:rFonts w:ascii="Times New Roman" w:eastAsia="Times New Roman" w:hAnsi="Times New Roman" w:cs="Times New Roman"/>
          <w:b/>
          <w:color w:val="111111"/>
          <w:sz w:val="28"/>
          <w:szCs w:val="28"/>
          <w:lang w:val="ru-RU"/>
        </w:rPr>
      </w:pPr>
      <w:r>
        <w:rPr>
          <w:rFonts w:ascii="Times New Roman" w:eastAsia="Times New Roman" w:hAnsi="Times New Roman" w:cs="Times New Roman"/>
          <w:color w:val="111111"/>
          <w:sz w:val="28"/>
          <w:szCs w:val="28"/>
          <w:lang w:val="ru-RU"/>
        </w:rPr>
        <w:t xml:space="preserve"> </w:t>
      </w:r>
      <w:r w:rsidRPr="008B22B4">
        <w:rPr>
          <w:rFonts w:ascii="Times New Roman" w:eastAsia="Times New Roman" w:hAnsi="Times New Roman" w:cs="Times New Roman"/>
          <w:b/>
          <w:color w:val="111111"/>
          <w:sz w:val="28"/>
          <w:szCs w:val="28"/>
          <w:lang w:val="ru-RU"/>
        </w:rPr>
        <w:t xml:space="preserve">Середня школа ( </w:t>
      </w:r>
      <w:r>
        <w:rPr>
          <w:rFonts w:ascii="Times New Roman" w:eastAsia="Times New Roman" w:hAnsi="Times New Roman" w:cs="Times New Roman"/>
          <w:b/>
          <w:color w:val="111111"/>
          <w:sz w:val="28"/>
          <w:szCs w:val="28"/>
          <w:lang w:val="ru-RU"/>
        </w:rPr>
        <w:t>і</w:t>
      </w:r>
      <w:r w:rsidRPr="008B22B4">
        <w:rPr>
          <w:rFonts w:ascii="Times New Roman" w:eastAsia="Times New Roman" w:hAnsi="Times New Roman" w:cs="Times New Roman"/>
          <w:b/>
          <w:color w:val="111111"/>
          <w:sz w:val="28"/>
          <w:szCs w:val="28"/>
          <w:lang w:val="ru-RU"/>
        </w:rPr>
        <w:t>нклюзивна  форма навчання )</w:t>
      </w:r>
    </w:p>
    <w:p w:rsidR="0013614D" w:rsidRPr="0013614D" w:rsidRDefault="008B22B4" w:rsidP="00816710">
      <w:pPr>
        <w:shd w:val="clear" w:color="auto" w:fill="FFFFFF"/>
        <w:spacing w:after="150" w:line="240" w:lineRule="auto"/>
        <w:ind w:left="450"/>
        <w:rPr>
          <w:rFonts w:ascii="Times New Roman" w:hAnsi="Times New Roman" w:cs="Times New Roman"/>
          <w:sz w:val="28"/>
          <w:szCs w:val="28"/>
          <w:lang w:val="ru-RU"/>
        </w:rPr>
      </w:pPr>
      <w:r w:rsidRPr="0013614D">
        <w:rPr>
          <w:rFonts w:ascii="Times New Roman" w:eastAsia="Times New Roman" w:hAnsi="Times New Roman" w:cs="Times New Roman"/>
          <w:color w:val="111111"/>
          <w:sz w:val="28"/>
          <w:szCs w:val="28"/>
          <w:lang w:val="ru-RU"/>
        </w:rPr>
        <w:t>7-</w:t>
      </w:r>
      <w:r w:rsidR="00816710">
        <w:rPr>
          <w:rFonts w:ascii="Times New Roman" w:eastAsia="Times New Roman" w:hAnsi="Times New Roman" w:cs="Times New Roman"/>
          <w:color w:val="111111"/>
          <w:sz w:val="28"/>
          <w:szCs w:val="28"/>
          <w:lang w:val="ru-RU"/>
        </w:rPr>
        <w:t xml:space="preserve"> </w:t>
      </w:r>
      <w:r w:rsidRPr="0013614D">
        <w:rPr>
          <w:rFonts w:ascii="Times New Roman" w:eastAsia="Times New Roman" w:hAnsi="Times New Roman" w:cs="Times New Roman"/>
          <w:color w:val="111111"/>
          <w:sz w:val="28"/>
          <w:szCs w:val="28"/>
          <w:lang w:val="ru-RU"/>
        </w:rPr>
        <w:t>В</w:t>
      </w:r>
      <w:r w:rsidR="0013614D">
        <w:rPr>
          <w:rFonts w:ascii="Times New Roman" w:eastAsia="Times New Roman" w:hAnsi="Times New Roman" w:cs="Times New Roman"/>
          <w:color w:val="111111"/>
          <w:sz w:val="28"/>
          <w:szCs w:val="28"/>
          <w:lang w:val="ru-RU"/>
        </w:rPr>
        <w:t xml:space="preserve"> </w:t>
      </w:r>
      <w:r w:rsidRPr="0013614D">
        <w:rPr>
          <w:rFonts w:ascii="Times New Roman" w:eastAsia="Times New Roman" w:hAnsi="Times New Roman" w:cs="Times New Roman"/>
          <w:color w:val="111111"/>
          <w:sz w:val="28"/>
          <w:szCs w:val="28"/>
          <w:lang w:val="ru-RU"/>
        </w:rPr>
        <w:t>-</w:t>
      </w:r>
      <w:r w:rsidR="0013614D" w:rsidRPr="0013614D">
        <w:rPr>
          <w:rFonts w:ascii="Times New Roman" w:hAnsi="Times New Roman" w:cs="Times New Roman"/>
          <w:sz w:val="28"/>
          <w:szCs w:val="28"/>
          <w:lang w:val="ru-RU"/>
        </w:rPr>
        <w:t xml:space="preserve"> </w:t>
      </w:r>
      <w:r w:rsidR="00816710">
        <w:rPr>
          <w:rFonts w:ascii="Times New Roman" w:hAnsi="Times New Roman" w:cs="Times New Roman"/>
          <w:sz w:val="28"/>
          <w:szCs w:val="28"/>
          <w:lang w:val="ru-RU"/>
        </w:rPr>
        <w:t xml:space="preserve">Типова освітня  програма </w:t>
      </w:r>
      <w:r w:rsidR="0013614D" w:rsidRPr="0013614D">
        <w:rPr>
          <w:rFonts w:ascii="Times New Roman" w:hAnsi="Times New Roman" w:cs="Times New Roman"/>
          <w:sz w:val="28"/>
          <w:szCs w:val="28"/>
          <w:lang w:val="ru-RU"/>
        </w:rPr>
        <w:t xml:space="preserve"> спеціальних  закладів загальної середньої освіти для дітей </w:t>
      </w:r>
      <w:r w:rsidR="00816710">
        <w:rPr>
          <w:rFonts w:ascii="Times New Roman" w:hAnsi="Times New Roman" w:cs="Times New Roman"/>
          <w:sz w:val="28"/>
          <w:szCs w:val="28"/>
          <w:lang w:val="ru-RU"/>
        </w:rPr>
        <w:t xml:space="preserve">   ІІ ступеня </w:t>
      </w:r>
      <w:r w:rsidR="0013614D" w:rsidRPr="0013614D">
        <w:rPr>
          <w:rFonts w:ascii="Times New Roman" w:hAnsi="Times New Roman" w:cs="Times New Roman"/>
          <w:sz w:val="28"/>
          <w:szCs w:val="28"/>
          <w:lang w:val="ru-RU"/>
        </w:rPr>
        <w:t>з особливими освітніми потребами в</w:t>
      </w:r>
      <w:r w:rsidR="00816710">
        <w:rPr>
          <w:rFonts w:ascii="Times New Roman" w:hAnsi="Times New Roman" w:cs="Times New Roman"/>
          <w:sz w:val="28"/>
          <w:szCs w:val="28"/>
          <w:lang w:val="ru-RU"/>
        </w:rPr>
        <w:t>ідповідно до наказу МОН України</w:t>
      </w:r>
      <w:r w:rsidR="0013614D" w:rsidRPr="0013614D">
        <w:rPr>
          <w:rFonts w:ascii="Times New Roman" w:hAnsi="Times New Roman" w:cs="Times New Roman"/>
          <w:sz w:val="28"/>
          <w:szCs w:val="28"/>
          <w:lang w:val="ru-RU"/>
        </w:rPr>
        <w:t xml:space="preserve"> в</w:t>
      </w:r>
      <w:r w:rsidR="00816710">
        <w:rPr>
          <w:rFonts w:ascii="Times New Roman" w:hAnsi="Times New Roman" w:cs="Times New Roman"/>
          <w:sz w:val="28"/>
          <w:szCs w:val="28"/>
          <w:lang w:val="ru-RU"/>
        </w:rPr>
        <w:t>ід 12.06.2018р. №627,</w:t>
      </w:r>
      <w:r w:rsidR="00876E62" w:rsidRPr="00876E62">
        <w:rPr>
          <w:lang w:val="ru-RU"/>
        </w:rPr>
        <w:t xml:space="preserve"> </w:t>
      </w:r>
      <w:r w:rsidR="00876E62" w:rsidRPr="00876E62">
        <w:rPr>
          <w:rFonts w:ascii="Times New Roman" w:hAnsi="Times New Roman" w:cs="Times New Roman"/>
          <w:sz w:val="28"/>
          <w:szCs w:val="28"/>
          <w:lang w:val="ru-RU"/>
        </w:rPr>
        <w:t>зі змінами наказ № 815 від 26.07.2018 року)</w:t>
      </w:r>
      <w:r w:rsidR="00816710">
        <w:rPr>
          <w:rFonts w:ascii="Times New Roman" w:hAnsi="Times New Roman" w:cs="Times New Roman"/>
          <w:sz w:val="28"/>
          <w:szCs w:val="28"/>
          <w:lang w:val="ru-RU"/>
        </w:rPr>
        <w:t xml:space="preserve"> додаток 18</w:t>
      </w:r>
      <w:r w:rsidR="0013614D" w:rsidRPr="0013614D">
        <w:rPr>
          <w:rFonts w:ascii="Times New Roman" w:hAnsi="Times New Roman" w:cs="Times New Roman"/>
          <w:sz w:val="28"/>
          <w:szCs w:val="28"/>
          <w:lang w:val="ru-RU"/>
        </w:rPr>
        <w:t>)</w:t>
      </w:r>
      <w:r w:rsidR="00816710">
        <w:rPr>
          <w:rFonts w:ascii="Times New Roman" w:hAnsi="Times New Roman" w:cs="Times New Roman"/>
          <w:sz w:val="28"/>
          <w:szCs w:val="28"/>
          <w:lang w:val="ru-RU"/>
        </w:rPr>
        <w:t>;</w:t>
      </w:r>
    </w:p>
    <w:p w:rsidR="0013614D" w:rsidRPr="0013614D" w:rsidRDefault="008B22B4" w:rsidP="0013614D">
      <w:pPr>
        <w:shd w:val="clear" w:color="auto" w:fill="FFFFFF"/>
        <w:spacing w:after="150" w:line="240" w:lineRule="auto"/>
        <w:ind w:left="450"/>
        <w:rPr>
          <w:rFonts w:ascii="Times New Roman" w:eastAsia="Times New Roman" w:hAnsi="Times New Roman" w:cs="Times New Roman"/>
          <w:color w:val="111111"/>
          <w:sz w:val="28"/>
          <w:szCs w:val="28"/>
          <w:lang w:val="ru-RU"/>
        </w:rPr>
      </w:pPr>
      <w:r w:rsidRPr="0013614D">
        <w:rPr>
          <w:rFonts w:ascii="Times New Roman" w:eastAsia="Times New Roman" w:hAnsi="Times New Roman" w:cs="Times New Roman"/>
          <w:color w:val="111111"/>
          <w:sz w:val="28"/>
          <w:szCs w:val="28"/>
          <w:lang w:val="ru-RU"/>
        </w:rPr>
        <w:t>8 –</w:t>
      </w:r>
      <w:r w:rsidR="00816710">
        <w:rPr>
          <w:rFonts w:ascii="Times New Roman" w:eastAsia="Times New Roman" w:hAnsi="Times New Roman" w:cs="Times New Roman"/>
          <w:color w:val="111111"/>
          <w:sz w:val="28"/>
          <w:szCs w:val="28"/>
          <w:lang w:val="ru-RU"/>
        </w:rPr>
        <w:t xml:space="preserve"> </w:t>
      </w:r>
      <w:r w:rsidRPr="0013614D">
        <w:rPr>
          <w:rFonts w:ascii="Times New Roman" w:eastAsia="Times New Roman" w:hAnsi="Times New Roman" w:cs="Times New Roman"/>
          <w:color w:val="111111"/>
          <w:sz w:val="28"/>
          <w:szCs w:val="28"/>
          <w:lang w:val="ru-RU"/>
        </w:rPr>
        <w:t xml:space="preserve">В </w:t>
      </w:r>
      <w:r w:rsidR="0013614D" w:rsidRPr="0013614D">
        <w:rPr>
          <w:rFonts w:ascii="Times New Roman" w:eastAsia="Times New Roman" w:hAnsi="Times New Roman" w:cs="Times New Roman"/>
          <w:color w:val="111111"/>
          <w:sz w:val="28"/>
          <w:szCs w:val="28"/>
          <w:lang w:val="ru-RU"/>
        </w:rPr>
        <w:t>–</w:t>
      </w:r>
      <w:r w:rsidR="00816710">
        <w:rPr>
          <w:rFonts w:ascii="Times New Roman" w:eastAsia="Times New Roman" w:hAnsi="Times New Roman" w:cs="Times New Roman"/>
          <w:color w:val="111111"/>
          <w:sz w:val="28"/>
          <w:szCs w:val="28"/>
          <w:lang w:val="ru-RU"/>
        </w:rPr>
        <w:t xml:space="preserve"> </w:t>
      </w:r>
      <w:r w:rsidR="00816710" w:rsidRPr="00816710">
        <w:rPr>
          <w:rFonts w:ascii="Times New Roman" w:eastAsia="Times New Roman" w:hAnsi="Times New Roman" w:cs="Times New Roman"/>
          <w:color w:val="111111"/>
          <w:sz w:val="28"/>
          <w:szCs w:val="28"/>
          <w:lang w:val="ru-RU"/>
        </w:rPr>
        <w:t>Типової освітньої програми  спеціальних  закладів загальн</w:t>
      </w:r>
      <w:r w:rsidR="00816710">
        <w:rPr>
          <w:rFonts w:ascii="Times New Roman" w:eastAsia="Times New Roman" w:hAnsi="Times New Roman" w:cs="Times New Roman"/>
          <w:color w:val="111111"/>
          <w:sz w:val="28"/>
          <w:szCs w:val="28"/>
          <w:lang w:val="ru-RU"/>
        </w:rPr>
        <w:t xml:space="preserve">ої середньої освіти для дітей  </w:t>
      </w:r>
      <w:r w:rsidR="00816710" w:rsidRPr="00816710">
        <w:rPr>
          <w:rFonts w:ascii="Times New Roman" w:eastAsia="Times New Roman" w:hAnsi="Times New Roman" w:cs="Times New Roman"/>
          <w:color w:val="111111"/>
          <w:sz w:val="28"/>
          <w:szCs w:val="28"/>
          <w:lang w:val="ru-RU"/>
        </w:rPr>
        <w:t xml:space="preserve"> ІІ ступеня з особливими освітніми потребами відповідно до наказу М</w:t>
      </w:r>
      <w:r w:rsidR="00816710">
        <w:rPr>
          <w:rFonts w:ascii="Times New Roman" w:eastAsia="Times New Roman" w:hAnsi="Times New Roman" w:cs="Times New Roman"/>
          <w:color w:val="111111"/>
          <w:sz w:val="28"/>
          <w:szCs w:val="28"/>
          <w:lang w:val="ru-RU"/>
        </w:rPr>
        <w:t>ОН України від 12.06.2018р. №627</w:t>
      </w:r>
      <w:r w:rsidR="00816710" w:rsidRPr="00816710">
        <w:rPr>
          <w:rFonts w:ascii="Times New Roman" w:eastAsia="Times New Roman" w:hAnsi="Times New Roman" w:cs="Times New Roman"/>
          <w:color w:val="111111"/>
          <w:sz w:val="28"/>
          <w:szCs w:val="28"/>
          <w:lang w:val="ru-RU"/>
        </w:rPr>
        <w:t>,</w:t>
      </w:r>
      <w:r w:rsidR="00876E62" w:rsidRPr="00876E62">
        <w:rPr>
          <w:lang w:val="ru-RU"/>
        </w:rPr>
        <w:t xml:space="preserve"> </w:t>
      </w:r>
      <w:r w:rsidR="00876E62" w:rsidRPr="00876E62">
        <w:rPr>
          <w:rFonts w:ascii="Times New Roman" w:eastAsia="Times New Roman" w:hAnsi="Times New Roman" w:cs="Times New Roman"/>
          <w:color w:val="111111"/>
          <w:sz w:val="28"/>
          <w:szCs w:val="28"/>
          <w:lang w:val="ru-RU"/>
        </w:rPr>
        <w:t>зі змінами наказ № 815 від 26.07.2018 року)</w:t>
      </w:r>
      <w:r w:rsidR="00816710" w:rsidRPr="00816710">
        <w:rPr>
          <w:rFonts w:ascii="Times New Roman" w:eastAsia="Times New Roman" w:hAnsi="Times New Roman" w:cs="Times New Roman"/>
          <w:color w:val="111111"/>
          <w:sz w:val="28"/>
          <w:szCs w:val="28"/>
          <w:lang w:val="ru-RU"/>
        </w:rPr>
        <w:t xml:space="preserve"> додаток 18);</w:t>
      </w:r>
    </w:p>
    <w:p w:rsidR="008B22B4" w:rsidRDefault="008B22B4" w:rsidP="00376DA7">
      <w:pPr>
        <w:shd w:val="clear" w:color="auto" w:fill="FFFFFF"/>
        <w:spacing w:after="150" w:line="240" w:lineRule="auto"/>
        <w:ind w:left="450"/>
        <w:rPr>
          <w:rFonts w:ascii="Times New Roman" w:eastAsia="Times New Roman" w:hAnsi="Times New Roman" w:cs="Times New Roman"/>
          <w:b/>
          <w:color w:val="111111"/>
          <w:sz w:val="28"/>
          <w:szCs w:val="28"/>
          <w:lang w:val="ru-RU"/>
        </w:rPr>
      </w:pPr>
      <w:r w:rsidRPr="008B22B4">
        <w:rPr>
          <w:rFonts w:ascii="Times New Roman" w:eastAsia="Times New Roman" w:hAnsi="Times New Roman" w:cs="Times New Roman"/>
          <w:b/>
          <w:color w:val="111111"/>
          <w:sz w:val="28"/>
          <w:szCs w:val="28"/>
          <w:lang w:val="ru-RU"/>
        </w:rPr>
        <w:t>Середня</w:t>
      </w:r>
      <w:r w:rsidR="00816710">
        <w:rPr>
          <w:rFonts w:ascii="Times New Roman" w:eastAsia="Times New Roman" w:hAnsi="Times New Roman" w:cs="Times New Roman"/>
          <w:b/>
          <w:color w:val="111111"/>
          <w:sz w:val="28"/>
          <w:szCs w:val="28"/>
          <w:lang w:val="ru-RU"/>
        </w:rPr>
        <w:t xml:space="preserve"> та старша </w:t>
      </w:r>
      <w:r w:rsidRPr="008B22B4">
        <w:rPr>
          <w:rFonts w:ascii="Times New Roman" w:eastAsia="Times New Roman" w:hAnsi="Times New Roman" w:cs="Times New Roman"/>
          <w:b/>
          <w:color w:val="111111"/>
          <w:sz w:val="28"/>
          <w:szCs w:val="28"/>
          <w:lang w:val="ru-RU"/>
        </w:rPr>
        <w:t xml:space="preserve"> школа ( індивідуальна форма навчання )</w:t>
      </w:r>
    </w:p>
    <w:p w:rsidR="008B22B4" w:rsidRDefault="008B22B4"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r w:rsidRPr="008B22B4">
        <w:rPr>
          <w:rFonts w:ascii="Times New Roman" w:eastAsia="Times New Roman" w:hAnsi="Times New Roman" w:cs="Times New Roman"/>
          <w:color w:val="111111"/>
          <w:sz w:val="28"/>
          <w:szCs w:val="28"/>
          <w:lang w:val="ru-RU"/>
        </w:rPr>
        <w:t>6-В</w:t>
      </w:r>
      <w:r w:rsidR="00816710">
        <w:rPr>
          <w:rFonts w:ascii="Times New Roman" w:eastAsia="Times New Roman" w:hAnsi="Times New Roman" w:cs="Times New Roman"/>
          <w:color w:val="111111"/>
          <w:sz w:val="28"/>
          <w:szCs w:val="28"/>
          <w:lang w:val="ru-RU"/>
        </w:rPr>
        <w:t xml:space="preserve"> - </w:t>
      </w:r>
      <w:r w:rsidR="00816710" w:rsidRPr="00816710">
        <w:rPr>
          <w:lang w:val="ru-RU"/>
        </w:rPr>
        <w:t xml:space="preserve"> </w:t>
      </w:r>
      <w:r w:rsidR="00816710" w:rsidRPr="00816710">
        <w:rPr>
          <w:rFonts w:ascii="Times New Roman" w:eastAsia="Times New Roman" w:hAnsi="Times New Roman" w:cs="Times New Roman"/>
          <w:color w:val="111111"/>
          <w:sz w:val="28"/>
          <w:szCs w:val="28"/>
          <w:lang w:val="ru-RU"/>
        </w:rPr>
        <w:t xml:space="preserve">Типова освітня  програма  спеціальних  закладів загальної середньої освіти для дітей    ІІ ступеня з особливими освітніми потребами відповідно до наказу </w:t>
      </w:r>
      <w:r w:rsidR="00816710" w:rsidRPr="00816710">
        <w:rPr>
          <w:rFonts w:ascii="Times New Roman" w:eastAsia="Times New Roman" w:hAnsi="Times New Roman" w:cs="Times New Roman"/>
          <w:color w:val="111111"/>
          <w:sz w:val="28"/>
          <w:szCs w:val="28"/>
          <w:lang w:val="ru-RU"/>
        </w:rPr>
        <w:lastRenderedPageBreak/>
        <w:t>МОН України в</w:t>
      </w:r>
      <w:r w:rsidR="00816710">
        <w:rPr>
          <w:rFonts w:ascii="Times New Roman" w:eastAsia="Times New Roman" w:hAnsi="Times New Roman" w:cs="Times New Roman"/>
          <w:color w:val="111111"/>
          <w:sz w:val="28"/>
          <w:szCs w:val="28"/>
          <w:lang w:val="ru-RU"/>
        </w:rPr>
        <w:t>ід 12.06.2018р. №627,</w:t>
      </w:r>
      <w:r w:rsidR="00876E62" w:rsidRPr="00876E62">
        <w:rPr>
          <w:lang w:val="ru-RU"/>
        </w:rPr>
        <w:t xml:space="preserve"> </w:t>
      </w:r>
      <w:r w:rsidR="00876E62" w:rsidRPr="00876E62">
        <w:rPr>
          <w:rFonts w:ascii="Times New Roman" w:eastAsia="Times New Roman" w:hAnsi="Times New Roman" w:cs="Times New Roman"/>
          <w:color w:val="111111"/>
          <w:sz w:val="28"/>
          <w:szCs w:val="28"/>
          <w:lang w:val="ru-RU"/>
        </w:rPr>
        <w:t>зі змінами наказ № 815 від 26.07.2018 року)</w:t>
      </w:r>
      <w:r w:rsidR="00816710">
        <w:rPr>
          <w:rFonts w:ascii="Times New Roman" w:eastAsia="Times New Roman" w:hAnsi="Times New Roman" w:cs="Times New Roman"/>
          <w:color w:val="111111"/>
          <w:sz w:val="28"/>
          <w:szCs w:val="28"/>
          <w:lang w:val="ru-RU"/>
        </w:rPr>
        <w:t xml:space="preserve"> додаток 13 </w:t>
      </w:r>
      <w:r w:rsidR="00816710" w:rsidRPr="00816710">
        <w:rPr>
          <w:rFonts w:ascii="Times New Roman" w:eastAsia="Times New Roman" w:hAnsi="Times New Roman" w:cs="Times New Roman"/>
          <w:color w:val="111111"/>
          <w:sz w:val="28"/>
          <w:szCs w:val="28"/>
          <w:lang w:val="ru-RU"/>
        </w:rPr>
        <w:t>);</w:t>
      </w:r>
      <w:r w:rsidRPr="008B22B4">
        <w:rPr>
          <w:rFonts w:ascii="Times New Roman" w:eastAsia="Times New Roman" w:hAnsi="Times New Roman" w:cs="Times New Roman"/>
          <w:color w:val="111111"/>
          <w:sz w:val="28"/>
          <w:szCs w:val="28"/>
          <w:lang w:val="ru-RU"/>
        </w:rPr>
        <w:t xml:space="preserve"> </w:t>
      </w:r>
    </w:p>
    <w:p w:rsidR="00816710" w:rsidRPr="008B22B4" w:rsidRDefault="00816710"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11 клас - </w:t>
      </w:r>
      <w:r w:rsidRPr="00816710">
        <w:rPr>
          <w:rFonts w:ascii="Times New Roman" w:eastAsia="Times New Roman" w:hAnsi="Times New Roman" w:cs="Times New Roman"/>
          <w:color w:val="111111"/>
          <w:sz w:val="28"/>
          <w:szCs w:val="28"/>
          <w:lang w:val="ru-RU"/>
        </w:rPr>
        <w:t xml:space="preserve">Типова освітня  програма  спеціальних  закладів загальної середньої освіти для дітей    </w:t>
      </w:r>
      <w:r>
        <w:rPr>
          <w:rFonts w:ascii="Times New Roman" w:eastAsia="Times New Roman" w:hAnsi="Times New Roman" w:cs="Times New Roman"/>
          <w:color w:val="111111"/>
          <w:sz w:val="28"/>
          <w:szCs w:val="28"/>
          <w:lang w:val="ru-RU"/>
        </w:rPr>
        <w:t>І</w:t>
      </w:r>
      <w:r w:rsidRPr="00816710">
        <w:rPr>
          <w:rFonts w:ascii="Times New Roman" w:eastAsia="Times New Roman" w:hAnsi="Times New Roman" w:cs="Times New Roman"/>
          <w:color w:val="111111"/>
          <w:sz w:val="28"/>
          <w:szCs w:val="28"/>
          <w:lang w:val="ru-RU"/>
        </w:rPr>
        <w:t xml:space="preserve">ІІ ступеня з особливими освітніми потребами відповідно до наказу МОН України від 12.06.2018р. №627, </w:t>
      </w:r>
      <w:r w:rsidR="00876E62" w:rsidRPr="00876E62">
        <w:rPr>
          <w:rFonts w:ascii="Times New Roman" w:eastAsia="Times New Roman" w:hAnsi="Times New Roman" w:cs="Times New Roman"/>
          <w:color w:val="111111"/>
          <w:sz w:val="28"/>
          <w:szCs w:val="28"/>
          <w:lang w:val="ru-RU"/>
        </w:rPr>
        <w:t>зі змінами наказ № 815 від 26.07.2018 року)</w:t>
      </w:r>
      <w:r w:rsidRPr="00816710">
        <w:rPr>
          <w:rFonts w:ascii="Times New Roman" w:eastAsia="Times New Roman" w:hAnsi="Times New Roman" w:cs="Times New Roman"/>
          <w:color w:val="111111"/>
          <w:sz w:val="28"/>
          <w:szCs w:val="28"/>
          <w:lang w:val="ru-RU"/>
        </w:rPr>
        <w:t>додаток 13 );</w:t>
      </w:r>
    </w:p>
    <w:p w:rsidR="008B22B4" w:rsidRPr="008B22B4" w:rsidRDefault="008B22B4" w:rsidP="006B42AB">
      <w:pPr>
        <w:shd w:val="clear" w:color="auto" w:fill="FFFFFF"/>
        <w:spacing w:after="0" w:line="240" w:lineRule="auto"/>
        <w:ind w:left="450"/>
        <w:rPr>
          <w:rFonts w:ascii="Times New Roman" w:eastAsia="Times New Roman" w:hAnsi="Times New Roman" w:cs="Times New Roman"/>
          <w:b/>
          <w:color w:val="111111"/>
          <w:sz w:val="28"/>
          <w:szCs w:val="28"/>
          <w:lang w:val="ru-RU"/>
        </w:rPr>
      </w:pPr>
      <w:r w:rsidRPr="008B22B4">
        <w:rPr>
          <w:rFonts w:ascii="Times New Roman" w:eastAsia="Times New Roman" w:hAnsi="Times New Roman" w:cs="Times New Roman"/>
          <w:b/>
          <w:color w:val="111111"/>
          <w:sz w:val="28"/>
          <w:szCs w:val="28"/>
          <w:lang w:val="ru-RU"/>
        </w:rPr>
        <w:t xml:space="preserve">   Веселівська  гімназія –філія </w:t>
      </w:r>
    </w:p>
    <w:p w:rsidR="008B22B4" w:rsidRDefault="006B42AB" w:rsidP="006B42AB">
      <w:pPr>
        <w:shd w:val="clear" w:color="auto" w:fill="FFFFFF"/>
        <w:spacing w:after="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Торчинськи</w:t>
      </w:r>
      <w:r w:rsidR="008B22B4" w:rsidRPr="008B22B4">
        <w:rPr>
          <w:rFonts w:ascii="Times New Roman" w:eastAsia="Times New Roman" w:hAnsi="Times New Roman" w:cs="Times New Roman"/>
          <w:color w:val="111111"/>
          <w:sz w:val="28"/>
          <w:szCs w:val="28"/>
          <w:lang w:val="ru-RU"/>
        </w:rPr>
        <w:t>й ліцей Т</w:t>
      </w:r>
      <w:r w:rsidR="008B22B4">
        <w:rPr>
          <w:rFonts w:ascii="Times New Roman" w:eastAsia="Times New Roman" w:hAnsi="Times New Roman" w:cs="Times New Roman"/>
          <w:color w:val="111111"/>
          <w:sz w:val="28"/>
          <w:szCs w:val="28"/>
          <w:lang w:val="ru-RU"/>
        </w:rPr>
        <w:t>о</w:t>
      </w:r>
      <w:r w:rsidR="008B22B4" w:rsidRPr="008B22B4">
        <w:rPr>
          <w:rFonts w:ascii="Times New Roman" w:eastAsia="Times New Roman" w:hAnsi="Times New Roman" w:cs="Times New Roman"/>
          <w:color w:val="111111"/>
          <w:sz w:val="28"/>
          <w:szCs w:val="28"/>
          <w:lang w:val="ru-RU"/>
        </w:rPr>
        <w:t>рчинської селищної ради»</w:t>
      </w:r>
    </w:p>
    <w:p w:rsidR="006B42AB" w:rsidRDefault="006B42AB" w:rsidP="006B42AB">
      <w:pPr>
        <w:shd w:val="clear" w:color="auto" w:fill="FFFFFF"/>
        <w:spacing w:after="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Інклюзивна форма навчання </w:t>
      </w:r>
    </w:p>
    <w:p w:rsidR="00876E62" w:rsidRDefault="00876E62" w:rsidP="008B22B4">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7 клас  -згідно Т</w:t>
      </w:r>
      <w:r w:rsidRPr="00876E62">
        <w:rPr>
          <w:rFonts w:ascii="Times New Roman" w:eastAsia="Times New Roman" w:hAnsi="Times New Roman" w:cs="Times New Roman"/>
          <w:color w:val="111111"/>
          <w:sz w:val="28"/>
          <w:szCs w:val="28"/>
          <w:lang w:val="ru-RU"/>
        </w:rPr>
        <w:t>ипового навчального плану відповідно до наказу МОН України від 12 червня 2018 року №627, додаток 16, зі змінами наказ № 815 від 26.07.2018 року)</w:t>
      </w:r>
      <w:r w:rsidRPr="00876E62">
        <w:rPr>
          <w:lang w:val="ru-RU"/>
        </w:rPr>
        <w:t xml:space="preserve"> </w:t>
      </w:r>
      <w:r w:rsidR="006B42AB">
        <w:rPr>
          <w:lang w:val="ru-RU"/>
        </w:rPr>
        <w:t xml:space="preserve">, </w:t>
      </w:r>
      <w:r w:rsidRPr="00876E62">
        <w:rPr>
          <w:rFonts w:ascii="Times New Roman" w:eastAsia="Times New Roman" w:hAnsi="Times New Roman" w:cs="Times New Roman"/>
          <w:color w:val="111111"/>
          <w:sz w:val="28"/>
          <w:szCs w:val="28"/>
          <w:lang w:val="ru-RU"/>
        </w:rPr>
        <w:t>додаток 16</w:t>
      </w:r>
      <w:r w:rsidR="006B42AB">
        <w:rPr>
          <w:rFonts w:ascii="Times New Roman" w:eastAsia="Times New Roman" w:hAnsi="Times New Roman" w:cs="Times New Roman"/>
          <w:color w:val="111111"/>
          <w:sz w:val="28"/>
          <w:szCs w:val="28"/>
          <w:lang w:val="ru-RU"/>
        </w:rPr>
        <w:t>.</w:t>
      </w:r>
    </w:p>
    <w:p w:rsidR="008B22B4" w:rsidRDefault="008B22B4" w:rsidP="008B22B4">
      <w:pPr>
        <w:shd w:val="clear" w:color="auto" w:fill="FFFFFF"/>
        <w:spacing w:after="150" w:line="240" w:lineRule="auto"/>
        <w:ind w:left="450"/>
        <w:rPr>
          <w:rFonts w:ascii="Times New Roman" w:eastAsia="Times New Roman" w:hAnsi="Times New Roman" w:cs="Times New Roman"/>
          <w:color w:val="111111"/>
          <w:sz w:val="28"/>
          <w:szCs w:val="28"/>
          <w:lang w:val="ru-RU"/>
        </w:rPr>
      </w:pPr>
    </w:p>
    <w:p w:rsidR="008B22B4" w:rsidRPr="008B22B4" w:rsidRDefault="008B22B4" w:rsidP="006B42AB">
      <w:pPr>
        <w:shd w:val="clear" w:color="auto" w:fill="FFFFFF"/>
        <w:spacing w:after="0" w:line="240" w:lineRule="auto"/>
        <w:ind w:left="450"/>
        <w:rPr>
          <w:rFonts w:ascii="Times New Roman" w:eastAsia="Times New Roman" w:hAnsi="Times New Roman" w:cs="Times New Roman"/>
          <w:b/>
          <w:color w:val="111111"/>
          <w:sz w:val="28"/>
          <w:szCs w:val="28"/>
          <w:lang w:val="ru-RU"/>
        </w:rPr>
      </w:pPr>
      <w:r w:rsidRPr="008B22B4">
        <w:rPr>
          <w:rFonts w:ascii="Times New Roman" w:eastAsia="Times New Roman" w:hAnsi="Times New Roman" w:cs="Times New Roman"/>
          <w:b/>
          <w:color w:val="111111"/>
          <w:sz w:val="28"/>
          <w:szCs w:val="28"/>
          <w:lang w:val="ru-RU"/>
        </w:rPr>
        <w:t>Усичівська гімназія –філія</w:t>
      </w:r>
    </w:p>
    <w:p w:rsidR="008B22B4" w:rsidRDefault="006B42AB" w:rsidP="006B42AB">
      <w:pPr>
        <w:shd w:val="clear" w:color="auto" w:fill="FFFFFF"/>
        <w:spacing w:after="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Торчинськи</w:t>
      </w:r>
      <w:r w:rsidR="008B22B4" w:rsidRPr="008B22B4">
        <w:rPr>
          <w:rFonts w:ascii="Times New Roman" w:eastAsia="Times New Roman" w:hAnsi="Times New Roman" w:cs="Times New Roman"/>
          <w:color w:val="111111"/>
          <w:sz w:val="28"/>
          <w:szCs w:val="28"/>
          <w:lang w:val="ru-RU"/>
        </w:rPr>
        <w:t>й ліцей Т</w:t>
      </w:r>
      <w:r w:rsidR="008B22B4">
        <w:rPr>
          <w:rFonts w:ascii="Times New Roman" w:eastAsia="Times New Roman" w:hAnsi="Times New Roman" w:cs="Times New Roman"/>
          <w:color w:val="111111"/>
          <w:sz w:val="28"/>
          <w:szCs w:val="28"/>
          <w:lang w:val="ru-RU"/>
        </w:rPr>
        <w:t>о</w:t>
      </w:r>
      <w:r w:rsidR="008B22B4" w:rsidRPr="008B22B4">
        <w:rPr>
          <w:rFonts w:ascii="Times New Roman" w:eastAsia="Times New Roman" w:hAnsi="Times New Roman" w:cs="Times New Roman"/>
          <w:color w:val="111111"/>
          <w:sz w:val="28"/>
          <w:szCs w:val="28"/>
          <w:lang w:val="ru-RU"/>
        </w:rPr>
        <w:t>рчинської селищної ради»</w:t>
      </w:r>
    </w:p>
    <w:p w:rsidR="006B42AB" w:rsidRDefault="006B42AB" w:rsidP="006B42AB">
      <w:pPr>
        <w:shd w:val="clear" w:color="auto" w:fill="FFFFFF"/>
        <w:spacing w:after="0" w:line="240" w:lineRule="auto"/>
        <w:ind w:left="450"/>
        <w:rPr>
          <w:rFonts w:ascii="Times New Roman" w:eastAsia="Times New Roman" w:hAnsi="Times New Roman" w:cs="Times New Roman"/>
          <w:color w:val="111111"/>
          <w:sz w:val="28"/>
          <w:szCs w:val="28"/>
          <w:lang w:val="ru-RU"/>
        </w:rPr>
      </w:pPr>
    </w:p>
    <w:p w:rsidR="00876E62" w:rsidRDefault="00876E62"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Індивідуальна форма навчання :</w:t>
      </w:r>
    </w:p>
    <w:p w:rsidR="00876E62" w:rsidRDefault="001456EE"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3</w:t>
      </w:r>
      <w:r w:rsidR="00876E62">
        <w:rPr>
          <w:rFonts w:ascii="Times New Roman" w:eastAsia="Times New Roman" w:hAnsi="Times New Roman" w:cs="Times New Roman"/>
          <w:color w:val="111111"/>
          <w:sz w:val="28"/>
          <w:szCs w:val="28"/>
          <w:lang w:val="ru-RU"/>
        </w:rPr>
        <w:t xml:space="preserve"> клас - </w:t>
      </w:r>
      <w:r w:rsidR="00876E62" w:rsidRPr="00876E62">
        <w:rPr>
          <w:rFonts w:ascii="Times New Roman" w:eastAsia="Times New Roman" w:hAnsi="Times New Roman" w:cs="Times New Roman"/>
          <w:color w:val="111111"/>
          <w:sz w:val="28"/>
          <w:szCs w:val="28"/>
          <w:lang w:val="ru-RU"/>
        </w:rPr>
        <w:t>- Типова освітня  програма  початкової освіти спеціальних  закладів загальної середньої освіти для дітей  з особливими освітніми потребами відповідно до наказу МОН України   в</w:t>
      </w:r>
      <w:r w:rsidR="00876E62">
        <w:rPr>
          <w:rFonts w:ascii="Times New Roman" w:eastAsia="Times New Roman" w:hAnsi="Times New Roman" w:cs="Times New Roman"/>
          <w:color w:val="111111"/>
          <w:sz w:val="28"/>
          <w:szCs w:val="28"/>
          <w:lang w:val="ru-RU"/>
        </w:rPr>
        <w:t xml:space="preserve">ід 26.07.2018р. №814, додаток </w:t>
      </w:r>
      <w:r>
        <w:rPr>
          <w:rFonts w:ascii="Times New Roman" w:eastAsia="Times New Roman" w:hAnsi="Times New Roman" w:cs="Times New Roman"/>
          <w:color w:val="111111"/>
          <w:sz w:val="28"/>
          <w:szCs w:val="28"/>
          <w:lang w:val="ru-RU"/>
        </w:rPr>
        <w:t xml:space="preserve"> 11</w:t>
      </w:r>
      <w:r w:rsidR="00876E62">
        <w:rPr>
          <w:rFonts w:ascii="Times New Roman" w:eastAsia="Times New Roman" w:hAnsi="Times New Roman" w:cs="Times New Roman"/>
          <w:color w:val="111111"/>
          <w:sz w:val="28"/>
          <w:szCs w:val="28"/>
          <w:lang w:val="ru-RU"/>
        </w:rPr>
        <w:t xml:space="preserve"> </w:t>
      </w:r>
      <w:r w:rsidR="00876E62" w:rsidRPr="00876E62">
        <w:rPr>
          <w:rFonts w:ascii="Times New Roman" w:eastAsia="Times New Roman" w:hAnsi="Times New Roman" w:cs="Times New Roman"/>
          <w:color w:val="111111"/>
          <w:sz w:val="28"/>
          <w:szCs w:val="28"/>
          <w:lang w:val="ru-RU"/>
        </w:rPr>
        <w:t>);</w:t>
      </w:r>
    </w:p>
    <w:p w:rsidR="00876E62" w:rsidRDefault="00876E62"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Інклюзивна форма навчаня </w:t>
      </w:r>
    </w:p>
    <w:p w:rsidR="00876E62" w:rsidRDefault="001456EE"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3</w:t>
      </w:r>
      <w:r w:rsidR="00876E62">
        <w:rPr>
          <w:rFonts w:ascii="Times New Roman" w:eastAsia="Times New Roman" w:hAnsi="Times New Roman" w:cs="Times New Roman"/>
          <w:color w:val="111111"/>
          <w:sz w:val="28"/>
          <w:szCs w:val="28"/>
          <w:lang w:val="ru-RU"/>
        </w:rPr>
        <w:t xml:space="preserve"> клас  </w:t>
      </w:r>
      <w:r w:rsidR="00876E62" w:rsidRPr="00876E62">
        <w:rPr>
          <w:rFonts w:ascii="Times New Roman" w:eastAsia="Times New Roman" w:hAnsi="Times New Roman" w:cs="Times New Roman"/>
          <w:color w:val="111111"/>
          <w:sz w:val="28"/>
          <w:szCs w:val="28"/>
          <w:lang w:val="ru-RU"/>
        </w:rPr>
        <w:t>- Типова освітня  програма  початкової освіти спеціальних  закладів загальної середньої освіти для дітей  з особливими освітніми потребами відповідно до наказу МОН України   в</w:t>
      </w:r>
      <w:r w:rsidR="00876E62">
        <w:rPr>
          <w:rFonts w:ascii="Times New Roman" w:eastAsia="Times New Roman" w:hAnsi="Times New Roman" w:cs="Times New Roman"/>
          <w:color w:val="111111"/>
          <w:sz w:val="28"/>
          <w:szCs w:val="28"/>
          <w:lang w:val="ru-RU"/>
        </w:rPr>
        <w:t>ід 26.07.2018р. №814, додаток</w:t>
      </w:r>
      <w:r w:rsidR="006B42AB">
        <w:rPr>
          <w:rFonts w:ascii="Times New Roman" w:eastAsia="Times New Roman" w:hAnsi="Times New Roman" w:cs="Times New Roman"/>
          <w:color w:val="111111"/>
          <w:sz w:val="28"/>
          <w:szCs w:val="28"/>
          <w:lang w:val="ru-RU"/>
        </w:rPr>
        <w:t xml:space="preserve">  </w:t>
      </w:r>
      <w:r w:rsidR="00876E62">
        <w:rPr>
          <w:rFonts w:ascii="Times New Roman" w:eastAsia="Times New Roman" w:hAnsi="Times New Roman" w:cs="Times New Roman"/>
          <w:color w:val="111111"/>
          <w:sz w:val="28"/>
          <w:szCs w:val="28"/>
          <w:lang w:val="ru-RU"/>
        </w:rPr>
        <w:t xml:space="preserve"> </w:t>
      </w:r>
      <w:r>
        <w:rPr>
          <w:rFonts w:ascii="Times New Roman" w:eastAsia="Times New Roman" w:hAnsi="Times New Roman" w:cs="Times New Roman"/>
          <w:color w:val="111111"/>
          <w:sz w:val="28"/>
          <w:szCs w:val="28"/>
          <w:lang w:val="ru-RU"/>
        </w:rPr>
        <w:t>11</w:t>
      </w:r>
      <w:r w:rsidR="00876E62" w:rsidRPr="00876E62">
        <w:rPr>
          <w:rFonts w:ascii="Times New Roman" w:eastAsia="Times New Roman" w:hAnsi="Times New Roman" w:cs="Times New Roman"/>
          <w:color w:val="111111"/>
          <w:sz w:val="28"/>
          <w:szCs w:val="28"/>
          <w:lang w:val="ru-RU"/>
        </w:rPr>
        <w:t>);</w:t>
      </w:r>
    </w:p>
    <w:p w:rsidR="00876E62" w:rsidRDefault="001456EE"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3</w:t>
      </w:r>
      <w:r w:rsidR="00876E62">
        <w:rPr>
          <w:rFonts w:ascii="Times New Roman" w:eastAsia="Times New Roman" w:hAnsi="Times New Roman" w:cs="Times New Roman"/>
          <w:color w:val="111111"/>
          <w:sz w:val="28"/>
          <w:szCs w:val="28"/>
          <w:lang w:val="ru-RU"/>
        </w:rPr>
        <w:t xml:space="preserve"> клас </w:t>
      </w:r>
      <w:r w:rsidR="00876E62" w:rsidRPr="00876E62">
        <w:rPr>
          <w:rFonts w:ascii="Times New Roman" w:eastAsia="Times New Roman" w:hAnsi="Times New Roman" w:cs="Times New Roman"/>
          <w:color w:val="111111"/>
          <w:sz w:val="28"/>
          <w:szCs w:val="28"/>
          <w:lang w:val="ru-RU"/>
        </w:rPr>
        <w:t>- Типова освітня  програма  початкової освіти спеціальних  закладів загальної середньої освіти для дітей  з особливими освітніми потребами відповідно до наказу МОН України   в</w:t>
      </w:r>
      <w:r w:rsidR="00876E62">
        <w:rPr>
          <w:rFonts w:ascii="Times New Roman" w:eastAsia="Times New Roman" w:hAnsi="Times New Roman" w:cs="Times New Roman"/>
          <w:color w:val="111111"/>
          <w:sz w:val="28"/>
          <w:szCs w:val="28"/>
          <w:lang w:val="ru-RU"/>
        </w:rPr>
        <w:t>ід 26.07.2018р. №814, додаток</w:t>
      </w:r>
      <w:r w:rsidR="006B42AB">
        <w:rPr>
          <w:rFonts w:ascii="Times New Roman" w:eastAsia="Times New Roman" w:hAnsi="Times New Roman" w:cs="Times New Roman"/>
          <w:color w:val="111111"/>
          <w:sz w:val="28"/>
          <w:szCs w:val="28"/>
          <w:lang w:val="ru-RU"/>
        </w:rPr>
        <w:t xml:space="preserve">  </w:t>
      </w:r>
      <w:r>
        <w:rPr>
          <w:rFonts w:ascii="Times New Roman" w:eastAsia="Times New Roman" w:hAnsi="Times New Roman" w:cs="Times New Roman"/>
          <w:color w:val="111111"/>
          <w:sz w:val="28"/>
          <w:szCs w:val="28"/>
          <w:lang w:val="ru-RU"/>
        </w:rPr>
        <w:t>13</w:t>
      </w:r>
      <w:r w:rsidR="006B42AB">
        <w:rPr>
          <w:rFonts w:ascii="Times New Roman" w:eastAsia="Times New Roman" w:hAnsi="Times New Roman" w:cs="Times New Roman"/>
          <w:color w:val="111111"/>
          <w:sz w:val="28"/>
          <w:szCs w:val="28"/>
          <w:lang w:val="ru-RU"/>
        </w:rPr>
        <w:t xml:space="preserve"> </w:t>
      </w:r>
      <w:r w:rsidR="00876E62">
        <w:rPr>
          <w:rFonts w:ascii="Times New Roman" w:eastAsia="Times New Roman" w:hAnsi="Times New Roman" w:cs="Times New Roman"/>
          <w:color w:val="111111"/>
          <w:sz w:val="28"/>
          <w:szCs w:val="28"/>
          <w:lang w:val="ru-RU"/>
        </w:rPr>
        <w:t xml:space="preserve"> </w:t>
      </w:r>
      <w:r w:rsidR="00876E62" w:rsidRPr="00876E62">
        <w:rPr>
          <w:rFonts w:ascii="Times New Roman" w:eastAsia="Times New Roman" w:hAnsi="Times New Roman" w:cs="Times New Roman"/>
          <w:color w:val="111111"/>
          <w:sz w:val="28"/>
          <w:szCs w:val="28"/>
          <w:lang w:val="ru-RU"/>
        </w:rPr>
        <w:t>);</w:t>
      </w:r>
    </w:p>
    <w:p w:rsidR="008B22B4" w:rsidRPr="00376DA7" w:rsidRDefault="008B22B4" w:rsidP="00376DA7">
      <w:pPr>
        <w:shd w:val="clear" w:color="auto" w:fill="FFFFFF"/>
        <w:spacing w:after="150" w:line="240" w:lineRule="auto"/>
        <w:ind w:left="450"/>
        <w:rPr>
          <w:rFonts w:ascii="Times New Roman" w:eastAsia="Times New Roman" w:hAnsi="Times New Roman" w:cs="Times New Roman"/>
          <w:color w:val="111111"/>
          <w:sz w:val="28"/>
          <w:szCs w:val="28"/>
          <w:lang w:val="ru-RU"/>
        </w:rPr>
      </w:pP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Загальний обсяг навчального навантаження для учнів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закладів загальної середньої освіти складає:</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для 1 класу – 805 годин/навчальний рік,</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для 2 класу – 875 годин/навчальний рік,</w:t>
      </w:r>
    </w:p>
    <w:p w:rsidR="00FA609A" w:rsidRPr="00374781" w:rsidRDefault="00594249"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для 3 класу– 910 </w:t>
      </w:r>
      <w:r w:rsidR="00FA609A" w:rsidRPr="00374781">
        <w:rPr>
          <w:rFonts w:ascii="Times New Roman" w:eastAsia="Times New Roman" w:hAnsi="Times New Roman" w:cs="Times New Roman"/>
          <w:color w:val="111111"/>
          <w:sz w:val="28"/>
          <w:szCs w:val="28"/>
          <w:lang w:val="ru-RU"/>
        </w:rPr>
        <w:t xml:space="preserve"> годин/навчальний рік,</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для 4</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класу – 910</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годин/навчальний рік,</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для 5</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класу – 1050 годин/навчальний рік,</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для 6</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класу – 1155 годин/навчальний рік,</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для 7 класу – 1172,5</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годин/навчальний рік,</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для 8 класу – 1207,5 годин/навчальний рік,</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для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9 класу – 1260 годин/навчальний рік,</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lastRenderedPageBreak/>
        <w:t>для 10</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класу – 1330</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годин/навчальний рік,</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для 11</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класу – 1330</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годин/навчальний рік.</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При визначенні гранично допустимого навантаження учнів ураховані санітарно-гігієнічні норми та нормативну тривалість уроків у 1 класі – 35 хвилин, 2-4 класах – 40</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хвилин, 5-11 класах – 45 хвилин.</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Навчальні плани включають інваріантну складову, сформовану на державному рівні, та варіативну складову,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в якій передбачено додатковий</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час на навчальні курси за вибором, факультативи, індивідуальні та групові заняття. Навчальний час, передбачений на варіативну складову може бути використаний на предмети інваріантної складової, на проведення індивідуальних</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занять, курсів за вибором, факультативів.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Розділ 5</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Особливості організації освітнього процесу</w:t>
      </w:r>
    </w:p>
    <w:p w:rsidR="00FA609A" w:rsidRPr="00374781" w:rsidRDefault="00FA609A"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Відповідно до статті 15 (розділ ХІІ )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w:t>
      </w:r>
    </w:p>
    <w:p w:rsidR="00FA609A" w:rsidRPr="00374781" w:rsidRDefault="001456EE" w:rsidP="00F60910">
      <w:pPr>
        <w:shd w:val="clear" w:color="auto" w:fill="FFFFFF"/>
        <w:spacing w:before="150" w:after="180" w:line="240" w:lineRule="auto"/>
        <w:ind w:left="142"/>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2020/2021</w:t>
      </w:r>
      <w:r w:rsidR="00FA609A" w:rsidRPr="00374781">
        <w:rPr>
          <w:rFonts w:ascii="Times New Roman" w:eastAsia="Times New Roman" w:hAnsi="Times New Roman" w:cs="Times New Roman"/>
          <w:color w:val="111111"/>
          <w:sz w:val="28"/>
          <w:szCs w:val="28"/>
          <w:lang w:val="ru-RU"/>
        </w:rPr>
        <w:t xml:space="preserve"> навчальний рік розпочинається</w:t>
      </w:r>
      <w:r w:rsidR="00FA609A" w:rsidRPr="00374781">
        <w:rPr>
          <w:rFonts w:ascii="Times New Roman" w:eastAsia="Times New Roman" w:hAnsi="Times New Roman" w:cs="Times New Roman"/>
          <w:color w:val="111111"/>
          <w:sz w:val="28"/>
          <w:szCs w:val="28"/>
        </w:rPr>
        <w:t>  </w:t>
      </w:r>
      <w:r>
        <w:rPr>
          <w:rFonts w:ascii="Times New Roman" w:eastAsia="Times New Roman" w:hAnsi="Times New Roman" w:cs="Times New Roman"/>
          <w:color w:val="111111"/>
          <w:sz w:val="28"/>
          <w:szCs w:val="28"/>
          <w:lang w:val="ru-RU"/>
        </w:rPr>
        <w:t xml:space="preserve"> 01 вересня 2020</w:t>
      </w:r>
      <w:r w:rsidR="00FA609A" w:rsidRPr="00374781">
        <w:rPr>
          <w:rFonts w:ascii="Times New Roman" w:eastAsia="Times New Roman" w:hAnsi="Times New Roman" w:cs="Times New Roman"/>
          <w:color w:val="111111"/>
          <w:sz w:val="28"/>
          <w:szCs w:val="28"/>
          <w:lang w:val="ru-RU"/>
        </w:rPr>
        <w:t xml:space="preserve"> року та закі</w:t>
      </w:r>
      <w:r>
        <w:rPr>
          <w:rFonts w:ascii="Times New Roman" w:eastAsia="Times New Roman" w:hAnsi="Times New Roman" w:cs="Times New Roman"/>
          <w:color w:val="111111"/>
          <w:sz w:val="28"/>
          <w:szCs w:val="28"/>
          <w:lang w:val="ru-RU"/>
        </w:rPr>
        <w:t>нчується не пізніше 1 липня 2021</w:t>
      </w:r>
      <w:r w:rsidR="00FA609A" w:rsidRPr="00374781">
        <w:rPr>
          <w:rFonts w:ascii="Times New Roman" w:eastAsia="Times New Roman" w:hAnsi="Times New Roman" w:cs="Times New Roman"/>
          <w:color w:val="111111"/>
          <w:sz w:val="28"/>
          <w:szCs w:val="28"/>
          <w:lang w:val="ru-RU"/>
        </w:rPr>
        <w:t xml:space="preserve"> року.</w:t>
      </w:r>
    </w:p>
    <w:p w:rsidR="00FA609A" w:rsidRPr="00374781" w:rsidRDefault="00FA609A"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Орієнтовна структура навчального року:</w:t>
      </w:r>
    </w:p>
    <w:p w:rsidR="00FA609A" w:rsidRPr="00374781" w:rsidRDefault="001456EE"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І семестр - з 01.09.2020  по 25.12.2020</w:t>
      </w:r>
      <w:r w:rsidR="00FA609A"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rPr>
        <w:t> </w:t>
      </w:r>
      <w:r w:rsidR="001456EE">
        <w:rPr>
          <w:rFonts w:ascii="Times New Roman" w:eastAsia="Times New Roman" w:hAnsi="Times New Roman" w:cs="Times New Roman"/>
          <w:color w:val="111111"/>
          <w:sz w:val="28"/>
          <w:szCs w:val="28"/>
          <w:lang w:val="ru-RU"/>
        </w:rPr>
        <w:t>ІІ семестр - з 11.01.2021  по 28.05.2021</w:t>
      </w:r>
      <w:r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Впродовж навчального року проводяться канікули:</w:t>
      </w:r>
    </w:p>
    <w:p w:rsidR="00FA609A" w:rsidRPr="00374781" w:rsidRDefault="00592815"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осінні канікули - з 26.10.2020 по 01.11.2021</w:t>
      </w:r>
      <w:r w:rsidR="00FA609A"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зимо</w:t>
      </w:r>
      <w:r w:rsidR="00592815">
        <w:rPr>
          <w:rFonts w:ascii="Times New Roman" w:eastAsia="Times New Roman" w:hAnsi="Times New Roman" w:cs="Times New Roman"/>
          <w:color w:val="111111"/>
          <w:sz w:val="28"/>
          <w:szCs w:val="28"/>
          <w:lang w:val="ru-RU"/>
        </w:rPr>
        <w:t>ві канікули - з 25.12.2020 по 11.01.2021</w:t>
      </w:r>
      <w:r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rPr>
        <w:t> </w:t>
      </w:r>
      <w:r w:rsidR="00592815">
        <w:rPr>
          <w:rFonts w:ascii="Times New Roman" w:eastAsia="Times New Roman" w:hAnsi="Times New Roman" w:cs="Times New Roman"/>
          <w:color w:val="111111"/>
          <w:sz w:val="28"/>
          <w:szCs w:val="28"/>
          <w:lang w:val="ru-RU"/>
        </w:rPr>
        <w:t>весняні канікули - з 22.03.2021 по 28.03.2021</w:t>
      </w:r>
      <w:r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Для учнів перших класів можуть встановлюватися додаткові канікули.</w:t>
      </w:r>
    </w:p>
    <w:p w:rsidR="00FA609A" w:rsidRPr="00374781" w:rsidRDefault="00FA609A"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Орієнтовна дата проведення свята «Останній дзво</w:t>
      </w:r>
      <w:r w:rsidR="001456EE">
        <w:rPr>
          <w:rFonts w:ascii="Times New Roman" w:eastAsia="Times New Roman" w:hAnsi="Times New Roman" w:cs="Times New Roman"/>
          <w:color w:val="111111"/>
          <w:sz w:val="28"/>
          <w:szCs w:val="28"/>
          <w:lang w:val="ru-RU"/>
        </w:rPr>
        <w:t>ник» - 28</w:t>
      </w:r>
      <w:r w:rsidRPr="00374781">
        <w:rPr>
          <w:rFonts w:ascii="Times New Roman" w:eastAsia="Times New Roman" w:hAnsi="Times New Roman" w:cs="Times New Roman"/>
          <w:color w:val="111111"/>
          <w:sz w:val="28"/>
          <w:szCs w:val="28"/>
          <w:lang w:val="ru-RU"/>
        </w:rPr>
        <w:t xml:space="preserve"> травня 2020 року.</w:t>
      </w:r>
    </w:p>
    <w:p w:rsidR="00FA609A" w:rsidRPr="00374781" w:rsidRDefault="00FA609A"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Дата вручення документів про освіту буде визначена додатково (в залежності від термінів проведення ДПА, ЗНО).</w:t>
      </w:r>
    </w:p>
    <w:p w:rsidR="00FA609A" w:rsidRPr="00B614E5" w:rsidRDefault="00FA609A"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rPr>
        <w:t xml:space="preserve"> Перелік предметів державної підсумкової атестації визначається Міністерством освіти і науки України. </w:t>
      </w:r>
      <w:r w:rsidRPr="00374781">
        <w:rPr>
          <w:rFonts w:ascii="Times New Roman" w:eastAsia="Times New Roman" w:hAnsi="Times New Roman" w:cs="Times New Roman"/>
          <w:color w:val="111111"/>
          <w:sz w:val="28"/>
          <w:szCs w:val="28"/>
          <w:lang w:val="ru-RU"/>
        </w:rPr>
        <w:t>Терміни</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їх</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проведення</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визначаються</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навчальним</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закладом</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та</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погоджуються</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з</w:t>
      </w:r>
      <w:r w:rsidRPr="00B614E5">
        <w:rPr>
          <w:rFonts w:ascii="Times New Roman" w:eastAsia="Times New Roman" w:hAnsi="Times New Roman" w:cs="Times New Roman"/>
          <w:color w:val="111111"/>
          <w:sz w:val="28"/>
          <w:szCs w:val="28"/>
          <w:lang w:val="ru-RU"/>
        </w:rPr>
        <w:t xml:space="preserve"> </w:t>
      </w:r>
      <w:r w:rsidR="00B614E5">
        <w:rPr>
          <w:rFonts w:ascii="Times New Roman" w:eastAsia="Times New Roman" w:hAnsi="Times New Roman" w:cs="Times New Roman"/>
          <w:color w:val="111111"/>
          <w:sz w:val="28"/>
          <w:szCs w:val="28"/>
          <w:lang w:val="ru-RU"/>
        </w:rPr>
        <w:t>гуманітарним</w:t>
      </w:r>
      <w:r w:rsidR="00B614E5" w:rsidRPr="00B614E5">
        <w:rPr>
          <w:rFonts w:ascii="Times New Roman" w:eastAsia="Times New Roman" w:hAnsi="Times New Roman" w:cs="Times New Roman"/>
          <w:color w:val="111111"/>
          <w:sz w:val="28"/>
          <w:szCs w:val="28"/>
          <w:lang w:val="ru-RU"/>
        </w:rPr>
        <w:t xml:space="preserve"> </w:t>
      </w:r>
      <w:r w:rsidR="00B614E5">
        <w:rPr>
          <w:rFonts w:ascii="Times New Roman" w:eastAsia="Times New Roman" w:hAnsi="Times New Roman" w:cs="Times New Roman"/>
          <w:color w:val="111111"/>
          <w:sz w:val="28"/>
          <w:szCs w:val="28"/>
          <w:lang w:val="ru-RU"/>
        </w:rPr>
        <w:t>відділом</w:t>
      </w:r>
      <w:r w:rsidR="00B614E5" w:rsidRPr="00B614E5">
        <w:rPr>
          <w:rFonts w:ascii="Times New Roman" w:eastAsia="Times New Roman" w:hAnsi="Times New Roman" w:cs="Times New Roman"/>
          <w:color w:val="111111"/>
          <w:sz w:val="28"/>
          <w:szCs w:val="28"/>
          <w:lang w:val="ru-RU"/>
        </w:rPr>
        <w:t xml:space="preserve"> </w:t>
      </w:r>
      <w:r w:rsidR="00B614E5">
        <w:rPr>
          <w:rFonts w:ascii="Times New Roman" w:eastAsia="Times New Roman" w:hAnsi="Times New Roman" w:cs="Times New Roman"/>
          <w:color w:val="111111"/>
          <w:sz w:val="28"/>
          <w:szCs w:val="28"/>
          <w:lang w:val="ru-RU"/>
        </w:rPr>
        <w:t>Торчинської</w:t>
      </w:r>
      <w:r w:rsidR="00B614E5" w:rsidRPr="00B614E5">
        <w:rPr>
          <w:rFonts w:ascii="Times New Roman" w:eastAsia="Times New Roman" w:hAnsi="Times New Roman" w:cs="Times New Roman"/>
          <w:color w:val="111111"/>
          <w:sz w:val="28"/>
          <w:szCs w:val="28"/>
          <w:lang w:val="ru-RU"/>
        </w:rPr>
        <w:t xml:space="preserve"> </w:t>
      </w:r>
      <w:r w:rsidR="00B614E5">
        <w:rPr>
          <w:rFonts w:ascii="Times New Roman" w:eastAsia="Times New Roman" w:hAnsi="Times New Roman" w:cs="Times New Roman"/>
          <w:color w:val="111111"/>
          <w:sz w:val="28"/>
          <w:szCs w:val="28"/>
          <w:lang w:val="uk-UA"/>
        </w:rPr>
        <w:t>ОТГ.</w:t>
      </w:r>
      <w:r w:rsidR="00B614E5"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Орієнтовні</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терміни</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проведення</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ДПА</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для</w:t>
      </w:r>
      <w:r w:rsidRPr="00B614E5">
        <w:rPr>
          <w:rFonts w:ascii="Times New Roman" w:eastAsia="Times New Roman" w:hAnsi="Times New Roman" w:cs="Times New Roman"/>
          <w:color w:val="111111"/>
          <w:sz w:val="28"/>
          <w:szCs w:val="28"/>
          <w:lang w:val="ru-RU"/>
        </w:rPr>
        <w:t xml:space="preserve"> 4-</w:t>
      </w:r>
      <w:r w:rsidRPr="00374781">
        <w:rPr>
          <w:rFonts w:ascii="Times New Roman" w:eastAsia="Times New Roman" w:hAnsi="Times New Roman" w:cs="Times New Roman"/>
          <w:color w:val="111111"/>
          <w:sz w:val="28"/>
          <w:szCs w:val="28"/>
          <w:lang w:val="ru-RU"/>
        </w:rPr>
        <w:t>х</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класів</w:t>
      </w:r>
      <w:r w:rsidRPr="00B614E5">
        <w:rPr>
          <w:rFonts w:ascii="Times New Roman" w:eastAsia="Times New Roman" w:hAnsi="Times New Roman" w:cs="Times New Roman"/>
          <w:color w:val="111111"/>
          <w:sz w:val="28"/>
          <w:szCs w:val="28"/>
          <w:lang w:val="ru-RU"/>
        </w:rPr>
        <w:t xml:space="preserve"> – </w:t>
      </w:r>
      <w:r w:rsidRPr="00374781">
        <w:rPr>
          <w:rFonts w:ascii="Times New Roman" w:eastAsia="Times New Roman" w:hAnsi="Times New Roman" w:cs="Times New Roman"/>
          <w:color w:val="111111"/>
          <w:sz w:val="28"/>
          <w:szCs w:val="28"/>
          <w:lang w:val="ru-RU"/>
        </w:rPr>
        <w:t>остання</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декада</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травня</w:t>
      </w:r>
      <w:r w:rsidR="00592815">
        <w:rPr>
          <w:rFonts w:ascii="Times New Roman" w:eastAsia="Times New Roman" w:hAnsi="Times New Roman" w:cs="Times New Roman"/>
          <w:color w:val="111111"/>
          <w:sz w:val="28"/>
          <w:szCs w:val="28"/>
          <w:lang w:val="ru-RU"/>
        </w:rPr>
        <w:t xml:space="preserve"> 2020</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року</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для</w:t>
      </w:r>
      <w:r w:rsidRPr="00B614E5">
        <w:rPr>
          <w:rFonts w:ascii="Times New Roman" w:eastAsia="Times New Roman" w:hAnsi="Times New Roman" w:cs="Times New Roman"/>
          <w:color w:val="111111"/>
          <w:sz w:val="28"/>
          <w:szCs w:val="28"/>
          <w:lang w:val="ru-RU"/>
        </w:rPr>
        <w:t xml:space="preserve"> 9-</w:t>
      </w:r>
      <w:r w:rsidRPr="00374781">
        <w:rPr>
          <w:rFonts w:ascii="Times New Roman" w:eastAsia="Times New Roman" w:hAnsi="Times New Roman" w:cs="Times New Roman"/>
          <w:color w:val="111111"/>
          <w:sz w:val="28"/>
          <w:szCs w:val="28"/>
          <w:lang w:val="ru-RU"/>
        </w:rPr>
        <w:t>х</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класів</w:t>
      </w:r>
      <w:r w:rsidRPr="00B614E5">
        <w:rPr>
          <w:rFonts w:ascii="Times New Roman" w:eastAsia="Times New Roman" w:hAnsi="Times New Roman" w:cs="Times New Roman"/>
          <w:color w:val="111111"/>
          <w:sz w:val="28"/>
          <w:szCs w:val="28"/>
          <w:lang w:val="ru-RU"/>
        </w:rPr>
        <w:t xml:space="preserve"> – </w:t>
      </w:r>
      <w:r w:rsidRPr="00374781">
        <w:rPr>
          <w:rFonts w:ascii="Times New Roman" w:eastAsia="Times New Roman" w:hAnsi="Times New Roman" w:cs="Times New Roman"/>
          <w:color w:val="111111"/>
          <w:sz w:val="28"/>
          <w:szCs w:val="28"/>
          <w:lang w:val="ru-RU"/>
        </w:rPr>
        <w:t>календарний</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тиждень</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після</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закінчення</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навчального</w:t>
      </w:r>
      <w:r w:rsidRPr="00B614E5">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року</w:t>
      </w:r>
      <w:r w:rsidRPr="00B614E5">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Рішення про доцільність проведення навчальної практики та навчальних екскурсій приймає педагогічна рада навчального закладу.</w:t>
      </w:r>
    </w:p>
    <w:p w:rsidR="00FA609A" w:rsidRPr="00374781" w:rsidRDefault="00B614E5" w:rsidP="00FA609A">
      <w:pPr>
        <w:shd w:val="clear" w:color="auto" w:fill="FFFFFF"/>
        <w:spacing w:before="150" w:after="180" w:line="240" w:lineRule="auto"/>
        <w:ind w:left="-567"/>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lastRenderedPageBreak/>
        <w:t xml:space="preserve">ОЗЗСО «Торчинський ліцей Торчинської селищної ради» </w:t>
      </w:r>
      <w:r w:rsidR="00FA609A" w:rsidRPr="00374781">
        <w:rPr>
          <w:rFonts w:ascii="Times New Roman" w:eastAsia="Times New Roman" w:hAnsi="Times New Roman" w:cs="Times New Roman"/>
          <w:color w:val="111111"/>
          <w:sz w:val="28"/>
          <w:szCs w:val="28"/>
          <w:lang w:val="ru-RU"/>
        </w:rPr>
        <w:t xml:space="preserve"> в режимі п’ятиденки з двома </w:t>
      </w:r>
      <w:r w:rsidR="00FA609A" w:rsidRPr="00374781">
        <w:rPr>
          <w:rFonts w:ascii="Times New Roman" w:eastAsia="Times New Roman" w:hAnsi="Times New Roman" w:cs="Times New Roman"/>
          <w:color w:val="111111"/>
          <w:sz w:val="28"/>
          <w:szCs w:val="28"/>
        </w:rPr>
        <w:t> </w:t>
      </w:r>
      <w:r w:rsidR="00FA609A" w:rsidRPr="00374781">
        <w:rPr>
          <w:rFonts w:ascii="Times New Roman" w:eastAsia="Times New Roman" w:hAnsi="Times New Roman" w:cs="Times New Roman"/>
          <w:color w:val="111111"/>
          <w:sz w:val="28"/>
          <w:szCs w:val="28"/>
          <w:lang w:val="ru-RU"/>
        </w:rPr>
        <w:t>вихідними – субота, неділя. Навчальні заняття проводяться в одну зміну.</w:t>
      </w:r>
    </w:p>
    <w:p w:rsidR="00FA609A" w:rsidRPr="00374781" w:rsidRDefault="00FA609A" w:rsidP="00FA609A">
      <w:pPr>
        <w:shd w:val="clear" w:color="auto" w:fill="FFFFFF"/>
        <w:spacing w:before="150" w:after="180" w:line="240" w:lineRule="auto"/>
        <w:ind w:left="-54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При складанні роб</w:t>
      </w:r>
      <w:r w:rsidR="00592815">
        <w:rPr>
          <w:rFonts w:ascii="Times New Roman" w:eastAsia="Times New Roman" w:hAnsi="Times New Roman" w:cs="Times New Roman"/>
          <w:color w:val="111111"/>
          <w:sz w:val="28"/>
          <w:szCs w:val="28"/>
          <w:lang w:val="ru-RU"/>
        </w:rPr>
        <w:t>очого навчального плану на 2020/2021</w:t>
      </w:r>
      <w:r w:rsidRPr="00374781">
        <w:rPr>
          <w:rFonts w:ascii="Times New Roman" w:eastAsia="Times New Roman" w:hAnsi="Times New Roman" w:cs="Times New Roman"/>
          <w:color w:val="111111"/>
          <w:sz w:val="28"/>
          <w:szCs w:val="28"/>
          <w:lang w:val="ru-RU"/>
        </w:rPr>
        <w:t xml:space="preserve"> навчальний рік будуть деталізовані окремі розділи освітньої програми.</w:t>
      </w:r>
    </w:p>
    <w:p w:rsidR="00FA609A" w:rsidRPr="00374781" w:rsidRDefault="00B614E5"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Загальні засади </w:t>
      </w:r>
      <w:r w:rsidRPr="00B614E5">
        <w:rPr>
          <w:rFonts w:ascii="Times New Roman" w:eastAsia="Times New Roman" w:hAnsi="Times New Roman" w:cs="Times New Roman"/>
          <w:color w:val="111111"/>
          <w:sz w:val="28"/>
          <w:szCs w:val="28"/>
          <w:lang w:val="ru-RU"/>
        </w:rPr>
        <w:t>ОЗЗСО «Торчинський ліцей Торчинської селищної ради»</w:t>
      </w:r>
      <w:r>
        <w:rPr>
          <w:rFonts w:ascii="Times New Roman" w:eastAsia="Times New Roman" w:hAnsi="Times New Roman" w:cs="Times New Roman"/>
          <w:color w:val="111111"/>
          <w:sz w:val="28"/>
          <w:szCs w:val="28"/>
          <w:lang w:val="ru-RU"/>
        </w:rPr>
        <w:t xml:space="preserve">  Луцького району Волинської області ОТГ: </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rPr>
        <w:t>I</w:t>
      </w: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Форма власності: комунальна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rPr>
        <w:t>II</w:t>
      </w: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Підпорядкування: Міністерство освіти і науки України.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rPr>
        <w:t>III</w:t>
      </w:r>
      <w:r w:rsidRPr="00374781">
        <w:rPr>
          <w:rFonts w:ascii="Times New Roman" w:eastAsia="Times New Roman" w:hAnsi="Times New Roman" w:cs="Times New Roman"/>
          <w:color w:val="111111"/>
          <w:sz w:val="28"/>
          <w:szCs w:val="28"/>
          <w:lang w:val="ru-RU"/>
        </w:rPr>
        <w:t>. Режим роботи навчального закладу п'ятиденний.</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Мова навчання: українська.</w:t>
      </w:r>
    </w:p>
    <w:p w:rsidR="00FA609A" w:rsidRPr="00374781" w:rsidRDefault="00AE4D22"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У 2020-2021</w:t>
      </w:r>
      <w:r w:rsidR="00FA609A" w:rsidRPr="00374781">
        <w:rPr>
          <w:rFonts w:ascii="Times New Roman" w:eastAsia="Times New Roman" w:hAnsi="Times New Roman" w:cs="Times New Roman"/>
          <w:color w:val="111111"/>
          <w:sz w:val="28"/>
          <w:szCs w:val="28"/>
          <w:lang w:val="ru-RU"/>
        </w:rPr>
        <w:t xml:space="preserve"> навчальн</w:t>
      </w:r>
      <w:r w:rsidR="00374781">
        <w:rPr>
          <w:rFonts w:ascii="Times New Roman" w:eastAsia="Times New Roman" w:hAnsi="Times New Roman" w:cs="Times New Roman"/>
          <w:color w:val="111111"/>
          <w:sz w:val="28"/>
          <w:szCs w:val="28"/>
          <w:lang w:val="ru-RU"/>
        </w:rPr>
        <w:t xml:space="preserve">ому році у закладі сформовано  </w:t>
      </w:r>
      <w:r w:rsidR="00FA609A" w:rsidRPr="00374781">
        <w:rPr>
          <w:rFonts w:ascii="Times New Roman" w:eastAsia="Times New Roman" w:hAnsi="Times New Roman" w:cs="Times New Roman"/>
          <w:color w:val="111111"/>
          <w:sz w:val="28"/>
          <w:szCs w:val="28"/>
          <w:lang w:val="ru-RU"/>
        </w:rPr>
        <w:t xml:space="preserve"> класів:</w:t>
      </w:r>
    </w:p>
    <w:p w:rsidR="00FA609A" w:rsidRPr="00592815" w:rsidRDefault="00FA609A" w:rsidP="00FA609A">
      <w:pPr>
        <w:spacing w:after="0" w:line="240" w:lineRule="auto"/>
        <w:rPr>
          <w:rFonts w:ascii="Times New Roman" w:eastAsia="Times New Roman" w:hAnsi="Times New Roman" w:cs="Times New Roman"/>
          <w:sz w:val="28"/>
          <w:szCs w:val="28"/>
          <w:lang w:val="uk-UA"/>
        </w:rPr>
      </w:pPr>
      <w:r w:rsidRPr="00374781">
        <w:rPr>
          <w:rFonts w:ascii="Times New Roman" w:eastAsia="Times New Roman" w:hAnsi="Times New Roman" w:cs="Times New Roman"/>
          <w:color w:val="111111"/>
          <w:sz w:val="28"/>
          <w:szCs w:val="28"/>
          <w:shd w:val="clear" w:color="auto" w:fill="FFFFFF"/>
        </w:rPr>
        <w:t> </w:t>
      </w:r>
      <w:r w:rsidR="00592815">
        <w:rPr>
          <w:rFonts w:ascii="Times New Roman" w:eastAsia="Times New Roman" w:hAnsi="Times New Roman" w:cs="Times New Roman"/>
          <w:color w:val="111111"/>
          <w:sz w:val="28"/>
          <w:szCs w:val="28"/>
          <w:shd w:val="clear" w:color="auto" w:fill="FFFFFF"/>
          <w:lang w:val="uk-UA"/>
        </w:rPr>
        <w:t xml:space="preserve">ОЗЗСО Торчинський ліцей </w:t>
      </w:r>
    </w:p>
    <w:p w:rsidR="00FA609A" w:rsidRPr="000F3129" w:rsidRDefault="005C5938" w:rsidP="00FA609A">
      <w:pPr>
        <w:shd w:val="clear" w:color="auto" w:fill="FFFFFF"/>
        <w:spacing w:before="150" w:after="18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lang w:val="ru-RU"/>
        </w:rPr>
        <w:t>І</w:t>
      </w:r>
      <w:r w:rsidRPr="000F3129">
        <w:rPr>
          <w:rFonts w:ascii="Times New Roman" w:eastAsia="Times New Roman" w:hAnsi="Times New Roman" w:cs="Times New Roman"/>
          <w:b/>
          <w:bCs/>
          <w:color w:val="111111"/>
          <w:sz w:val="28"/>
          <w:szCs w:val="28"/>
        </w:rPr>
        <w:t xml:space="preserve"> </w:t>
      </w:r>
      <w:r>
        <w:rPr>
          <w:rFonts w:ascii="Times New Roman" w:eastAsia="Times New Roman" w:hAnsi="Times New Roman" w:cs="Times New Roman"/>
          <w:b/>
          <w:bCs/>
          <w:color w:val="111111"/>
          <w:sz w:val="28"/>
          <w:szCs w:val="28"/>
          <w:lang w:val="ru-RU"/>
        </w:rPr>
        <w:t>ступінь</w:t>
      </w:r>
      <w:r w:rsidRPr="000F3129">
        <w:rPr>
          <w:rFonts w:ascii="Times New Roman" w:eastAsia="Times New Roman" w:hAnsi="Times New Roman" w:cs="Times New Roman"/>
          <w:b/>
          <w:bCs/>
          <w:color w:val="111111"/>
          <w:sz w:val="28"/>
          <w:szCs w:val="28"/>
        </w:rPr>
        <w:t>: 297</w:t>
      </w:r>
      <w:r w:rsidR="00FA609A" w:rsidRPr="000F3129">
        <w:rPr>
          <w:rFonts w:ascii="Times New Roman" w:eastAsia="Times New Roman" w:hAnsi="Times New Roman" w:cs="Times New Roman"/>
          <w:b/>
          <w:bCs/>
          <w:color w:val="111111"/>
          <w:sz w:val="28"/>
          <w:szCs w:val="28"/>
        </w:rPr>
        <w:t xml:space="preserve"> </w:t>
      </w:r>
      <w:r w:rsidR="00FA609A" w:rsidRPr="00374781">
        <w:rPr>
          <w:rFonts w:ascii="Times New Roman" w:eastAsia="Times New Roman" w:hAnsi="Times New Roman" w:cs="Times New Roman"/>
          <w:b/>
          <w:bCs/>
          <w:color w:val="111111"/>
          <w:sz w:val="28"/>
          <w:szCs w:val="28"/>
          <w:lang w:val="ru-RU"/>
        </w:rPr>
        <w:t>учні</w:t>
      </w:r>
      <w:r w:rsidR="00315C6C">
        <w:rPr>
          <w:rFonts w:ascii="Times New Roman" w:eastAsia="Times New Roman" w:hAnsi="Times New Roman" w:cs="Times New Roman"/>
          <w:b/>
          <w:bCs/>
          <w:color w:val="111111"/>
          <w:sz w:val="28"/>
          <w:szCs w:val="28"/>
          <w:lang w:val="ru-RU"/>
        </w:rPr>
        <w:t>в</w:t>
      </w:r>
    </w:p>
    <w:p w:rsidR="00FA609A" w:rsidRPr="00374781" w:rsidRDefault="003143DF"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1 класи –</w:t>
      </w:r>
      <w:r w:rsidR="00401929">
        <w:rPr>
          <w:rFonts w:ascii="Times New Roman" w:eastAsia="Times New Roman" w:hAnsi="Times New Roman" w:cs="Times New Roman"/>
          <w:color w:val="111111"/>
          <w:sz w:val="28"/>
          <w:szCs w:val="28"/>
          <w:lang w:val="ru-RU"/>
        </w:rPr>
        <w:t xml:space="preserve"> </w:t>
      </w:r>
      <w:r>
        <w:rPr>
          <w:rFonts w:ascii="Times New Roman" w:eastAsia="Times New Roman" w:hAnsi="Times New Roman" w:cs="Times New Roman"/>
          <w:color w:val="111111"/>
          <w:sz w:val="28"/>
          <w:szCs w:val="28"/>
          <w:lang w:val="ru-RU"/>
        </w:rPr>
        <w:t xml:space="preserve"> </w:t>
      </w:r>
      <w:r w:rsidR="005C5938">
        <w:rPr>
          <w:rFonts w:ascii="Times New Roman" w:eastAsia="Times New Roman" w:hAnsi="Times New Roman" w:cs="Times New Roman"/>
          <w:color w:val="111111"/>
          <w:sz w:val="28"/>
          <w:szCs w:val="28"/>
          <w:lang w:val="ru-RU"/>
        </w:rPr>
        <w:t xml:space="preserve"> 71</w:t>
      </w:r>
      <w:r w:rsidR="00FA609A" w:rsidRPr="00374781">
        <w:rPr>
          <w:rFonts w:ascii="Times New Roman" w:eastAsia="Times New Roman" w:hAnsi="Times New Roman" w:cs="Times New Roman"/>
          <w:color w:val="111111"/>
          <w:sz w:val="28"/>
          <w:szCs w:val="28"/>
          <w:lang w:val="ru-RU"/>
        </w:rPr>
        <w:t xml:space="preserve"> учнів,</w:t>
      </w:r>
    </w:p>
    <w:p w:rsidR="00FA609A" w:rsidRPr="00374781" w:rsidRDefault="003143DF"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2 класи – </w:t>
      </w:r>
      <w:r w:rsidR="005C5938">
        <w:rPr>
          <w:rFonts w:ascii="Times New Roman" w:eastAsia="Times New Roman" w:hAnsi="Times New Roman" w:cs="Times New Roman"/>
          <w:color w:val="111111"/>
          <w:sz w:val="28"/>
          <w:szCs w:val="28"/>
          <w:lang w:val="ru-RU"/>
        </w:rPr>
        <w:t>68</w:t>
      </w:r>
      <w:r w:rsidR="00401929">
        <w:rPr>
          <w:rFonts w:ascii="Times New Roman" w:eastAsia="Times New Roman" w:hAnsi="Times New Roman" w:cs="Times New Roman"/>
          <w:color w:val="111111"/>
          <w:sz w:val="28"/>
          <w:szCs w:val="28"/>
          <w:lang w:val="ru-RU"/>
        </w:rPr>
        <w:t xml:space="preserve"> </w:t>
      </w:r>
      <w:r w:rsidR="00FA609A" w:rsidRPr="00374781">
        <w:rPr>
          <w:rFonts w:ascii="Times New Roman" w:eastAsia="Times New Roman" w:hAnsi="Times New Roman" w:cs="Times New Roman"/>
          <w:color w:val="111111"/>
          <w:sz w:val="28"/>
          <w:szCs w:val="28"/>
          <w:lang w:val="ru-RU"/>
        </w:rPr>
        <w:t xml:space="preserve"> учнів,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3 кл</w:t>
      </w:r>
      <w:r w:rsidR="003143DF">
        <w:rPr>
          <w:rFonts w:ascii="Times New Roman" w:eastAsia="Times New Roman" w:hAnsi="Times New Roman" w:cs="Times New Roman"/>
          <w:color w:val="111111"/>
          <w:sz w:val="28"/>
          <w:szCs w:val="28"/>
          <w:lang w:val="ru-RU"/>
        </w:rPr>
        <w:t>аси –</w:t>
      </w:r>
      <w:r w:rsidR="005C5938">
        <w:rPr>
          <w:rFonts w:ascii="Times New Roman" w:eastAsia="Times New Roman" w:hAnsi="Times New Roman" w:cs="Times New Roman"/>
          <w:color w:val="111111"/>
          <w:sz w:val="28"/>
          <w:szCs w:val="28"/>
          <w:lang w:val="ru-RU"/>
        </w:rPr>
        <w:t xml:space="preserve"> 7</w:t>
      </w:r>
      <w:r w:rsidR="00A214EA">
        <w:rPr>
          <w:rFonts w:ascii="Times New Roman" w:eastAsia="Times New Roman" w:hAnsi="Times New Roman" w:cs="Times New Roman"/>
          <w:color w:val="111111"/>
          <w:sz w:val="28"/>
          <w:szCs w:val="28"/>
          <w:lang w:val="ru-RU"/>
        </w:rPr>
        <w:t>4</w:t>
      </w:r>
      <w:r w:rsidR="00401929">
        <w:rPr>
          <w:rFonts w:ascii="Times New Roman" w:eastAsia="Times New Roman" w:hAnsi="Times New Roman" w:cs="Times New Roman"/>
          <w:color w:val="111111"/>
          <w:sz w:val="28"/>
          <w:szCs w:val="28"/>
          <w:lang w:val="ru-RU"/>
        </w:rPr>
        <w:t xml:space="preserve"> </w:t>
      </w:r>
      <w:r w:rsidR="003143DF">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 xml:space="preserve"> учнів,</w:t>
      </w:r>
    </w:p>
    <w:p w:rsidR="00FA609A" w:rsidRPr="00374781" w:rsidRDefault="003143DF"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4 класи – </w:t>
      </w:r>
      <w:r w:rsidR="005C5938">
        <w:rPr>
          <w:rFonts w:ascii="Times New Roman" w:eastAsia="Times New Roman" w:hAnsi="Times New Roman" w:cs="Times New Roman"/>
          <w:color w:val="111111"/>
          <w:sz w:val="28"/>
          <w:szCs w:val="28"/>
          <w:lang w:val="ru-RU"/>
        </w:rPr>
        <w:t>84</w:t>
      </w:r>
      <w:r w:rsidR="00401929">
        <w:rPr>
          <w:rFonts w:ascii="Times New Roman" w:eastAsia="Times New Roman" w:hAnsi="Times New Roman" w:cs="Times New Roman"/>
          <w:color w:val="111111"/>
          <w:sz w:val="28"/>
          <w:szCs w:val="28"/>
          <w:lang w:val="ru-RU"/>
        </w:rPr>
        <w:t xml:space="preserve"> </w:t>
      </w:r>
      <w:r w:rsidR="00FA609A" w:rsidRPr="00374781">
        <w:rPr>
          <w:rFonts w:ascii="Times New Roman" w:eastAsia="Times New Roman" w:hAnsi="Times New Roman" w:cs="Times New Roman"/>
          <w:color w:val="111111"/>
          <w:sz w:val="28"/>
          <w:szCs w:val="28"/>
          <w:lang w:val="ru-RU"/>
        </w:rPr>
        <w:t xml:space="preserve"> учнів,</w:t>
      </w:r>
    </w:p>
    <w:p w:rsidR="00FA609A" w:rsidRPr="00374781" w:rsidRDefault="005C5938"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b/>
          <w:bCs/>
          <w:color w:val="111111"/>
          <w:sz w:val="28"/>
          <w:szCs w:val="28"/>
          <w:lang w:val="ru-RU"/>
        </w:rPr>
        <w:t>ІІ ступінь:</w:t>
      </w:r>
      <w:r w:rsidR="00FA609A" w:rsidRPr="00374781">
        <w:rPr>
          <w:rFonts w:ascii="Times New Roman" w:eastAsia="Times New Roman" w:hAnsi="Times New Roman" w:cs="Times New Roman"/>
          <w:b/>
          <w:bCs/>
          <w:color w:val="111111"/>
          <w:sz w:val="28"/>
          <w:szCs w:val="28"/>
          <w:lang w:val="ru-RU"/>
        </w:rPr>
        <w:t xml:space="preserve"> </w:t>
      </w:r>
      <w:r w:rsidR="00315C6C">
        <w:rPr>
          <w:rFonts w:ascii="Times New Roman" w:eastAsia="Times New Roman" w:hAnsi="Times New Roman" w:cs="Times New Roman"/>
          <w:b/>
          <w:bCs/>
          <w:color w:val="111111"/>
          <w:sz w:val="28"/>
          <w:szCs w:val="28"/>
          <w:lang w:val="ru-RU"/>
        </w:rPr>
        <w:t xml:space="preserve"> 368 </w:t>
      </w:r>
      <w:r w:rsidR="00FA609A" w:rsidRPr="00374781">
        <w:rPr>
          <w:rFonts w:ascii="Times New Roman" w:eastAsia="Times New Roman" w:hAnsi="Times New Roman" w:cs="Times New Roman"/>
          <w:b/>
          <w:bCs/>
          <w:color w:val="111111"/>
          <w:sz w:val="28"/>
          <w:szCs w:val="28"/>
          <w:lang w:val="ru-RU"/>
        </w:rPr>
        <w:t>учні</w:t>
      </w:r>
      <w:r w:rsidR="00315C6C">
        <w:rPr>
          <w:rFonts w:ascii="Times New Roman" w:eastAsia="Times New Roman" w:hAnsi="Times New Roman" w:cs="Times New Roman"/>
          <w:b/>
          <w:bCs/>
          <w:color w:val="111111"/>
          <w:sz w:val="28"/>
          <w:szCs w:val="28"/>
          <w:lang w:val="ru-RU"/>
        </w:rPr>
        <w:t>в</w:t>
      </w:r>
      <w:r w:rsidR="00FA609A" w:rsidRPr="00374781">
        <w:rPr>
          <w:rFonts w:ascii="Times New Roman" w:eastAsia="Times New Roman" w:hAnsi="Times New Roman" w:cs="Times New Roman"/>
          <w:b/>
          <w:bCs/>
          <w:color w:val="111111"/>
          <w:sz w:val="28"/>
          <w:szCs w:val="28"/>
        </w:rPr>
        <w:t>                           </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5 клас</w:t>
      </w:r>
      <w:r w:rsidR="003143DF">
        <w:rPr>
          <w:rFonts w:ascii="Times New Roman" w:eastAsia="Times New Roman" w:hAnsi="Times New Roman" w:cs="Times New Roman"/>
          <w:color w:val="111111"/>
          <w:sz w:val="28"/>
          <w:szCs w:val="28"/>
          <w:lang w:val="ru-RU"/>
        </w:rPr>
        <w:t>и</w:t>
      </w:r>
      <w:r w:rsidRPr="00374781">
        <w:rPr>
          <w:rFonts w:ascii="Times New Roman" w:eastAsia="Times New Roman" w:hAnsi="Times New Roman" w:cs="Times New Roman"/>
          <w:color w:val="111111"/>
          <w:sz w:val="28"/>
          <w:szCs w:val="28"/>
          <w:lang w:val="ru-RU"/>
        </w:rPr>
        <w:t xml:space="preserve"> - </w:t>
      </w:r>
      <w:r w:rsidR="00401929">
        <w:rPr>
          <w:rFonts w:ascii="Times New Roman" w:eastAsia="Times New Roman" w:hAnsi="Times New Roman" w:cs="Times New Roman"/>
          <w:color w:val="111111"/>
          <w:sz w:val="28"/>
          <w:szCs w:val="28"/>
          <w:lang w:val="ru-RU"/>
        </w:rPr>
        <w:t xml:space="preserve"> </w:t>
      </w:r>
      <w:r w:rsidR="005C5938">
        <w:rPr>
          <w:rFonts w:ascii="Times New Roman" w:eastAsia="Times New Roman" w:hAnsi="Times New Roman" w:cs="Times New Roman"/>
          <w:color w:val="111111"/>
          <w:sz w:val="28"/>
          <w:szCs w:val="28"/>
          <w:lang w:val="ru-RU"/>
        </w:rPr>
        <w:t>76</w:t>
      </w:r>
      <w:r w:rsid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 xml:space="preserve"> учнів,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6 клас</w:t>
      </w:r>
      <w:r w:rsidR="003143DF">
        <w:rPr>
          <w:rFonts w:ascii="Times New Roman" w:eastAsia="Times New Roman" w:hAnsi="Times New Roman" w:cs="Times New Roman"/>
          <w:color w:val="111111"/>
          <w:sz w:val="28"/>
          <w:szCs w:val="28"/>
          <w:lang w:val="ru-RU"/>
        </w:rPr>
        <w:t>и</w:t>
      </w:r>
      <w:r w:rsidRPr="00374781">
        <w:rPr>
          <w:rFonts w:ascii="Times New Roman" w:eastAsia="Times New Roman" w:hAnsi="Times New Roman" w:cs="Times New Roman"/>
          <w:color w:val="111111"/>
          <w:sz w:val="28"/>
          <w:szCs w:val="28"/>
          <w:lang w:val="ru-RU"/>
        </w:rPr>
        <w:t xml:space="preserve"> -</w:t>
      </w:r>
      <w:r w:rsidR="00401929">
        <w:rPr>
          <w:rFonts w:ascii="Times New Roman" w:eastAsia="Times New Roman" w:hAnsi="Times New Roman" w:cs="Times New Roman"/>
          <w:color w:val="111111"/>
          <w:sz w:val="28"/>
          <w:szCs w:val="28"/>
          <w:lang w:val="ru-RU"/>
        </w:rPr>
        <w:t xml:space="preserve"> </w:t>
      </w:r>
      <w:r w:rsidR="005C5938">
        <w:rPr>
          <w:rFonts w:ascii="Times New Roman" w:eastAsia="Times New Roman" w:hAnsi="Times New Roman" w:cs="Times New Roman"/>
          <w:color w:val="111111"/>
          <w:sz w:val="28"/>
          <w:szCs w:val="28"/>
          <w:lang w:val="ru-RU"/>
        </w:rPr>
        <w:t>76</w:t>
      </w:r>
      <w:r w:rsid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 xml:space="preserve"> учнів,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7 клас</w:t>
      </w:r>
      <w:r w:rsidR="003143DF">
        <w:rPr>
          <w:rFonts w:ascii="Times New Roman" w:eastAsia="Times New Roman" w:hAnsi="Times New Roman" w:cs="Times New Roman"/>
          <w:color w:val="111111"/>
          <w:sz w:val="28"/>
          <w:szCs w:val="28"/>
          <w:lang w:val="ru-RU"/>
        </w:rPr>
        <w:t>и</w:t>
      </w:r>
      <w:r w:rsidRPr="00374781">
        <w:rPr>
          <w:rFonts w:ascii="Times New Roman" w:eastAsia="Times New Roman" w:hAnsi="Times New Roman" w:cs="Times New Roman"/>
          <w:color w:val="111111"/>
          <w:sz w:val="28"/>
          <w:szCs w:val="28"/>
          <w:lang w:val="ru-RU"/>
        </w:rPr>
        <w:t xml:space="preserve"> - </w:t>
      </w:r>
      <w:r w:rsidR="00401929">
        <w:rPr>
          <w:rFonts w:ascii="Times New Roman" w:eastAsia="Times New Roman" w:hAnsi="Times New Roman" w:cs="Times New Roman"/>
          <w:color w:val="111111"/>
          <w:sz w:val="28"/>
          <w:szCs w:val="28"/>
          <w:lang w:val="ru-RU"/>
        </w:rPr>
        <w:t xml:space="preserve">  </w:t>
      </w:r>
      <w:r w:rsidR="005C5938">
        <w:rPr>
          <w:rFonts w:ascii="Times New Roman" w:eastAsia="Times New Roman" w:hAnsi="Times New Roman" w:cs="Times New Roman"/>
          <w:color w:val="111111"/>
          <w:sz w:val="28"/>
          <w:szCs w:val="28"/>
          <w:lang w:val="ru-RU"/>
        </w:rPr>
        <w:t>81</w:t>
      </w:r>
      <w:r w:rsid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 xml:space="preserve"> учнів,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8 клас</w:t>
      </w:r>
      <w:r w:rsidR="003143DF">
        <w:rPr>
          <w:rFonts w:ascii="Times New Roman" w:eastAsia="Times New Roman" w:hAnsi="Times New Roman" w:cs="Times New Roman"/>
          <w:color w:val="111111"/>
          <w:sz w:val="28"/>
          <w:szCs w:val="28"/>
          <w:lang w:val="ru-RU"/>
        </w:rPr>
        <w:t>и</w:t>
      </w:r>
      <w:r w:rsidR="00401929">
        <w:rPr>
          <w:rFonts w:ascii="Times New Roman" w:eastAsia="Times New Roman" w:hAnsi="Times New Roman" w:cs="Times New Roman"/>
          <w:color w:val="111111"/>
          <w:sz w:val="28"/>
          <w:szCs w:val="28"/>
          <w:lang w:val="ru-RU"/>
        </w:rPr>
        <w:t xml:space="preserve"> -  </w:t>
      </w:r>
      <w:r w:rsidR="005C5938">
        <w:rPr>
          <w:rFonts w:ascii="Times New Roman" w:eastAsia="Times New Roman" w:hAnsi="Times New Roman" w:cs="Times New Roman"/>
          <w:color w:val="111111"/>
          <w:sz w:val="28"/>
          <w:szCs w:val="28"/>
          <w:lang w:val="ru-RU"/>
        </w:rPr>
        <w:t>64</w:t>
      </w:r>
      <w:r w:rsid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 xml:space="preserve"> учнів,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9 клас</w:t>
      </w:r>
      <w:r w:rsidR="003143DF">
        <w:rPr>
          <w:rFonts w:ascii="Times New Roman" w:eastAsia="Times New Roman" w:hAnsi="Times New Roman" w:cs="Times New Roman"/>
          <w:color w:val="111111"/>
          <w:sz w:val="28"/>
          <w:szCs w:val="28"/>
          <w:lang w:val="ru-RU"/>
        </w:rPr>
        <w:t>и</w:t>
      </w:r>
      <w:r w:rsidR="00401929">
        <w:rPr>
          <w:rFonts w:ascii="Times New Roman" w:eastAsia="Times New Roman" w:hAnsi="Times New Roman" w:cs="Times New Roman"/>
          <w:color w:val="111111"/>
          <w:sz w:val="28"/>
          <w:szCs w:val="28"/>
          <w:lang w:val="ru-RU"/>
        </w:rPr>
        <w:t xml:space="preserve"> -   </w:t>
      </w:r>
      <w:r w:rsidR="005C5938">
        <w:rPr>
          <w:rFonts w:ascii="Times New Roman" w:eastAsia="Times New Roman" w:hAnsi="Times New Roman" w:cs="Times New Roman"/>
          <w:color w:val="111111"/>
          <w:sz w:val="28"/>
          <w:szCs w:val="28"/>
          <w:lang w:val="ru-RU"/>
        </w:rPr>
        <w:t>71</w:t>
      </w:r>
      <w:r w:rsid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 xml:space="preserve"> учнів</w:t>
      </w:r>
    </w:p>
    <w:p w:rsidR="00FA609A" w:rsidRPr="00374781" w:rsidRDefault="005C5938"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b/>
          <w:bCs/>
          <w:color w:val="111111"/>
          <w:sz w:val="28"/>
          <w:szCs w:val="28"/>
          <w:lang w:val="ru-RU"/>
        </w:rPr>
        <w:t>ІІІ ступінь :  54</w:t>
      </w:r>
      <w:r w:rsidR="002B1932">
        <w:rPr>
          <w:rFonts w:ascii="Times New Roman" w:eastAsia="Times New Roman" w:hAnsi="Times New Roman" w:cs="Times New Roman"/>
          <w:b/>
          <w:bCs/>
          <w:color w:val="111111"/>
          <w:sz w:val="28"/>
          <w:szCs w:val="28"/>
          <w:lang w:val="ru-RU"/>
        </w:rPr>
        <w:t xml:space="preserve">  учнів</w:t>
      </w:r>
    </w:p>
    <w:p w:rsidR="003143DF" w:rsidRPr="00F60910" w:rsidRDefault="005C5938" w:rsidP="00FA609A">
      <w:pPr>
        <w:shd w:val="clear" w:color="auto" w:fill="FFFFFF"/>
        <w:spacing w:before="150" w:after="18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ru-RU"/>
        </w:rPr>
        <w:t>10 клас –  31</w:t>
      </w:r>
      <w:r w:rsidR="00FA609A" w:rsidRPr="00374781">
        <w:rPr>
          <w:rFonts w:ascii="Times New Roman" w:eastAsia="Times New Roman" w:hAnsi="Times New Roman" w:cs="Times New Roman"/>
          <w:color w:val="111111"/>
          <w:sz w:val="28"/>
          <w:szCs w:val="28"/>
          <w:lang w:val="ru-RU"/>
        </w:rPr>
        <w:t xml:space="preserve"> учнів,</w:t>
      </w:r>
      <w:r w:rsidR="00FA609A" w:rsidRPr="00374781">
        <w:rPr>
          <w:rFonts w:ascii="Times New Roman" w:eastAsia="Times New Roman" w:hAnsi="Times New Roman" w:cs="Times New Roman"/>
          <w:color w:val="111111"/>
          <w:sz w:val="28"/>
          <w:szCs w:val="28"/>
        </w:rPr>
        <w:t> </w:t>
      </w:r>
    </w:p>
    <w:p w:rsidR="00FA609A"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11 клас – </w:t>
      </w:r>
      <w:r w:rsidR="005C5938">
        <w:rPr>
          <w:rFonts w:ascii="Times New Roman" w:eastAsia="Times New Roman" w:hAnsi="Times New Roman" w:cs="Times New Roman"/>
          <w:color w:val="111111"/>
          <w:sz w:val="28"/>
          <w:szCs w:val="28"/>
          <w:lang w:val="ru-RU"/>
        </w:rPr>
        <w:t>23</w:t>
      </w:r>
      <w:r w:rsid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 xml:space="preserve"> учнів.</w:t>
      </w:r>
    </w:p>
    <w:p w:rsidR="003143DF" w:rsidRDefault="005C5938" w:rsidP="00FA609A">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Заочна шола- 14</w:t>
      </w:r>
      <w:r w:rsidR="003143DF" w:rsidRPr="003143DF">
        <w:rPr>
          <w:rFonts w:ascii="Times New Roman" w:eastAsia="Times New Roman" w:hAnsi="Times New Roman" w:cs="Times New Roman"/>
          <w:b/>
          <w:color w:val="111111"/>
          <w:sz w:val="28"/>
          <w:szCs w:val="28"/>
          <w:lang w:val="ru-RU"/>
        </w:rPr>
        <w:t xml:space="preserve"> учнів</w:t>
      </w:r>
    </w:p>
    <w:p w:rsidR="00B614E5" w:rsidRPr="00B614E5" w:rsidRDefault="005C5938"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12  клас -  14</w:t>
      </w:r>
      <w:r w:rsidR="00B614E5">
        <w:rPr>
          <w:rFonts w:ascii="Times New Roman" w:eastAsia="Times New Roman" w:hAnsi="Times New Roman" w:cs="Times New Roman"/>
          <w:color w:val="111111"/>
          <w:sz w:val="28"/>
          <w:szCs w:val="28"/>
          <w:lang w:val="ru-RU"/>
        </w:rPr>
        <w:t xml:space="preserve"> учнів</w:t>
      </w:r>
    </w:p>
    <w:p w:rsidR="00FA609A" w:rsidRDefault="00FA609A" w:rsidP="00FA609A">
      <w:pPr>
        <w:shd w:val="clear" w:color="auto" w:fill="FFFFFF"/>
        <w:spacing w:before="150" w:after="180" w:line="240" w:lineRule="auto"/>
        <w:rPr>
          <w:rFonts w:ascii="Times New Roman" w:eastAsia="Times New Roman" w:hAnsi="Times New Roman" w:cs="Times New Roman"/>
          <w:b/>
          <w:color w:val="111111"/>
          <w:sz w:val="28"/>
          <w:szCs w:val="28"/>
          <w:lang w:val="ru-RU"/>
        </w:rPr>
      </w:pPr>
      <w:r w:rsidRPr="002B1932">
        <w:rPr>
          <w:rFonts w:ascii="Times New Roman" w:eastAsia="Times New Roman" w:hAnsi="Times New Roman" w:cs="Times New Roman"/>
          <w:b/>
          <w:color w:val="111111"/>
          <w:sz w:val="28"/>
          <w:szCs w:val="28"/>
          <w:lang w:val="ru-RU"/>
        </w:rPr>
        <w:t>Разом у</w:t>
      </w:r>
      <w:r w:rsidRPr="002B1932">
        <w:rPr>
          <w:rFonts w:ascii="Times New Roman" w:eastAsia="Times New Roman" w:hAnsi="Times New Roman" w:cs="Times New Roman"/>
          <w:b/>
          <w:color w:val="111111"/>
          <w:sz w:val="28"/>
          <w:szCs w:val="28"/>
        </w:rPr>
        <w:t> </w:t>
      </w:r>
      <w:r w:rsidRPr="002B1932">
        <w:rPr>
          <w:rFonts w:ascii="Times New Roman" w:eastAsia="Times New Roman" w:hAnsi="Times New Roman" w:cs="Times New Roman"/>
          <w:b/>
          <w:color w:val="111111"/>
          <w:sz w:val="28"/>
          <w:szCs w:val="28"/>
          <w:lang w:val="ru-RU"/>
        </w:rPr>
        <w:t xml:space="preserve"> закладі</w:t>
      </w:r>
      <w:r w:rsidRPr="002B1932">
        <w:rPr>
          <w:rFonts w:ascii="Times New Roman" w:eastAsia="Times New Roman" w:hAnsi="Times New Roman" w:cs="Times New Roman"/>
          <w:b/>
          <w:color w:val="111111"/>
          <w:sz w:val="28"/>
          <w:szCs w:val="28"/>
        </w:rPr>
        <w:t> </w:t>
      </w:r>
      <w:r w:rsidR="00315C6C">
        <w:rPr>
          <w:rFonts w:ascii="Times New Roman" w:eastAsia="Times New Roman" w:hAnsi="Times New Roman" w:cs="Times New Roman"/>
          <w:b/>
          <w:color w:val="111111"/>
          <w:sz w:val="28"/>
          <w:szCs w:val="28"/>
          <w:lang w:val="ru-RU"/>
        </w:rPr>
        <w:t xml:space="preserve"> освіти 733</w:t>
      </w:r>
      <w:r w:rsidRPr="002B1932">
        <w:rPr>
          <w:rFonts w:ascii="Times New Roman" w:eastAsia="Times New Roman" w:hAnsi="Times New Roman" w:cs="Times New Roman"/>
          <w:b/>
          <w:color w:val="111111"/>
          <w:sz w:val="28"/>
          <w:szCs w:val="28"/>
          <w:lang w:val="ru-RU"/>
        </w:rPr>
        <w:t xml:space="preserve"> </w:t>
      </w:r>
      <w:r w:rsidR="00315C6C">
        <w:rPr>
          <w:rFonts w:ascii="Times New Roman" w:eastAsia="Times New Roman" w:hAnsi="Times New Roman" w:cs="Times New Roman"/>
          <w:b/>
          <w:color w:val="111111"/>
          <w:sz w:val="28"/>
          <w:szCs w:val="28"/>
          <w:lang w:val="ru-RU"/>
        </w:rPr>
        <w:t xml:space="preserve"> </w:t>
      </w:r>
      <w:r w:rsidRPr="002B1932">
        <w:rPr>
          <w:rFonts w:ascii="Times New Roman" w:eastAsia="Times New Roman" w:hAnsi="Times New Roman" w:cs="Times New Roman"/>
          <w:b/>
          <w:color w:val="111111"/>
          <w:sz w:val="28"/>
          <w:szCs w:val="28"/>
          <w:lang w:val="ru-RU"/>
        </w:rPr>
        <w:t>учнів.</w:t>
      </w:r>
    </w:p>
    <w:p w:rsidR="00315C6C" w:rsidRPr="00315C6C" w:rsidRDefault="00315C6C" w:rsidP="00315C6C">
      <w:pPr>
        <w:shd w:val="clear" w:color="auto" w:fill="FFFFFF"/>
        <w:spacing w:after="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Білостоцька </w:t>
      </w:r>
      <w:r w:rsidRPr="00315C6C">
        <w:rPr>
          <w:rFonts w:ascii="Times New Roman" w:eastAsia="Times New Roman" w:hAnsi="Times New Roman" w:cs="Times New Roman"/>
          <w:b/>
          <w:color w:val="111111"/>
          <w:sz w:val="28"/>
          <w:szCs w:val="28"/>
          <w:lang w:val="ru-RU"/>
        </w:rPr>
        <w:t>гімназія –філія</w:t>
      </w:r>
    </w:p>
    <w:p w:rsidR="00315C6C" w:rsidRPr="00315C6C" w:rsidRDefault="00315C6C" w:rsidP="00315C6C">
      <w:pPr>
        <w:shd w:val="clear" w:color="auto" w:fill="FFFFFF"/>
        <w:spacing w:after="0" w:line="240" w:lineRule="auto"/>
        <w:rPr>
          <w:rFonts w:ascii="Times New Roman" w:eastAsia="Times New Roman" w:hAnsi="Times New Roman" w:cs="Times New Roman"/>
          <w:color w:val="111111"/>
          <w:sz w:val="28"/>
          <w:szCs w:val="28"/>
          <w:lang w:val="ru-RU"/>
        </w:rPr>
      </w:pPr>
      <w:r w:rsidRPr="00315C6C">
        <w:rPr>
          <w:rFonts w:ascii="Times New Roman" w:eastAsia="Times New Roman" w:hAnsi="Times New Roman" w:cs="Times New Roman"/>
          <w:color w:val="111111"/>
          <w:sz w:val="28"/>
          <w:szCs w:val="28"/>
          <w:lang w:val="ru-RU"/>
        </w:rPr>
        <w:t>« Торчинський ліцей Торчинської селищної ради»</w:t>
      </w:r>
    </w:p>
    <w:p w:rsidR="00315C6C" w:rsidRPr="00315C6C" w:rsidRDefault="005C474F"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І ступінь:   </w:t>
      </w:r>
      <w:r w:rsidR="000F3129">
        <w:rPr>
          <w:rFonts w:ascii="Times New Roman" w:eastAsia="Times New Roman" w:hAnsi="Times New Roman" w:cs="Times New Roman"/>
          <w:b/>
          <w:color w:val="111111"/>
          <w:sz w:val="28"/>
          <w:szCs w:val="28"/>
          <w:lang w:val="ru-RU"/>
        </w:rPr>
        <w:t>32</w:t>
      </w:r>
      <w:r>
        <w:rPr>
          <w:rFonts w:ascii="Times New Roman" w:eastAsia="Times New Roman" w:hAnsi="Times New Roman" w:cs="Times New Roman"/>
          <w:b/>
          <w:color w:val="111111"/>
          <w:sz w:val="28"/>
          <w:szCs w:val="28"/>
          <w:lang w:val="ru-RU"/>
        </w:rPr>
        <w:t xml:space="preserve">  </w:t>
      </w:r>
      <w:r w:rsidR="00315C6C" w:rsidRPr="00315C6C">
        <w:rPr>
          <w:rFonts w:ascii="Times New Roman" w:eastAsia="Times New Roman" w:hAnsi="Times New Roman" w:cs="Times New Roman"/>
          <w:b/>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1 класи –</w:t>
      </w:r>
      <w:r w:rsidR="000F3129">
        <w:rPr>
          <w:rFonts w:ascii="Times New Roman" w:eastAsia="Times New Roman" w:hAnsi="Times New Roman" w:cs="Times New Roman"/>
          <w:color w:val="111111"/>
          <w:sz w:val="28"/>
          <w:szCs w:val="28"/>
          <w:lang w:val="ru-RU"/>
        </w:rPr>
        <w:t xml:space="preserve"> 9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lastRenderedPageBreak/>
        <w:t xml:space="preserve">2 класи –   </w:t>
      </w:r>
      <w:r w:rsidR="000F3129">
        <w:rPr>
          <w:rFonts w:ascii="Times New Roman" w:eastAsia="Times New Roman" w:hAnsi="Times New Roman" w:cs="Times New Roman"/>
          <w:color w:val="111111"/>
          <w:sz w:val="28"/>
          <w:szCs w:val="28"/>
          <w:lang w:val="ru-RU"/>
        </w:rPr>
        <w:t>8</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3 класи –  </w:t>
      </w:r>
      <w:r w:rsidR="000F3129">
        <w:rPr>
          <w:rFonts w:ascii="Times New Roman" w:eastAsia="Times New Roman" w:hAnsi="Times New Roman" w:cs="Times New Roman"/>
          <w:color w:val="111111"/>
          <w:sz w:val="28"/>
          <w:szCs w:val="28"/>
          <w:lang w:val="ru-RU"/>
        </w:rPr>
        <w:t>8</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color w:val="111111"/>
          <w:sz w:val="28"/>
          <w:szCs w:val="28"/>
          <w:lang w:val="ru-RU"/>
        </w:rPr>
        <w:t xml:space="preserve">4 класи – </w:t>
      </w:r>
      <w:r w:rsidR="000F3129">
        <w:rPr>
          <w:rFonts w:ascii="Times New Roman" w:eastAsia="Times New Roman" w:hAnsi="Times New Roman" w:cs="Times New Roman"/>
          <w:color w:val="111111"/>
          <w:sz w:val="28"/>
          <w:szCs w:val="28"/>
          <w:lang w:val="ru-RU"/>
        </w:rPr>
        <w:t>7</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r w:rsidR="00315C6C" w:rsidRPr="00315C6C">
        <w:rPr>
          <w:rFonts w:ascii="Times New Roman" w:eastAsia="Times New Roman" w:hAnsi="Times New Roman" w:cs="Times New Roman"/>
          <w:b/>
          <w:color w:val="111111"/>
          <w:sz w:val="28"/>
          <w:szCs w:val="28"/>
          <w:lang w:val="ru-RU"/>
        </w:rPr>
        <w:t>,</w:t>
      </w:r>
    </w:p>
    <w:p w:rsidR="00315C6C" w:rsidRPr="00315C6C" w:rsidRDefault="005C474F"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ІІ ступінь:  </w:t>
      </w:r>
      <w:r w:rsidR="000F3129">
        <w:rPr>
          <w:rFonts w:ascii="Times New Roman" w:eastAsia="Times New Roman" w:hAnsi="Times New Roman" w:cs="Times New Roman"/>
          <w:b/>
          <w:color w:val="111111"/>
          <w:sz w:val="28"/>
          <w:szCs w:val="28"/>
          <w:lang w:val="ru-RU"/>
        </w:rPr>
        <w:t>25</w:t>
      </w:r>
      <w:r>
        <w:rPr>
          <w:rFonts w:ascii="Times New Roman" w:eastAsia="Times New Roman" w:hAnsi="Times New Roman" w:cs="Times New Roman"/>
          <w:b/>
          <w:color w:val="111111"/>
          <w:sz w:val="28"/>
          <w:szCs w:val="28"/>
          <w:lang w:val="ru-RU"/>
        </w:rPr>
        <w:t xml:space="preserve">   </w:t>
      </w:r>
      <w:r w:rsidR="00315C6C" w:rsidRPr="00315C6C">
        <w:rPr>
          <w:rFonts w:ascii="Times New Roman" w:eastAsia="Times New Roman" w:hAnsi="Times New Roman" w:cs="Times New Roman"/>
          <w:b/>
          <w:color w:val="111111"/>
          <w:sz w:val="28"/>
          <w:szCs w:val="28"/>
          <w:lang w:val="ru-RU"/>
        </w:rPr>
        <w:t xml:space="preserve">учнів                           </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5 класи -  </w:t>
      </w:r>
      <w:r w:rsidR="000F3129">
        <w:rPr>
          <w:rFonts w:ascii="Times New Roman" w:eastAsia="Times New Roman" w:hAnsi="Times New Roman" w:cs="Times New Roman"/>
          <w:color w:val="111111"/>
          <w:sz w:val="28"/>
          <w:szCs w:val="28"/>
          <w:lang w:val="ru-RU"/>
        </w:rPr>
        <w:t>7</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6 класи -   </w:t>
      </w:r>
      <w:r w:rsidR="000F3129">
        <w:rPr>
          <w:rFonts w:ascii="Times New Roman" w:eastAsia="Times New Roman" w:hAnsi="Times New Roman" w:cs="Times New Roman"/>
          <w:color w:val="111111"/>
          <w:sz w:val="28"/>
          <w:szCs w:val="28"/>
          <w:lang w:val="ru-RU"/>
        </w:rPr>
        <w:t>7</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7 класи -   </w:t>
      </w:r>
      <w:r w:rsidR="000F3129">
        <w:rPr>
          <w:rFonts w:ascii="Times New Roman" w:eastAsia="Times New Roman" w:hAnsi="Times New Roman" w:cs="Times New Roman"/>
          <w:color w:val="111111"/>
          <w:sz w:val="28"/>
          <w:szCs w:val="28"/>
          <w:lang w:val="ru-RU"/>
        </w:rPr>
        <w:t>6</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8 класи -  </w:t>
      </w:r>
      <w:r w:rsidR="000F3129">
        <w:rPr>
          <w:rFonts w:ascii="Times New Roman" w:eastAsia="Times New Roman" w:hAnsi="Times New Roman" w:cs="Times New Roman"/>
          <w:color w:val="111111"/>
          <w:sz w:val="28"/>
          <w:szCs w:val="28"/>
          <w:lang w:val="ru-RU"/>
        </w:rPr>
        <w:t xml:space="preserve">5 </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Default="005C474F"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color w:val="111111"/>
          <w:sz w:val="28"/>
          <w:szCs w:val="28"/>
          <w:lang w:val="ru-RU"/>
        </w:rPr>
        <w:t xml:space="preserve">9 класи -  </w:t>
      </w:r>
      <w:r w:rsidR="000F3129">
        <w:rPr>
          <w:rFonts w:ascii="Times New Roman" w:eastAsia="Times New Roman" w:hAnsi="Times New Roman" w:cs="Times New Roman"/>
          <w:color w:val="111111"/>
          <w:sz w:val="28"/>
          <w:szCs w:val="28"/>
          <w:lang w:val="ru-RU"/>
        </w:rPr>
        <w:t xml:space="preserve"> нема </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Default="00315C6C"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sidRPr="00315C6C">
        <w:rPr>
          <w:rFonts w:ascii="Times New Roman" w:eastAsia="Times New Roman" w:hAnsi="Times New Roman" w:cs="Times New Roman"/>
          <w:b/>
          <w:color w:val="111111"/>
          <w:sz w:val="28"/>
          <w:szCs w:val="28"/>
          <w:lang w:val="ru-RU"/>
        </w:rPr>
        <w:t>Разом у  за</w:t>
      </w:r>
      <w:r>
        <w:rPr>
          <w:rFonts w:ascii="Times New Roman" w:eastAsia="Times New Roman" w:hAnsi="Times New Roman" w:cs="Times New Roman"/>
          <w:b/>
          <w:color w:val="111111"/>
          <w:sz w:val="28"/>
          <w:szCs w:val="28"/>
          <w:lang w:val="ru-RU"/>
        </w:rPr>
        <w:t xml:space="preserve">кладі  освіти  </w:t>
      </w:r>
      <w:r w:rsidR="005C474F">
        <w:rPr>
          <w:rFonts w:ascii="Times New Roman" w:eastAsia="Times New Roman" w:hAnsi="Times New Roman" w:cs="Times New Roman"/>
          <w:b/>
          <w:color w:val="111111"/>
          <w:sz w:val="28"/>
          <w:szCs w:val="28"/>
          <w:lang w:val="ru-RU"/>
        </w:rPr>
        <w:t xml:space="preserve"> 57 </w:t>
      </w:r>
      <w:r w:rsidRPr="00315C6C">
        <w:rPr>
          <w:rFonts w:ascii="Times New Roman" w:eastAsia="Times New Roman" w:hAnsi="Times New Roman" w:cs="Times New Roman"/>
          <w:b/>
          <w:color w:val="111111"/>
          <w:sz w:val="28"/>
          <w:szCs w:val="28"/>
          <w:lang w:val="ru-RU"/>
        </w:rPr>
        <w:t xml:space="preserve">  учнів.</w:t>
      </w:r>
    </w:p>
    <w:p w:rsidR="00315C6C" w:rsidRPr="00315C6C" w:rsidRDefault="00315C6C" w:rsidP="00315C6C">
      <w:pPr>
        <w:shd w:val="clear" w:color="auto" w:fill="FFFFFF"/>
        <w:spacing w:before="150" w:after="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Буянівська </w:t>
      </w:r>
      <w:r w:rsidRPr="00315C6C">
        <w:rPr>
          <w:rFonts w:ascii="Times New Roman" w:eastAsia="Times New Roman" w:hAnsi="Times New Roman" w:cs="Times New Roman"/>
          <w:b/>
          <w:color w:val="111111"/>
          <w:sz w:val="28"/>
          <w:szCs w:val="28"/>
          <w:lang w:val="ru-RU"/>
        </w:rPr>
        <w:t xml:space="preserve"> гімназія –філія</w:t>
      </w:r>
    </w:p>
    <w:p w:rsidR="00315C6C" w:rsidRPr="00315C6C" w:rsidRDefault="00315C6C" w:rsidP="00315C6C">
      <w:pPr>
        <w:shd w:val="clear" w:color="auto" w:fill="FFFFFF"/>
        <w:spacing w:before="150" w:after="0" w:line="240" w:lineRule="auto"/>
        <w:rPr>
          <w:rFonts w:ascii="Times New Roman" w:eastAsia="Times New Roman" w:hAnsi="Times New Roman" w:cs="Times New Roman"/>
          <w:color w:val="111111"/>
          <w:sz w:val="28"/>
          <w:szCs w:val="28"/>
          <w:lang w:val="ru-RU"/>
        </w:rPr>
      </w:pPr>
      <w:r w:rsidRPr="00315C6C">
        <w:rPr>
          <w:rFonts w:ascii="Times New Roman" w:eastAsia="Times New Roman" w:hAnsi="Times New Roman" w:cs="Times New Roman"/>
          <w:color w:val="111111"/>
          <w:sz w:val="28"/>
          <w:szCs w:val="28"/>
          <w:lang w:val="ru-RU"/>
        </w:rPr>
        <w:t>« Торчинський л</w:t>
      </w:r>
      <w:r>
        <w:rPr>
          <w:rFonts w:ascii="Times New Roman" w:eastAsia="Times New Roman" w:hAnsi="Times New Roman" w:cs="Times New Roman"/>
          <w:color w:val="111111"/>
          <w:sz w:val="28"/>
          <w:szCs w:val="28"/>
          <w:lang w:val="ru-RU"/>
        </w:rPr>
        <w:t>іцей Торчинської селищної ради»</w:t>
      </w:r>
    </w:p>
    <w:p w:rsidR="00315C6C" w:rsidRPr="00315C6C" w:rsidRDefault="005C474F"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І ступінь:   52 </w:t>
      </w:r>
      <w:r w:rsidR="00315C6C" w:rsidRPr="00315C6C">
        <w:rPr>
          <w:rFonts w:ascii="Times New Roman" w:eastAsia="Times New Roman" w:hAnsi="Times New Roman" w:cs="Times New Roman"/>
          <w:b/>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1 класи –  </w:t>
      </w:r>
      <w:r w:rsidR="000F3129">
        <w:rPr>
          <w:rFonts w:ascii="Times New Roman" w:eastAsia="Times New Roman" w:hAnsi="Times New Roman" w:cs="Times New Roman"/>
          <w:color w:val="111111"/>
          <w:sz w:val="28"/>
          <w:szCs w:val="28"/>
          <w:lang w:val="ru-RU"/>
        </w:rPr>
        <w:t>12</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2 класи – </w:t>
      </w:r>
      <w:r w:rsidR="000F3129">
        <w:rPr>
          <w:rFonts w:ascii="Times New Roman" w:eastAsia="Times New Roman" w:hAnsi="Times New Roman" w:cs="Times New Roman"/>
          <w:color w:val="111111"/>
          <w:sz w:val="28"/>
          <w:szCs w:val="28"/>
          <w:lang w:val="ru-RU"/>
        </w:rPr>
        <w:t>14</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3 класи –  </w:t>
      </w:r>
      <w:r w:rsidR="000F3129">
        <w:rPr>
          <w:rFonts w:ascii="Times New Roman" w:eastAsia="Times New Roman" w:hAnsi="Times New Roman" w:cs="Times New Roman"/>
          <w:color w:val="111111"/>
          <w:sz w:val="28"/>
          <w:szCs w:val="28"/>
          <w:lang w:val="ru-RU"/>
        </w:rPr>
        <w:t>17</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4 класи –  </w:t>
      </w:r>
      <w:r w:rsidR="000F3129">
        <w:rPr>
          <w:rFonts w:ascii="Times New Roman" w:eastAsia="Times New Roman" w:hAnsi="Times New Roman" w:cs="Times New Roman"/>
          <w:color w:val="111111"/>
          <w:sz w:val="28"/>
          <w:szCs w:val="28"/>
          <w:lang w:val="ru-RU"/>
        </w:rPr>
        <w:t>9</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Default="005C474F"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ІІ ступінь:    53 </w:t>
      </w:r>
      <w:r w:rsidR="00315C6C" w:rsidRPr="00315C6C">
        <w:rPr>
          <w:rFonts w:ascii="Times New Roman" w:eastAsia="Times New Roman" w:hAnsi="Times New Roman" w:cs="Times New Roman"/>
          <w:b/>
          <w:color w:val="111111"/>
          <w:sz w:val="28"/>
          <w:szCs w:val="28"/>
          <w:lang w:val="ru-RU"/>
        </w:rPr>
        <w:t xml:space="preserve"> учнів   </w:t>
      </w:r>
    </w:p>
    <w:p w:rsidR="00315C6C" w:rsidRPr="00F60910" w:rsidRDefault="005C474F"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color w:val="111111"/>
          <w:sz w:val="28"/>
          <w:szCs w:val="28"/>
          <w:lang w:val="ru-RU"/>
        </w:rPr>
        <w:t xml:space="preserve">5 класи -   </w:t>
      </w:r>
      <w:r w:rsidR="000F3129">
        <w:rPr>
          <w:rFonts w:ascii="Times New Roman" w:eastAsia="Times New Roman" w:hAnsi="Times New Roman" w:cs="Times New Roman"/>
          <w:color w:val="111111"/>
          <w:sz w:val="28"/>
          <w:szCs w:val="28"/>
          <w:lang w:val="ru-RU"/>
        </w:rPr>
        <w:t>11</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tabs>
          <w:tab w:val="left" w:pos="2815"/>
        </w:tabs>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6 класи -   </w:t>
      </w:r>
      <w:r w:rsidR="000F3129">
        <w:rPr>
          <w:rFonts w:ascii="Times New Roman" w:eastAsia="Times New Roman" w:hAnsi="Times New Roman" w:cs="Times New Roman"/>
          <w:color w:val="111111"/>
          <w:sz w:val="28"/>
          <w:szCs w:val="28"/>
          <w:lang w:val="ru-RU"/>
        </w:rPr>
        <w:t>17</w:t>
      </w:r>
      <w:r w:rsidR="00315C6C" w:rsidRPr="00315C6C">
        <w:rPr>
          <w:rFonts w:ascii="Times New Roman" w:eastAsia="Times New Roman" w:hAnsi="Times New Roman" w:cs="Times New Roman"/>
          <w:color w:val="111111"/>
          <w:sz w:val="28"/>
          <w:szCs w:val="28"/>
          <w:lang w:val="ru-RU"/>
        </w:rPr>
        <w:t xml:space="preserve">   учнів,</w:t>
      </w:r>
      <w:r w:rsidR="00315C6C">
        <w:rPr>
          <w:rFonts w:ascii="Times New Roman" w:eastAsia="Times New Roman" w:hAnsi="Times New Roman" w:cs="Times New Roman"/>
          <w:color w:val="111111"/>
          <w:sz w:val="28"/>
          <w:szCs w:val="28"/>
          <w:lang w:val="ru-RU"/>
        </w:rPr>
        <w:tab/>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7 класи -  </w:t>
      </w:r>
      <w:r w:rsidR="000F3129">
        <w:rPr>
          <w:rFonts w:ascii="Times New Roman" w:eastAsia="Times New Roman" w:hAnsi="Times New Roman" w:cs="Times New Roman"/>
          <w:color w:val="111111"/>
          <w:sz w:val="28"/>
          <w:szCs w:val="28"/>
          <w:lang w:val="ru-RU"/>
        </w:rPr>
        <w:t>10</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8 класи -   </w:t>
      </w:r>
      <w:r w:rsidR="000F3129">
        <w:rPr>
          <w:rFonts w:ascii="Times New Roman" w:eastAsia="Times New Roman" w:hAnsi="Times New Roman" w:cs="Times New Roman"/>
          <w:color w:val="111111"/>
          <w:sz w:val="28"/>
          <w:szCs w:val="28"/>
          <w:lang w:val="ru-RU"/>
        </w:rPr>
        <w:t>10</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9 класи -   </w:t>
      </w:r>
      <w:r w:rsidR="000F3129">
        <w:rPr>
          <w:rFonts w:ascii="Times New Roman" w:eastAsia="Times New Roman" w:hAnsi="Times New Roman" w:cs="Times New Roman"/>
          <w:color w:val="111111"/>
          <w:sz w:val="28"/>
          <w:szCs w:val="28"/>
          <w:lang w:val="ru-RU"/>
        </w:rPr>
        <w:t>5</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Default="00315C6C"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sidRPr="00315C6C">
        <w:rPr>
          <w:rFonts w:ascii="Times New Roman" w:eastAsia="Times New Roman" w:hAnsi="Times New Roman" w:cs="Times New Roman"/>
          <w:b/>
          <w:color w:val="111111"/>
          <w:sz w:val="28"/>
          <w:szCs w:val="28"/>
          <w:lang w:val="ru-RU"/>
        </w:rPr>
        <w:t xml:space="preserve">Разом у  закладі  освіти  </w:t>
      </w:r>
      <w:r w:rsidR="005C474F">
        <w:rPr>
          <w:rFonts w:ascii="Times New Roman" w:eastAsia="Times New Roman" w:hAnsi="Times New Roman" w:cs="Times New Roman"/>
          <w:b/>
          <w:color w:val="111111"/>
          <w:sz w:val="28"/>
          <w:szCs w:val="28"/>
          <w:lang w:val="ru-RU"/>
        </w:rPr>
        <w:t xml:space="preserve"> 105 </w:t>
      </w:r>
      <w:r w:rsidRPr="00315C6C">
        <w:rPr>
          <w:rFonts w:ascii="Times New Roman" w:eastAsia="Times New Roman" w:hAnsi="Times New Roman" w:cs="Times New Roman"/>
          <w:b/>
          <w:color w:val="111111"/>
          <w:sz w:val="28"/>
          <w:szCs w:val="28"/>
          <w:lang w:val="ru-RU"/>
        </w:rPr>
        <w:t xml:space="preserve">  учнів.</w:t>
      </w:r>
    </w:p>
    <w:p w:rsidR="00315C6C" w:rsidRPr="00315C6C" w:rsidRDefault="00315C6C" w:rsidP="00315C6C">
      <w:pPr>
        <w:shd w:val="clear" w:color="auto" w:fill="FFFFFF"/>
        <w:spacing w:after="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Веселівська  </w:t>
      </w:r>
      <w:r w:rsidRPr="00315C6C">
        <w:rPr>
          <w:rFonts w:ascii="Times New Roman" w:eastAsia="Times New Roman" w:hAnsi="Times New Roman" w:cs="Times New Roman"/>
          <w:b/>
          <w:color w:val="111111"/>
          <w:sz w:val="28"/>
          <w:szCs w:val="28"/>
          <w:lang w:val="ru-RU"/>
        </w:rPr>
        <w:t>гімназія –філія</w:t>
      </w:r>
    </w:p>
    <w:p w:rsidR="00315C6C" w:rsidRPr="00315C6C" w:rsidRDefault="00315C6C" w:rsidP="00315C6C">
      <w:pPr>
        <w:shd w:val="clear" w:color="auto" w:fill="FFFFFF"/>
        <w:spacing w:after="0" w:line="240" w:lineRule="auto"/>
        <w:rPr>
          <w:rFonts w:ascii="Times New Roman" w:eastAsia="Times New Roman" w:hAnsi="Times New Roman" w:cs="Times New Roman"/>
          <w:color w:val="111111"/>
          <w:sz w:val="28"/>
          <w:szCs w:val="28"/>
          <w:lang w:val="ru-RU"/>
        </w:rPr>
      </w:pPr>
      <w:r w:rsidRPr="00315C6C">
        <w:rPr>
          <w:rFonts w:ascii="Times New Roman" w:eastAsia="Times New Roman" w:hAnsi="Times New Roman" w:cs="Times New Roman"/>
          <w:color w:val="111111"/>
          <w:sz w:val="28"/>
          <w:szCs w:val="28"/>
          <w:lang w:val="ru-RU"/>
        </w:rPr>
        <w:t>« Торчинський ліцей Торчинської селищної ради»</w:t>
      </w:r>
    </w:p>
    <w:p w:rsidR="00315C6C" w:rsidRPr="00315C6C" w:rsidRDefault="000F3129"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І ступінь:   57</w:t>
      </w:r>
      <w:r w:rsidR="005C474F">
        <w:rPr>
          <w:rFonts w:ascii="Times New Roman" w:eastAsia="Times New Roman" w:hAnsi="Times New Roman" w:cs="Times New Roman"/>
          <w:b/>
          <w:color w:val="111111"/>
          <w:sz w:val="28"/>
          <w:szCs w:val="28"/>
          <w:lang w:val="ru-RU"/>
        </w:rPr>
        <w:t xml:space="preserve"> </w:t>
      </w:r>
      <w:r w:rsidR="00315C6C" w:rsidRPr="00315C6C">
        <w:rPr>
          <w:rFonts w:ascii="Times New Roman" w:eastAsia="Times New Roman" w:hAnsi="Times New Roman" w:cs="Times New Roman"/>
          <w:b/>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1 класи – </w:t>
      </w:r>
      <w:r w:rsidR="000F3129">
        <w:rPr>
          <w:rFonts w:ascii="Times New Roman" w:eastAsia="Times New Roman" w:hAnsi="Times New Roman" w:cs="Times New Roman"/>
          <w:color w:val="111111"/>
          <w:sz w:val="28"/>
          <w:szCs w:val="28"/>
          <w:lang w:val="ru-RU"/>
        </w:rPr>
        <w:t>12</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2 класи –</w:t>
      </w:r>
      <w:r w:rsidR="00315C6C" w:rsidRPr="00315C6C">
        <w:rPr>
          <w:rFonts w:ascii="Times New Roman" w:eastAsia="Times New Roman" w:hAnsi="Times New Roman" w:cs="Times New Roman"/>
          <w:color w:val="111111"/>
          <w:sz w:val="28"/>
          <w:szCs w:val="28"/>
          <w:lang w:val="ru-RU"/>
        </w:rPr>
        <w:t xml:space="preserve"> </w:t>
      </w:r>
      <w:r w:rsidR="000F3129">
        <w:rPr>
          <w:rFonts w:ascii="Times New Roman" w:eastAsia="Times New Roman" w:hAnsi="Times New Roman" w:cs="Times New Roman"/>
          <w:color w:val="111111"/>
          <w:sz w:val="28"/>
          <w:szCs w:val="28"/>
          <w:lang w:val="ru-RU"/>
        </w:rPr>
        <w:t>18</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3 класи – </w:t>
      </w:r>
      <w:r w:rsidR="000F3129">
        <w:rPr>
          <w:rFonts w:ascii="Times New Roman" w:eastAsia="Times New Roman" w:hAnsi="Times New Roman" w:cs="Times New Roman"/>
          <w:color w:val="111111"/>
          <w:sz w:val="28"/>
          <w:szCs w:val="28"/>
          <w:lang w:val="ru-RU"/>
        </w:rPr>
        <w:t>15</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color w:val="111111"/>
          <w:sz w:val="28"/>
          <w:szCs w:val="28"/>
          <w:lang w:val="ru-RU"/>
        </w:rPr>
        <w:t xml:space="preserve">4 класи –   </w:t>
      </w:r>
      <w:r w:rsidR="000F3129">
        <w:rPr>
          <w:rFonts w:ascii="Times New Roman" w:eastAsia="Times New Roman" w:hAnsi="Times New Roman" w:cs="Times New Roman"/>
          <w:color w:val="111111"/>
          <w:sz w:val="28"/>
          <w:szCs w:val="28"/>
          <w:lang w:val="ru-RU"/>
        </w:rPr>
        <w:t>12</w:t>
      </w:r>
      <w:r w:rsidR="00315C6C" w:rsidRPr="00315C6C">
        <w:rPr>
          <w:rFonts w:ascii="Times New Roman" w:eastAsia="Times New Roman" w:hAnsi="Times New Roman" w:cs="Times New Roman"/>
          <w:color w:val="111111"/>
          <w:sz w:val="28"/>
          <w:szCs w:val="28"/>
          <w:lang w:val="ru-RU"/>
        </w:rPr>
        <w:t xml:space="preserve">  учнів</w:t>
      </w:r>
      <w:r w:rsidR="00315C6C" w:rsidRPr="00315C6C">
        <w:rPr>
          <w:rFonts w:ascii="Times New Roman" w:eastAsia="Times New Roman" w:hAnsi="Times New Roman" w:cs="Times New Roman"/>
          <w:b/>
          <w:color w:val="111111"/>
          <w:sz w:val="28"/>
          <w:szCs w:val="28"/>
          <w:lang w:val="ru-RU"/>
        </w:rPr>
        <w:t>,</w:t>
      </w:r>
    </w:p>
    <w:p w:rsidR="00315C6C" w:rsidRPr="00315C6C" w:rsidRDefault="000F3129"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ІІ ступінь:    53</w:t>
      </w:r>
      <w:r w:rsidR="005C474F">
        <w:rPr>
          <w:rFonts w:ascii="Times New Roman" w:eastAsia="Times New Roman" w:hAnsi="Times New Roman" w:cs="Times New Roman"/>
          <w:b/>
          <w:color w:val="111111"/>
          <w:sz w:val="28"/>
          <w:szCs w:val="28"/>
          <w:lang w:val="ru-RU"/>
        </w:rPr>
        <w:t xml:space="preserve">  учень</w:t>
      </w:r>
      <w:r w:rsidR="00315C6C" w:rsidRPr="00315C6C">
        <w:rPr>
          <w:rFonts w:ascii="Times New Roman" w:eastAsia="Times New Roman" w:hAnsi="Times New Roman" w:cs="Times New Roman"/>
          <w:b/>
          <w:color w:val="111111"/>
          <w:sz w:val="28"/>
          <w:szCs w:val="28"/>
          <w:lang w:val="ru-RU"/>
        </w:rPr>
        <w:t xml:space="preserve">                           </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lastRenderedPageBreak/>
        <w:t xml:space="preserve">5 класи -  </w:t>
      </w:r>
      <w:r w:rsidR="000F3129">
        <w:rPr>
          <w:rFonts w:ascii="Times New Roman" w:eastAsia="Times New Roman" w:hAnsi="Times New Roman" w:cs="Times New Roman"/>
          <w:color w:val="111111"/>
          <w:sz w:val="28"/>
          <w:szCs w:val="28"/>
          <w:lang w:val="ru-RU"/>
        </w:rPr>
        <w:t>12</w:t>
      </w:r>
      <w:r w:rsidR="00315C6C" w:rsidRPr="00315C6C">
        <w:rPr>
          <w:rFonts w:ascii="Times New Roman" w:eastAsia="Times New Roman" w:hAnsi="Times New Roman" w:cs="Times New Roman"/>
          <w:color w:val="111111"/>
          <w:sz w:val="28"/>
          <w:szCs w:val="28"/>
          <w:lang w:val="ru-RU"/>
        </w:rPr>
        <w:t xml:space="preserve">  </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6 класи - </w:t>
      </w:r>
      <w:r w:rsidR="00315C6C" w:rsidRPr="00315C6C">
        <w:rPr>
          <w:rFonts w:ascii="Times New Roman" w:eastAsia="Times New Roman" w:hAnsi="Times New Roman" w:cs="Times New Roman"/>
          <w:color w:val="111111"/>
          <w:sz w:val="28"/>
          <w:szCs w:val="28"/>
          <w:lang w:val="ru-RU"/>
        </w:rPr>
        <w:t xml:space="preserve"> </w:t>
      </w:r>
      <w:r w:rsidR="000F3129">
        <w:rPr>
          <w:rFonts w:ascii="Times New Roman" w:eastAsia="Times New Roman" w:hAnsi="Times New Roman" w:cs="Times New Roman"/>
          <w:color w:val="111111"/>
          <w:sz w:val="28"/>
          <w:szCs w:val="28"/>
          <w:lang w:val="ru-RU"/>
        </w:rPr>
        <w:t>11</w:t>
      </w:r>
      <w:r w:rsidR="00315C6C" w:rsidRPr="00315C6C">
        <w:rPr>
          <w:rFonts w:ascii="Times New Roman" w:eastAsia="Times New Roman" w:hAnsi="Times New Roman" w:cs="Times New Roman"/>
          <w:color w:val="111111"/>
          <w:sz w:val="28"/>
          <w:szCs w:val="28"/>
          <w:lang w:val="ru-RU"/>
        </w:rPr>
        <w:t xml:space="preserve">  </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7 класи -  </w:t>
      </w:r>
      <w:r w:rsidR="000F3129">
        <w:rPr>
          <w:rFonts w:ascii="Times New Roman" w:eastAsia="Times New Roman" w:hAnsi="Times New Roman" w:cs="Times New Roman"/>
          <w:color w:val="111111"/>
          <w:sz w:val="28"/>
          <w:szCs w:val="28"/>
          <w:lang w:val="ru-RU"/>
        </w:rPr>
        <w:t>9</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8 класи -  </w:t>
      </w:r>
      <w:r w:rsidR="00315C6C" w:rsidRPr="00315C6C">
        <w:rPr>
          <w:rFonts w:ascii="Times New Roman" w:eastAsia="Times New Roman" w:hAnsi="Times New Roman" w:cs="Times New Roman"/>
          <w:color w:val="111111"/>
          <w:sz w:val="28"/>
          <w:szCs w:val="28"/>
          <w:lang w:val="ru-RU"/>
        </w:rPr>
        <w:t xml:space="preserve">  учнів,</w:t>
      </w:r>
    </w:p>
    <w:p w:rsidR="00315C6C" w:rsidRDefault="005C474F"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color w:val="111111"/>
          <w:sz w:val="28"/>
          <w:szCs w:val="28"/>
          <w:lang w:val="ru-RU"/>
        </w:rPr>
        <w:t xml:space="preserve">9 класи -  </w:t>
      </w:r>
      <w:r w:rsidR="000F3129">
        <w:rPr>
          <w:rFonts w:ascii="Times New Roman" w:eastAsia="Times New Roman" w:hAnsi="Times New Roman" w:cs="Times New Roman"/>
          <w:color w:val="111111"/>
          <w:sz w:val="28"/>
          <w:szCs w:val="28"/>
          <w:lang w:val="ru-RU"/>
        </w:rPr>
        <w:t>15</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Default="00315C6C"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sidRPr="00315C6C">
        <w:rPr>
          <w:rFonts w:ascii="Times New Roman" w:eastAsia="Times New Roman" w:hAnsi="Times New Roman" w:cs="Times New Roman"/>
          <w:b/>
          <w:color w:val="111111"/>
          <w:sz w:val="28"/>
          <w:szCs w:val="28"/>
          <w:lang w:val="ru-RU"/>
        </w:rPr>
        <w:t>Разом у  за</w:t>
      </w:r>
      <w:r>
        <w:rPr>
          <w:rFonts w:ascii="Times New Roman" w:eastAsia="Times New Roman" w:hAnsi="Times New Roman" w:cs="Times New Roman"/>
          <w:b/>
          <w:color w:val="111111"/>
          <w:sz w:val="28"/>
          <w:szCs w:val="28"/>
          <w:lang w:val="ru-RU"/>
        </w:rPr>
        <w:t xml:space="preserve">кладі  освіти  </w:t>
      </w:r>
      <w:r w:rsidR="000F3129">
        <w:rPr>
          <w:rFonts w:ascii="Times New Roman" w:eastAsia="Times New Roman" w:hAnsi="Times New Roman" w:cs="Times New Roman"/>
          <w:b/>
          <w:color w:val="111111"/>
          <w:sz w:val="28"/>
          <w:szCs w:val="28"/>
          <w:lang w:val="ru-RU"/>
        </w:rPr>
        <w:t xml:space="preserve"> 110</w:t>
      </w:r>
      <w:r w:rsidRPr="00315C6C">
        <w:rPr>
          <w:rFonts w:ascii="Times New Roman" w:eastAsia="Times New Roman" w:hAnsi="Times New Roman" w:cs="Times New Roman"/>
          <w:b/>
          <w:color w:val="111111"/>
          <w:sz w:val="28"/>
          <w:szCs w:val="28"/>
          <w:lang w:val="ru-RU"/>
        </w:rPr>
        <w:t xml:space="preserve">  учнів.</w:t>
      </w:r>
    </w:p>
    <w:p w:rsidR="00315C6C" w:rsidRPr="00315C6C" w:rsidRDefault="00315C6C" w:rsidP="00315C6C">
      <w:pPr>
        <w:shd w:val="clear" w:color="auto" w:fill="FFFFFF"/>
        <w:spacing w:before="150" w:after="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Усичівська </w:t>
      </w:r>
      <w:r w:rsidRPr="00315C6C">
        <w:rPr>
          <w:rFonts w:ascii="Times New Roman" w:eastAsia="Times New Roman" w:hAnsi="Times New Roman" w:cs="Times New Roman"/>
          <w:b/>
          <w:color w:val="111111"/>
          <w:sz w:val="28"/>
          <w:szCs w:val="28"/>
          <w:lang w:val="ru-RU"/>
        </w:rPr>
        <w:t xml:space="preserve"> гімназія –філія</w:t>
      </w:r>
    </w:p>
    <w:p w:rsidR="00315C6C" w:rsidRPr="00315C6C" w:rsidRDefault="00315C6C" w:rsidP="00315C6C">
      <w:pPr>
        <w:shd w:val="clear" w:color="auto" w:fill="FFFFFF"/>
        <w:spacing w:before="150" w:after="0" w:line="240" w:lineRule="auto"/>
        <w:rPr>
          <w:rFonts w:ascii="Times New Roman" w:eastAsia="Times New Roman" w:hAnsi="Times New Roman" w:cs="Times New Roman"/>
          <w:color w:val="111111"/>
          <w:sz w:val="28"/>
          <w:szCs w:val="28"/>
          <w:lang w:val="ru-RU"/>
        </w:rPr>
      </w:pPr>
      <w:r w:rsidRPr="00315C6C">
        <w:rPr>
          <w:rFonts w:ascii="Times New Roman" w:eastAsia="Times New Roman" w:hAnsi="Times New Roman" w:cs="Times New Roman"/>
          <w:color w:val="111111"/>
          <w:sz w:val="28"/>
          <w:szCs w:val="28"/>
          <w:lang w:val="ru-RU"/>
        </w:rPr>
        <w:t>« Торчинський л</w:t>
      </w:r>
      <w:r>
        <w:rPr>
          <w:rFonts w:ascii="Times New Roman" w:eastAsia="Times New Roman" w:hAnsi="Times New Roman" w:cs="Times New Roman"/>
          <w:color w:val="111111"/>
          <w:sz w:val="28"/>
          <w:szCs w:val="28"/>
          <w:lang w:val="ru-RU"/>
        </w:rPr>
        <w:t>іцей Торчинської селищної ради»</w:t>
      </w:r>
    </w:p>
    <w:p w:rsidR="00315C6C" w:rsidRPr="00315C6C" w:rsidRDefault="005C474F"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І ступінь:  32</w:t>
      </w:r>
      <w:r w:rsidR="00315C6C" w:rsidRPr="00315C6C">
        <w:rPr>
          <w:rFonts w:ascii="Times New Roman" w:eastAsia="Times New Roman" w:hAnsi="Times New Roman" w:cs="Times New Roman"/>
          <w:b/>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1 класи –  </w:t>
      </w:r>
      <w:r w:rsidR="000F3129">
        <w:rPr>
          <w:rFonts w:ascii="Times New Roman" w:eastAsia="Times New Roman" w:hAnsi="Times New Roman" w:cs="Times New Roman"/>
          <w:color w:val="111111"/>
          <w:sz w:val="28"/>
          <w:szCs w:val="28"/>
          <w:lang w:val="ru-RU"/>
        </w:rPr>
        <w:t>6</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2 класи – </w:t>
      </w:r>
      <w:r w:rsidR="000F3129">
        <w:rPr>
          <w:rFonts w:ascii="Times New Roman" w:eastAsia="Times New Roman" w:hAnsi="Times New Roman" w:cs="Times New Roman"/>
          <w:color w:val="111111"/>
          <w:sz w:val="28"/>
          <w:szCs w:val="28"/>
          <w:lang w:val="ru-RU"/>
        </w:rPr>
        <w:t>10</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315C6C"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3 класи –</w:t>
      </w:r>
      <w:r w:rsidR="000F3129">
        <w:rPr>
          <w:rFonts w:ascii="Times New Roman" w:eastAsia="Times New Roman" w:hAnsi="Times New Roman" w:cs="Times New Roman"/>
          <w:color w:val="111111"/>
          <w:sz w:val="28"/>
          <w:szCs w:val="28"/>
          <w:lang w:val="ru-RU"/>
        </w:rPr>
        <w:t xml:space="preserve"> 6  </w:t>
      </w:r>
      <w:r w:rsidR="00315C6C" w:rsidRPr="00315C6C">
        <w:rPr>
          <w:rFonts w:ascii="Times New Roman" w:eastAsia="Times New Roman" w:hAnsi="Times New Roman" w:cs="Times New Roman"/>
          <w:color w:val="111111"/>
          <w:sz w:val="28"/>
          <w:szCs w:val="28"/>
          <w:lang w:val="ru-RU"/>
        </w:rPr>
        <w:t xml:space="preserve"> учнів,</w:t>
      </w:r>
    </w:p>
    <w:p w:rsidR="005C474F"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4 класи –  </w:t>
      </w:r>
      <w:r w:rsidR="000F3129">
        <w:rPr>
          <w:rFonts w:ascii="Times New Roman" w:eastAsia="Times New Roman" w:hAnsi="Times New Roman" w:cs="Times New Roman"/>
          <w:color w:val="111111"/>
          <w:sz w:val="28"/>
          <w:szCs w:val="28"/>
          <w:lang w:val="ru-RU"/>
        </w:rPr>
        <w:t>10</w:t>
      </w:r>
      <w:r>
        <w:rPr>
          <w:rFonts w:ascii="Times New Roman" w:eastAsia="Times New Roman" w:hAnsi="Times New Roman" w:cs="Times New Roman"/>
          <w:color w:val="111111"/>
          <w:sz w:val="28"/>
          <w:szCs w:val="28"/>
          <w:lang w:val="ru-RU"/>
        </w:rPr>
        <w:t xml:space="preserve">  </w:t>
      </w:r>
      <w:r w:rsidR="00315C6C" w:rsidRPr="00315C6C">
        <w:rPr>
          <w:rFonts w:ascii="Times New Roman" w:eastAsia="Times New Roman" w:hAnsi="Times New Roman" w:cs="Times New Roman"/>
          <w:color w:val="111111"/>
          <w:sz w:val="28"/>
          <w:szCs w:val="28"/>
          <w:lang w:val="ru-RU"/>
        </w:rPr>
        <w:t xml:space="preserve"> учнів,</w:t>
      </w:r>
    </w:p>
    <w:p w:rsidR="005C474F" w:rsidRPr="005C474F" w:rsidRDefault="000F3129" w:rsidP="005C474F">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ІІ ступінь:    36</w:t>
      </w:r>
      <w:r w:rsidR="005C474F">
        <w:rPr>
          <w:rFonts w:ascii="Times New Roman" w:eastAsia="Times New Roman" w:hAnsi="Times New Roman" w:cs="Times New Roman"/>
          <w:b/>
          <w:color w:val="111111"/>
          <w:sz w:val="28"/>
          <w:szCs w:val="28"/>
          <w:lang w:val="ru-RU"/>
        </w:rPr>
        <w:t xml:space="preserve"> </w:t>
      </w:r>
      <w:r w:rsidR="005C474F" w:rsidRPr="005C474F">
        <w:rPr>
          <w:rFonts w:ascii="Times New Roman" w:eastAsia="Times New Roman" w:hAnsi="Times New Roman" w:cs="Times New Roman"/>
          <w:b/>
          <w:color w:val="111111"/>
          <w:sz w:val="28"/>
          <w:szCs w:val="28"/>
          <w:lang w:val="ru-RU"/>
        </w:rPr>
        <w:t xml:space="preserve">  учень                           </w:t>
      </w:r>
    </w:p>
    <w:p w:rsidR="005C474F" w:rsidRPr="005C474F" w:rsidRDefault="005C474F" w:rsidP="005C474F">
      <w:pPr>
        <w:shd w:val="clear" w:color="auto" w:fill="FFFFFF"/>
        <w:spacing w:before="150" w:after="180" w:line="240" w:lineRule="auto"/>
        <w:rPr>
          <w:rFonts w:ascii="Times New Roman" w:eastAsia="Times New Roman" w:hAnsi="Times New Roman" w:cs="Times New Roman"/>
          <w:color w:val="111111"/>
          <w:sz w:val="28"/>
          <w:szCs w:val="28"/>
          <w:lang w:val="ru-RU"/>
        </w:rPr>
      </w:pPr>
      <w:r w:rsidRPr="005C474F">
        <w:rPr>
          <w:rFonts w:ascii="Times New Roman" w:eastAsia="Times New Roman" w:hAnsi="Times New Roman" w:cs="Times New Roman"/>
          <w:color w:val="111111"/>
          <w:sz w:val="28"/>
          <w:szCs w:val="28"/>
          <w:lang w:val="ru-RU"/>
        </w:rPr>
        <w:t xml:space="preserve">5 класи -  </w:t>
      </w:r>
      <w:r w:rsidR="000F3129">
        <w:rPr>
          <w:rFonts w:ascii="Times New Roman" w:eastAsia="Times New Roman" w:hAnsi="Times New Roman" w:cs="Times New Roman"/>
          <w:color w:val="111111"/>
          <w:sz w:val="28"/>
          <w:szCs w:val="28"/>
          <w:lang w:val="ru-RU"/>
        </w:rPr>
        <w:t>5</w:t>
      </w:r>
      <w:r w:rsidRPr="005C474F">
        <w:rPr>
          <w:rFonts w:ascii="Times New Roman" w:eastAsia="Times New Roman" w:hAnsi="Times New Roman" w:cs="Times New Roman"/>
          <w:color w:val="111111"/>
          <w:sz w:val="28"/>
          <w:szCs w:val="28"/>
          <w:lang w:val="ru-RU"/>
        </w:rPr>
        <w:t xml:space="preserve">     учнів,</w:t>
      </w:r>
    </w:p>
    <w:p w:rsidR="005C474F" w:rsidRPr="005C474F" w:rsidRDefault="005C474F" w:rsidP="005C474F">
      <w:pPr>
        <w:shd w:val="clear" w:color="auto" w:fill="FFFFFF"/>
        <w:spacing w:before="150" w:after="180" w:line="240" w:lineRule="auto"/>
        <w:rPr>
          <w:rFonts w:ascii="Times New Roman" w:eastAsia="Times New Roman" w:hAnsi="Times New Roman" w:cs="Times New Roman"/>
          <w:color w:val="111111"/>
          <w:sz w:val="28"/>
          <w:szCs w:val="28"/>
          <w:lang w:val="ru-RU"/>
        </w:rPr>
      </w:pPr>
      <w:r w:rsidRPr="005C474F">
        <w:rPr>
          <w:rFonts w:ascii="Times New Roman" w:eastAsia="Times New Roman" w:hAnsi="Times New Roman" w:cs="Times New Roman"/>
          <w:color w:val="111111"/>
          <w:sz w:val="28"/>
          <w:szCs w:val="28"/>
          <w:lang w:val="ru-RU"/>
        </w:rPr>
        <w:t xml:space="preserve">6 класи -   </w:t>
      </w:r>
      <w:r w:rsidR="000F3129">
        <w:rPr>
          <w:rFonts w:ascii="Times New Roman" w:eastAsia="Times New Roman" w:hAnsi="Times New Roman" w:cs="Times New Roman"/>
          <w:color w:val="111111"/>
          <w:sz w:val="28"/>
          <w:szCs w:val="28"/>
          <w:lang w:val="ru-RU"/>
        </w:rPr>
        <w:t>9</w:t>
      </w:r>
      <w:r w:rsidRPr="005C474F">
        <w:rPr>
          <w:rFonts w:ascii="Times New Roman" w:eastAsia="Times New Roman" w:hAnsi="Times New Roman" w:cs="Times New Roman"/>
          <w:color w:val="111111"/>
          <w:sz w:val="28"/>
          <w:szCs w:val="28"/>
          <w:lang w:val="ru-RU"/>
        </w:rPr>
        <w:t xml:space="preserve">    учнів,</w:t>
      </w:r>
    </w:p>
    <w:p w:rsidR="005C474F" w:rsidRPr="005C474F" w:rsidRDefault="005C474F" w:rsidP="005C474F">
      <w:pPr>
        <w:shd w:val="clear" w:color="auto" w:fill="FFFFFF"/>
        <w:spacing w:before="150" w:after="180" w:line="240" w:lineRule="auto"/>
        <w:rPr>
          <w:rFonts w:ascii="Times New Roman" w:eastAsia="Times New Roman" w:hAnsi="Times New Roman" w:cs="Times New Roman"/>
          <w:color w:val="111111"/>
          <w:sz w:val="28"/>
          <w:szCs w:val="28"/>
          <w:lang w:val="ru-RU"/>
        </w:rPr>
      </w:pPr>
      <w:r w:rsidRPr="005C474F">
        <w:rPr>
          <w:rFonts w:ascii="Times New Roman" w:eastAsia="Times New Roman" w:hAnsi="Times New Roman" w:cs="Times New Roman"/>
          <w:color w:val="111111"/>
          <w:sz w:val="28"/>
          <w:szCs w:val="28"/>
          <w:lang w:val="ru-RU"/>
        </w:rPr>
        <w:t xml:space="preserve">7 класи -   </w:t>
      </w:r>
      <w:r w:rsidR="000F3129">
        <w:rPr>
          <w:rFonts w:ascii="Times New Roman" w:eastAsia="Times New Roman" w:hAnsi="Times New Roman" w:cs="Times New Roman"/>
          <w:color w:val="111111"/>
          <w:sz w:val="28"/>
          <w:szCs w:val="28"/>
          <w:lang w:val="ru-RU"/>
        </w:rPr>
        <w:t>9</w:t>
      </w:r>
      <w:r w:rsidRPr="005C474F">
        <w:rPr>
          <w:rFonts w:ascii="Times New Roman" w:eastAsia="Times New Roman" w:hAnsi="Times New Roman" w:cs="Times New Roman"/>
          <w:color w:val="111111"/>
          <w:sz w:val="28"/>
          <w:szCs w:val="28"/>
          <w:lang w:val="ru-RU"/>
        </w:rPr>
        <w:t xml:space="preserve">    учнів,</w:t>
      </w:r>
    </w:p>
    <w:p w:rsidR="005C474F" w:rsidRPr="005C474F" w:rsidRDefault="005C474F" w:rsidP="005C474F">
      <w:pPr>
        <w:shd w:val="clear" w:color="auto" w:fill="FFFFFF"/>
        <w:spacing w:before="150" w:after="180" w:line="240" w:lineRule="auto"/>
        <w:rPr>
          <w:rFonts w:ascii="Times New Roman" w:eastAsia="Times New Roman" w:hAnsi="Times New Roman" w:cs="Times New Roman"/>
          <w:color w:val="111111"/>
          <w:sz w:val="28"/>
          <w:szCs w:val="28"/>
          <w:lang w:val="ru-RU"/>
        </w:rPr>
      </w:pPr>
      <w:r w:rsidRPr="005C474F">
        <w:rPr>
          <w:rFonts w:ascii="Times New Roman" w:eastAsia="Times New Roman" w:hAnsi="Times New Roman" w:cs="Times New Roman"/>
          <w:color w:val="111111"/>
          <w:sz w:val="28"/>
          <w:szCs w:val="28"/>
          <w:lang w:val="ru-RU"/>
        </w:rPr>
        <w:t xml:space="preserve">8 класи -  </w:t>
      </w:r>
      <w:r w:rsidR="000F3129">
        <w:rPr>
          <w:rFonts w:ascii="Times New Roman" w:eastAsia="Times New Roman" w:hAnsi="Times New Roman" w:cs="Times New Roman"/>
          <w:color w:val="111111"/>
          <w:sz w:val="28"/>
          <w:szCs w:val="28"/>
          <w:lang w:val="ru-RU"/>
        </w:rPr>
        <w:t>6</w:t>
      </w:r>
      <w:r w:rsidRPr="005C474F">
        <w:rPr>
          <w:rFonts w:ascii="Times New Roman" w:eastAsia="Times New Roman" w:hAnsi="Times New Roman" w:cs="Times New Roman"/>
          <w:color w:val="111111"/>
          <w:sz w:val="28"/>
          <w:szCs w:val="28"/>
          <w:lang w:val="ru-RU"/>
        </w:rPr>
        <w:t xml:space="preserve">  учнів,</w:t>
      </w:r>
    </w:p>
    <w:p w:rsidR="005C474F" w:rsidRPr="00315C6C" w:rsidRDefault="005C474F" w:rsidP="00315C6C">
      <w:pPr>
        <w:shd w:val="clear" w:color="auto" w:fill="FFFFFF"/>
        <w:spacing w:before="150" w:after="180" w:line="240" w:lineRule="auto"/>
        <w:rPr>
          <w:rFonts w:ascii="Times New Roman" w:eastAsia="Times New Roman" w:hAnsi="Times New Roman" w:cs="Times New Roman"/>
          <w:color w:val="111111"/>
          <w:sz w:val="28"/>
          <w:szCs w:val="28"/>
          <w:lang w:val="ru-RU"/>
        </w:rPr>
      </w:pPr>
      <w:r w:rsidRPr="005C474F">
        <w:rPr>
          <w:rFonts w:ascii="Times New Roman" w:eastAsia="Times New Roman" w:hAnsi="Times New Roman" w:cs="Times New Roman"/>
          <w:color w:val="111111"/>
          <w:sz w:val="28"/>
          <w:szCs w:val="28"/>
          <w:lang w:val="ru-RU"/>
        </w:rPr>
        <w:t xml:space="preserve">9 класи -    </w:t>
      </w:r>
      <w:r w:rsidR="000F3129">
        <w:rPr>
          <w:rFonts w:ascii="Times New Roman" w:eastAsia="Times New Roman" w:hAnsi="Times New Roman" w:cs="Times New Roman"/>
          <w:color w:val="111111"/>
          <w:sz w:val="28"/>
          <w:szCs w:val="28"/>
          <w:lang w:val="ru-RU"/>
        </w:rPr>
        <w:t>7</w:t>
      </w:r>
      <w:r w:rsidRPr="005C474F">
        <w:rPr>
          <w:rFonts w:ascii="Times New Roman" w:eastAsia="Times New Roman" w:hAnsi="Times New Roman" w:cs="Times New Roman"/>
          <w:color w:val="111111"/>
          <w:sz w:val="28"/>
          <w:szCs w:val="28"/>
          <w:lang w:val="ru-RU"/>
        </w:rPr>
        <w:t xml:space="preserve">  учнів</w:t>
      </w:r>
    </w:p>
    <w:p w:rsidR="005C474F" w:rsidRDefault="005C474F" w:rsidP="00315C6C">
      <w:pPr>
        <w:shd w:val="clear" w:color="auto" w:fill="FFFFFF"/>
        <w:spacing w:before="150" w:after="180" w:line="240" w:lineRule="auto"/>
        <w:rPr>
          <w:rFonts w:ascii="Times New Roman" w:eastAsia="Times New Roman" w:hAnsi="Times New Roman" w:cs="Times New Roman"/>
          <w:b/>
          <w:color w:val="111111"/>
          <w:sz w:val="28"/>
          <w:szCs w:val="28"/>
          <w:lang w:val="ru-RU"/>
        </w:rPr>
      </w:pPr>
      <w:r w:rsidRPr="005C474F">
        <w:rPr>
          <w:lang w:val="ru-RU"/>
        </w:rPr>
        <w:t xml:space="preserve"> </w:t>
      </w:r>
      <w:r w:rsidR="000F3129">
        <w:rPr>
          <w:rFonts w:ascii="Times New Roman" w:eastAsia="Times New Roman" w:hAnsi="Times New Roman" w:cs="Times New Roman"/>
          <w:b/>
          <w:color w:val="111111"/>
          <w:sz w:val="28"/>
          <w:szCs w:val="28"/>
          <w:lang w:val="ru-RU"/>
        </w:rPr>
        <w:t>Разом у  закладі  освіти   68</w:t>
      </w:r>
      <w:r w:rsidRPr="005C474F">
        <w:rPr>
          <w:rFonts w:ascii="Times New Roman" w:eastAsia="Times New Roman" w:hAnsi="Times New Roman" w:cs="Times New Roman"/>
          <w:b/>
          <w:color w:val="111111"/>
          <w:sz w:val="28"/>
          <w:szCs w:val="28"/>
          <w:lang w:val="ru-RU"/>
        </w:rPr>
        <w:t xml:space="preserve">  учнів.</w:t>
      </w:r>
      <w:r w:rsidR="00315C6C" w:rsidRPr="00315C6C">
        <w:rPr>
          <w:rFonts w:ascii="Times New Roman" w:eastAsia="Times New Roman" w:hAnsi="Times New Roman" w:cs="Times New Roman"/>
          <w:b/>
          <w:color w:val="111111"/>
          <w:sz w:val="28"/>
          <w:szCs w:val="28"/>
          <w:lang w:val="ru-RU"/>
        </w:rPr>
        <w:t xml:space="preserve">  </w:t>
      </w:r>
    </w:p>
    <w:p w:rsidR="00315C6C" w:rsidRPr="002B1932" w:rsidRDefault="000F3129" w:rsidP="00FA609A">
      <w:pPr>
        <w:shd w:val="clear" w:color="auto" w:fill="FFFFFF"/>
        <w:spacing w:before="150" w:after="180" w:line="240" w:lineRule="auto"/>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ВСЬОГО УЧНІВ У ОЗЗСО 1073</w:t>
      </w:r>
      <w:bookmarkStart w:id="0" w:name="_GoBack"/>
      <w:bookmarkEnd w:id="0"/>
      <w:r w:rsidR="005C474F">
        <w:rPr>
          <w:rFonts w:ascii="Times New Roman" w:eastAsia="Times New Roman" w:hAnsi="Times New Roman" w:cs="Times New Roman"/>
          <w:b/>
          <w:color w:val="111111"/>
          <w:sz w:val="28"/>
          <w:szCs w:val="28"/>
          <w:lang w:val="ru-RU"/>
        </w:rPr>
        <w:t xml:space="preserve">                       </w:t>
      </w:r>
    </w:p>
    <w:p w:rsidR="00B614E5"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Метою початкової освіти</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w:t>
      </w:r>
      <w:r w:rsidR="00B614E5">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Початкова</w:t>
      </w:r>
      <w:r w:rsidRPr="00114412">
        <w:rPr>
          <w:rFonts w:ascii="Times New Roman" w:eastAsia="Times New Roman" w:hAnsi="Times New Roman" w:cs="Times New Roman"/>
          <w:b/>
          <w:bCs/>
          <w:color w:val="111111"/>
          <w:sz w:val="28"/>
          <w:szCs w:val="28"/>
        </w:rPr>
        <w:t xml:space="preserve"> </w:t>
      </w:r>
      <w:r w:rsidRPr="00374781">
        <w:rPr>
          <w:rFonts w:ascii="Times New Roman" w:eastAsia="Times New Roman" w:hAnsi="Times New Roman" w:cs="Times New Roman"/>
          <w:b/>
          <w:bCs/>
          <w:color w:val="111111"/>
          <w:sz w:val="28"/>
          <w:szCs w:val="28"/>
          <w:lang w:val="ru-RU"/>
        </w:rPr>
        <w:t>освіта</w:t>
      </w:r>
      <w:r w:rsidRPr="00114412">
        <w:rPr>
          <w:rFonts w:ascii="Times New Roman" w:eastAsia="Times New Roman" w:hAnsi="Times New Roman" w:cs="Times New Roman"/>
          <w:b/>
          <w:bCs/>
          <w:color w:val="111111"/>
          <w:sz w:val="28"/>
          <w:szCs w:val="28"/>
        </w:rPr>
        <w:t xml:space="preserve"> – </w:t>
      </w:r>
      <w:r w:rsidRPr="00374781">
        <w:rPr>
          <w:rFonts w:ascii="Times New Roman" w:eastAsia="Times New Roman" w:hAnsi="Times New Roman" w:cs="Times New Roman"/>
          <w:b/>
          <w:bCs/>
          <w:color w:val="111111"/>
          <w:sz w:val="28"/>
          <w:szCs w:val="28"/>
          <w:lang w:val="ru-RU"/>
        </w:rPr>
        <w:t>це</w:t>
      </w:r>
      <w:r w:rsidRPr="00114412">
        <w:rPr>
          <w:rFonts w:ascii="Times New Roman" w:eastAsia="Times New Roman" w:hAnsi="Times New Roman" w:cs="Times New Roman"/>
          <w:b/>
          <w:bCs/>
          <w:color w:val="111111"/>
          <w:sz w:val="28"/>
          <w:szCs w:val="28"/>
        </w:rPr>
        <w:t xml:space="preserve"> </w:t>
      </w:r>
      <w:r w:rsidRPr="00374781">
        <w:rPr>
          <w:rFonts w:ascii="Times New Roman" w:eastAsia="Times New Roman" w:hAnsi="Times New Roman" w:cs="Times New Roman"/>
          <w:b/>
          <w:bCs/>
          <w:color w:val="111111"/>
          <w:sz w:val="28"/>
          <w:szCs w:val="28"/>
          <w:lang w:val="ru-RU"/>
        </w:rPr>
        <w:t>перший</w:t>
      </w:r>
      <w:r w:rsidRPr="00114412">
        <w:rPr>
          <w:rFonts w:ascii="Times New Roman" w:eastAsia="Times New Roman" w:hAnsi="Times New Roman" w:cs="Times New Roman"/>
          <w:b/>
          <w:bCs/>
          <w:color w:val="111111"/>
          <w:sz w:val="28"/>
          <w:szCs w:val="28"/>
        </w:rPr>
        <w:t xml:space="preserve"> </w:t>
      </w:r>
      <w:r w:rsidRPr="00374781">
        <w:rPr>
          <w:rFonts w:ascii="Times New Roman" w:eastAsia="Times New Roman" w:hAnsi="Times New Roman" w:cs="Times New Roman"/>
          <w:b/>
          <w:bCs/>
          <w:color w:val="111111"/>
          <w:sz w:val="28"/>
          <w:szCs w:val="28"/>
          <w:lang w:val="ru-RU"/>
        </w:rPr>
        <w:t>рівень</w:t>
      </w:r>
      <w:r w:rsidRPr="00114412">
        <w:rPr>
          <w:rFonts w:ascii="Times New Roman" w:eastAsia="Times New Roman" w:hAnsi="Times New Roman" w:cs="Times New Roman"/>
          <w:b/>
          <w:bCs/>
          <w:color w:val="111111"/>
          <w:sz w:val="28"/>
          <w:szCs w:val="28"/>
        </w:rPr>
        <w:t xml:space="preserve"> </w:t>
      </w:r>
      <w:r w:rsidRPr="00374781">
        <w:rPr>
          <w:rFonts w:ascii="Times New Roman" w:eastAsia="Times New Roman" w:hAnsi="Times New Roman" w:cs="Times New Roman"/>
          <w:b/>
          <w:bCs/>
          <w:color w:val="111111"/>
          <w:sz w:val="28"/>
          <w:szCs w:val="28"/>
          <w:lang w:val="ru-RU"/>
        </w:rPr>
        <w:t>повної</w:t>
      </w:r>
      <w:r w:rsidRPr="00114412">
        <w:rPr>
          <w:rFonts w:ascii="Times New Roman" w:eastAsia="Times New Roman" w:hAnsi="Times New Roman" w:cs="Times New Roman"/>
          <w:b/>
          <w:bCs/>
          <w:color w:val="111111"/>
          <w:sz w:val="28"/>
          <w:szCs w:val="28"/>
        </w:rPr>
        <w:t xml:space="preserve"> </w:t>
      </w:r>
      <w:r w:rsidRPr="00374781">
        <w:rPr>
          <w:rFonts w:ascii="Times New Roman" w:eastAsia="Times New Roman" w:hAnsi="Times New Roman" w:cs="Times New Roman"/>
          <w:b/>
          <w:bCs/>
          <w:color w:val="111111"/>
          <w:sz w:val="28"/>
          <w:szCs w:val="28"/>
          <w:lang w:val="ru-RU"/>
        </w:rPr>
        <w:t>загальної</w:t>
      </w:r>
      <w:r w:rsidRPr="00114412">
        <w:rPr>
          <w:rFonts w:ascii="Times New Roman" w:eastAsia="Times New Roman" w:hAnsi="Times New Roman" w:cs="Times New Roman"/>
          <w:b/>
          <w:bCs/>
          <w:color w:val="111111"/>
          <w:sz w:val="28"/>
          <w:szCs w:val="28"/>
        </w:rPr>
        <w:t xml:space="preserve"> </w:t>
      </w:r>
      <w:r w:rsidRPr="00374781">
        <w:rPr>
          <w:rFonts w:ascii="Times New Roman" w:eastAsia="Times New Roman" w:hAnsi="Times New Roman" w:cs="Times New Roman"/>
          <w:b/>
          <w:bCs/>
          <w:color w:val="111111"/>
          <w:sz w:val="28"/>
          <w:szCs w:val="28"/>
          <w:lang w:val="ru-RU"/>
        </w:rPr>
        <w:t>середньої</w:t>
      </w:r>
      <w:r w:rsidRPr="00114412">
        <w:rPr>
          <w:rFonts w:ascii="Times New Roman" w:eastAsia="Times New Roman" w:hAnsi="Times New Roman" w:cs="Times New Roman"/>
          <w:b/>
          <w:bCs/>
          <w:color w:val="111111"/>
          <w:sz w:val="28"/>
          <w:szCs w:val="28"/>
        </w:rPr>
        <w:t xml:space="preserve"> </w:t>
      </w:r>
      <w:r w:rsidRPr="00374781">
        <w:rPr>
          <w:rFonts w:ascii="Times New Roman" w:eastAsia="Times New Roman" w:hAnsi="Times New Roman" w:cs="Times New Roman"/>
          <w:b/>
          <w:bCs/>
          <w:color w:val="111111"/>
          <w:sz w:val="28"/>
          <w:szCs w:val="28"/>
          <w:lang w:val="ru-RU"/>
        </w:rPr>
        <w:t>освіти</w:t>
      </w:r>
      <w:r w:rsidRPr="00114412">
        <w:rPr>
          <w:rFonts w:ascii="Times New Roman" w:eastAsia="Times New Roman" w:hAnsi="Times New Roman" w:cs="Times New Roman"/>
          <w:b/>
          <w:bCs/>
          <w:color w:val="111111"/>
          <w:sz w:val="28"/>
          <w:szCs w:val="28"/>
        </w:rPr>
        <w:t xml:space="preserve">, </w:t>
      </w:r>
      <w:r w:rsidRPr="00374781">
        <w:rPr>
          <w:rFonts w:ascii="Times New Roman" w:eastAsia="Times New Roman" w:hAnsi="Times New Roman" w:cs="Times New Roman"/>
          <w:b/>
          <w:bCs/>
          <w:color w:val="111111"/>
          <w:sz w:val="28"/>
          <w:szCs w:val="28"/>
          <w:lang w:val="ru-RU"/>
        </w:rPr>
        <w:t>який</w:t>
      </w:r>
      <w:r w:rsidRPr="00114412">
        <w:rPr>
          <w:rFonts w:ascii="Times New Roman" w:eastAsia="Times New Roman" w:hAnsi="Times New Roman" w:cs="Times New Roman"/>
          <w:b/>
          <w:bCs/>
          <w:color w:val="111111"/>
          <w:sz w:val="28"/>
          <w:szCs w:val="28"/>
        </w:rPr>
        <w:t xml:space="preserve"> </w:t>
      </w:r>
      <w:r w:rsidRPr="00374781">
        <w:rPr>
          <w:rFonts w:ascii="Times New Roman" w:eastAsia="Times New Roman" w:hAnsi="Times New Roman" w:cs="Times New Roman"/>
          <w:b/>
          <w:bCs/>
          <w:color w:val="111111"/>
          <w:sz w:val="28"/>
          <w:szCs w:val="28"/>
          <w:lang w:val="ru-RU"/>
        </w:rPr>
        <w:t>відповідає</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першому</w:t>
      </w:r>
      <w:r w:rsidRPr="00114412">
        <w:rPr>
          <w:rFonts w:ascii="Times New Roman" w:eastAsia="Times New Roman" w:hAnsi="Times New Roman" w:cs="Times New Roman"/>
          <w:color w:val="111111"/>
          <w:sz w:val="28"/>
          <w:szCs w:val="28"/>
        </w:rPr>
        <w:t xml:space="preserve"> </w:t>
      </w:r>
      <w:r w:rsidRPr="00374781">
        <w:rPr>
          <w:rFonts w:ascii="Times New Roman" w:eastAsia="Times New Roman" w:hAnsi="Times New Roman" w:cs="Times New Roman"/>
          <w:color w:val="111111"/>
          <w:sz w:val="28"/>
          <w:szCs w:val="28"/>
          <w:lang w:val="ru-RU"/>
        </w:rPr>
        <w:t>рівню</w:t>
      </w:r>
      <w:r w:rsidRPr="00114412">
        <w:rPr>
          <w:rFonts w:ascii="Times New Roman" w:eastAsia="Times New Roman" w:hAnsi="Times New Roman" w:cs="Times New Roman"/>
          <w:color w:val="111111"/>
          <w:sz w:val="28"/>
          <w:szCs w:val="28"/>
        </w:rPr>
        <w:t xml:space="preserve"> </w:t>
      </w:r>
      <w:r w:rsidRPr="00374781">
        <w:rPr>
          <w:rFonts w:ascii="Times New Roman" w:eastAsia="Times New Roman" w:hAnsi="Times New Roman" w:cs="Times New Roman"/>
          <w:color w:val="111111"/>
          <w:sz w:val="28"/>
          <w:szCs w:val="28"/>
          <w:lang w:val="ru-RU"/>
        </w:rPr>
        <w:t xml:space="preserve">Національної рамки </w:t>
      </w:r>
      <w:r w:rsidR="00B614E5">
        <w:rPr>
          <w:rFonts w:ascii="Times New Roman" w:eastAsia="Times New Roman" w:hAnsi="Times New Roman" w:cs="Times New Roman"/>
          <w:color w:val="111111"/>
          <w:sz w:val="28"/>
          <w:szCs w:val="28"/>
          <w:lang w:val="ru-RU"/>
        </w:rPr>
        <w:t xml:space="preserve">кваліфікацій, </w:t>
      </w:r>
      <w:r w:rsidRPr="00374781">
        <w:rPr>
          <w:rFonts w:ascii="Times New Roman" w:eastAsia="Times New Roman" w:hAnsi="Times New Roman" w:cs="Times New Roman"/>
          <w:color w:val="111111"/>
          <w:sz w:val="28"/>
          <w:szCs w:val="28"/>
          <w:lang w:val="ru-RU"/>
        </w:rPr>
        <w:t>готовність до життя в демократичному й інформаційному суспільстві, продовження навчання в основній школі.</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Освітню програму загальної середньої освіти І ступеня</w:t>
      </w:r>
      <w:r w:rsidR="00B614E5" w:rsidRPr="00401929">
        <w:rPr>
          <w:lang w:val="ru-RU"/>
        </w:rPr>
        <w:t xml:space="preserve"> </w:t>
      </w:r>
      <w:r w:rsidR="00B614E5" w:rsidRPr="00B614E5">
        <w:rPr>
          <w:rFonts w:ascii="Times New Roman" w:eastAsia="Times New Roman" w:hAnsi="Times New Roman" w:cs="Times New Roman"/>
          <w:color w:val="111111"/>
          <w:sz w:val="28"/>
          <w:szCs w:val="28"/>
          <w:lang w:val="ru-RU"/>
        </w:rPr>
        <w:t xml:space="preserve">ОЗЗСО «Торчинський ліцей Торчинської селищної ради»  </w:t>
      </w:r>
      <w:r w:rsidRPr="00374781">
        <w:rPr>
          <w:rFonts w:ascii="Times New Roman" w:eastAsia="Times New Roman" w:hAnsi="Times New Roman" w:cs="Times New Roman"/>
          <w:color w:val="111111"/>
          <w:sz w:val="28"/>
          <w:szCs w:val="28"/>
          <w:lang w:val="ru-RU"/>
        </w:rPr>
        <w:t xml:space="preserve"> розроблено відповідно до Закону України «Про освіту», </w:t>
      </w:r>
      <w:r w:rsidRPr="00374781">
        <w:rPr>
          <w:rFonts w:ascii="Times New Roman" w:eastAsia="Times New Roman" w:hAnsi="Times New Roman" w:cs="Times New Roman"/>
          <w:color w:val="111111"/>
          <w:sz w:val="28"/>
          <w:szCs w:val="28"/>
          <w:lang w:val="ru-RU"/>
        </w:rPr>
        <w:lastRenderedPageBreak/>
        <w:t xml:space="preserve">постанови Кабінету Міністрів України від 21.02.2018 № 87 «Про затвердження Державного стандарту початкової освіти»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(1, 2 клас),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 типової освітньої програми розробленої під керівництвом Шияна Р.Б., постанови Кабінету Міністрів України від 20 квітня 2011 року № 462 «Про затвердження Державного стандарту початкової загальної освіти» (2-4 класи),</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наказу МОН України від 20.04.2018 № 407 «Про затвердження типової освітньої програми закладів загальної</w:t>
      </w:r>
      <w:r w:rsidR="00594249">
        <w:rPr>
          <w:rFonts w:ascii="Times New Roman" w:eastAsia="Times New Roman" w:hAnsi="Times New Roman" w:cs="Times New Roman"/>
          <w:color w:val="111111"/>
          <w:sz w:val="28"/>
          <w:szCs w:val="28"/>
          <w:lang w:val="ru-RU"/>
        </w:rPr>
        <w:t xml:space="preserve"> середньої освіти І ступеня» (3-</w:t>
      </w:r>
      <w:r w:rsidRPr="00374781">
        <w:rPr>
          <w:rFonts w:ascii="Times New Roman" w:eastAsia="Times New Roman" w:hAnsi="Times New Roman" w:cs="Times New Roman"/>
          <w:color w:val="111111"/>
          <w:sz w:val="28"/>
          <w:szCs w:val="28"/>
          <w:lang w:val="ru-RU"/>
        </w:rPr>
        <w:t>4 класи).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Програму побудовано із врахуванням таких принципів</w:t>
      </w:r>
      <w:r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дитиноцентрованості і природовідповідності;</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узгодження цілей, змісту і очікуваних результатів навчання;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науковості, доступності і практичної спрямованості змісту;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наступності і перспективності навчання;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взаємозв’язаного формування ключових і предметних компетентностей;</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логічної послідовності і достатності засвоєння учнями предметних компетентностей;</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можливостей реалізації змісту освіти через предмети або інтегровані курси;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творчого використання вчителем програми залежно від умов навчання;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адаптації до індивідуальних особливостей, інтелектуальних і фізичних можливостей, потреб та інтересів дітей.</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Освітня програма</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початкової освіти</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rPr>
      </w:pPr>
      <w:r w:rsidRPr="00374781">
        <w:rPr>
          <w:rFonts w:ascii="Times New Roman" w:eastAsia="Times New Roman" w:hAnsi="Times New Roman" w:cs="Times New Roman"/>
          <w:b/>
          <w:bCs/>
          <w:color w:val="111111"/>
          <w:sz w:val="28"/>
          <w:szCs w:val="28"/>
        </w:rPr>
        <w:t>Освітня програма визначає:</w:t>
      </w:r>
    </w:p>
    <w:p w:rsidR="00FA609A" w:rsidRPr="00374781" w:rsidRDefault="00FA609A" w:rsidP="00FA609A">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загальний обсяг навчального навантаження та</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очікувані результати навчання</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здобувачів освіти, подані в рамках освітніх галузей;</w:t>
      </w:r>
    </w:p>
    <w:p w:rsidR="00FA609A" w:rsidRPr="00374781" w:rsidRDefault="00FA609A" w:rsidP="00FA609A">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перелік та пропонований зміст освітніх галузей, укладений за змістовими лініями;</w:t>
      </w:r>
    </w:p>
    <w:p w:rsidR="00FA609A" w:rsidRPr="00374781" w:rsidRDefault="00FA609A" w:rsidP="00FA609A">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FA609A" w:rsidRPr="00374781" w:rsidRDefault="00FA609A" w:rsidP="00FA609A">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рекомендовані форми організації освітнього процесу та інструменти системи внутрішнього забезпечення якості освіти;</w:t>
      </w:r>
    </w:p>
    <w:p w:rsidR="00FA609A" w:rsidRPr="00374781" w:rsidRDefault="00FA609A" w:rsidP="00FA609A">
      <w:pPr>
        <w:numPr>
          <w:ilvl w:val="0"/>
          <w:numId w:val="3"/>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вимоги до осіб, які можуть розпочати навчання за цією програмою.</w:t>
      </w:r>
    </w:p>
    <w:p w:rsidR="00FA609A" w:rsidRPr="00374781" w:rsidRDefault="00FA609A" w:rsidP="00FA609A">
      <w:pPr>
        <w:shd w:val="clear" w:color="auto" w:fill="FFFFFF"/>
        <w:spacing w:before="150" w:after="180" w:line="240" w:lineRule="auto"/>
        <w:jc w:val="center"/>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lastRenderedPageBreak/>
        <w:t>СКЛАДОВА ОСВІТНЬОЇ ПРОГРАМИ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ЗАГАЛЬНИЙ ОБСЯГ НАВЧАЛЬНОГО НАВАНТАЖЕННЯ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Загальний обсяг навчального навантаження</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для учнів 1 класу – 23 години на тиждень (805 годин/навч.рік);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2 класи – 25 годин на тиждень (87</w:t>
      </w:r>
      <w:r w:rsidR="00594249">
        <w:rPr>
          <w:rFonts w:ascii="Times New Roman" w:eastAsia="Times New Roman" w:hAnsi="Times New Roman" w:cs="Times New Roman"/>
          <w:color w:val="111111"/>
          <w:sz w:val="28"/>
          <w:szCs w:val="28"/>
          <w:lang w:val="ru-RU"/>
        </w:rPr>
        <w:t xml:space="preserve">5 годин/ навч.рік); 3 класи – 26 годин на тиждень (910 </w:t>
      </w:r>
      <w:r w:rsidRPr="00374781">
        <w:rPr>
          <w:rFonts w:ascii="Times New Roman" w:eastAsia="Times New Roman" w:hAnsi="Times New Roman" w:cs="Times New Roman"/>
          <w:color w:val="111111"/>
          <w:sz w:val="28"/>
          <w:szCs w:val="28"/>
          <w:lang w:val="ru-RU"/>
        </w:rPr>
        <w:t>годин/навч.рік); 4 класи – 26 годин на тиждень (910 годин/навч.рік). Навчальні плани зорієнтовані на роботу початкової школи за 5-денним навчальними тижнем. Повноцінність початкової освіти реалізується як інваріантної, так і варіативної складових.</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lang w:val="ru-RU"/>
        </w:rPr>
        <w:t>Відповідн</w:t>
      </w:r>
      <w:r w:rsidR="00594249">
        <w:rPr>
          <w:rFonts w:ascii="Times New Roman" w:eastAsia="Times New Roman" w:hAnsi="Times New Roman" w:cs="Times New Roman"/>
          <w:color w:val="111111"/>
          <w:sz w:val="28"/>
          <w:szCs w:val="28"/>
          <w:lang w:val="ru-RU"/>
        </w:rPr>
        <w:t xml:space="preserve">о до мови навчання у ОЗЗСО </w:t>
      </w:r>
      <w:r w:rsidR="00114412">
        <w:rPr>
          <w:rFonts w:ascii="Times New Roman" w:eastAsia="Times New Roman" w:hAnsi="Times New Roman" w:cs="Times New Roman"/>
          <w:color w:val="111111"/>
          <w:sz w:val="28"/>
          <w:szCs w:val="28"/>
          <w:lang w:val="ru-RU"/>
        </w:rPr>
        <w:t xml:space="preserve"> Торчинський </w:t>
      </w:r>
      <w:r w:rsidR="00594249">
        <w:rPr>
          <w:rFonts w:ascii="Times New Roman" w:eastAsia="Times New Roman" w:hAnsi="Times New Roman" w:cs="Times New Roman"/>
          <w:color w:val="111111"/>
          <w:sz w:val="28"/>
          <w:szCs w:val="28"/>
          <w:lang w:val="ru-RU"/>
        </w:rPr>
        <w:t xml:space="preserve">ліцей  у </w:t>
      </w:r>
      <w:r w:rsidRPr="00374781">
        <w:rPr>
          <w:rFonts w:ascii="Times New Roman" w:eastAsia="Times New Roman" w:hAnsi="Times New Roman" w:cs="Times New Roman"/>
          <w:color w:val="111111"/>
          <w:sz w:val="28"/>
          <w:szCs w:val="28"/>
          <w:lang w:val="ru-RU"/>
        </w:rPr>
        <w:t>4 класах передбачено варіант навчального плану початкової школи з українською мовою навчання</w:t>
      </w:r>
      <w:r w:rsidRPr="00374781">
        <w:rPr>
          <w:rFonts w:ascii="Times New Roman" w:eastAsia="Times New Roman" w:hAnsi="Times New Roman" w:cs="Times New Roman"/>
          <w:color w:val="111111"/>
          <w:sz w:val="28"/>
          <w:szCs w:val="28"/>
        </w:rPr>
        <w:t> </w:t>
      </w:r>
      <w:r w:rsidR="00594249">
        <w:rPr>
          <w:rFonts w:ascii="Times New Roman" w:eastAsia="Times New Roman" w:hAnsi="Times New Roman" w:cs="Times New Roman"/>
          <w:color w:val="111111"/>
          <w:sz w:val="28"/>
          <w:szCs w:val="28"/>
          <w:lang w:val="ru-RU"/>
        </w:rPr>
        <w:t xml:space="preserve"> (  Додаток 3</w:t>
      </w:r>
      <w:r w:rsidRPr="00374781">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rPr>
        <w:t>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у 1, 2</w:t>
      </w:r>
      <w:r w:rsidR="00594249">
        <w:rPr>
          <w:rFonts w:ascii="Times New Roman" w:eastAsia="Times New Roman" w:hAnsi="Times New Roman" w:cs="Times New Roman"/>
          <w:color w:val="111111"/>
          <w:sz w:val="28"/>
          <w:szCs w:val="28"/>
          <w:lang w:val="uk-UA"/>
        </w:rPr>
        <w:t xml:space="preserve">,3 </w:t>
      </w:r>
      <w:r w:rsidRPr="00374781">
        <w:rPr>
          <w:rFonts w:ascii="Times New Roman" w:eastAsia="Times New Roman" w:hAnsi="Times New Roman" w:cs="Times New Roman"/>
          <w:color w:val="111111"/>
          <w:sz w:val="28"/>
          <w:szCs w:val="28"/>
        </w:rPr>
        <w:t xml:space="preserve"> класі передбачено варіант навчального плану початкової школи з українською мовою навчання ( Додаток 1</w:t>
      </w:r>
      <w:r w:rsidR="00594249">
        <w:rPr>
          <w:rFonts w:ascii="Times New Roman" w:eastAsia="Times New Roman" w:hAnsi="Times New Roman" w:cs="Times New Roman"/>
          <w:color w:val="111111"/>
          <w:sz w:val="28"/>
          <w:szCs w:val="28"/>
          <w:lang w:val="uk-UA"/>
        </w:rPr>
        <w:t xml:space="preserve"> - 2</w:t>
      </w:r>
      <w:r w:rsidR="00594249">
        <w:rPr>
          <w:rFonts w:ascii="Times New Roman" w:eastAsia="Times New Roman" w:hAnsi="Times New Roman" w:cs="Times New Roman"/>
          <w:color w:val="111111"/>
          <w:sz w:val="28"/>
          <w:szCs w:val="28"/>
        </w:rPr>
        <w:t xml:space="preserve"> </w:t>
      </w:r>
      <w:r w:rsidR="00594249">
        <w:rPr>
          <w:rFonts w:ascii="Times New Roman" w:eastAsia="Times New Roman" w:hAnsi="Times New Roman" w:cs="Times New Roman"/>
          <w:color w:val="111111"/>
          <w:sz w:val="28"/>
          <w:szCs w:val="28"/>
          <w:lang w:val="uk-UA"/>
        </w:rPr>
        <w:t xml:space="preserve">п </w:t>
      </w:r>
      <w:r w:rsidRPr="00374781">
        <w:rPr>
          <w:rFonts w:ascii="Times New Roman" w:eastAsia="Times New Roman" w:hAnsi="Times New Roman" w:cs="Times New Roman"/>
          <w:color w:val="111111"/>
          <w:sz w:val="28"/>
          <w:szCs w:val="28"/>
        </w:rPr>
        <w:t>ід редакцією Р.Б.Шияна).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На основі навчального плану школа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401929"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uk-UA"/>
        </w:rPr>
      </w:pPr>
      <w:r w:rsidRPr="00401929">
        <w:rPr>
          <w:rFonts w:ascii="Times New Roman" w:eastAsia="Times New Roman" w:hAnsi="Times New Roman" w:cs="Times New Roman"/>
          <w:b/>
          <w:bCs/>
          <w:color w:val="111111"/>
          <w:sz w:val="28"/>
          <w:szCs w:val="28"/>
          <w:lang w:val="ru-RU"/>
        </w:rPr>
        <w:t>Учні</w:t>
      </w:r>
      <w:r w:rsidRPr="00594249">
        <w:rPr>
          <w:rFonts w:ascii="Times New Roman" w:eastAsia="Times New Roman" w:hAnsi="Times New Roman" w:cs="Times New Roman"/>
          <w:b/>
          <w:bCs/>
          <w:color w:val="111111"/>
          <w:sz w:val="28"/>
          <w:szCs w:val="28"/>
          <w:lang w:val="ru-RU"/>
        </w:rPr>
        <w:t xml:space="preserve"> </w:t>
      </w:r>
      <w:r w:rsidRPr="00401929">
        <w:rPr>
          <w:rFonts w:ascii="Times New Roman" w:eastAsia="Times New Roman" w:hAnsi="Times New Roman" w:cs="Times New Roman"/>
          <w:b/>
          <w:bCs/>
          <w:color w:val="111111"/>
          <w:sz w:val="28"/>
          <w:szCs w:val="28"/>
          <w:lang w:val="ru-RU"/>
        </w:rPr>
        <w:t>з</w:t>
      </w:r>
      <w:r w:rsidRPr="00594249">
        <w:rPr>
          <w:rFonts w:ascii="Times New Roman" w:eastAsia="Times New Roman" w:hAnsi="Times New Roman" w:cs="Times New Roman"/>
          <w:b/>
          <w:bCs/>
          <w:color w:val="111111"/>
          <w:sz w:val="28"/>
          <w:szCs w:val="28"/>
          <w:lang w:val="ru-RU"/>
        </w:rPr>
        <w:t xml:space="preserve"> </w:t>
      </w:r>
      <w:r w:rsidRPr="00401929">
        <w:rPr>
          <w:rFonts w:ascii="Times New Roman" w:eastAsia="Times New Roman" w:hAnsi="Times New Roman" w:cs="Times New Roman"/>
          <w:b/>
          <w:bCs/>
          <w:color w:val="111111"/>
          <w:sz w:val="28"/>
          <w:szCs w:val="28"/>
          <w:lang w:val="ru-RU"/>
        </w:rPr>
        <w:t>особливими</w:t>
      </w:r>
      <w:r w:rsidRPr="00594249">
        <w:rPr>
          <w:rFonts w:ascii="Times New Roman" w:eastAsia="Times New Roman" w:hAnsi="Times New Roman" w:cs="Times New Roman"/>
          <w:b/>
          <w:bCs/>
          <w:color w:val="111111"/>
          <w:sz w:val="28"/>
          <w:szCs w:val="28"/>
          <w:lang w:val="ru-RU"/>
        </w:rPr>
        <w:t xml:space="preserve"> </w:t>
      </w:r>
      <w:r w:rsidRPr="00401929">
        <w:rPr>
          <w:rFonts w:ascii="Times New Roman" w:eastAsia="Times New Roman" w:hAnsi="Times New Roman" w:cs="Times New Roman"/>
          <w:b/>
          <w:bCs/>
          <w:color w:val="111111"/>
          <w:sz w:val="28"/>
          <w:szCs w:val="28"/>
          <w:lang w:val="ru-RU"/>
        </w:rPr>
        <w:t>освітніми</w:t>
      </w:r>
      <w:r w:rsidRPr="00594249">
        <w:rPr>
          <w:rFonts w:ascii="Times New Roman" w:eastAsia="Times New Roman" w:hAnsi="Times New Roman" w:cs="Times New Roman"/>
          <w:b/>
          <w:bCs/>
          <w:color w:val="111111"/>
          <w:sz w:val="28"/>
          <w:szCs w:val="28"/>
          <w:lang w:val="ru-RU"/>
        </w:rPr>
        <w:t xml:space="preserve"> </w:t>
      </w:r>
      <w:r w:rsidRPr="00401929">
        <w:rPr>
          <w:rFonts w:ascii="Times New Roman" w:eastAsia="Times New Roman" w:hAnsi="Times New Roman" w:cs="Times New Roman"/>
          <w:b/>
          <w:bCs/>
          <w:color w:val="111111"/>
          <w:sz w:val="28"/>
          <w:szCs w:val="28"/>
          <w:lang w:val="ru-RU"/>
        </w:rPr>
        <w:t>потребами</w:t>
      </w:r>
      <w:r w:rsidRPr="00374781">
        <w:rPr>
          <w:rFonts w:ascii="Times New Roman" w:eastAsia="Times New Roman" w:hAnsi="Times New Roman" w:cs="Times New Roman"/>
          <w:color w:val="111111"/>
          <w:sz w:val="28"/>
          <w:szCs w:val="28"/>
        </w:rPr>
        <w:t> </w:t>
      </w:r>
      <w:r w:rsidRPr="00594249">
        <w:rPr>
          <w:rFonts w:ascii="Times New Roman" w:eastAsia="Times New Roman" w:hAnsi="Times New Roman" w:cs="Times New Roman"/>
          <w:color w:val="111111"/>
          <w:sz w:val="28"/>
          <w:szCs w:val="28"/>
          <w:lang w:val="ru-RU"/>
        </w:rPr>
        <w:t>(</w:t>
      </w:r>
      <w:r w:rsidRPr="00401929">
        <w:rPr>
          <w:rFonts w:ascii="Times New Roman" w:eastAsia="Times New Roman" w:hAnsi="Times New Roman" w:cs="Times New Roman"/>
          <w:color w:val="111111"/>
          <w:sz w:val="28"/>
          <w:szCs w:val="28"/>
          <w:lang w:val="ru-RU"/>
        </w:rPr>
        <w:t>з</w:t>
      </w:r>
      <w:r w:rsidRPr="00594249">
        <w:rPr>
          <w:rFonts w:ascii="Times New Roman" w:eastAsia="Times New Roman" w:hAnsi="Times New Roman" w:cs="Times New Roman"/>
          <w:color w:val="111111"/>
          <w:sz w:val="28"/>
          <w:szCs w:val="28"/>
          <w:lang w:val="ru-RU"/>
        </w:rPr>
        <w:t xml:space="preserve"> </w:t>
      </w:r>
      <w:r w:rsidRPr="00401929">
        <w:rPr>
          <w:rFonts w:ascii="Times New Roman" w:eastAsia="Times New Roman" w:hAnsi="Times New Roman" w:cs="Times New Roman"/>
          <w:color w:val="111111"/>
          <w:sz w:val="28"/>
          <w:szCs w:val="28"/>
          <w:lang w:val="ru-RU"/>
        </w:rPr>
        <w:t>порушеннями</w:t>
      </w:r>
      <w:r w:rsidRPr="00594249">
        <w:rPr>
          <w:rFonts w:ascii="Times New Roman" w:eastAsia="Times New Roman" w:hAnsi="Times New Roman" w:cs="Times New Roman"/>
          <w:color w:val="111111"/>
          <w:sz w:val="28"/>
          <w:szCs w:val="28"/>
          <w:lang w:val="ru-RU"/>
        </w:rPr>
        <w:t xml:space="preserve">  </w:t>
      </w:r>
      <w:r w:rsidRPr="00401929">
        <w:rPr>
          <w:rFonts w:ascii="Times New Roman" w:eastAsia="Times New Roman" w:hAnsi="Times New Roman" w:cs="Times New Roman"/>
          <w:color w:val="111111"/>
          <w:sz w:val="28"/>
          <w:szCs w:val="28"/>
          <w:lang w:val="ru-RU"/>
        </w:rPr>
        <w:t>опорно</w:t>
      </w:r>
      <w:r w:rsidRPr="00594249">
        <w:rPr>
          <w:rFonts w:ascii="Times New Roman" w:eastAsia="Times New Roman" w:hAnsi="Times New Roman" w:cs="Times New Roman"/>
          <w:color w:val="111111"/>
          <w:sz w:val="28"/>
          <w:szCs w:val="28"/>
          <w:lang w:val="ru-RU"/>
        </w:rPr>
        <w:t>-</w:t>
      </w:r>
      <w:r w:rsidRPr="00401929">
        <w:rPr>
          <w:rFonts w:ascii="Times New Roman" w:eastAsia="Times New Roman" w:hAnsi="Times New Roman" w:cs="Times New Roman"/>
          <w:color w:val="111111"/>
          <w:sz w:val="28"/>
          <w:szCs w:val="28"/>
          <w:lang w:val="ru-RU"/>
        </w:rPr>
        <w:t>рухового</w:t>
      </w:r>
      <w:r w:rsidRPr="00594249">
        <w:rPr>
          <w:rFonts w:ascii="Times New Roman" w:eastAsia="Times New Roman" w:hAnsi="Times New Roman" w:cs="Times New Roman"/>
          <w:color w:val="111111"/>
          <w:sz w:val="28"/>
          <w:szCs w:val="28"/>
          <w:lang w:val="ru-RU"/>
        </w:rPr>
        <w:t xml:space="preserve"> </w:t>
      </w:r>
      <w:r w:rsidRPr="00401929">
        <w:rPr>
          <w:rFonts w:ascii="Times New Roman" w:eastAsia="Times New Roman" w:hAnsi="Times New Roman" w:cs="Times New Roman"/>
          <w:color w:val="111111"/>
          <w:sz w:val="28"/>
          <w:szCs w:val="28"/>
          <w:lang w:val="ru-RU"/>
        </w:rPr>
        <w:t>апарату</w:t>
      </w:r>
      <w:r w:rsidRPr="00594249">
        <w:rPr>
          <w:rFonts w:ascii="Times New Roman" w:eastAsia="Times New Roman" w:hAnsi="Times New Roman" w:cs="Times New Roman"/>
          <w:color w:val="111111"/>
          <w:sz w:val="28"/>
          <w:szCs w:val="28"/>
          <w:lang w:val="ru-RU"/>
        </w:rPr>
        <w:t xml:space="preserve">, </w:t>
      </w:r>
      <w:r w:rsidRPr="00401929">
        <w:rPr>
          <w:rFonts w:ascii="Times New Roman" w:eastAsia="Times New Roman" w:hAnsi="Times New Roman" w:cs="Times New Roman"/>
          <w:color w:val="111111"/>
          <w:sz w:val="28"/>
          <w:szCs w:val="28"/>
          <w:lang w:val="ru-RU"/>
        </w:rPr>
        <w:t>інтелектуального</w:t>
      </w:r>
      <w:r w:rsidRPr="00594249">
        <w:rPr>
          <w:rFonts w:ascii="Times New Roman" w:eastAsia="Times New Roman" w:hAnsi="Times New Roman" w:cs="Times New Roman"/>
          <w:color w:val="111111"/>
          <w:sz w:val="28"/>
          <w:szCs w:val="28"/>
          <w:lang w:val="ru-RU"/>
        </w:rPr>
        <w:t xml:space="preserve"> </w:t>
      </w:r>
      <w:r w:rsidRPr="00401929">
        <w:rPr>
          <w:rFonts w:ascii="Times New Roman" w:eastAsia="Times New Roman" w:hAnsi="Times New Roman" w:cs="Times New Roman"/>
          <w:color w:val="111111"/>
          <w:sz w:val="28"/>
          <w:szCs w:val="28"/>
          <w:lang w:val="ru-RU"/>
        </w:rPr>
        <w:t>розвитку</w:t>
      </w:r>
      <w:r w:rsidRPr="00594249">
        <w:rPr>
          <w:rFonts w:ascii="Times New Roman" w:eastAsia="Times New Roman" w:hAnsi="Times New Roman" w:cs="Times New Roman"/>
          <w:color w:val="111111"/>
          <w:sz w:val="28"/>
          <w:szCs w:val="28"/>
          <w:lang w:val="ru-RU"/>
        </w:rPr>
        <w:t xml:space="preserve">, </w:t>
      </w:r>
      <w:r w:rsidRPr="00401929">
        <w:rPr>
          <w:rFonts w:ascii="Times New Roman" w:eastAsia="Times New Roman" w:hAnsi="Times New Roman" w:cs="Times New Roman"/>
          <w:color w:val="111111"/>
          <w:sz w:val="28"/>
          <w:szCs w:val="28"/>
          <w:lang w:val="ru-RU"/>
        </w:rPr>
        <w:t>тяжкими</w:t>
      </w:r>
      <w:r w:rsidRPr="00594249">
        <w:rPr>
          <w:rFonts w:ascii="Times New Roman" w:eastAsia="Times New Roman" w:hAnsi="Times New Roman" w:cs="Times New Roman"/>
          <w:color w:val="111111"/>
          <w:sz w:val="28"/>
          <w:szCs w:val="28"/>
          <w:lang w:val="ru-RU"/>
        </w:rPr>
        <w:t xml:space="preserve"> </w:t>
      </w:r>
      <w:r w:rsidRPr="00401929">
        <w:rPr>
          <w:rFonts w:ascii="Times New Roman" w:eastAsia="Times New Roman" w:hAnsi="Times New Roman" w:cs="Times New Roman"/>
          <w:color w:val="111111"/>
          <w:sz w:val="28"/>
          <w:szCs w:val="28"/>
          <w:lang w:val="ru-RU"/>
        </w:rPr>
        <w:t>порушеннями</w:t>
      </w:r>
      <w:r w:rsidRPr="00594249">
        <w:rPr>
          <w:rFonts w:ascii="Times New Roman" w:eastAsia="Times New Roman" w:hAnsi="Times New Roman" w:cs="Times New Roman"/>
          <w:color w:val="111111"/>
          <w:sz w:val="28"/>
          <w:szCs w:val="28"/>
          <w:lang w:val="ru-RU"/>
        </w:rPr>
        <w:t xml:space="preserve"> </w:t>
      </w:r>
      <w:r w:rsidRPr="00401929">
        <w:rPr>
          <w:rFonts w:ascii="Times New Roman" w:eastAsia="Times New Roman" w:hAnsi="Times New Roman" w:cs="Times New Roman"/>
          <w:color w:val="111111"/>
          <w:sz w:val="28"/>
          <w:szCs w:val="28"/>
          <w:lang w:val="ru-RU"/>
        </w:rPr>
        <w:t>мовлення</w:t>
      </w:r>
      <w:r w:rsidR="00401929" w:rsidRPr="00594249">
        <w:rPr>
          <w:rFonts w:ascii="Times New Roman" w:eastAsia="Times New Roman" w:hAnsi="Times New Roman" w:cs="Times New Roman"/>
          <w:color w:val="111111"/>
          <w:sz w:val="28"/>
          <w:szCs w:val="28"/>
          <w:lang w:val="ru-RU"/>
        </w:rPr>
        <w:t xml:space="preserve">)  </w:t>
      </w:r>
      <w:r w:rsidR="00401929">
        <w:rPr>
          <w:rFonts w:ascii="Times New Roman" w:eastAsia="Times New Roman" w:hAnsi="Times New Roman" w:cs="Times New Roman"/>
          <w:color w:val="111111"/>
          <w:sz w:val="28"/>
          <w:szCs w:val="28"/>
          <w:lang w:val="uk-UA"/>
        </w:rPr>
        <w:t xml:space="preserve"> </w:t>
      </w:r>
      <w:r w:rsidRPr="00401929">
        <w:rPr>
          <w:rFonts w:ascii="Times New Roman" w:eastAsia="Times New Roman" w:hAnsi="Times New Roman" w:cs="Times New Roman"/>
          <w:color w:val="111111"/>
          <w:sz w:val="28"/>
          <w:szCs w:val="28"/>
          <w:lang w:val="ru-RU"/>
        </w:rPr>
        <w:t>у</w:t>
      </w:r>
      <w:r w:rsidRPr="00594249">
        <w:rPr>
          <w:rFonts w:ascii="Times New Roman" w:eastAsia="Times New Roman" w:hAnsi="Times New Roman" w:cs="Times New Roman"/>
          <w:color w:val="111111"/>
          <w:sz w:val="28"/>
          <w:szCs w:val="28"/>
          <w:lang w:val="ru-RU"/>
        </w:rPr>
        <w:t xml:space="preserve"> 1-4 </w:t>
      </w:r>
      <w:r w:rsidRPr="00401929">
        <w:rPr>
          <w:rFonts w:ascii="Times New Roman" w:eastAsia="Times New Roman" w:hAnsi="Times New Roman" w:cs="Times New Roman"/>
          <w:color w:val="111111"/>
          <w:sz w:val="28"/>
          <w:szCs w:val="28"/>
          <w:lang w:val="ru-RU"/>
        </w:rPr>
        <w:t>класах</w:t>
      </w:r>
      <w:r w:rsidR="00401929" w:rsidRPr="00594249">
        <w:rPr>
          <w:lang w:val="ru-RU"/>
        </w:rPr>
        <w:t xml:space="preserve"> </w:t>
      </w:r>
      <w:r w:rsidR="00401929" w:rsidRPr="00401929">
        <w:rPr>
          <w:rFonts w:ascii="Times New Roman" w:eastAsia="Times New Roman" w:hAnsi="Times New Roman" w:cs="Times New Roman"/>
          <w:color w:val="111111"/>
          <w:sz w:val="28"/>
          <w:szCs w:val="28"/>
          <w:lang w:val="ru-RU"/>
        </w:rPr>
        <w:t>ОЗЗСО</w:t>
      </w:r>
      <w:r w:rsidR="00594249" w:rsidRPr="00594249">
        <w:rPr>
          <w:rFonts w:ascii="Times New Roman" w:eastAsia="Times New Roman" w:hAnsi="Times New Roman" w:cs="Times New Roman"/>
          <w:color w:val="111111"/>
          <w:sz w:val="28"/>
          <w:szCs w:val="28"/>
          <w:lang w:val="ru-RU"/>
        </w:rPr>
        <w:t xml:space="preserve"> </w:t>
      </w:r>
      <w:r w:rsidR="00401929" w:rsidRPr="00401929">
        <w:rPr>
          <w:rFonts w:ascii="Times New Roman" w:eastAsia="Times New Roman" w:hAnsi="Times New Roman" w:cs="Times New Roman"/>
          <w:color w:val="111111"/>
          <w:sz w:val="28"/>
          <w:szCs w:val="28"/>
          <w:lang w:val="ru-RU"/>
        </w:rPr>
        <w:t>Торчинський</w:t>
      </w:r>
      <w:r w:rsidR="00401929" w:rsidRPr="00594249">
        <w:rPr>
          <w:rFonts w:ascii="Times New Roman" w:eastAsia="Times New Roman" w:hAnsi="Times New Roman" w:cs="Times New Roman"/>
          <w:color w:val="111111"/>
          <w:sz w:val="28"/>
          <w:szCs w:val="28"/>
          <w:lang w:val="ru-RU"/>
        </w:rPr>
        <w:t xml:space="preserve"> </w:t>
      </w:r>
      <w:r w:rsidR="00401929" w:rsidRPr="00401929">
        <w:rPr>
          <w:rFonts w:ascii="Times New Roman" w:eastAsia="Times New Roman" w:hAnsi="Times New Roman" w:cs="Times New Roman"/>
          <w:color w:val="111111"/>
          <w:sz w:val="28"/>
          <w:szCs w:val="28"/>
          <w:lang w:val="ru-RU"/>
        </w:rPr>
        <w:t>ліцей</w:t>
      </w:r>
      <w:r w:rsidR="00401929" w:rsidRPr="00594249">
        <w:rPr>
          <w:rFonts w:ascii="Times New Roman" w:eastAsia="Times New Roman" w:hAnsi="Times New Roman" w:cs="Times New Roman"/>
          <w:color w:val="111111"/>
          <w:sz w:val="28"/>
          <w:szCs w:val="28"/>
          <w:lang w:val="ru-RU"/>
        </w:rPr>
        <w:t xml:space="preserve"> </w:t>
      </w:r>
      <w:r w:rsidR="00594249">
        <w:rPr>
          <w:rFonts w:ascii="Times New Roman" w:eastAsia="Times New Roman" w:hAnsi="Times New Roman" w:cs="Times New Roman"/>
          <w:color w:val="111111"/>
          <w:sz w:val="28"/>
          <w:szCs w:val="28"/>
          <w:lang w:val="uk-UA"/>
        </w:rPr>
        <w:t xml:space="preserve"> є 5</w:t>
      </w:r>
      <w:r w:rsidR="00401929">
        <w:rPr>
          <w:rFonts w:ascii="Times New Roman" w:eastAsia="Times New Roman" w:hAnsi="Times New Roman" w:cs="Times New Roman"/>
          <w:color w:val="111111"/>
          <w:sz w:val="28"/>
          <w:szCs w:val="28"/>
          <w:lang w:val="uk-UA"/>
        </w:rPr>
        <w:t xml:space="preserve"> учні</w:t>
      </w:r>
      <w:r w:rsidR="008C6304">
        <w:rPr>
          <w:rFonts w:ascii="Times New Roman" w:eastAsia="Times New Roman" w:hAnsi="Times New Roman" w:cs="Times New Roman"/>
          <w:color w:val="111111"/>
          <w:sz w:val="28"/>
          <w:szCs w:val="28"/>
          <w:lang w:val="uk-UA"/>
        </w:rPr>
        <w:t xml:space="preserve">в ( інклюзивна форма навчання ). </w:t>
      </w:r>
    </w:p>
    <w:p w:rsidR="008C6304" w:rsidRPr="00401929" w:rsidRDefault="008C6304" w:rsidP="00FA609A">
      <w:pPr>
        <w:shd w:val="clear" w:color="auto" w:fill="FFFFFF"/>
        <w:spacing w:before="150" w:after="180" w:line="240" w:lineRule="auto"/>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 xml:space="preserve"> Усичівська гімназія – філія 3 дітей : 1 – індивідуальна форма навчання, 2 – інклюзивна форма навчання.</w:t>
      </w:r>
    </w:p>
    <w:p w:rsidR="00FA609A" w:rsidRPr="00401929"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8C6304">
        <w:rPr>
          <w:rFonts w:ascii="Times New Roman" w:eastAsia="Times New Roman" w:hAnsi="Times New Roman" w:cs="Times New Roman"/>
          <w:color w:val="111111"/>
          <w:sz w:val="28"/>
          <w:szCs w:val="28"/>
          <w:lang w:val="uk-UA"/>
        </w:rPr>
        <w:t xml:space="preserve"> </w:t>
      </w:r>
      <w:r w:rsidRPr="00374781">
        <w:rPr>
          <w:rFonts w:ascii="Times New Roman" w:eastAsia="Times New Roman" w:hAnsi="Times New Roman" w:cs="Times New Roman"/>
          <w:color w:val="111111"/>
          <w:sz w:val="28"/>
          <w:szCs w:val="28"/>
          <w:lang w:val="ru-RU"/>
        </w:rPr>
        <w:t>Освітню</w:t>
      </w:r>
      <w:r w:rsidRP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програму</w:t>
      </w:r>
      <w:r w:rsidR="00401929" w:rsidRPr="00401929">
        <w:rPr>
          <w:lang w:val="ru-RU"/>
        </w:rPr>
        <w:t xml:space="preserve"> </w:t>
      </w:r>
      <w:r w:rsidR="00401929" w:rsidRPr="00401929">
        <w:rPr>
          <w:rFonts w:ascii="Times New Roman" w:eastAsia="Times New Roman" w:hAnsi="Times New Roman" w:cs="Times New Roman"/>
          <w:color w:val="111111"/>
          <w:sz w:val="28"/>
          <w:szCs w:val="28"/>
          <w:lang w:val="ru-RU"/>
        </w:rPr>
        <w:t>ОЗЗСО «Торчинський ліцей Торчинської селищної ради</w:t>
      </w:r>
      <w:r w:rsidR="00401929">
        <w:rPr>
          <w:rFonts w:ascii="Times New Roman" w:eastAsia="Times New Roman" w:hAnsi="Times New Roman" w:cs="Times New Roman"/>
          <w:color w:val="111111"/>
          <w:sz w:val="28"/>
          <w:szCs w:val="28"/>
          <w:lang w:val="ru-RU"/>
        </w:rPr>
        <w:t>»</w:t>
      </w:r>
      <w:r w:rsidRP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для</w:t>
      </w:r>
      <w:r w:rsidRP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І</w:t>
      </w:r>
      <w:r w:rsidRP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ступеня</w:t>
      </w:r>
      <w:r w:rsidRP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укладено</w:t>
      </w:r>
      <w:r w:rsidRP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за</w:t>
      </w:r>
      <w:r w:rsidRP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сімома</w:t>
      </w:r>
      <w:r w:rsidRP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основними</w:t>
      </w:r>
      <w:r w:rsidRP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освітніми</w:t>
      </w:r>
      <w:r w:rsidRPr="00401929">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галузями</w:t>
      </w:r>
      <w:r w:rsidRPr="00401929">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Освітні галузі 1, 2</w:t>
      </w:r>
      <w:r w:rsidR="00594249">
        <w:rPr>
          <w:rFonts w:ascii="Times New Roman" w:eastAsia="Times New Roman" w:hAnsi="Times New Roman" w:cs="Times New Roman"/>
          <w:b/>
          <w:bCs/>
          <w:color w:val="111111"/>
          <w:sz w:val="28"/>
          <w:szCs w:val="28"/>
          <w:lang w:val="ru-RU"/>
        </w:rPr>
        <w:t xml:space="preserve">,3 </w:t>
      </w:r>
      <w:r w:rsidRPr="00374781">
        <w:rPr>
          <w:rFonts w:ascii="Times New Roman" w:eastAsia="Times New Roman" w:hAnsi="Times New Roman" w:cs="Times New Roman"/>
          <w:b/>
          <w:bCs/>
          <w:color w:val="111111"/>
          <w:sz w:val="28"/>
          <w:szCs w:val="28"/>
          <w:lang w:val="ru-RU"/>
        </w:rPr>
        <w:t xml:space="preserve"> клас НУШ:</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Мовно-літературна (</w:t>
      </w:r>
      <w:r w:rsidRPr="00374781">
        <w:rPr>
          <w:rFonts w:ascii="Times New Roman" w:eastAsia="Times New Roman" w:hAnsi="Times New Roman" w:cs="Times New Roman"/>
          <w:b/>
          <w:bCs/>
          <w:color w:val="111111"/>
          <w:sz w:val="28"/>
          <w:szCs w:val="28"/>
          <w:lang w:val="ru-RU"/>
        </w:rPr>
        <w:t>українська мова і літературне читання, англійська мова</w:t>
      </w:r>
      <w:r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lastRenderedPageBreak/>
        <w:t>Математична (</w:t>
      </w:r>
      <w:r w:rsidRPr="00374781">
        <w:rPr>
          <w:rFonts w:ascii="Times New Roman" w:eastAsia="Times New Roman" w:hAnsi="Times New Roman" w:cs="Times New Roman"/>
          <w:b/>
          <w:bCs/>
          <w:color w:val="111111"/>
          <w:sz w:val="28"/>
          <w:szCs w:val="28"/>
          <w:lang w:val="ru-RU"/>
        </w:rPr>
        <w:t>математика</w:t>
      </w:r>
      <w:r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Громадянська та історична, природнича, соціальна та здоров’язбережувальна («</w:t>
      </w:r>
      <w:r w:rsidRPr="00374781">
        <w:rPr>
          <w:rFonts w:ascii="Times New Roman" w:eastAsia="Times New Roman" w:hAnsi="Times New Roman" w:cs="Times New Roman"/>
          <w:b/>
          <w:bCs/>
          <w:color w:val="111111"/>
          <w:sz w:val="28"/>
          <w:szCs w:val="28"/>
          <w:lang w:val="ru-RU"/>
        </w:rPr>
        <w:t>Я досліджую світ</w:t>
      </w:r>
      <w:r w:rsidRPr="00374781">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rPr>
        <w:t> </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Мистецька (</w:t>
      </w:r>
      <w:r w:rsidRPr="00374781">
        <w:rPr>
          <w:rFonts w:ascii="Times New Roman" w:eastAsia="Times New Roman" w:hAnsi="Times New Roman" w:cs="Times New Roman"/>
          <w:b/>
          <w:bCs/>
          <w:color w:val="111111"/>
          <w:sz w:val="28"/>
          <w:szCs w:val="28"/>
          <w:lang w:val="ru-RU"/>
        </w:rPr>
        <w:t>мистецтво</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або музичне мистецтво і образотворче мистецтво)</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Технологічна (</w:t>
      </w:r>
      <w:r w:rsidRPr="00374781">
        <w:rPr>
          <w:rFonts w:ascii="Times New Roman" w:eastAsia="Times New Roman" w:hAnsi="Times New Roman" w:cs="Times New Roman"/>
          <w:b/>
          <w:bCs/>
          <w:color w:val="111111"/>
          <w:sz w:val="28"/>
          <w:szCs w:val="28"/>
          <w:lang w:val="ru-RU"/>
        </w:rPr>
        <w:t>дизайн і технології</w:t>
      </w: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color w:val="111111"/>
          <w:sz w:val="28"/>
          <w:szCs w:val="28"/>
        </w:rPr>
        <w:t>       </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Інформатична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«Я досліджую світ»</w:t>
      </w:r>
      <w:r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Фізкультурна</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b/>
          <w:bCs/>
          <w:color w:val="111111"/>
          <w:sz w:val="28"/>
          <w:szCs w:val="28"/>
          <w:lang w:val="ru-RU"/>
        </w:rPr>
        <w:t>фізична культура</w:t>
      </w:r>
      <w:r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Навчальний час, передбачений на варіативну складову,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використаний на предмети інваріантної складової.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Варіативна складова навчальних планів використовується на:</w:t>
      </w:r>
    </w:p>
    <w:p w:rsidR="00FA609A" w:rsidRPr="00374781" w:rsidRDefault="00FA609A" w:rsidP="00FA609A">
      <w:pPr>
        <w:numPr>
          <w:ilvl w:val="0"/>
          <w:numId w:val="4"/>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додаткові години для вивчення предметів освітніх галузей (математика, українська мова).</w:t>
      </w:r>
    </w:p>
    <w:p w:rsidR="00FA609A" w:rsidRPr="00374781" w:rsidRDefault="00594249"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b/>
          <w:bCs/>
          <w:color w:val="111111"/>
          <w:sz w:val="28"/>
          <w:szCs w:val="28"/>
          <w:lang w:val="ru-RU"/>
        </w:rPr>
        <w:t xml:space="preserve">Освітні галузі </w:t>
      </w:r>
      <w:r w:rsidR="00FA609A" w:rsidRPr="00374781">
        <w:rPr>
          <w:rFonts w:ascii="Times New Roman" w:eastAsia="Times New Roman" w:hAnsi="Times New Roman" w:cs="Times New Roman"/>
          <w:b/>
          <w:bCs/>
          <w:color w:val="111111"/>
          <w:sz w:val="28"/>
          <w:szCs w:val="28"/>
          <w:lang w:val="ru-RU"/>
        </w:rPr>
        <w:t>4 класи: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Мови і літератури ( «Українська мова», «Літературне читання», «Іноземна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мова»)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Математика («Математика»)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Суспільствознавство («Я у світі») (3-4 класи).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Природознавство («Природознавство»)</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Мистецтво («Образотворче мистецтво» і «Музичне мистецтво») </w:t>
      </w:r>
      <w:r w:rsidRPr="00374781">
        <w:rPr>
          <w:rFonts w:ascii="Times New Roman" w:eastAsia="Times New Roman" w:hAnsi="Times New Roman" w:cs="Times New Roman"/>
          <w:color w:val="111111"/>
          <w:sz w:val="28"/>
          <w:szCs w:val="28"/>
        </w:rPr>
        <w:t> </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Технології («Трудове навчання» та «Інформатика»)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Здоров'я і фізична культура («Основи здоров'я» та «Фізична культура».)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Відповідно до постанови Кабінету Міністрів України від 20 квітня 2011 року № 462 «Про затвердження Державного стандарту початкової загальної освіти» (3-4 класи) та Відповідно постанови Кабінету Міністрів України від 21.02.2018 №87 «Про затвердження Державного стандарту початкової освіти» (1, 2 клас) години фізичної культури не враховуються при визначенні гранично допустимого навантаження учнів.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Навчальний час, передбачений на варіативну складову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використаний на предмети інваріантної складової, зокрема, додаткова година на вивчення математики, української мови. Варіативна складова навчального плану закладу освіти визначена закладом загальної середньої освіти самостійно,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закладу і відображається в навчальному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плані закладу освіти.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Варіативна складова навчальних планів використовується на:</w:t>
      </w:r>
    </w:p>
    <w:p w:rsidR="00FA609A" w:rsidRPr="00374781" w:rsidRDefault="00FA609A" w:rsidP="00FA609A">
      <w:pPr>
        <w:numPr>
          <w:ilvl w:val="0"/>
          <w:numId w:val="5"/>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lastRenderedPageBreak/>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затверджується керівником закладу освіти та погоджується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w:t>
      </w:r>
      <w:r w:rsidR="00153836">
        <w:rPr>
          <w:rFonts w:ascii="Times New Roman" w:eastAsia="Times New Roman" w:hAnsi="Times New Roman" w:cs="Times New Roman"/>
          <w:color w:val="111111"/>
          <w:sz w:val="28"/>
          <w:szCs w:val="28"/>
          <w:lang w:val="ru-RU"/>
        </w:rPr>
        <w:t xml:space="preserve">д 06.03.2002 за № 229/6517). У </w:t>
      </w:r>
      <w:r w:rsidR="008B799C">
        <w:rPr>
          <w:rFonts w:ascii="Times New Roman" w:eastAsia="Times New Roman" w:hAnsi="Times New Roman" w:cs="Times New Roman"/>
          <w:color w:val="111111"/>
          <w:sz w:val="28"/>
          <w:szCs w:val="28"/>
          <w:lang w:val="ru-RU"/>
        </w:rPr>
        <w:t xml:space="preserve">ОЗЗСО </w:t>
      </w:r>
      <w:r w:rsidR="00153836" w:rsidRPr="00153836">
        <w:rPr>
          <w:rFonts w:ascii="Times New Roman" w:eastAsia="Times New Roman" w:hAnsi="Times New Roman" w:cs="Times New Roman"/>
          <w:color w:val="111111"/>
          <w:sz w:val="28"/>
          <w:szCs w:val="28"/>
          <w:lang w:val="ru-RU"/>
        </w:rPr>
        <w:t>Торчинський</w:t>
      </w:r>
      <w:r w:rsidR="008B799C">
        <w:rPr>
          <w:rFonts w:ascii="Times New Roman" w:eastAsia="Times New Roman" w:hAnsi="Times New Roman" w:cs="Times New Roman"/>
          <w:color w:val="111111"/>
          <w:sz w:val="28"/>
          <w:szCs w:val="28"/>
          <w:lang w:val="ru-RU"/>
        </w:rPr>
        <w:t xml:space="preserve"> ліцей є поділ 4 Б,В</w:t>
      </w:r>
      <w:r w:rsidR="00153836">
        <w:rPr>
          <w:rFonts w:ascii="Times New Roman" w:eastAsia="Times New Roman" w:hAnsi="Times New Roman" w:cs="Times New Roman"/>
          <w:color w:val="111111"/>
          <w:sz w:val="28"/>
          <w:szCs w:val="28"/>
          <w:lang w:val="ru-RU"/>
        </w:rPr>
        <w:t xml:space="preserve"> класів</w:t>
      </w:r>
      <w:r w:rsidRPr="00374781">
        <w:rPr>
          <w:rFonts w:ascii="Times New Roman" w:eastAsia="Times New Roman" w:hAnsi="Times New Roman" w:cs="Times New Roman"/>
          <w:color w:val="111111"/>
          <w:sz w:val="28"/>
          <w:szCs w:val="28"/>
          <w:lang w:val="ru-RU"/>
        </w:rPr>
        <w:t xml:space="preserve"> при вивченні</w:t>
      </w:r>
      <w:r w:rsidR="00153836">
        <w:rPr>
          <w:rFonts w:ascii="Times New Roman" w:eastAsia="Times New Roman" w:hAnsi="Times New Roman" w:cs="Times New Roman"/>
          <w:color w:val="111111"/>
          <w:sz w:val="28"/>
          <w:szCs w:val="28"/>
          <w:lang w:val="ru-RU"/>
        </w:rPr>
        <w:t xml:space="preserve"> української мови, читання,</w:t>
      </w:r>
      <w:r w:rsidRPr="00374781">
        <w:rPr>
          <w:rFonts w:ascii="Times New Roman" w:eastAsia="Times New Roman" w:hAnsi="Times New Roman" w:cs="Times New Roman"/>
          <w:color w:val="111111"/>
          <w:sz w:val="28"/>
          <w:szCs w:val="28"/>
          <w:lang w:val="ru-RU"/>
        </w:rPr>
        <w:t xml:space="preserve"> інформатики</w:t>
      </w:r>
      <w:r w:rsidR="00153836">
        <w:rPr>
          <w:rFonts w:ascii="Times New Roman" w:eastAsia="Times New Roman" w:hAnsi="Times New Roman" w:cs="Times New Roman"/>
          <w:color w:val="111111"/>
          <w:sz w:val="28"/>
          <w:szCs w:val="28"/>
          <w:lang w:val="ru-RU"/>
        </w:rPr>
        <w:t>, англійської мови (</w:t>
      </w:r>
      <w:r w:rsidR="008B799C">
        <w:rPr>
          <w:rFonts w:ascii="Times New Roman" w:eastAsia="Times New Roman" w:hAnsi="Times New Roman" w:cs="Times New Roman"/>
          <w:color w:val="111111"/>
          <w:sz w:val="28"/>
          <w:szCs w:val="28"/>
          <w:lang w:val="ru-RU"/>
        </w:rPr>
        <w:t>4Б клас 28 учнів: 1 група – 14 учнів, 2 група – 14</w:t>
      </w:r>
      <w:r w:rsidRPr="00374781">
        <w:rPr>
          <w:rFonts w:ascii="Times New Roman" w:eastAsia="Times New Roman" w:hAnsi="Times New Roman" w:cs="Times New Roman"/>
          <w:color w:val="111111"/>
          <w:sz w:val="28"/>
          <w:szCs w:val="28"/>
          <w:lang w:val="ru-RU"/>
        </w:rPr>
        <w:t xml:space="preserve"> учнів</w:t>
      </w:r>
      <w:r w:rsidR="008B799C">
        <w:rPr>
          <w:rFonts w:ascii="Times New Roman" w:eastAsia="Times New Roman" w:hAnsi="Times New Roman" w:cs="Times New Roman"/>
          <w:color w:val="111111"/>
          <w:sz w:val="28"/>
          <w:szCs w:val="28"/>
          <w:lang w:val="ru-RU"/>
        </w:rPr>
        <w:t>; 4Вклас 29 учнів : 1 група – 15</w:t>
      </w:r>
      <w:r w:rsidR="008B799C" w:rsidRPr="008B799C">
        <w:rPr>
          <w:rFonts w:ascii="Times New Roman" w:eastAsia="Times New Roman" w:hAnsi="Times New Roman" w:cs="Times New Roman"/>
          <w:color w:val="111111"/>
          <w:sz w:val="28"/>
          <w:szCs w:val="28"/>
          <w:lang w:val="ru-RU"/>
        </w:rPr>
        <w:t xml:space="preserve"> учнів, 2 група – 14 учнів</w:t>
      </w:r>
      <w:r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При визначенні гранично допустимого навантаження учнів ураховані санітарно-гігієнічні норми та нормативну тривалість уроків у 1-му класі – 35 хвилин, у 2-4-х класах – 40</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хвилин.</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Збереження здоров’я дітей належить до головних завдань закладу загальної середньої освіти.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формується з варіативних модулів відповідно до статево-вікових особливостей учнів, їх інтересів, матеріально-технічної бази, кадрового забезпечення.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Гранична наповнюваність класів встановлюється відповідно до Закону України "Про загальну середню освіту".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ОЧІКУВАНІ РЕЗУЛЬТАТИ НАВЧАННЯ (КОМПЕТЕНТНОСТЕЙ) ЗДОБУВАЧІВ ОСВІТИ, ВИЗНАЧЕНИХ ВІДПОВІДНИМ ДЕРЖАВНИМ СТАНДАРТОМ ЗАГАЛЬНОЇ ПОЧАТКОВОЇ ОСВІТИ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Освітня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програма (1, 2</w:t>
      </w:r>
      <w:r w:rsidR="008B799C">
        <w:rPr>
          <w:rFonts w:ascii="Times New Roman" w:eastAsia="Times New Roman" w:hAnsi="Times New Roman" w:cs="Times New Roman"/>
          <w:color w:val="111111"/>
          <w:sz w:val="28"/>
          <w:szCs w:val="28"/>
          <w:lang w:val="ru-RU"/>
        </w:rPr>
        <w:t xml:space="preserve">,3 </w:t>
      </w:r>
      <w:r w:rsidRPr="00374781">
        <w:rPr>
          <w:rFonts w:ascii="Times New Roman" w:eastAsia="Times New Roman" w:hAnsi="Times New Roman" w:cs="Times New Roman"/>
          <w:color w:val="111111"/>
          <w:sz w:val="28"/>
          <w:szCs w:val="28"/>
          <w:lang w:val="ru-RU"/>
        </w:rPr>
        <w:t xml:space="preserve"> клас) має потенціал для формування у здобувачів таких</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ключових компетентностей</w:t>
      </w:r>
      <w:r w:rsidRPr="00374781">
        <w:rPr>
          <w:rFonts w:ascii="Times New Roman" w:eastAsia="Times New Roman" w:hAnsi="Times New Roman" w:cs="Times New Roman"/>
          <w:color w:val="111111"/>
          <w:sz w:val="28"/>
          <w:szCs w:val="28"/>
          <w:lang w:val="ru-RU"/>
        </w:rPr>
        <w:t>:</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1)</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вільне володіння державною мовою</w:t>
      </w:r>
      <w:r w:rsidRPr="00374781">
        <w:rPr>
          <w:rFonts w:ascii="Times New Roman" w:eastAsia="Times New Roman" w:hAnsi="Times New Roman" w:cs="Times New Roman"/>
          <w:color w:val="111111"/>
          <w:sz w:val="28"/>
          <w:szCs w:val="28"/>
          <w:lang w:val="ru-RU"/>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2)</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здатність спілкуватися рідною (у разі відмінності від державної) та іноземними мовами</w:t>
      </w:r>
      <w:r w:rsidRPr="00374781">
        <w:rPr>
          <w:rFonts w:ascii="Times New Roman" w:eastAsia="Times New Roman" w:hAnsi="Times New Roman" w:cs="Times New Roman"/>
          <w:color w:val="111111"/>
          <w:sz w:val="28"/>
          <w:szCs w:val="28"/>
          <w:lang w:val="ru-RU"/>
        </w:rPr>
        <w:t xml:space="preserve">, що передбачає активне використання рідної мови в різних комунікативних </w:t>
      </w:r>
      <w:r w:rsidRPr="00374781">
        <w:rPr>
          <w:rFonts w:ascii="Times New Roman" w:eastAsia="Times New Roman" w:hAnsi="Times New Roman" w:cs="Times New Roman"/>
          <w:color w:val="111111"/>
          <w:sz w:val="28"/>
          <w:szCs w:val="28"/>
          <w:lang w:val="ru-RU"/>
        </w:rPr>
        <w:lastRenderedPageBreak/>
        <w:t>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3)</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математична компетентність</w:t>
      </w:r>
      <w:r w:rsidRPr="00374781">
        <w:rPr>
          <w:rFonts w:ascii="Times New Roman" w:eastAsia="Times New Roman" w:hAnsi="Times New Roman" w:cs="Times New Roman"/>
          <w:color w:val="111111"/>
          <w:sz w:val="28"/>
          <w:szCs w:val="28"/>
          <w:lang w:val="ru-RU"/>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4)</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компетентності у галузі природничих наук, техніки і технологій</w:t>
      </w:r>
      <w:r w:rsidRPr="00374781">
        <w:rPr>
          <w:rFonts w:ascii="Times New Roman" w:eastAsia="Times New Roman" w:hAnsi="Times New Roman" w:cs="Times New Roman"/>
          <w:color w:val="111111"/>
          <w:sz w:val="28"/>
          <w:szCs w:val="28"/>
          <w:lang w:val="ru-RU"/>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5)</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інноваційність</w:t>
      </w:r>
      <w:r w:rsidRPr="00374781">
        <w:rPr>
          <w:rFonts w:ascii="Times New Roman" w:eastAsia="Times New Roman" w:hAnsi="Times New Roman" w:cs="Times New Roman"/>
          <w:color w:val="111111"/>
          <w:sz w:val="28"/>
          <w:szCs w:val="28"/>
          <w:lang w:val="ru-RU"/>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6)</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екологічна компетентність</w:t>
      </w:r>
      <w:r w:rsidRPr="00374781">
        <w:rPr>
          <w:rFonts w:ascii="Times New Roman" w:eastAsia="Times New Roman" w:hAnsi="Times New Roman" w:cs="Times New Roman"/>
          <w:color w:val="111111"/>
          <w:sz w:val="28"/>
          <w:szCs w:val="28"/>
          <w:lang w:val="ru-RU"/>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7)</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інформаційно-комунікаційна компетентність</w:t>
      </w:r>
      <w:r w:rsidRPr="00374781">
        <w:rPr>
          <w:rFonts w:ascii="Times New Roman" w:eastAsia="Times New Roman" w:hAnsi="Times New Roman" w:cs="Times New Roman"/>
          <w:color w:val="111111"/>
          <w:sz w:val="28"/>
          <w:szCs w:val="28"/>
          <w:lang w:val="ru-RU"/>
        </w:rPr>
        <w:t>, що передбачає</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8)</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навчання впродовж життя</w:t>
      </w:r>
      <w:r w:rsidRPr="00374781">
        <w:rPr>
          <w:rFonts w:ascii="Times New Roman" w:eastAsia="Times New Roman" w:hAnsi="Times New Roman" w:cs="Times New Roman"/>
          <w:color w:val="111111"/>
          <w:sz w:val="28"/>
          <w:szCs w:val="28"/>
          <w:lang w:val="ru-RU"/>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9)</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громадянські та соціальні компетентності</w:t>
      </w:r>
      <w:r w:rsidRPr="00374781">
        <w:rPr>
          <w:rFonts w:ascii="Times New Roman" w:eastAsia="Times New Roman" w:hAnsi="Times New Roman" w:cs="Times New Roman"/>
          <w:color w:val="111111"/>
          <w:sz w:val="28"/>
          <w:szCs w:val="28"/>
          <w:lang w:val="ru-RU"/>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10)</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культурна компетентність</w:t>
      </w:r>
      <w:r w:rsidRPr="00374781">
        <w:rPr>
          <w:rFonts w:ascii="Times New Roman" w:eastAsia="Times New Roman" w:hAnsi="Times New Roman" w:cs="Times New Roman"/>
          <w:color w:val="111111"/>
          <w:sz w:val="28"/>
          <w:szCs w:val="28"/>
          <w:lang w:val="ru-RU"/>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11)</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підприємливість та фінансова грамотність</w:t>
      </w:r>
      <w:r w:rsidRPr="00374781">
        <w:rPr>
          <w:rFonts w:ascii="Times New Roman" w:eastAsia="Times New Roman" w:hAnsi="Times New Roman" w:cs="Times New Roman"/>
          <w:color w:val="111111"/>
          <w:sz w:val="28"/>
          <w:szCs w:val="28"/>
          <w:lang w:val="ru-RU"/>
        </w:rPr>
        <w:t>, що передбачають</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 xml:space="preserve">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w:t>
      </w:r>
      <w:r w:rsidRPr="00374781">
        <w:rPr>
          <w:rFonts w:ascii="Times New Roman" w:eastAsia="Times New Roman" w:hAnsi="Times New Roman" w:cs="Times New Roman"/>
          <w:color w:val="111111"/>
          <w:sz w:val="28"/>
          <w:szCs w:val="28"/>
          <w:lang w:val="ru-RU"/>
        </w:rPr>
        <w:lastRenderedPageBreak/>
        <w:t>співпраці, готовність до втілення в життя ініційованих ідей, прийняття власних рішень;</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та</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наскрізних умінь</w:t>
      </w:r>
      <w:r w:rsidRPr="00374781">
        <w:rPr>
          <w:rFonts w:ascii="Times New Roman" w:eastAsia="Times New Roman" w:hAnsi="Times New Roman" w:cs="Times New Roman"/>
          <w:color w:val="111111"/>
          <w:sz w:val="28"/>
          <w:szCs w:val="28"/>
          <w:lang w:val="ru-RU"/>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FA609A" w:rsidRPr="00374781" w:rsidRDefault="008B799C"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Результати навчання (</w:t>
      </w:r>
      <w:r w:rsidR="00FA609A" w:rsidRPr="00374781">
        <w:rPr>
          <w:rFonts w:ascii="Times New Roman" w:eastAsia="Times New Roman" w:hAnsi="Times New Roman" w:cs="Times New Roman"/>
          <w:color w:val="111111"/>
          <w:sz w:val="28"/>
          <w:szCs w:val="28"/>
          <w:lang w:val="ru-RU"/>
        </w:rPr>
        <w:t>4 класи) повинні робити внесок у формування ключових компетентностей учнів.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ВИМОГИ ДО ОСІБ, ЯКІ МОЖУТЬ РОЗПОЧИНАТИ НАВЧАННЯ ЗА ПРОГРАМОЮ</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Початкова освіта здобувається, як правило, з шести років (відповідно до Закону України «Про освіту»).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Особи з особливими освітніми потребами можуть розпочинати здобуття початкової освіти за інших умов.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Вимоги до дітей, які розпочинають навчання у початковій школі, мають враховувати досягнення попереднього етапу їхнього розвитку.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lastRenderedPageBreak/>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Освітня програма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початкової освіти передбачає досягнення учнями результатів навчання (компетентностей), визначених Державним стандартом. Контроль і оцінювання навчальних досягнень здобувачів здійснюються на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Упродовж навчання у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Навча</w:t>
      </w:r>
      <w:r w:rsidR="008B799C">
        <w:rPr>
          <w:rFonts w:ascii="Times New Roman" w:eastAsia="Times New Roman" w:hAnsi="Times New Roman" w:cs="Times New Roman"/>
          <w:color w:val="111111"/>
          <w:sz w:val="28"/>
          <w:szCs w:val="28"/>
          <w:lang w:val="ru-RU"/>
        </w:rPr>
        <w:t xml:space="preserve">льні досягнення здобувачів у 1-3, </w:t>
      </w:r>
      <w:r w:rsidRPr="00374781">
        <w:rPr>
          <w:rFonts w:ascii="Times New Roman" w:eastAsia="Times New Roman" w:hAnsi="Times New Roman" w:cs="Times New Roman"/>
          <w:color w:val="111111"/>
          <w:sz w:val="28"/>
          <w:szCs w:val="28"/>
          <w:lang w:val="ru-RU"/>
        </w:rPr>
        <w:t xml:space="preserve"> класах підлягають вербальном</w:t>
      </w:r>
      <w:r w:rsidR="008B799C">
        <w:rPr>
          <w:rFonts w:ascii="Times New Roman" w:eastAsia="Times New Roman" w:hAnsi="Times New Roman" w:cs="Times New Roman"/>
          <w:color w:val="111111"/>
          <w:sz w:val="28"/>
          <w:szCs w:val="28"/>
          <w:lang w:val="ru-RU"/>
        </w:rPr>
        <w:t xml:space="preserve">у, формувальному оцінюванню, у </w:t>
      </w:r>
      <w:r w:rsidRPr="00374781">
        <w:rPr>
          <w:rFonts w:ascii="Times New Roman" w:eastAsia="Times New Roman" w:hAnsi="Times New Roman" w:cs="Times New Roman"/>
          <w:color w:val="111111"/>
          <w:sz w:val="28"/>
          <w:szCs w:val="28"/>
          <w:lang w:val="ru-RU"/>
        </w:rPr>
        <w:t>4 – формувальному та підсумковому (бальному) оцінюванню.</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Формувальне оцінювання має на меті: підтримати навчальний розвиток дітей; вибудовувати індивідуальну траекторію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ПЕРЕЛІК, ЗМІСТ, ТРИВАЛІСТЬ І ВЗАЄМОЗВ'ЯЗОК ОСВІТНІХ ГАЛУЗЕЙ, ЛОГІЧНА ПОСЛІДОВНІСТЬ ЇХ ВИВЧЕННЯ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Освітні галузі 1, 2</w:t>
      </w:r>
      <w:r w:rsidR="008B799C">
        <w:rPr>
          <w:rFonts w:ascii="Times New Roman" w:eastAsia="Times New Roman" w:hAnsi="Times New Roman" w:cs="Times New Roman"/>
          <w:b/>
          <w:bCs/>
          <w:color w:val="111111"/>
          <w:sz w:val="28"/>
          <w:szCs w:val="28"/>
          <w:lang w:val="ru-RU"/>
        </w:rPr>
        <w:t xml:space="preserve">,3 </w:t>
      </w:r>
      <w:r w:rsidRPr="00374781">
        <w:rPr>
          <w:rFonts w:ascii="Times New Roman" w:eastAsia="Times New Roman" w:hAnsi="Times New Roman" w:cs="Times New Roman"/>
          <w:b/>
          <w:bCs/>
          <w:color w:val="111111"/>
          <w:sz w:val="28"/>
          <w:szCs w:val="28"/>
          <w:lang w:val="ru-RU"/>
        </w:rPr>
        <w:t xml:space="preserve"> клас НУШ:</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lastRenderedPageBreak/>
        <w:t>Мовно-літературна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Математична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Громадянська та історична, природнича, соціальна та здоров’язбережувальна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Мистецька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Технологічна</w:t>
      </w:r>
      <w:r w:rsidRPr="00374781">
        <w:rPr>
          <w:rFonts w:ascii="Times New Roman" w:eastAsia="Times New Roman" w:hAnsi="Times New Roman" w:cs="Times New Roman"/>
          <w:color w:val="111111"/>
          <w:sz w:val="28"/>
          <w:szCs w:val="28"/>
        </w:rPr>
        <w:t>                        </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Інформатична (інформатика з 2 класу)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Фізкультурна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Мовно-літературна освітня галузь</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b/>
          <w:bCs/>
          <w:color w:val="111111"/>
          <w:sz w:val="28"/>
          <w:szCs w:val="28"/>
          <w:lang w:val="ru-RU"/>
        </w:rPr>
        <w:t>українська мова і літературне читання, англійська мова</w:t>
      </w:r>
      <w:r w:rsidRPr="00374781">
        <w:rPr>
          <w:rFonts w:ascii="Times New Roman" w:eastAsia="Times New Roman" w:hAnsi="Times New Roman" w:cs="Times New Roman"/>
          <w:color w:val="111111"/>
          <w:sz w:val="28"/>
          <w:szCs w:val="28"/>
          <w:lang w:val="ru-RU"/>
        </w:rPr>
        <w:t>) 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У початковому курсі мовно-літературної освіти виділено такі</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змістові лінії</w:t>
      </w:r>
      <w:r w:rsidRPr="00374781">
        <w:rPr>
          <w:rFonts w:ascii="Times New Roman" w:eastAsia="Times New Roman" w:hAnsi="Times New Roman" w:cs="Times New Roman"/>
          <w:color w:val="111111"/>
          <w:sz w:val="28"/>
          <w:szCs w:val="28"/>
          <w:lang w:val="ru-RU"/>
        </w:rPr>
        <w:t>: «Взаємодіємо усно», «Читаємо», «Взаємодіємо письмово», «Досліджуємо медіа», «Досліджуємо мовні явища».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Змістові лінії реалізуються через такі інтегровані курси і навчальні предмети: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1 клас – інтегрований курс «Навчання грамоти»;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Математична галузь</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b/>
          <w:bCs/>
          <w:color w:val="111111"/>
          <w:sz w:val="28"/>
          <w:szCs w:val="28"/>
          <w:lang w:val="ru-RU"/>
        </w:rPr>
        <w:t>математика</w:t>
      </w:r>
      <w:r w:rsidRPr="00374781">
        <w:rPr>
          <w:rFonts w:ascii="Times New Roman" w:eastAsia="Times New Roman" w:hAnsi="Times New Roman" w:cs="Times New Roman"/>
          <w:color w:val="111111"/>
          <w:sz w:val="28"/>
          <w:szCs w:val="28"/>
          <w:lang w:val="ru-RU"/>
        </w:rPr>
        <w:t>) ставить за мету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Реалізація мети і завдань початкового курсу математики здійснюється за такими</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змістовими лініями</w:t>
      </w:r>
      <w:r w:rsidRPr="00374781">
        <w:rPr>
          <w:rFonts w:ascii="Times New Roman" w:eastAsia="Times New Roman" w:hAnsi="Times New Roman" w:cs="Times New Roman"/>
          <w:color w:val="111111"/>
          <w:sz w:val="28"/>
          <w:szCs w:val="28"/>
          <w:lang w:val="ru-RU"/>
        </w:rPr>
        <w:t>: «Числа, дії з числами. Величини», «Геометричні фігури», «Вирази, рівності, нерівності», «Робота з даними», «Математичні задачі і дослідження».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Громадянська та історична, соціальна та здоров'язбережувальна, природнича освітні галузі</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b/>
          <w:bCs/>
          <w:color w:val="111111"/>
          <w:sz w:val="28"/>
          <w:szCs w:val="28"/>
          <w:lang w:val="ru-RU"/>
        </w:rPr>
        <w:t>Я досліджую світ</w:t>
      </w:r>
      <w:r w:rsidRPr="00374781">
        <w:rPr>
          <w:rFonts w:ascii="Times New Roman" w:eastAsia="Times New Roman" w:hAnsi="Times New Roman" w:cs="Times New Roman"/>
          <w:color w:val="111111"/>
          <w:sz w:val="28"/>
          <w:szCs w:val="28"/>
          <w:lang w:val="ru-RU"/>
        </w:rPr>
        <w:t>»)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lastRenderedPageBreak/>
        <w:t>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«Людина» (пізнання себе, своїх можливостей; здорова і безпечна поведінка);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«Людина серед людей» (стандарти поведінки в сім'ї, в суспільстві; моральні норми; навички співжиття і співпраці);</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«Людина і світ» (толерантне ставлення до різноманітності світу людей, культур, звичаїв);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Інформатична освітня галузь</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b/>
          <w:bCs/>
          <w:color w:val="111111"/>
          <w:sz w:val="28"/>
          <w:szCs w:val="28"/>
          <w:lang w:val="ru-RU"/>
        </w:rPr>
        <w:t>інформатика</w:t>
      </w:r>
      <w:r w:rsidRPr="00374781">
        <w:rPr>
          <w:rFonts w:ascii="Times New Roman" w:eastAsia="Times New Roman" w:hAnsi="Times New Roman" w:cs="Times New Roman"/>
          <w:color w:val="111111"/>
          <w:sz w:val="28"/>
          <w:szCs w:val="28"/>
          <w:lang w:val="ru-RU"/>
        </w:rPr>
        <w:t>) починає реалізуватися з 2-го класу та ставить за мету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За результатами формування предметної компетентності випускники початкової школи повинні використовувати</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u w:val="single"/>
          <w:lang w:val="ru-RU"/>
        </w:rPr>
        <w:t>початкові</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знання вміння та навички для:</w:t>
      </w:r>
    </w:p>
    <w:p w:rsidR="00FA609A" w:rsidRPr="00374781" w:rsidRDefault="00FA609A" w:rsidP="00FA609A">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доступу до інформації (знання де шукати і як отримувати інформацію);</w:t>
      </w:r>
    </w:p>
    <w:p w:rsidR="00FA609A" w:rsidRPr="00374781" w:rsidRDefault="00FA609A" w:rsidP="00FA609A">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опрацювання інформації;</w:t>
      </w:r>
    </w:p>
    <w:p w:rsidR="00FA609A" w:rsidRPr="00374781" w:rsidRDefault="00FA609A" w:rsidP="00FA609A">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перетворення інформації із однієї форми в іншу;</w:t>
      </w:r>
    </w:p>
    <w:p w:rsidR="00FA609A" w:rsidRPr="00374781" w:rsidRDefault="00FA609A" w:rsidP="00FA609A">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створення інформаційних моделей;</w:t>
      </w:r>
    </w:p>
    <w:p w:rsidR="00FA609A" w:rsidRPr="00374781" w:rsidRDefault="00FA609A" w:rsidP="00FA609A">
      <w:pPr>
        <w:numPr>
          <w:ilvl w:val="0"/>
          <w:numId w:val="6"/>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оцінки інформації за її властивостями.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Технологічна освітня галузь</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b/>
          <w:bCs/>
          <w:color w:val="111111"/>
          <w:sz w:val="28"/>
          <w:szCs w:val="28"/>
          <w:lang w:val="ru-RU"/>
        </w:rPr>
        <w:t>трудове навчання</w:t>
      </w:r>
      <w:r w:rsidRPr="00374781">
        <w:rPr>
          <w:rFonts w:ascii="Times New Roman" w:eastAsia="Times New Roman" w:hAnsi="Times New Roman" w:cs="Times New Roman"/>
          <w:color w:val="111111"/>
          <w:sz w:val="28"/>
          <w:szCs w:val="28"/>
          <w:lang w:val="ru-RU"/>
        </w:rPr>
        <w:t>) ставить за мету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Реалізація мети і завдань навчального предмета здійснюється за такими</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змістовими лініями</w:t>
      </w:r>
      <w:r w:rsidRPr="00374781">
        <w:rPr>
          <w:rFonts w:ascii="Times New Roman" w:eastAsia="Times New Roman" w:hAnsi="Times New Roman" w:cs="Times New Roman"/>
          <w:color w:val="111111"/>
          <w:sz w:val="28"/>
          <w:szCs w:val="28"/>
          <w:lang w:val="ru-RU"/>
        </w:rPr>
        <w:t>: «Інформаційно-комунікаційне середовище», «Середовище проектування», «Середовище техніки і технологій», «Середовище соціалізації».</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lastRenderedPageBreak/>
        <w:t>Мистецька освітня галузь</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b/>
          <w:bCs/>
          <w:color w:val="111111"/>
          <w:sz w:val="28"/>
          <w:szCs w:val="28"/>
          <w:lang w:val="ru-RU"/>
        </w:rPr>
        <w:t>мистецтво</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b/>
          <w:bCs/>
          <w:color w:val="111111"/>
          <w:sz w:val="28"/>
          <w:szCs w:val="28"/>
          <w:lang w:val="ru-RU"/>
        </w:rPr>
        <w:t>або музичне мистецтво, образотворче мистецтво)</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Реалізація поставленої мети здійснюється за</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змістовими лініями</w:t>
      </w:r>
      <w:r w:rsidRPr="00374781">
        <w:rPr>
          <w:rFonts w:ascii="Times New Roman" w:eastAsia="Times New Roman" w:hAnsi="Times New Roman" w:cs="Times New Roman"/>
          <w:color w:val="111111"/>
          <w:sz w:val="28"/>
          <w:szCs w:val="28"/>
          <w:lang w:val="ru-RU"/>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Фізкультурна освітня галузь</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w:t>
      </w:r>
      <w:r w:rsidRPr="00374781">
        <w:rPr>
          <w:rFonts w:ascii="Times New Roman" w:eastAsia="Times New Roman" w:hAnsi="Times New Roman" w:cs="Times New Roman"/>
          <w:b/>
          <w:bCs/>
          <w:color w:val="111111"/>
          <w:sz w:val="28"/>
          <w:szCs w:val="28"/>
          <w:lang w:val="ru-RU"/>
        </w:rPr>
        <w:t>фізична культура</w:t>
      </w:r>
      <w:r w:rsidRPr="00374781">
        <w:rPr>
          <w:rFonts w:ascii="Times New Roman" w:eastAsia="Times New Roman" w:hAnsi="Times New Roman" w:cs="Times New Roman"/>
          <w:color w:val="111111"/>
          <w:sz w:val="28"/>
          <w:szCs w:val="28"/>
          <w:lang w:val="ru-RU"/>
        </w:rPr>
        <w:t>) ставить за мету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Зазначена мета реалізується за такими</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змістовими лініями</w:t>
      </w:r>
      <w:r w:rsidRPr="00374781">
        <w:rPr>
          <w:rFonts w:ascii="Times New Roman" w:eastAsia="Times New Roman" w:hAnsi="Times New Roman" w:cs="Times New Roman"/>
          <w:color w:val="111111"/>
          <w:sz w:val="28"/>
          <w:szCs w:val="28"/>
          <w:lang w:val="ru-RU"/>
        </w:rPr>
        <w:t>: «Рухова діяльність», «Ігрова та змагальна діяльність».</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Навчальний час, передбачений на варіативну складову може використаний на предмети інваріантної складової.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Варіативна складова навчальних планів використовується на:</w:t>
      </w:r>
    </w:p>
    <w:p w:rsidR="00FA609A" w:rsidRPr="00374781" w:rsidRDefault="00FA609A" w:rsidP="00FA609A">
      <w:pPr>
        <w:numPr>
          <w:ilvl w:val="0"/>
          <w:numId w:val="7"/>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додаткові години для вивчення предметів освітніх галузей, У 1 класі – </w:t>
      </w:r>
      <w:r w:rsidR="00114412">
        <w:rPr>
          <w:rFonts w:ascii="Times New Roman" w:eastAsia="Times New Roman" w:hAnsi="Times New Roman" w:cs="Times New Roman"/>
          <w:color w:val="111111"/>
          <w:sz w:val="28"/>
          <w:szCs w:val="28"/>
          <w:lang w:val="ru-RU"/>
        </w:rPr>
        <w:t xml:space="preserve">1 година додатково на українську мову та </w:t>
      </w:r>
      <w:r w:rsidR="008B799C">
        <w:rPr>
          <w:rFonts w:ascii="Times New Roman" w:eastAsia="Times New Roman" w:hAnsi="Times New Roman" w:cs="Times New Roman"/>
          <w:color w:val="111111"/>
          <w:sz w:val="28"/>
          <w:szCs w:val="28"/>
          <w:lang w:val="ru-RU"/>
        </w:rPr>
        <w:t xml:space="preserve"> 1 година з математики 2,3 класах. Додаткова година на вивчення курсу з мматематики у 4 класах « Елементи геометрії»</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Освітні галузі 2-4 класи: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Мови і літератури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Математика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Суспільствознавство</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Природознавство</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Мистецтво</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Технології</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Здоров'я і фізична культура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lastRenderedPageBreak/>
        <w:t>Освітня галузь «Мови і літератури» з урахуванням вікових особливостей учнів у навчальних планах реалізується через окремі предмети «Українська мова», «Літературне читання», «Іноземна мова».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Освітні галузі «Математика», «Природознавство» реалізуються через однойменні окремі предмети, відповідно, - «Математика», «Природознавство».</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Освітня галузь «Суспільствознавство» реалізується предметом «Я у світі» (3-4 класи).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Освітня галузь «Мистецтво» реалізується окремими предметами «Образотворче мистецтво» і «Музичне мистецтво».</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Освітня галузь «Технології» реалізується через окремі предмети «Трудове навчання» та «Інформатика».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Освітня галузь «Здоров'я і фізична культура» реалізується окремими предметами «Основи здоров'я» та «Фізична культура».</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Відповідно до постанови Кабінету Міністрів України від 20 квітня 2011 року № 462 «Про затвердження Державного стандарту початкової загальної освіти» (3-4 класи) та Відповідно постанови Кабінету Міністрів України від 21.02.2018 №87 «Про затвердження Державного стандарту початкової освіти» (1, 2 клас) години фізичної культури не враховуються при визначенні гранично допустимого навантаження учнів.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внутрішньопредметні</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і</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міжпредметні зв’язки</w:t>
      </w:r>
      <w:r w:rsidRPr="00374781">
        <w:rPr>
          <w:rFonts w:ascii="Times New Roman" w:eastAsia="Times New Roman" w:hAnsi="Times New Roman" w:cs="Times New Roman"/>
          <w:color w:val="111111"/>
          <w:sz w:val="28"/>
          <w:szCs w:val="28"/>
          <w:lang w:val="ru-RU"/>
        </w:rPr>
        <w:t>, які сприяють цілісності результатів початкової освіти та переносу умінь у нові ситуації.</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Логічна послідовність вивчення предметів</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розкривається у відповідних</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навчальних програмах.</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ФОРМИ ОРГАНІЗАЦІЇ ОСВІТНЬОГО ПРОЦЕСУ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У 1 класі очікувані результати навчання, окреслені в межах кожної галузі, досяжні, якщо використовувати інтерактивні форми і методи навчання:</w:t>
      </w:r>
    </w:p>
    <w:p w:rsidR="00FA609A" w:rsidRPr="00374781" w:rsidRDefault="00FA609A" w:rsidP="00FA609A">
      <w:pPr>
        <w:numPr>
          <w:ilvl w:val="0"/>
          <w:numId w:val="8"/>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дослідницькі,</w:t>
      </w:r>
    </w:p>
    <w:p w:rsidR="00FA609A" w:rsidRPr="00374781" w:rsidRDefault="00FA609A" w:rsidP="00FA609A">
      <w:pPr>
        <w:numPr>
          <w:ilvl w:val="0"/>
          <w:numId w:val="8"/>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інформаційні,</w:t>
      </w:r>
    </w:p>
    <w:p w:rsidR="00FA609A" w:rsidRPr="00374781" w:rsidRDefault="00FA609A" w:rsidP="00FA609A">
      <w:pPr>
        <w:numPr>
          <w:ilvl w:val="0"/>
          <w:numId w:val="8"/>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мистецькі проекти,</w:t>
      </w:r>
    </w:p>
    <w:p w:rsidR="00FA609A" w:rsidRPr="00374781" w:rsidRDefault="00FA609A" w:rsidP="00FA609A">
      <w:pPr>
        <w:numPr>
          <w:ilvl w:val="0"/>
          <w:numId w:val="8"/>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сюжетно-рольові ігри,</w:t>
      </w:r>
    </w:p>
    <w:p w:rsidR="00FA609A" w:rsidRPr="00374781" w:rsidRDefault="00FA609A" w:rsidP="00FA609A">
      <w:pPr>
        <w:numPr>
          <w:ilvl w:val="0"/>
          <w:numId w:val="8"/>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інсценізації,</w:t>
      </w:r>
    </w:p>
    <w:p w:rsidR="00FA609A" w:rsidRPr="00374781" w:rsidRDefault="00FA609A" w:rsidP="00FA609A">
      <w:pPr>
        <w:numPr>
          <w:ilvl w:val="0"/>
          <w:numId w:val="8"/>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моделювання,</w:t>
      </w:r>
    </w:p>
    <w:p w:rsidR="00FA609A" w:rsidRPr="00374781" w:rsidRDefault="00FA609A" w:rsidP="00FA609A">
      <w:pPr>
        <w:numPr>
          <w:ilvl w:val="0"/>
          <w:numId w:val="8"/>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ситуаційні вправи,</w:t>
      </w:r>
    </w:p>
    <w:p w:rsidR="00FA609A" w:rsidRPr="00374781" w:rsidRDefault="00FA609A" w:rsidP="00FA609A">
      <w:pPr>
        <w:numPr>
          <w:ilvl w:val="0"/>
          <w:numId w:val="8"/>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екскурсії,</w:t>
      </w:r>
    </w:p>
    <w:p w:rsidR="00FA609A" w:rsidRPr="00374781" w:rsidRDefault="00FA609A" w:rsidP="00FA609A">
      <w:pPr>
        <w:numPr>
          <w:ilvl w:val="0"/>
          <w:numId w:val="8"/>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дитяче волонтерство тощо.</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Основними формами організації освітнього процесу в 2-4 класах є:</w:t>
      </w:r>
    </w:p>
    <w:p w:rsidR="00FA609A" w:rsidRPr="00374781" w:rsidRDefault="00FA609A" w:rsidP="00FA609A">
      <w:pPr>
        <w:numPr>
          <w:ilvl w:val="0"/>
          <w:numId w:val="9"/>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різні типи уроку,</w:t>
      </w:r>
    </w:p>
    <w:p w:rsidR="00FA609A" w:rsidRPr="00374781" w:rsidRDefault="00FA609A" w:rsidP="00FA609A">
      <w:pPr>
        <w:numPr>
          <w:ilvl w:val="0"/>
          <w:numId w:val="9"/>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lastRenderedPageBreak/>
        <w:t>екскурсії,</w:t>
      </w:r>
    </w:p>
    <w:p w:rsidR="00FA609A" w:rsidRPr="00374781" w:rsidRDefault="00FA609A" w:rsidP="00FA609A">
      <w:pPr>
        <w:numPr>
          <w:ilvl w:val="0"/>
          <w:numId w:val="9"/>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віртуальні подорожі,</w:t>
      </w:r>
    </w:p>
    <w:p w:rsidR="00FA609A" w:rsidRPr="00374781" w:rsidRDefault="00FA609A" w:rsidP="00FA609A">
      <w:pPr>
        <w:numPr>
          <w:ilvl w:val="0"/>
          <w:numId w:val="9"/>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спектаклі,</w:t>
      </w:r>
    </w:p>
    <w:p w:rsidR="00FA609A" w:rsidRPr="00374781" w:rsidRDefault="00FA609A" w:rsidP="00FA609A">
      <w:pPr>
        <w:numPr>
          <w:ilvl w:val="0"/>
          <w:numId w:val="9"/>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квести, які вчитель організує у межах уроку або в позаурочний час.</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color w:val="111111"/>
          <w:sz w:val="28"/>
          <w:szCs w:val="28"/>
          <w:lang w:val="ru-RU"/>
        </w:rPr>
        <w:t>ОПИС ТА ІНСТРУМЕНТИ СИСТЕМИ ВНУТРІШНЬОГО ЗАБЕЗПЕЧЕННЯ ЯКОСТІ</w:t>
      </w:r>
      <w:r w:rsidRPr="00374781">
        <w:rPr>
          <w:rFonts w:ascii="Times New Roman" w:eastAsia="Times New Roman" w:hAnsi="Times New Roman" w:cs="Times New Roman"/>
          <w:b/>
          <w:bCs/>
          <w:color w:val="111111"/>
          <w:sz w:val="28"/>
          <w:szCs w:val="28"/>
        </w:rPr>
        <w:t>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ОСВІТИ</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Система внутрішнього забезпечення якості складається з наступних компонентів:</w:t>
      </w:r>
    </w:p>
    <w:p w:rsidR="00FA609A" w:rsidRPr="00374781" w:rsidRDefault="00FA609A" w:rsidP="00FA609A">
      <w:pPr>
        <w:numPr>
          <w:ilvl w:val="0"/>
          <w:numId w:val="10"/>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кадрове забезпечення освітньої діяльності;</w:t>
      </w:r>
    </w:p>
    <w:p w:rsidR="00FA609A" w:rsidRPr="00374781" w:rsidRDefault="00FA609A" w:rsidP="00FA609A">
      <w:pPr>
        <w:numPr>
          <w:ilvl w:val="0"/>
          <w:numId w:val="10"/>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навчально-методичне забезпечення освітньої діяльності;</w:t>
      </w:r>
    </w:p>
    <w:p w:rsidR="00FA609A" w:rsidRPr="00374781" w:rsidRDefault="00FA609A" w:rsidP="00FA609A">
      <w:pPr>
        <w:numPr>
          <w:ilvl w:val="0"/>
          <w:numId w:val="10"/>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матеріально-технічне забезпечення освітньої діяльності;</w:t>
      </w:r>
    </w:p>
    <w:p w:rsidR="00FA609A" w:rsidRPr="00374781" w:rsidRDefault="00FA609A" w:rsidP="00FA609A">
      <w:pPr>
        <w:numPr>
          <w:ilvl w:val="0"/>
          <w:numId w:val="10"/>
        </w:numPr>
        <w:shd w:val="clear" w:color="auto" w:fill="FFFFFF"/>
        <w:spacing w:after="150" w:line="240" w:lineRule="auto"/>
        <w:ind w:left="450"/>
        <w:rPr>
          <w:rFonts w:ascii="Times New Roman" w:eastAsia="Times New Roman" w:hAnsi="Times New Roman" w:cs="Times New Roman"/>
          <w:color w:val="111111"/>
          <w:sz w:val="28"/>
          <w:szCs w:val="28"/>
        </w:rPr>
      </w:pPr>
      <w:r w:rsidRPr="00374781">
        <w:rPr>
          <w:rFonts w:ascii="Times New Roman" w:eastAsia="Times New Roman" w:hAnsi="Times New Roman" w:cs="Times New Roman"/>
          <w:color w:val="111111"/>
          <w:sz w:val="28"/>
          <w:szCs w:val="28"/>
        </w:rPr>
        <w:t>якість проведення навчальних занять;</w:t>
      </w:r>
    </w:p>
    <w:p w:rsidR="00FA609A" w:rsidRPr="00374781" w:rsidRDefault="00FA609A" w:rsidP="00FA609A">
      <w:pPr>
        <w:numPr>
          <w:ilvl w:val="0"/>
          <w:numId w:val="10"/>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моніторинг досягнення учнями результатів навчання (компетентностей).</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Завдання системи внутрішнього забезпечення якості освіти:</w:t>
      </w:r>
    </w:p>
    <w:p w:rsidR="00FA609A" w:rsidRPr="00374781" w:rsidRDefault="00FA609A" w:rsidP="00FA609A">
      <w:pPr>
        <w:numPr>
          <w:ilvl w:val="0"/>
          <w:numId w:val="11"/>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оновлення методичної бази освітньої діяльності;</w:t>
      </w:r>
    </w:p>
    <w:p w:rsidR="00FA609A" w:rsidRPr="00374781" w:rsidRDefault="00FA609A" w:rsidP="00FA609A">
      <w:pPr>
        <w:numPr>
          <w:ilvl w:val="0"/>
          <w:numId w:val="11"/>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A609A" w:rsidRPr="00374781" w:rsidRDefault="00FA609A" w:rsidP="00FA609A">
      <w:pPr>
        <w:numPr>
          <w:ilvl w:val="0"/>
          <w:numId w:val="11"/>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моніторинг та оптимізація соціально-психологічного середовища закладу освіти;</w:t>
      </w:r>
    </w:p>
    <w:p w:rsidR="00FA609A" w:rsidRPr="00374781" w:rsidRDefault="00FA609A" w:rsidP="00FA609A">
      <w:pPr>
        <w:numPr>
          <w:ilvl w:val="0"/>
          <w:numId w:val="11"/>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створення необхідних умов для підвищення фахового кваліфікаційного рівня педагогічних працівників.</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b/>
          <w:bCs/>
          <w:i/>
          <w:iCs/>
          <w:color w:val="111111"/>
          <w:sz w:val="28"/>
          <w:szCs w:val="28"/>
          <w:lang w:val="ru-RU"/>
        </w:rPr>
        <w:t>Освітня програма початкової освіти</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передбачає досягнення учнями результатів навчання (компетентностей), визначених Державним стандартом.</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Реалізація освітньої програми початкової освіти забезпечує формування ключових компетентностей, необхідних кожній сучасній людині для її успішної життєдіяльності, а саме:</w:t>
      </w:r>
    </w:p>
    <w:p w:rsidR="00FA609A" w:rsidRPr="00374781" w:rsidRDefault="00FA609A" w:rsidP="00FA609A">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здатність спілкуватися державною та іноземною мовами, висловлювати і захищати власні погляди;</w:t>
      </w:r>
    </w:p>
    <w:p w:rsidR="00FA609A" w:rsidRPr="00374781" w:rsidRDefault="00FA609A" w:rsidP="00FA609A">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досліджувати ситуації і виокремлювати проблеми, які можна розв’язувати із застосуванням математичних методів;</w:t>
      </w:r>
    </w:p>
    <w:p w:rsidR="00FA609A" w:rsidRPr="00374781" w:rsidRDefault="00FA609A" w:rsidP="00FA609A">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усвідомлювати розмаїття природи, взаємозв’язків її об’єктів та явищ, пояснювати роль природничих наук і техніки в житті людини;</w:t>
      </w:r>
    </w:p>
    <w:p w:rsidR="00FA609A" w:rsidRPr="00374781" w:rsidRDefault="00FA609A" w:rsidP="00FA609A">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lastRenderedPageBreak/>
        <w:t>готовності використовувати інформаційно-комунікаційні технології у своїй діяльності, здатності до соціальної комунікації й активності;</w:t>
      </w:r>
    </w:p>
    <w:p w:rsidR="00FA609A" w:rsidRPr="00374781" w:rsidRDefault="00FA609A" w:rsidP="00FA609A">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w:t>
      </w:r>
    </w:p>
    <w:p w:rsidR="00FA609A" w:rsidRPr="00374781" w:rsidRDefault="00FA609A" w:rsidP="00FA609A">
      <w:pPr>
        <w:numPr>
          <w:ilvl w:val="0"/>
          <w:numId w:val="12"/>
        </w:numPr>
        <w:shd w:val="clear" w:color="auto" w:fill="FFFFFF"/>
        <w:spacing w:after="150" w:line="240" w:lineRule="auto"/>
        <w:ind w:left="450"/>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володіти навичками підприємницької діяльності, загальнокультурної й екологічної грамотності, готовності до здорового способу життя.</w:t>
      </w:r>
    </w:p>
    <w:p w:rsidR="00FA609A"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А також </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114412" w:rsidRPr="00374781" w:rsidRDefault="00FA609A" w:rsidP="00FA609A">
      <w:pPr>
        <w:shd w:val="clear" w:color="auto" w:fill="FFFFFF"/>
        <w:spacing w:before="150" w:after="180" w:line="240" w:lineRule="auto"/>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На основі освітньої програми складено навчальний план, що конкретизує організацію освітнього проце</w:t>
      </w:r>
      <w:r w:rsidR="00114412">
        <w:rPr>
          <w:rFonts w:ascii="Times New Roman" w:eastAsia="Times New Roman" w:hAnsi="Times New Roman" w:cs="Times New Roman"/>
          <w:color w:val="111111"/>
          <w:sz w:val="28"/>
          <w:szCs w:val="28"/>
          <w:lang w:val="ru-RU"/>
        </w:rPr>
        <w:t>с</w:t>
      </w:r>
    </w:p>
    <w:p w:rsidR="009113E9" w:rsidRDefault="00FA609A" w:rsidP="00FA609A">
      <w:pPr>
        <w:shd w:val="clear" w:color="auto" w:fill="FFFFFF"/>
        <w:spacing w:before="150" w:after="180" w:line="240" w:lineRule="auto"/>
        <w:rPr>
          <w:rFonts w:ascii="Times New Roman" w:eastAsia="Times New Roman" w:hAnsi="Times New Roman" w:cs="Times New Roman"/>
          <w:b/>
          <w:bCs/>
          <w:color w:val="111111"/>
          <w:sz w:val="28"/>
          <w:szCs w:val="28"/>
          <w:lang w:val="ru-RU"/>
        </w:rPr>
      </w:pP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b/>
          <w:bCs/>
          <w:color w:val="111111"/>
          <w:sz w:val="28"/>
          <w:szCs w:val="28"/>
          <w:lang w:val="ru-RU"/>
        </w:rPr>
        <w:t>Робочий навчальний план для початкової школи</w:t>
      </w:r>
    </w:p>
    <w:p w:rsidR="009113E9" w:rsidRDefault="009113E9" w:rsidP="00FA609A">
      <w:pPr>
        <w:shd w:val="clear" w:color="auto" w:fill="FFFFFF"/>
        <w:spacing w:before="150" w:after="180" w:line="240" w:lineRule="auto"/>
        <w:rPr>
          <w:rFonts w:ascii="Times New Roman" w:eastAsia="Times New Roman" w:hAnsi="Times New Roman" w:cs="Times New Roman"/>
          <w:b/>
          <w:bCs/>
          <w:color w:val="111111"/>
          <w:sz w:val="28"/>
          <w:szCs w:val="28"/>
          <w:lang w:val="ru-RU"/>
        </w:rPr>
      </w:pPr>
      <w:r>
        <w:rPr>
          <w:rFonts w:ascii="Times New Roman" w:eastAsia="Times New Roman" w:hAnsi="Times New Roman" w:cs="Times New Roman"/>
          <w:b/>
          <w:bCs/>
          <w:color w:val="111111"/>
          <w:sz w:val="28"/>
          <w:szCs w:val="28"/>
          <w:lang w:val="ru-RU"/>
        </w:rPr>
        <w:t xml:space="preserve"> Додаток 1,2,3</w:t>
      </w:r>
    </w:p>
    <w:p w:rsidR="009113E9" w:rsidRDefault="009113E9" w:rsidP="00FA609A">
      <w:pPr>
        <w:shd w:val="clear" w:color="auto" w:fill="FFFFFF"/>
        <w:spacing w:before="150" w:after="180" w:line="240" w:lineRule="auto"/>
        <w:rPr>
          <w:rFonts w:ascii="Times New Roman" w:eastAsia="Times New Roman" w:hAnsi="Times New Roman" w:cs="Times New Roman"/>
          <w:b/>
          <w:bCs/>
          <w:color w:val="111111"/>
          <w:sz w:val="28"/>
          <w:szCs w:val="28"/>
          <w:lang w:val="ru-RU"/>
        </w:rPr>
      </w:pPr>
      <w:r>
        <w:rPr>
          <w:rFonts w:ascii="Times New Roman" w:eastAsia="Times New Roman" w:hAnsi="Times New Roman" w:cs="Times New Roman"/>
          <w:b/>
          <w:bCs/>
          <w:color w:val="111111"/>
          <w:sz w:val="28"/>
          <w:szCs w:val="28"/>
          <w:lang w:val="ru-RU"/>
        </w:rPr>
        <w:t xml:space="preserve">ОЗЗЗСО Торчинський лійей </w:t>
      </w:r>
    </w:p>
    <w:p w:rsidR="009113E9" w:rsidRDefault="005B3F04" w:rsidP="00FA609A">
      <w:pPr>
        <w:shd w:val="clear" w:color="auto" w:fill="FFFFFF"/>
        <w:spacing w:before="150" w:after="180" w:line="240" w:lineRule="auto"/>
        <w:rPr>
          <w:rFonts w:ascii="Times New Roman" w:eastAsia="Times New Roman" w:hAnsi="Times New Roman" w:cs="Times New Roman"/>
          <w:b/>
          <w:bCs/>
          <w:color w:val="111111"/>
          <w:sz w:val="28"/>
          <w:szCs w:val="28"/>
          <w:lang w:val="ru-RU"/>
        </w:rPr>
      </w:pPr>
      <w:r>
        <w:rPr>
          <w:rFonts w:ascii="Times New Roman" w:eastAsia="Times New Roman" w:hAnsi="Times New Roman" w:cs="Times New Roman"/>
          <w:b/>
          <w:bCs/>
          <w:color w:val="111111"/>
          <w:sz w:val="28"/>
          <w:szCs w:val="28"/>
          <w:lang w:val="ru-RU"/>
        </w:rPr>
        <w:t>ДОДАТОК 1</w:t>
      </w:r>
    </w:p>
    <w:p w:rsidR="009113E9" w:rsidRDefault="009113E9" w:rsidP="00FA609A">
      <w:pPr>
        <w:shd w:val="clear" w:color="auto" w:fill="FFFFFF"/>
        <w:spacing w:before="150" w:after="180" w:line="240" w:lineRule="auto"/>
        <w:rPr>
          <w:rFonts w:ascii="Times New Roman" w:eastAsia="Times New Roman" w:hAnsi="Times New Roman" w:cs="Times New Roman"/>
          <w:b/>
          <w:bCs/>
          <w:color w:val="111111"/>
          <w:sz w:val="28"/>
          <w:szCs w:val="28"/>
          <w:lang w:val="ru-RU"/>
        </w:rPr>
      </w:pP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r w:rsidRPr="009113E9">
        <w:rPr>
          <w:rFonts w:ascii="Times New Roman" w:eastAsia="Calibri" w:hAnsi="Times New Roman" w:cs="Times New Roman"/>
          <w:b/>
          <w:bCs/>
          <w:sz w:val="28"/>
          <w:szCs w:val="28"/>
          <w:lang w:val="uk-UA" w:eastAsia="ru-RU"/>
        </w:rPr>
        <w:t>Навчальний план</w:t>
      </w: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r w:rsidRPr="009113E9">
        <w:rPr>
          <w:rFonts w:ascii="Times New Roman" w:eastAsia="Calibri" w:hAnsi="Times New Roman" w:cs="Times New Roman"/>
          <w:b/>
          <w:bCs/>
          <w:sz w:val="28"/>
          <w:szCs w:val="28"/>
          <w:lang w:val="uk-UA" w:eastAsia="ru-RU"/>
        </w:rPr>
        <w:t>ОЗЗСО Торчинський ліцей</w:t>
      </w:r>
    </w:p>
    <w:p w:rsidR="009113E9" w:rsidRPr="009113E9" w:rsidRDefault="009113E9" w:rsidP="009113E9">
      <w:pPr>
        <w:spacing w:after="0" w:line="240" w:lineRule="auto"/>
        <w:ind w:left="708"/>
        <w:jc w:val="center"/>
        <w:rPr>
          <w:rFonts w:ascii="Times New Roman" w:eastAsia="Calibri" w:hAnsi="Times New Roman" w:cs="Times New Roman"/>
          <w:b/>
          <w:sz w:val="28"/>
          <w:szCs w:val="28"/>
          <w:lang w:val="uk-UA" w:eastAsia="uk-UA" w:bidi="uk-UA"/>
        </w:rPr>
      </w:pPr>
      <w:r w:rsidRPr="009113E9">
        <w:rPr>
          <w:rFonts w:ascii="Times New Roman" w:eastAsia="Calibri" w:hAnsi="Times New Roman" w:cs="Times New Roman"/>
          <w:b/>
          <w:sz w:val="28"/>
          <w:szCs w:val="28"/>
          <w:lang w:val="uk-UA" w:eastAsia="uk-UA" w:bidi="uk-UA"/>
        </w:rPr>
        <w:t xml:space="preserve">початкової школи  для 1-2 класів , розроблений за Типовою освітньою програмою під керівництвом Шияна Р.Б. </w:t>
      </w:r>
    </w:p>
    <w:p w:rsidR="009113E9" w:rsidRPr="009113E9" w:rsidRDefault="009113E9" w:rsidP="009113E9">
      <w:pPr>
        <w:spacing w:after="0" w:line="240" w:lineRule="auto"/>
        <w:ind w:left="708"/>
        <w:jc w:val="center"/>
        <w:rPr>
          <w:rFonts w:ascii="Times New Roman" w:eastAsia="Times New Roman" w:hAnsi="Times New Roman" w:cs="Times New Roman"/>
          <w:b/>
          <w:sz w:val="28"/>
          <w:szCs w:val="28"/>
          <w:lang w:val="uk-UA" w:eastAsia="ru-RU"/>
        </w:rPr>
      </w:pPr>
    </w:p>
    <w:tbl>
      <w:tblPr>
        <w:tblW w:w="11093" w:type="dxa"/>
        <w:tblInd w:w="-527" w:type="dxa"/>
        <w:tblLayout w:type="fixed"/>
        <w:tblCellMar>
          <w:left w:w="40" w:type="dxa"/>
          <w:right w:w="40" w:type="dxa"/>
        </w:tblCellMar>
        <w:tblLook w:val="04A0" w:firstRow="1" w:lastRow="0" w:firstColumn="1" w:lastColumn="0" w:noHBand="0" w:noVBand="1"/>
      </w:tblPr>
      <w:tblGrid>
        <w:gridCol w:w="2410"/>
        <w:gridCol w:w="3116"/>
        <w:gridCol w:w="708"/>
        <w:gridCol w:w="705"/>
        <w:gridCol w:w="678"/>
        <w:gridCol w:w="850"/>
        <w:gridCol w:w="845"/>
        <w:gridCol w:w="850"/>
        <w:gridCol w:w="931"/>
      </w:tblGrid>
      <w:tr w:rsidR="009113E9" w:rsidRPr="000F3129" w:rsidTr="009113E9">
        <w:trPr>
          <w:trHeight w:hRule="exact" w:val="730"/>
        </w:trPr>
        <w:tc>
          <w:tcPr>
            <w:tcW w:w="24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427"/>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Освітні галузі</w:t>
            </w:r>
          </w:p>
        </w:tc>
        <w:tc>
          <w:tcPr>
            <w:tcW w:w="311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26"/>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 Навчальні предмети</w:t>
            </w:r>
          </w:p>
        </w:tc>
        <w:tc>
          <w:tcPr>
            <w:tcW w:w="5567"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17" w:lineRule="exact"/>
              <w:ind w:left="293" w:right="307"/>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Кількість годин на тиждень у класах</w:t>
            </w:r>
          </w:p>
        </w:tc>
      </w:tr>
      <w:tr w:rsidR="009113E9" w:rsidRPr="009113E9" w:rsidTr="009113E9">
        <w:trPr>
          <w:trHeight w:hRule="exact" w:val="550"/>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116"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jc w:val="center"/>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1А</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1Б</w:t>
            </w: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widowControl w:val="0"/>
              <w:shd w:val="clear" w:color="auto" w:fill="FFFFFF"/>
              <w:spacing w:after="0" w:line="240" w:lineRule="auto"/>
              <w:jc w:val="center"/>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1В</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ru-RU" w:eastAsia="ru-RU"/>
              </w:rPr>
              <w:t>2-А</w:t>
            </w:r>
          </w:p>
          <w:p w:rsidR="009113E9" w:rsidRPr="009113E9" w:rsidRDefault="009113E9" w:rsidP="009113E9">
            <w:pPr>
              <w:shd w:val="clear" w:color="auto" w:fill="FFFFFF"/>
              <w:spacing w:after="0" w:line="240" w:lineRule="auto"/>
              <w:rPr>
                <w:rFonts w:ascii="Times New Roman" w:eastAsia="Times New Roman" w:hAnsi="Times New Roman" w:cs="Times New Roman"/>
                <w:b/>
                <w:sz w:val="28"/>
                <w:szCs w:val="28"/>
                <w:lang w:val="uk-UA" w:eastAsia="ru-RU"/>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 xml:space="preserve">   2-Б</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9"/>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2-В</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b/>
                <w:sz w:val="28"/>
                <w:szCs w:val="28"/>
                <w:lang w:val="ru-RU" w:eastAsia="ru-RU"/>
              </w:rPr>
            </w:pPr>
            <w:r w:rsidRPr="009113E9">
              <w:rPr>
                <w:rFonts w:ascii="Times New Roman" w:eastAsia="Times New Roman" w:hAnsi="Times New Roman" w:cs="Times New Roman"/>
                <w:b/>
                <w:bCs/>
                <w:spacing w:val="-1"/>
                <w:sz w:val="28"/>
                <w:szCs w:val="28"/>
                <w:lang w:val="ru-RU" w:eastAsia="ru-RU"/>
              </w:rPr>
              <w:t>Разом</w:t>
            </w:r>
          </w:p>
        </w:tc>
      </w:tr>
      <w:tr w:rsidR="009113E9" w:rsidRPr="009113E9" w:rsidTr="009113E9">
        <w:trPr>
          <w:trHeight w:hRule="exact" w:val="35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3116"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b/>
                <w:bCs/>
                <w:sz w:val="28"/>
                <w:szCs w:val="28"/>
                <w:lang w:val="ru-RU" w:eastAsia="ru-RU"/>
              </w:rPr>
              <w:t>Інваріантна складова</w:t>
            </w: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r>
      <w:tr w:rsidR="009113E9" w:rsidRPr="009113E9" w:rsidTr="009113E9">
        <w:trPr>
          <w:trHeight w:hRule="exact" w:val="350"/>
        </w:trPr>
        <w:tc>
          <w:tcPr>
            <w:tcW w:w="24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26" w:lineRule="exact"/>
              <w:ind w:right="379" w:firstLine="5"/>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Мови і літератури (мовний і літературний компоненти)</w:t>
            </w:r>
          </w:p>
        </w:tc>
        <w:tc>
          <w:tcPr>
            <w:tcW w:w="3116"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Українська мова</w:t>
            </w: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ind w:left="106"/>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 xml:space="preserve"> 5+1</w:t>
            </w:r>
            <w:r w:rsidRPr="009113E9">
              <w:rPr>
                <w:rFonts w:ascii="Times New Roman" w:eastAsia="Times New Roman" w:hAnsi="Times New Roman" w:cs="Times New Roman"/>
                <w:sz w:val="28"/>
                <w:szCs w:val="28"/>
                <w:lang w:val="uk-UA" w:eastAsia="ru-RU"/>
              </w:rPr>
              <w:t xml:space="preserve"> 5+1 5+1</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ind w:left="106"/>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 xml:space="preserve"> 5+1</w:t>
            </w:r>
            <w:r w:rsidRPr="009113E9">
              <w:rPr>
                <w:rFonts w:ascii="Times New Roman" w:eastAsia="Times New Roman" w:hAnsi="Times New Roman" w:cs="Times New Roman"/>
                <w:sz w:val="28"/>
                <w:szCs w:val="28"/>
                <w:lang w:val="uk-UA" w:eastAsia="ru-RU"/>
              </w:rPr>
              <w:t xml:space="preserve"> 5+1 5+1</w:t>
            </w: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106"/>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5+1 5+15+15+1</w:t>
            </w:r>
            <w:r w:rsidRPr="009113E9">
              <w:rPr>
                <w:rFonts w:ascii="Times New Roman" w:eastAsia="Times New Roman" w:hAnsi="Times New Roman" w:cs="Times New Roman"/>
                <w:sz w:val="28"/>
                <w:szCs w:val="28"/>
                <w:lang w:val="uk-UA" w:eastAsia="ru-RU"/>
              </w:rPr>
              <w:t xml:space="preserve"> 5+1 5+1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5</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240"/>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30</w:t>
            </w:r>
          </w:p>
        </w:tc>
      </w:tr>
      <w:tr w:rsidR="009113E9" w:rsidRPr="009113E9" w:rsidTr="009113E9">
        <w:trPr>
          <w:trHeight w:hRule="exact" w:val="974"/>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Іноземна мова</w:t>
            </w: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w:t>
            </w: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12"/>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15</w:t>
            </w:r>
          </w:p>
        </w:tc>
      </w:tr>
      <w:tr w:rsidR="009113E9" w:rsidRPr="009113E9" w:rsidTr="009113E9">
        <w:trPr>
          <w:trHeight w:hRule="exact" w:val="350"/>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Математика</w:t>
            </w:r>
          </w:p>
        </w:tc>
        <w:tc>
          <w:tcPr>
            <w:tcW w:w="3116"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Математика</w:t>
            </w: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3+1</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240"/>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18</w:t>
            </w:r>
          </w:p>
        </w:tc>
      </w:tr>
      <w:tr w:rsidR="009113E9" w:rsidRPr="009113E9" w:rsidTr="009113E9">
        <w:trPr>
          <w:trHeight w:hRule="exact" w:val="663"/>
        </w:trPr>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Природознавство</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Я досліджую світ</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p>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p>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w:t>
            </w: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p>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7</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7</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12"/>
              <w:jc w:val="center"/>
              <w:rPr>
                <w:rFonts w:ascii="Times New Roman" w:eastAsia="Times New Roman" w:hAnsi="Times New Roman" w:cs="Times New Roman"/>
                <w:sz w:val="28"/>
                <w:szCs w:val="28"/>
                <w:lang w:val="uk-UA" w:eastAsia="ru-RU"/>
              </w:rPr>
            </w:pPr>
          </w:p>
          <w:p w:rsidR="009113E9" w:rsidRPr="009113E9" w:rsidRDefault="009113E9" w:rsidP="009113E9">
            <w:pPr>
              <w:shd w:val="clear" w:color="auto" w:fill="FFFFFF"/>
              <w:spacing w:after="0" w:line="240" w:lineRule="auto"/>
              <w:ind w:right="312"/>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42</w:t>
            </w:r>
          </w:p>
        </w:tc>
      </w:tr>
      <w:tr w:rsidR="009113E9" w:rsidRPr="009113E9" w:rsidTr="009113E9">
        <w:trPr>
          <w:trHeight w:hRule="exact" w:val="410"/>
        </w:trPr>
        <w:tc>
          <w:tcPr>
            <w:tcW w:w="24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Мистецтво</w:t>
            </w:r>
          </w:p>
        </w:tc>
        <w:tc>
          <w:tcPr>
            <w:tcW w:w="3116" w:type="dxa"/>
            <w:tcBorders>
              <w:top w:val="single" w:sz="6" w:space="0" w:color="auto"/>
              <w:left w:val="single" w:sz="6" w:space="0" w:color="auto"/>
              <w:bottom w:val="single" w:sz="4" w:space="0" w:color="auto"/>
              <w:right w:val="single" w:sz="4" w:space="0" w:color="auto"/>
            </w:tcBorders>
            <w:shd w:val="clear" w:color="auto" w:fill="FFFFFF"/>
            <w:hideMark/>
          </w:tcPr>
          <w:p w:rsidR="009113E9" w:rsidRPr="009113E9" w:rsidRDefault="009113E9" w:rsidP="009113E9">
            <w:pPr>
              <w:shd w:val="clear" w:color="auto" w:fill="FFFFFF"/>
              <w:spacing w:after="0" w:line="298" w:lineRule="exact"/>
              <w:ind w:right="552" w:firstLine="5"/>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Музичне мистецтво</w:t>
            </w:r>
          </w:p>
          <w:p w:rsidR="009113E9" w:rsidRPr="009113E9" w:rsidRDefault="009113E9" w:rsidP="009113E9">
            <w:pPr>
              <w:shd w:val="clear" w:color="auto" w:fill="FFFFFF"/>
              <w:spacing w:after="0" w:line="298" w:lineRule="exact"/>
              <w:ind w:right="552" w:firstLine="5"/>
              <w:rPr>
                <w:rFonts w:ascii="Times New Roman" w:eastAsia="Times New Roman" w:hAnsi="Times New Roman" w:cs="Times New Roman"/>
                <w:sz w:val="28"/>
                <w:szCs w:val="28"/>
                <w:lang w:val="ru-RU" w:eastAsia="ru-RU"/>
              </w:rPr>
            </w:pPr>
          </w:p>
          <w:p w:rsidR="009113E9" w:rsidRPr="009113E9" w:rsidRDefault="009113E9" w:rsidP="009113E9">
            <w:pPr>
              <w:shd w:val="clear" w:color="auto" w:fill="FFFFFF"/>
              <w:spacing w:after="0" w:line="298" w:lineRule="exact"/>
              <w:ind w:right="552" w:firstLine="5"/>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pacing w:val="-3"/>
                <w:sz w:val="28"/>
                <w:szCs w:val="28"/>
                <w:lang w:val="ru-RU" w:eastAsia="ru-RU"/>
              </w:rPr>
              <w:t>Образотворче мистецтво</w:t>
            </w:r>
          </w:p>
        </w:tc>
        <w:tc>
          <w:tcPr>
            <w:tcW w:w="708" w:type="dxa"/>
            <w:tcBorders>
              <w:top w:val="single" w:sz="6" w:space="0" w:color="auto"/>
              <w:left w:val="single" w:sz="4" w:space="0" w:color="auto"/>
              <w:bottom w:val="single" w:sz="4"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p w:rsidR="009113E9" w:rsidRPr="009113E9" w:rsidRDefault="009113E9" w:rsidP="009113E9">
            <w:pPr>
              <w:widowControl w:val="0"/>
              <w:shd w:val="clear" w:color="auto" w:fill="FFFFFF"/>
              <w:spacing w:after="0" w:line="240" w:lineRule="auto"/>
              <w:ind w:left="269"/>
              <w:rPr>
                <w:rFonts w:ascii="Times New Roman" w:eastAsia="Times New Roman" w:hAnsi="Times New Roman" w:cs="Times New Roman"/>
                <w:sz w:val="28"/>
                <w:szCs w:val="28"/>
                <w:lang w:val="ru-RU" w:eastAsia="ru-RU"/>
              </w:rPr>
            </w:pPr>
          </w:p>
        </w:tc>
        <w:tc>
          <w:tcPr>
            <w:tcW w:w="705" w:type="dxa"/>
            <w:tcBorders>
              <w:top w:val="single" w:sz="6" w:space="0" w:color="auto"/>
              <w:left w:val="single" w:sz="4" w:space="0" w:color="auto"/>
              <w:bottom w:val="single" w:sz="4" w:space="0" w:color="auto"/>
              <w:right w:val="single" w:sz="4" w:space="0" w:color="auto"/>
            </w:tcBorders>
            <w:shd w:val="clear" w:color="auto" w:fill="FFFFFF"/>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p w:rsidR="009113E9" w:rsidRPr="009113E9" w:rsidRDefault="009113E9" w:rsidP="009113E9">
            <w:pPr>
              <w:widowControl w:val="0"/>
              <w:shd w:val="clear" w:color="auto" w:fill="FFFFFF"/>
              <w:spacing w:after="0" w:line="240" w:lineRule="auto"/>
              <w:ind w:left="269"/>
              <w:rPr>
                <w:rFonts w:ascii="Times New Roman" w:eastAsia="Times New Roman" w:hAnsi="Times New Roman" w:cs="Times New Roman"/>
                <w:sz w:val="28"/>
                <w:szCs w:val="28"/>
                <w:lang w:val="ru-RU" w:eastAsia="ru-RU"/>
              </w:rPr>
            </w:pPr>
          </w:p>
        </w:tc>
        <w:tc>
          <w:tcPr>
            <w:tcW w:w="678" w:type="dxa"/>
            <w:tcBorders>
              <w:top w:val="single" w:sz="6" w:space="0" w:color="auto"/>
              <w:left w:val="single" w:sz="4" w:space="0" w:color="auto"/>
              <w:bottom w:val="single" w:sz="4"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931" w:type="dxa"/>
            <w:tcBorders>
              <w:top w:val="single" w:sz="4" w:space="0" w:color="auto"/>
              <w:left w:val="single" w:sz="6" w:space="0" w:color="auto"/>
              <w:bottom w:val="single" w:sz="4"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12"/>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6</w:t>
            </w:r>
          </w:p>
        </w:tc>
      </w:tr>
      <w:tr w:rsidR="009113E9" w:rsidRPr="009113E9" w:rsidTr="009113E9">
        <w:trPr>
          <w:trHeight w:hRule="exact" w:val="557"/>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116" w:type="dxa"/>
            <w:tcBorders>
              <w:top w:val="single" w:sz="4" w:space="0" w:color="auto"/>
              <w:left w:val="single" w:sz="6" w:space="0" w:color="auto"/>
              <w:bottom w:val="single" w:sz="6" w:space="0" w:color="auto"/>
              <w:right w:val="single" w:sz="4" w:space="0" w:color="auto"/>
            </w:tcBorders>
            <w:vAlign w:val="center"/>
            <w:hideMark/>
          </w:tcPr>
          <w:p w:rsidR="009113E9" w:rsidRPr="009113E9" w:rsidRDefault="009113E9" w:rsidP="009113E9">
            <w:pPr>
              <w:widowControl w:val="0"/>
              <w:spacing w:after="0" w:line="240" w:lineRule="auto"/>
              <w:rPr>
                <w:rFonts w:ascii="Times New Roman" w:eastAsia="Times New Roman" w:hAnsi="Times New Roman" w:cs="Times New Roman"/>
                <w:sz w:val="26"/>
                <w:szCs w:val="26"/>
                <w:lang w:val="ru-RU" w:eastAsia="ru-RU"/>
              </w:rPr>
            </w:pPr>
            <w:r w:rsidRPr="009113E9">
              <w:rPr>
                <w:rFonts w:ascii="Times New Roman" w:eastAsia="Times New Roman" w:hAnsi="Times New Roman" w:cs="Times New Roman"/>
                <w:sz w:val="26"/>
                <w:szCs w:val="26"/>
                <w:lang w:val="ru-RU" w:eastAsia="ru-RU"/>
              </w:rPr>
              <w:t>Образотворче  мистецтво</w:t>
            </w:r>
          </w:p>
          <w:p w:rsidR="009113E9" w:rsidRPr="009113E9" w:rsidRDefault="009113E9" w:rsidP="009113E9">
            <w:pPr>
              <w:widowControl w:val="0"/>
              <w:spacing w:after="0" w:line="240" w:lineRule="auto"/>
              <w:rPr>
                <w:rFonts w:ascii="Times New Roman" w:eastAsia="Times New Roman" w:hAnsi="Times New Roman" w:cs="Times New Roman"/>
                <w:sz w:val="28"/>
                <w:szCs w:val="28"/>
                <w:lang w:val="ru-RU" w:eastAsia="ru-RU"/>
              </w:rPr>
            </w:pPr>
          </w:p>
          <w:p w:rsidR="009113E9" w:rsidRPr="009113E9" w:rsidRDefault="009113E9" w:rsidP="009113E9">
            <w:pPr>
              <w:widowControl w:val="0"/>
              <w:spacing w:after="0" w:line="240" w:lineRule="auto"/>
              <w:rPr>
                <w:rFonts w:ascii="Times New Roman" w:eastAsia="Times New Roman" w:hAnsi="Times New Roman" w:cs="Times New Roman"/>
                <w:sz w:val="28"/>
                <w:szCs w:val="28"/>
                <w:lang w:val="ru-RU" w:eastAsia="ru-RU"/>
              </w:rPr>
            </w:pPr>
          </w:p>
        </w:tc>
        <w:tc>
          <w:tcPr>
            <w:tcW w:w="708" w:type="dxa"/>
            <w:tcBorders>
              <w:top w:val="single" w:sz="4"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   1</w:t>
            </w:r>
          </w:p>
          <w:p w:rsidR="009113E9" w:rsidRPr="009113E9" w:rsidRDefault="009113E9" w:rsidP="009113E9">
            <w:pPr>
              <w:widowControl w:val="0"/>
              <w:shd w:val="clear" w:color="auto" w:fill="FFFFFF"/>
              <w:spacing w:after="0" w:line="240" w:lineRule="auto"/>
              <w:ind w:left="269"/>
              <w:rPr>
                <w:rFonts w:ascii="Times New Roman" w:eastAsia="Times New Roman" w:hAnsi="Times New Roman" w:cs="Times New Roman"/>
                <w:sz w:val="28"/>
                <w:szCs w:val="28"/>
                <w:lang w:val="ru-RU" w:eastAsia="ru-RU"/>
              </w:rPr>
            </w:pPr>
          </w:p>
        </w:tc>
        <w:tc>
          <w:tcPr>
            <w:tcW w:w="705" w:type="dxa"/>
            <w:tcBorders>
              <w:top w:val="single" w:sz="4" w:space="0" w:color="auto"/>
              <w:left w:val="single" w:sz="4" w:space="0" w:color="auto"/>
              <w:bottom w:val="single" w:sz="6" w:space="0" w:color="auto"/>
              <w:right w:val="single" w:sz="4" w:space="0" w:color="auto"/>
            </w:tcBorders>
            <w:shd w:val="clear" w:color="auto" w:fill="FFFFFF"/>
          </w:tcPr>
          <w:p w:rsidR="009113E9" w:rsidRPr="009113E9" w:rsidRDefault="009113E9" w:rsidP="009113E9">
            <w:pPr>
              <w:widowControl w:val="0"/>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   1</w:t>
            </w:r>
          </w:p>
        </w:tc>
        <w:tc>
          <w:tcPr>
            <w:tcW w:w="678" w:type="dxa"/>
            <w:tcBorders>
              <w:top w:val="single" w:sz="4"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    1</w:t>
            </w:r>
          </w:p>
          <w:p w:rsidR="009113E9" w:rsidRPr="009113E9" w:rsidRDefault="009113E9" w:rsidP="009113E9">
            <w:pPr>
              <w:widowControl w:val="0"/>
              <w:shd w:val="clear" w:color="auto" w:fill="FFFFFF"/>
              <w:spacing w:after="0" w:line="240" w:lineRule="auto"/>
              <w:ind w:left="269"/>
              <w:rPr>
                <w:rFonts w:ascii="Times New Roman" w:eastAsia="Times New Roman" w:hAnsi="Times New Roman" w:cs="Times New Roman"/>
                <w:sz w:val="28"/>
                <w:szCs w:val="28"/>
                <w:lang w:val="ru-RU"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931" w:type="dxa"/>
            <w:tcBorders>
              <w:top w:val="single" w:sz="4"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12"/>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6</w:t>
            </w:r>
          </w:p>
        </w:tc>
      </w:tr>
      <w:tr w:rsidR="009113E9" w:rsidRPr="009113E9" w:rsidTr="009113E9">
        <w:trPr>
          <w:trHeight w:hRule="exact" w:val="384"/>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Інформатика</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І</w:t>
            </w:r>
            <w:r w:rsidRPr="009113E9">
              <w:rPr>
                <w:rFonts w:ascii="Times New Roman" w:eastAsia="Times New Roman" w:hAnsi="Times New Roman" w:cs="Times New Roman"/>
                <w:sz w:val="28"/>
                <w:szCs w:val="28"/>
                <w:lang w:val="ru-RU" w:eastAsia="ru-RU"/>
              </w:rPr>
              <w:t>нформатик</w:t>
            </w:r>
            <w:r w:rsidRPr="009113E9">
              <w:rPr>
                <w:rFonts w:ascii="Times New Roman" w:eastAsia="Times New Roman" w:hAnsi="Times New Roman" w:cs="Times New Roman"/>
                <w:sz w:val="28"/>
                <w:szCs w:val="28"/>
                <w:lang w:val="uk-UA" w:eastAsia="ru-RU"/>
              </w:rPr>
              <w:t>а</w:t>
            </w: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b/>
                <w:bCs/>
                <w:sz w:val="28"/>
                <w:szCs w:val="28"/>
                <w:lang w:val="ru-RU" w:eastAsia="ru-RU"/>
              </w:rPr>
              <w:t>-</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b/>
                <w:bCs/>
                <w:sz w:val="28"/>
                <w:szCs w:val="28"/>
                <w:lang w:val="ru-RU" w:eastAsia="ru-RU"/>
              </w:rPr>
              <w:t>-</w:t>
            </w: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b/>
                <w:bCs/>
                <w:sz w:val="28"/>
                <w:szCs w:val="28"/>
                <w:lang w:val="ru-RU" w:eastAsia="ru-RU"/>
              </w:rPr>
              <w:t>-</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bCs/>
                <w:sz w:val="28"/>
                <w:szCs w:val="28"/>
                <w:lang w:val="uk-UA" w:eastAsia="ru-RU"/>
              </w:rPr>
              <w:t>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bCs/>
                <w:sz w:val="28"/>
                <w:szCs w:val="28"/>
                <w:lang w:val="uk-UA"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bCs/>
                <w:sz w:val="28"/>
                <w:szCs w:val="28"/>
                <w:lang w:val="uk-UA" w:eastAsia="ru-RU"/>
              </w:rPr>
              <w:t>1</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9"/>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3</w:t>
            </w:r>
          </w:p>
        </w:tc>
      </w:tr>
      <w:tr w:rsidR="009113E9" w:rsidRPr="009113E9" w:rsidTr="009113E9">
        <w:trPr>
          <w:trHeight w:hRule="exact" w:val="355"/>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Фізкультура</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Фізична культура </w:t>
            </w: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ind w:left="250"/>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3</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ind w:left="250"/>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3</w:t>
            </w: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0"/>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3</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3</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18</w:t>
            </w:r>
          </w:p>
        </w:tc>
      </w:tr>
      <w:tr w:rsidR="009113E9" w:rsidRPr="009113E9" w:rsidTr="009113E9">
        <w:trPr>
          <w:trHeight w:hRule="exact" w:val="360"/>
        </w:trPr>
        <w:tc>
          <w:tcPr>
            <w:tcW w:w="2410" w:type="dxa"/>
            <w:tcBorders>
              <w:top w:val="single" w:sz="6" w:space="0" w:color="auto"/>
              <w:left w:val="single" w:sz="6" w:space="0" w:color="auto"/>
              <w:bottom w:val="single" w:sz="6" w:space="0" w:color="auto"/>
              <w:right w:val="nil"/>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b/>
                <w:sz w:val="28"/>
                <w:szCs w:val="28"/>
                <w:lang w:val="ru-RU" w:eastAsia="ru-RU"/>
              </w:rPr>
            </w:pPr>
            <w:r w:rsidRPr="009113E9">
              <w:rPr>
                <w:rFonts w:ascii="Times New Roman" w:eastAsia="Times New Roman" w:hAnsi="Times New Roman" w:cs="Times New Roman"/>
                <w:b/>
                <w:sz w:val="28"/>
                <w:szCs w:val="28"/>
                <w:lang w:val="ru-RU" w:eastAsia="ru-RU"/>
              </w:rPr>
              <w:t>Усього</w:t>
            </w:r>
          </w:p>
        </w:tc>
        <w:tc>
          <w:tcPr>
            <w:tcW w:w="3116" w:type="dxa"/>
            <w:tcBorders>
              <w:top w:val="single" w:sz="6" w:space="0" w:color="auto"/>
              <w:left w:val="nil"/>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uk-UA" w:eastAsia="ru-RU"/>
              </w:rPr>
              <w:t>19</w:t>
            </w:r>
            <w:r w:rsidRPr="009113E9">
              <w:rPr>
                <w:rFonts w:ascii="Times New Roman" w:eastAsia="Times New Roman" w:hAnsi="Times New Roman" w:cs="Times New Roman"/>
                <w:sz w:val="28"/>
                <w:szCs w:val="28"/>
                <w:lang w:val="ru-RU" w:eastAsia="ru-RU"/>
              </w:rPr>
              <w:t>+3</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uk-UA" w:eastAsia="ru-RU"/>
              </w:rPr>
              <w:t>19</w:t>
            </w:r>
            <w:r w:rsidRPr="009113E9">
              <w:rPr>
                <w:rFonts w:ascii="Times New Roman" w:eastAsia="Times New Roman" w:hAnsi="Times New Roman" w:cs="Times New Roman"/>
                <w:sz w:val="28"/>
                <w:szCs w:val="28"/>
                <w:lang w:val="ru-RU" w:eastAsia="ru-RU"/>
              </w:rPr>
              <w:t>+3</w:t>
            </w: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uk-UA" w:eastAsia="ru-RU"/>
              </w:rPr>
              <w:t>19</w:t>
            </w:r>
            <w:r w:rsidRPr="009113E9">
              <w:rPr>
                <w:rFonts w:ascii="Times New Roman" w:eastAsia="Times New Roman" w:hAnsi="Times New Roman" w:cs="Times New Roman"/>
                <w:sz w:val="28"/>
                <w:szCs w:val="28"/>
                <w:lang w:val="ru-RU" w:eastAsia="ru-RU"/>
              </w:rPr>
              <w:t>+3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uk-UA" w:eastAsia="ru-RU"/>
              </w:rPr>
              <w:t>21</w:t>
            </w:r>
            <w:r w:rsidRPr="009113E9">
              <w:rPr>
                <w:rFonts w:ascii="Times New Roman" w:eastAsia="Times New Roman" w:hAnsi="Times New Roman" w:cs="Times New Roman"/>
                <w:sz w:val="28"/>
                <w:szCs w:val="28"/>
                <w:lang w:val="ru-RU" w:eastAsia="ru-RU"/>
              </w:rPr>
              <w:t>+3</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uk-UA" w:eastAsia="ru-RU"/>
              </w:rPr>
              <w:t>21</w:t>
            </w:r>
            <w:r w:rsidRPr="009113E9">
              <w:rPr>
                <w:rFonts w:ascii="Times New Roman" w:eastAsia="Times New Roman" w:hAnsi="Times New Roman" w:cs="Times New Roman"/>
                <w:sz w:val="28"/>
                <w:szCs w:val="28"/>
                <w:lang w:val="ru-RU" w:eastAsia="ru-RU"/>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uk-UA" w:eastAsia="ru-RU"/>
              </w:rPr>
              <w:t>21</w:t>
            </w:r>
            <w:r w:rsidRPr="009113E9">
              <w:rPr>
                <w:rFonts w:ascii="Times New Roman" w:eastAsia="Times New Roman" w:hAnsi="Times New Roman" w:cs="Times New Roman"/>
                <w:sz w:val="28"/>
                <w:szCs w:val="28"/>
                <w:lang w:val="ru-RU" w:eastAsia="ru-RU"/>
              </w:rPr>
              <w:t>+3</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6"/>
                <w:szCs w:val="26"/>
                <w:lang w:val="uk-UA" w:eastAsia="ru-RU"/>
              </w:rPr>
            </w:pPr>
            <w:r w:rsidRPr="009113E9">
              <w:rPr>
                <w:rFonts w:ascii="Times New Roman" w:eastAsia="Times New Roman" w:hAnsi="Times New Roman" w:cs="Times New Roman"/>
                <w:sz w:val="26"/>
                <w:szCs w:val="26"/>
                <w:lang w:val="uk-UA" w:eastAsia="ru-RU"/>
              </w:rPr>
              <w:t>120+18</w:t>
            </w:r>
          </w:p>
        </w:tc>
      </w:tr>
      <w:tr w:rsidR="009113E9" w:rsidRPr="009113E9" w:rsidTr="009113E9">
        <w:trPr>
          <w:trHeight w:hRule="exact" w:val="355"/>
        </w:trPr>
        <w:tc>
          <w:tcPr>
            <w:tcW w:w="2410" w:type="dxa"/>
            <w:tcBorders>
              <w:top w:val="single" w:sz="6" w:space="0" w:color="auto"/>
              <w:left w:val="single" w:sz="6"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ind w:left="264"/>
              <w:rPr>
                <w:rFonts w:ascii="Times New Roman" w:eastAsia="Times New Roman" w:hAnsi="Times New Roman" w:cs="Times New Roman"/>
                <w:sz w:val="28"/>
                <w:szCs w:val="28"/>
                <w:lang w:val="ru-RU" w:eastAsia="ru-RU"/>
              </w:rPr>
            </w:pPr>
          </w:p>
        </w:tc>
        <w:tc>
          <w:tcPr>
            <w:tcW w:w="3116"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widowControl w:val="0"/>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b/>
                <w:bCs/>
                <w:sz w:val="28"/>
                <w:szCs w:val="28"/>
                <w:lang w:val="ru-RU" w:eastAsia="ru-RU"/>
              </w:rPr>
              <w:t>Варіативна складова аскладова</w:t>
            </w: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ind w:left="245"/>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69"/>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40"/>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50"/>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250"/>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6</w:t>
            </w:r>
          </w:p>
        </w:tc>
      </w:tr>
      <w:tr w:rsidR="009113E9" w:rsidRPr="000F3129" w:rsidTr="009113E9">
        <w:trPr>
          <w:trHeight w:hRule="exact" w:val="370"/>
        </w:trPr>
        <w:tc>
          <w:tcPr>
            <w:tcW w:w="2410"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322" w:lineRule="exact"/>
              <w:ind w:right="10"/>
              <w:rPr>
                <w:rFonts w:ascii="Times New Roman" w:eastAsia="Times New Roman" w:hAnsi="Times New Roman" w:cs="Times New Roman"/>
                <w:sz w:val="24"/>
                <w:szCs w:val="24"/>
                <w:lang w:val="ru-RU" w:eastAsia="ru-RU"/>
              </w:rPr>
            </w:pPr>
            <w:r w:rsidRPr="009113E9">
              <w:rPr>
                <w:rFonts w:ascii="Times New Roman" w:eastAsia="Times New Roman" w:hAnsi="Times New Roman" w:cs="Times New Roman"/>
                <w:sz w:val="24"/>
                <w:szCs w:val="24"/>
                <w:lang w:val="ru-RU" w:eastAsia="ru-RU"/>
              </w:rPr>
              <w:lastRenderedPageBreak/>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p w:rsidR="009113E9" w:rsidRPr="009113E9" w:rsidRDefault="009113E9" w:rsidP="009113E9">
            <w:pPr>
              <w:shd w:val="clear" w:color="auto" w:fill="FFFFFF"/>
              <w:spacing w:after="0" w:line="322" w:lineRule="exact"/>
              <w:ind w:right="10"/>
              <w:rPr>
                <w:rFonts w:ascii="Times New Roman" w:eastAsia="Times New Roman" w:hAnsi="Times New Roman" w:cs="Times New Roman"/>
                <w:sz w:val="24"/>
                <w:szCs w:val="24"/>
                <w:lang w:val="ru-RU" w:eastAsia="ru-RU"/>
              </w:rPr>
            </w:pPr>
          </w:p>
          <w:p w:rsidR="009113E9" w:rsidRPr="009113E9" w:rsidRDefault="009113E9" w:rsidP="009113E9">
            <w:pPr>
              <w:shd w:val="clear" w:color="auto" w:fill="FFFFFF"/>
              <w:spacing w:after="0" w:line="322" w:lineRule="exact"/>
              <w:ind w:right="10"/>
              <w:rPr>
                <w:rFonts w:ascii="Times New Roman" w:eastAsia="Times New Roman" w:hAnsi="Times New Roman" w:cs="Times New Roman"/>
                <w:sz w:val="24"/>
                <w:szCs w:val="24"/>
                <w:lang w:val="ru-RU" w:eastAsia="ru-RU"/>
              </w:rPr>
            </w:pPr>
          </w:p>
          <w:p w:rsidR="009113E9" w:rsidRPr="009113E9" w:rsidRDefault="009113E9" w:rsidP="009113E9">
            <w:pPr>
              <w:shd w:val="clear" w:color="auto" w:fill="FFFFFF"/>
              <w:spacing w:after="0" w:line="322" w:lineRule="exact"/>
              <w:ind w:right="10"/>
              <w:rPr>
                <w:rFonts w:ascii="Times New Roman" w:eastAsia="Times New Roman" w:hAnsi="Times New Roman" w:cs="Times New Roman"/>
                <w:sz w:val="24"/>
                <w:szCs w:val="24"/>
                <w:lang w:val="ru-RU" w:eastAsia="ru-RU"/>
              </w:rPr>
            </w:pPr>
          </w:p>
          <w:p w:rsidR="009113E9" w:rsidRPr="009113E9" w:rsidRDefault="009113E9" w:rsidP="009113E9">
            <w:pPr>
              <w:shd w:val="clear" w:color="auto" w:fill="FFFFFF"/>
              <w:spacing w:after="0" w:line="322" w:lineRule="exact"/>
              <w:ind w:right="10"/>
              <w:rPr>
                <w:rFonts w:ascii="Times New Roman" w:eastAsia="Times New Roman" w:hAnsi="Times New Roman" w:cs="Times New Roman"/>
                <w:sz w:val="24"/>
                <w:szCs w:val="24"/>
                <w:lang w:val="ru-RU" w:eastAsia="ru-RU"/>
              </w:rPr>
            </w:pPr>
          </w:p>
          <w:p w:rsidR="009113E9" w:rsidRPr="009113E9" w:rsidRDefault="009113E9" w:rsidP="009113E9">
            <w:pPr>
              <w:shd w:val="clear" w:color="auto" w:fill="FFFFFF"/>
              <w:spacing w:after="0" w:line="322" w:lineRule="exact"/>
              <w:ind w:right="10"/>
              <w:rPr>
                <w:rFonts w:ascii="Times New Roman" w:eastAsia="Times New Roman" w:hAnsi="Times New Roman" w:cs="Times New Roman"/>
                <w:sz w:val="24"/>
                <w:szCs w:val="24"/>
                <w:lang w:val="ru-RU" w:eastAsia="ru-RU"/>
              </w:rPr>
            </w:pPr>
          </w:p>
          <w:p w:rsidR="009113E9" w:rsidRPr="009113E9" w:rsidRDefault="009113E9" w:rsidP="009113E9">
            <w:pPr>
              <w:shd w:val="clear" w:color="auto" w:fill="FFFFFF"/>
              <w:spacing w:after="0" w:line="322" w:lineRule="exact"/>
              <w:ind w:right="10"/>
              <w:rPr>
                <w:rFonts w:ascii="Times New Roman" w:eastAsia="Times New Roman" w:hAnsi="Times New Roman" w:cs="Times New Roman"/>
                <w:sz w:val="24"/>
                <w:szCs w:val="24"/>
                <w:lang w:val="ru-RU" w:eastAsia="ru-RU"/>
              </w:rPr>
            </w:pPr>
            <w:r w:rsidRPr="009113E9">
              <w:rPr>
                <w:rFonts w:ascii="Times New Roman" w:eastAsia="Times New Roman" w:hAnsi="Times New Roman" w:cs="Times New Roman"/>
                <w:sz w:val="24"/>
                <w:szCs w:val="24"/>
                <w:lang w:val="ru-RU" w:eastAsia="ru-RU"/>
              </w:rPr>
              <w:t>проведення індивідуальних консультацій та групових занять</w:t>
            </w:r>
          </w:p>
        </w:tc>
        <w:tc>
          <w:tcPr>
            <w:tcW w:w="3116" w:type="dxa"/>
            <w:tcBorders>
              <w:top w:val="single" w:sz="6" w:space="0" w:color="auto"/>
              <w:left w:val="single" w:sz="4"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22" w:lineRule="exact"/>
              <w:ind w:right="648" w:firstLine="10"/>
              <w:rPr>
                <w:rFonts w:ascii="Times New Roman" w:eastAsia="Times New Roman" w:hAnsi="Times New Roman" w:cs="Times New Roman"/>
                <w:sz w:val="24"/>
                <w:szCs w:val="24"/>
                <w:lang w:val="uk-UA" w:eastAsia="ru-RU"/>
              </w:rPr>
            </w:pPr>
            <w:r w:rsidRPr="009113E9">
              <w:rPr>
                <w:rFonts w:ascii="Times New Roman" w:eastAsia="Times New Roman" w:hAnsi="Times New Roman" w:cs="Times New Roman"/>
                <w:sz w:val="24"/>
                <w:szCs w:val="24"/>
                <w:lang w:val="uk-UA" w:eastAsia="ru-RU"/>
              </w:rPr>
              <w:t xml:space="preserve"> </w:t>
            </w: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69"/>
              <w:rPr>
                <w:rFonts w:ascii="Times New Roman" w:eastAsia="Times New Roman" w:hAnsi="Times New Roman" w:cs="Times New Roman"/>
                <w:sz w:val="28"/>
                <w:szCs w:val="28"/>
                <w:lang w:val="uk-UA" w:eastAsia="ru-RU"/>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69"/>
              <w:rPr>
                <w:rFonts w:ascii="Times New Roman" w:eastAsia="Times New Roman" w:hAnsi="Times New Roman" w:cs="Times New Roman"/>
                <w:sz w:val="28"/>
                <w:szCs w:val="28"/>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uk-UA" w:eastAsia="ru-RU"/>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17"/>
              <w:jc w:val="right"/>
              <w:rPr>
                <w:rFonts w:ascii="Times New Roman" w:eastAsia="Times New Roman" w:hAnsi="Times New Roman" w:cs="Times New Roman"/>
                <w:sz w:val="28"/>
                <w:szCs w:val="28"/>
                <w:lang w:val="uk-UA" w:eastAsia="ru-RU"/>
              </w:rPr>
            </w:pPr>
          </w:p>
        </w:tc>
      </w:tr>
      <w:tr w:rsidR="009113E9" w:rsidRPr="000F3129" w:rsidTr="009113E9">
        <w:trPr>
          <w:trHeight w:hRule="exact" w:val="418"/>
        </w:trPr>
        <w:tc>
          <w:tcPr>
            <w:tcW w:w="2410" w:type="dxa"/>
            <w:vMerge/>
            <w:tcBorders>
              <w:top w:val="single" w:sz="6" w:space="0" w:color="auto"/>
              <w:left w:val="single" w:sz="6" w:space="0" w:color="auto"/>
              <w:bottom w:val="single" w:sz="6" w:space="0" w:color="auto"/>
              <w:right w:val="single" w:sz="4"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4"/>
                <w:szCs w:val="24"/>
                <w:lang w:val="ru-RU" w:eastAsia="ru-RU"/>
              </w:rPr>
            </w:pPr>
          </w:p>
        </w:tc>
        <w:tc>
          <w:tcPr>
            <w:tcW w:w="3116"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4"/>
                <w:szCs w:val="24"/>
                <w:lang w:val="ru-RU" w:eastAsia="ru-RU"/>
              </w:rPr>
            </w:pPr>
          </w:p>
          <w:p w:rsidR="009113E9" w:rsidRPr="009113E9" w:rsidRDefault="009113E9" w:rsidP="009113E9">
            <w:pPr>
              <w:shd w:val="clear" w:color="auto" w:fill="FFFFFF"/>
              <w:spacing w:after="0" w:line="240" w:lineRule="auto"/>
              <w:rPr>
                <w:rFonts w:ascii="Times New Roman" w:eastAsia="Times New Roman" w:hAnsi="Times New Roman" w:cs="Times New Roman"/>
                <w:sz w:val="24"/>
                <w:szCs w:val="24"/>
                <w:lang w:val="uk-UA" w:eastAsia="ru-RU"/>
              </w:rPr>
            </w:pPr>
            <w:r w:rsidRPr="009113E9">
              <w:rPr>
                <w:rFonts w:ascii="Times New Roman" w:eastAsia="Times New Roman" w:hAnsi="Times New Roman" w:cs="Times New Roman"/>
                <w:sz w:val="24"/>
                <w:szCs w:val="24"/>
                <w:lang w:val="ru-RU" w:eastAsia="ru-RU"/>
              </w:rPr>
              <w:t xml:space="preserve"> </w:t>
            </w:r>
            <w:r w:rsidRPr="009113E9">
              <w:rPr>
                <w:rFonts w:ascii="Times New Roman" w:eastAsia="Times New Roman" w:hAnsi="Times New Roman" w:cs="Times New Roman"/>
                <w:sz w:val="24"/>
                <w:szCs w:val="24"/>
                <w:lang w:val="uk-UA" w:eastAsia="ru-RU"/>
              </w:rPr>
              <w:t xml:space="preserve"> </w:t>
            </w: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64"/>
              <w:rPr>
                <w:rFonts w:ascii="Times New Roman" w:eastAsia="Times New Roman" w:hAnsi="Times New Roman" w:cs="Times New Roman"/>
                <w:sz w:val="28"/>
                <w:szCs w:val="28"/>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17"/>
              <w:jc w:val="right"/>
              <w:rPr>
                <w:rFonts w:ascii="Times New Roman" w:eastAsia="Times New Roman" w:hAnsi="Times New Roman" w:cs="Times New Roman"/>
                <w:sz w:val="28"/>
                <w:szCs w:val="28"/>
                <w:lang w:val="uk-UA" w:eastAsia="ru-RU"/>
              </w:rPr>
            </w:pPr>
          </w:p>
        </w:tc>
      </w:tr>
      <w:tr w:rsidR="009113E9" w:rsidRPr="000F3129" w:rsidTr="009113E9">
        <w:trPr>
          <w:trHeight w:hRule="exact" w:val="1750"/>
        </w:trPr>
        <w:tc>
          <w:tcPr>
            <w:tcW w:w="2410" w:type="dxa"/>
            <w:vMerge/>
            <w:tcBorders>
              <w:top w:val="single" w:sz="6" w:space="0" w:color="auto"/>
              <w:left w:val="single" w:sz="6" w:space="0" w:color="auto"/>
              <w:bottom w:val="single" w:sz="6" w:space="0" w:color="auto"/>
              <w:right w:val="single" w:sz="4"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4"/>
                <w:szCs w:val="24"/>
                <w:lang w:val="ru-RU" w:eastAsia="ru-RU"/>
              </w:rPr>
            </w:pPr>
          </w:p>
        </w:tc>
        <w:tc>
          <w:tcPr>
            <w:tcW w:w="3116"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4"/>
                <w:szCs w:val="24"/>
                <w:lang w:val="ru-RU" w:eastAsia="ru-RU"/>
              </w:rPr>
            </w:pPr>
          </w:p>
          <w:p w:rsidR="009113E9" w:rsidRPr="009113E9" w:rsidRDefault="009113E9" w:rsidP="009113E9">
            <w:pPr>
              <w:shd w:val="clear" w:color="auto" w:fill="FFFFFF"/>
              <w:spacing w:after="0" w:line="240" w:lineRule="auto"/>
              <w:rPr>
                <w:rFonts w:ascii="Times New Roman" w:eastAsia="Times New Roman" w:hAnsi="Times New Roman" w:cs="Times New Roman"/>
                <w:sz w:val="24"/>
                <w:szCs w:val="24"/>
                <w:lang w:val="ru-RU" w:eastAsia="ru-RU"/>
              </w:rPr>
            </w:pPr>
            <w:r w:rsidRPr="009113E9">
              <w:rPr>
                <w:rFonts w:ascii="Times New Roman" w:eastAsia="Times New Roman" w:hAnsi="Times New Roman" w:cs="Times New Roman"/>
                <w:sz w:val="24"/>
                <w:szCs w:val="24"/>
                <w:lang w:val="ru-RU" w:eastAsia="ru-RU"/>
              </w:rPr>
              <w:t xml:space="preserve"> </w:t>
            </w: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46"/>
              <w:jc w:val="right"/>
              <w:rPr>
                <w:rFonts w:ascii="Times New Roman" w:eastAsia="Times New Roman" w:hAnsi="Times New Roman" w:cs="Times New Roman"/>
                <w:sz w:val="28"/>
                <w:szCs w:val="28"/>
                <w:lang w:val="ru-RU" w:eastAsia="ru-RU"/>
              </w:rPr>
            </w:pPr>
          </w:p>
        </w:tc>
      </w:tr>
      <w:tr w:rsidR="009113E9" w:rsidRPr="009113E9" w:rsidTr="009113E9">
        <w:trPr>
          <w:trHeight w:hRule="exact" w:val="838"/>
        </w:trPr>
        <w:tc>
          <w:tcPr>
            <w:tcW w:w="552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17" w:lineRule="exact"/>
              <w:rPr>
                <w:rFonts w:ascii="Times New Roman" w:eastAsia="Times New Roman" w:hAnsi="Times New Roman" w:cs="Times New Roman"/>
                <w:sz w:val="24"/>
                <w:szCs w:val="24"/>
                <w:lang w:val="ru-RU" w:eastAsia="ru-RU"/>
              </w:rPr>
            </w:pPr>
            <w:r w:rsidRPr="009113E9">
              <w:rPr>
                <w:rFonts w:ascii="Times New Roman" w:eastAsia="Times New Roman" w:hAnsi="Times New Roman" w:cs="Times New Roman"/>
                <w:sz w:val="24"/>
                <w:szCs w:val="24"/>
                <w:lang w:val="ru-RU" w:eastAsia="ru-RU"/>
              </w:rPr>
              <w:t>Гранично допустиме тижневе навчальне</w:t>
            </w:r>
            <w:r w:rsidRPr="009113E9">
              <w:rPr>
                <w:rFonts w:ascii="Times New Roman" w:eastAsia="Times New Roman" w:hAnsi="Times New Roman" w:cs="Times New Roman"/>
                <w:i/>
                <w:iCs/>
                <w:sz w:val="24"/>
                <w:szCs w:val="24"/>
                <w:lang w:val="ru-RU" w:eastAsia="ru-RU"/>
              </w:rPr>
              <w:t xml:space="preserve"> </w:t>
            </w:r>
            <w:r w:rsidRPr="009113E9">
              <w:rPr>
                <w:rFonts w:ascii="Times New Roman" w:eastAsia="Times New Roman" w:hAnsi="Times New Roman" w:cs="Times New Roman"/>
                <w:sz w:val="24"/>
                <w:szCs w:val="24"/>
                <w:lang w:val="ru-RU" w:eastAsia="ru-RU"/>
              </w:rPr>
              <w:t>навантаження   на учня</w:t>
            </w:r>
          </w:p>
          <w:p w:rsidR="009113E9" w:rsidRPr="009113E9" w:rsidRDefault="009113E9" w:rsidP="009113E9">
            <w:pPr>
              <w:shd w:val="clear" w:color="auto" w:fill="FFFFFF"/>
              <w:spacing w:after="0" w:line="317" w:lineRule="exact"/>
              <w:ind w:right="1109" w:firstLine="34"/>
              <w:rPr>
                <w:rFonts w:ascii="Times New Roman" w:eastAsia="Times New Roman" w:hAnsi="Times New Roman" w:cs="Times New Roman"/>
                <w:sz w:val="24"/>
                <w:szCs w:val="24"/>
                <w:lang w:val="ru-RU" w:eastAsia="ru-RU"/>
              </w:rPr>
            </w:pPr>
            <w:r w:rsidRPr="009113E9">
              <w:rPr>
                <w:rFonts w:ascii="Times New Roman" w:eastAsia="Times New Roman" w:hAnsi="Times New Roman" w:cs="Times New Roman"/>
                <w:sz w:val="24"/>
                <w:szCs w:val="24"/>
                <w:lang w:val="ru-RU" w:eastAsia="ru-RU"/>
              </w:rPr>
              <w:t xml:space="preserve"> </w:t>
            </w: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20</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20</w:t>
            </w: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20</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22</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22</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250"/>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126</w:t>
            </w:r>
          </w:p>
        </w:tc>
      </w:tr>
      <w:tr w:rsidR="009113E9" w:rsidRPr="009113E9" w:rsidTr="009113E9">
        <w:trPr>
          <w:trHeight w:hRule="exact" w:val="2033"/>
        </w:trPr>
        <w:tc>
          <w:tcPr>
            <w:tcW w:w="552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113E9" w:rsidRPr="000F3129" w:rsidRDefault="009113E9" w:rsidP="009113E9">
            <w:pPr>
              <w:shd w:val="clear" w:color="auto" w:fill="FFFFFF"/>
              <w:spacing w:after="0" w:line="322" w:lineRule="exact"/>
              <w:rPr>
                <w:rFonts w:ascii="Times New Roman" w:eastAsia="Times New Roman" w:hAnsi="Times New Roman" w:cs="Times New Roman"/>
                <w:sz w:val="24"/>
                <w:szCs w:val="24"/>
                <w:lang w:eastAsia="ru-RU"/>
              </w:rPr>
            </w:pPr>
            <w:r w:rsidRPr="009113E9">
              <w:rPr>
                <w:rFonts w:ascii="Times New Roman" w:eastAsia="Times New Roman" w:hAnsi="Times New Roman" w:cs="Times New Roman"/>
                <w:sz w:val="24"/>
                <w:szCs w:val="24"/>
                <w:lang w:val="ru-RU" w:eastAsia="ru-RU"/>
              </w:rPr>
              <w:t>Сумарна</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кількість</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навчальних</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годин</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інваріантної</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і</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варіативної</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складових</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що</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фінансується</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з</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бюджету</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без</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урахування</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поділу</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класів</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на</w:t>
            </w:r>
            <w:r w:rsidRPr="000F3129">
              <w:rPr>
                <w:rFonts w:ascii="Times New Roman" w:eastAsia="Times New Roman" w:hAnsi="Times New Roman" w:cs="Times New Roman"/>
                <w:sz w:val="24"/>
                <w:szCs w:val="24"/>
                <w:lang w:eastAsia="ru-RU"/>
              </w:rPr>
              <w:t xml:space="preserve"> </w:t>
            </w:r>
            <w:r w:rsidRPr="009113E9">
              <w:rPr>
                <w:rFonts w:ascii="Times New Roman" w:eastAsia="Times New Roman" w:hAnsi="Times New Roman" w:cs="Times New Roman"/>
                <w:sz w:val="24"/>
                <w:szCs w:val="24"/>
                <w:lang w:val="ru-RU" w:eastAsia="ru-RU"/>
              </w:rPr>
              <w:t>групи</w:t>
            </w:r>
            <w:r w:rsidRPr="000F3129">
              <w:rPr>
                <w:rFonts w:ascii="Times New Roman" w:eastAsia="Times New Roman" w:hAnsi="Times New Roman" w:cs="Times New Roman"/>
                <w:sz w:val="24"/>
                <w:szCs w:val="24"/>
                <w:lang w:eastAsia="ru-RU"/>
              </w:rPr>
              <w:t>)</w:t>
            </w:r>
          </w:p>
          <w:p w:rsidR="009113E9" w:rsidRPr="009113E9" w:rsidRDefault="009113E9" w:rsidP="009113E9">
            <w:pPr>
              <w:shd w:val="clear" w:color="auto" w:fill="FFFFFF"/>
              <w:spacing w:after="0" w:line="317" w:lineRule="exact"/>
              <w:rPr>
                <w:rFonts w:ascii="Times New Roman" w:eastAsia="Times New Roman" w:hAnsi="Times New Roman" w:cs="Times New Roman"/>
                <w:sz w:val="24"/>
                <w:szCs w:val="24"/>
                <w:lang w:val="ru-RU" w:eastAsia="ru-RU"/>
              </w:rPr>
            </w:pPr>
            <w:r w:rsidRPr="009113E9">
              <w:rPr>
                <w:rFonts w:ascii="Times New Roman" w:eastAsia="Times New Roman" w:hAnsi="Times New Roman" w:cs="Times New Roman"/>
                <w:sz w:val="24"/>
                <w:szCs w:val="24"/>
                <w:lang w:val="ru-RU" w:eastAsia="ru-RU"/>
              </w:rPr>
              <w:t>чальних годин інваріантної</w:t>
            </w:r>
          </w:p>
          <w:p w:rsidR="009113E9" w:rsidRPr="009113E9" w:rsidRDefault="009113E9" w:rsidP="009113E9">
            <w:pPr>
              <w:shd w:val="clear" w:color="auto" w:fill="FFFFFF"/>
              <w:spacing w:after="0" w:line="317" w:lineRule="exact"/>
              <w:rPr>
                <w:rFonts w:ascii="Times New Roman" w:eastAsia="Times New Roman" w:hAnsi="Times New Roman" w:cs="Times New Roman"/>
                <w:sz w:val="24"/>
                <w:szCs w:val="24"/>
                <w:lang w:val="ru-RU" w:eastAsia="ru-RU"/>
              </w:rPr>
            </w:pPr>
            <w:r w:rsidRPr="009113E9">
              <w:rPr>
                <w:rFonts w:ascii="Times New Roman" w:eastAsia="Times New Roman" w:hAnsi="Times New Roman" w:cs="Times New Roman"/>
                <w:sz w:val="24"/>
                <w:szCs w:val="24"/>
                <w:lang w:val="ru-RU" w:eastAsia="ru-RU"/>
              </w:rPr>
              <w:t>х, що фінансується з</w:t>
            </w:r>
          </w:p>
          <w:p w:rsidR="009113E9" w:rsidRPr="009113E9" w:rsidRDefault="009113E9" w:rsidP="009113E9">
            <w:pPr>
              <w:shd w:val="clear" w:color="auto" w:fill="FFFFFF"/>
              <w:spacing w:after="0" w:line="317" w:lineRule="exact"/>
              <w:rPr>
                <w:rFonts w:ascii="Times New Roman" w:eastAsia="Times New Roman" w:hAnsi="Times New Roman" w:cs="Times New Roman"/>
                <w:sz w:val="24"/>
                <w:szCs w:val="24"/>
                <w:lang w:val="ru-RU" w:eastAsia="ru-RU"/>
              </w:rPr>
            </w:pPr>
            <w:r w:rsidRPr="009113E9">
              <w:rPr>
                <w:rFonts w:ascii="Times New Roman" w:eastAsia="Times New Roman" w:hAnsi="Times New Roman" w:cs="Times New Roman"/>
                <w:sz w:val="24"/>
                <w:szCs w:val="24"/>
                <w:lang w:val="ru-RU" w:eastAsia="ru-RU"/>
              </w:rPr>
              <w:t>пня поділу класів на групи)</w:t>
            </w:r>
          </w:p>
        </w:tc>
        <w:tc>
          <w:tcPr>
            <w:tcW w:w="708"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ind w:left="16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2</w:t>
            </w:r>
            <w:r w:rsidRPr="009113E9">
              <w:rPr>
                <w:rFonts w:ascii="Times New Roman" w:eastAsia="Times New Roman" w:hAnsi="Times New Roman" w:cs="Times New Roman"/>
                <w:sz w:val="28"/>
                <w:szCs w:val="28"/>
                <w:lang w:val="uk-UA" w:eastAsia="ru-RU"/>
              </w:rPr>
              <w:t>3</w:t>
            </w:r>
          </w:p>
        </w:tc>
        <w:tc>
          <w:tcPr>
            <w:tcW w:w="705" w:type="dxa"/>
            <w:tcBorders>
              <w:top w:val="single" w:sz="6" w:space="0" w:color="auto"/>
              <w:left w:val="single" w:sz="4" w:space="0" w:color="auto"/>
              <w:bottom w:val="single" w:sz="6" w:space="0" w:color="auto"/>
              <w:right w:val="single" w:sz="4"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23</w:t>
            </w:r>
          </w:p>
        </w:tc>
        <w:tc>
          <w:tcPr>
            <w:tcW w:w="678" w:type="dxa"/>
            <w:tcBorders>
              <w:top w:val="single" w:sz="6" w:space="0" w:color="auto"/>
              <w:left w:val="single" w:sz="4"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2</w:t>
            </w:r>
            <w:r w:rsidRPr="009113E9">
              <w:rPr>
                <w:rFonts w:ascii="Times New Roman" w:eastAsia="Times New Roman" w:hAnsi="Times New Roman" w:cs="Times New Roman"/>
                <w:sz w:val="28"/>
                <w:szCs w:val="28"/>
                <w:lang w:val="uk-UA" w:eastAsia="ru-RU"/>
              </w:rPr>
              <w:t>5</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16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25</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278"/>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144</w:t>
            </w:r>
          </w:p>
        </w:tc>
      </w:tr>
    </w:tbl>
    <w:p w:rsidR="009113E9" w:rsidRPr="009113E9" w:rsidRDefault="009113E9" w:rsidP="009113E9">
      <w:pPr>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w:t>
      </w:r>
    </w:p>
    <w:p w:rsidR="009113E9" w:rsidRPr="005B3F04" w:rsidRDefault="005B3F04" w:rsidP="009113E9">
      <w:pPr>
        <w:spacing w:after="0" w:line="240" w:lineRule="auto"/>
        <w:rPr>
          <w:rFonts w:ascii="Times New Roman" w:eastAsia="Calibri" w:hAnsi="Times New Roman" w:cs="Times New Roman"/>
          <w:b/>
          <w:bCs/>
          <w:sz w:val="28"/>
          <w:szCs w:val="28"/>
          <w:lang w:val="uk-UA" w:eastAsia="ru-RU"/>
        </w:rPr>
      </w:pPr>
      <w:r w:rsidRPr="005B3F04">
        <w:rPr>
          <w:rFonts w:ascii="Times New Roman" w:eastAsia="Times New Roman" w:hAnsi="Times New Roman" w:cs="Times New Roman"/>
          <w:b/>
          <w:sz w:val="28"/>
          <w:szCs w:val="28"/>
          <w:lang w:val="uk-UA" w:eastAsia="ru-RU"/>
        </w:rPr>
        <w:t>Додаток 2</w:t>
      </w:r>
      <w:r w:rsidR="009113E9" w:rsidRPr="005B3F04">
        <w:rPr>
          <w:rFonts w:ascii="Times New Roman" w:eastAsia="Times New Roman" w:hAnsi="Times New Roman" w:cs="Times New Roman"/>
          <w:b/>
          <w:sz w:val="28"/>
          <w:szCs w:val="28"/>
          <w:lang w:val="uk-UA" w:eastAsia="ru-RU"/>
        </w:rPr>
        <w:tab/>
      </w:r>
      <w:r w:rsidR="009113E9" w:rsidRPr="005B3F04">
        <w:rPr>
          <w:rFonts w:ascii="Times New Roman" w:eastAsia="Calibri" w:hAnsi="Times New Roman" w:cs="Times New Roman"/>
          <w:b/>
          <w:bCs/>
          <w:sz w:val="28"/>
          <w:szCs w:val="28"/>
          <w:lang w:val="uk-UA" w:eastAsia="ru-RU"/>
        </w:rPr>
        <w:t xml:space="preserve"> </w:t>
      </w: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r w:rsidRPr="009113E9">
        <w:rPr>
          <w:rFonts w:ascii="Times New Roman" w:eastAsia="Calibri" w:hAnsi="Times New Roman" w:cs="Times New Roman"/>
          <w:b/>
          <w:bCs/>
          <w:sz w:val="28"/>
          <w:szCs w:val="28"/>
          <w:lang w:val="uk-UA" w:eastAsia="ru-RU"/>
        </w:rPr>
        <w:t xml:space="preserve">                                                                                         </w:t>
      </w: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r w:rsidRPr="009113E9">
        <w:rPr>
          <w:rFonts w:ascii="Times New Roman" w:eastAsia="Calibri" w:hAnsi="Times New Roman" w:cs="Times New Roman"/>
          <w:b/>
          <w:bCs/>
          <w:sz w:val="28"/>
          <w:szCs w:val="28"/>
          <w:lang w:val="uk-UA" w:eastAsia="ru-RU"/>
        </w:rPr>
        <w:t>Навчальний план</w:t>
      </w: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r w:rsidRPr="009113E9">
        <w:rPr>
          <w:rFonts w:ascii="Times New Roman" w:eastAsia="Calibri" w:hAnsi="Times New Roman" w:cs="Times New Roman"/>
          <w:b/>
          <w:bCs/>
          <w:sz w:val="28"/>
          <w:szCs w:val="28"/>
          <w:lang w:val="uk-UA" w:eastAsia="ru-RU"/>
        </w:rPr>
        <w:t>ОЗЗСО Торчинський ліцей</w:t>
      </w: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r w:rsidRPr="009113E9">
        <w:rPr>
          <w:rFonts w:ascii="Times New Roman" w:eastAsia="Calibri" w:hAnsi="Times New Roman" w:cs="Times New Roman"/>
          <w:b/>
          <w:bCs/>
          <w:sz w:val="28"/>
          <w:szCs w:val="28"/>
          <w:lang w:val="uk-UA" w:eastAsia="ru-RU"/>
        </w:rPr>
        <w:t>початкової школи  для 3 класу , розроблений за</w:t>
      </w: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r w:rsidRPr="009113E9">
        <w:rPr>
          <w:rFonts w:ascii="Times New Roman" w:eastAsia="Calibri" w:hAnsi="Times New Roman" w:cs="Times New Roman"/>
          <w:b/>
          <w:bCs/>
          <w:sz w:val="28"/>
          <w:szCs w:val="28"/>
          <w:lang w:val="uk-UA" w:eastAsia="ru-RU"/>
        </w:rPr>
        <w:t xml:space="preserve"> Типовою освітньою програмою під керівництвом Шияна Р.Б.</w:t>
      </w:r>
    </w:p>
    <w:p w:rsidR="009113E9" w:rsidRPr="009113E9" w:rsidRDefault="009113E9" w:rsidP="009113E9">
      <w:pPr>
        <w:shd w:val="clear" w:color="auto" w:fill="FFFFFF"/>
        <w:spacing w:after="0" w:line="240" w:lineRule="auto"/>
        <w:ind w:left="427"/>
        <w:rPr>
          <w:rFonts w:ascii="Times New Roman" w:eastAsia="Times New Roman" w:hAnsi="Times New Roman" w:cs="Times New Roman"/>
          <w:sz w:val="28"/>
          <w:szCs w:val="28"/>
          <w:lang w:val="ru-RU"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2702"/>
        <w:gridCol w:w="3398"/>
        <w:gridCol w:w="850"/>
        <w:gridCol w:w="850"/>
        <w:gridCol w:w="845"/>
        <w:gridCol w:w="1703"/>
      </w:tblGrid>
      <w:tr w:rsidR="009113E9" w:rsidRPr="009113E9" w:rsidTr="009113E9">
        <w:trPr>
          <w:trHeight w:hRule="exact" w:val="445"/>
        </w:trPr>
        <w:tc>
          <w:tcPr>
            <w:tcW w:w="2702" w:type="dxa"/>
            <w:vMerge w:val="restart"/>
            <w:tcBorders>
              <w:top w:val="single" w:sz="4" w:space="0" w:color="auto"/>
              <w:left w:val="single" w:sz="6" w:space="0" w:color="auto"/>
              <w:right w:val="single" w:sz="6" w:space="0" w:color="auto"/>
            </w:tcBorders>
            <w:vAlign w:val="center"/>
          </w:tcPr>
          <w:p w:rsidR="009113E9" w:rsidRPr="009113E9" w:rsidRDefault="009113E9" w:rsidP="009113E9">
            <w:pPr>
              <w:widowControl w:val="0"/>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Освітні галузі</w:t>
            </w:r>
          </w:p>
        </w:tc>
        <w:tc>
          <w:tcPr>
            <w:tcW w:w="3398" w:type="dxa"/>
            <w:vMerge w:val="restart"/>
            <w:tcBorders>
              <w:top w:val="single" w:sz="4" w:space="0" w:color="auto"/>
              <w:left w:val="single" w:sz="6" w:space="0" w:color="auto"/>
              <w:right w:val="single" w:sz="6" w:space="0" w:color="auto"/>
            </w:tcBorders>
            <w:vAlign w:val="center"/>
          </w:tcPr>
          <w:p w:rsidR="009113E9" w:rsidRPr="009113E9" w:rsidRDefault="009113E9" w:rsidP="009113E9">
            <w:pPr>
              <w:widowControl w:val="0"/>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Навчальні предмети</w:t>
            </w:r>
          </w:p>
        </w:tc>
        <w:tc>
          <w:tcPr>
            <w:tcW w:w="4248" w:type="dxa"/>
            <w:gridSpan w:val="4"/>
            <w:tcBorders>
              <w:top w:val="single" w:sz="4" w:space="0" w:color="auto"/>
              <w:left w:val="single" w:sz="6" w:space="0" w:color="auto"/>
              <w:bottom w:val="single" w:sz="4" w:space="0" w:color="auto"/>
              <w:right w:val="single" w:sz="6" w:space="0" w:color="auto"/>
            </w:tcBorders>
            <w:shd w:val="clear" w:color="auto" w:fill="FFFFFF"/>
          </w:tcPr>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 xml:space="preserve">К-сть годин на тиждень </w:t>
            </w:r>
          </w:p>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p>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p>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p>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p>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3-А</w:t>
            </w:r>
          </w:p>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p>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3-Б</w:t>
            </w:r>
          </w:p>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p>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3-В</w:t>
            </w:r>
          </w:p>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bCs/>
                <w:spacing w:val="-1"/>
                <w:sz w:val="28"/>
                <w:szCs w:val="28"/>
                <w:lang w:val="ru-RU" w:eastAsia="ru-RU"/>
              </w:rPr>
            </w:pPr>
          </w:p>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bCs/>
                <w:spacing w:val="-1"/>
                <w:sz w:val="28"/>
                <w:szCs w:val="28"/>
                <w:lang w:val="ru-RU" w:eastAsia="ru-RU"/>
              </w:rPr>
            </w:pPr>
            <w:r w:rsidRPr="009113E9">
              <w:rPr>
                <w:rFonts w:ascii="Times New Roman" w:eastAsia="Times New Roman" w:hAnsi="Times New Roman" w:cs="Times New Roman"/>
                <w:b/>
                <w:bCs/>
                <w:spacing w:val="-1"/>
                <w:sz w:val="28"/>
                <w:szCs w:val="28"/>
                <w:lang w:val="ru-RU" w:eastAsia="ru-RU"/>
              </w:rPr>
              <w:t xml:space="preserve">Разом </w:t>
            </w:r>
          </w:p>
        </w:tc>
      </w:tr>
      <w:tr w:rsidR="009113E9" w:rsidRPr="009113E9" w:rsidTr="009113E9">
        <w:trPr>
          <w:trHeight w:hRule="exact" w:val="615"/>
        </w:trPr>
        <w:tc>
          <w:tcPr>
            <w:tcW w:w="2702" w:type="dxa"/>
            <w:vMerge/>
            <w:tcBorders>
              <w:left w:val="single" w:sz="6" w:space="0" w:color="auto"/>
              <w:bottom w:val="single" w:sz="6" w:space="0" w:color="auto"/>
              <w:right w:val="single" w:sz="6" w:space="0" w:color="auto"/>
            </w:tcBorders>
            <w:vAlign w:val="center"/>
          </w:tcPr>
          <w:p w:rsidR="009113E9" w:rsidRPr="009113E9" w:rsidRDefault="009113E9" w:rsidP="009113E9">
            <w:pPr>
              <w:widowControl w:val="0"/>
              <w:spacing w:after="0" w:line="240" w:lineRule="auto"/>
              <w:rPr>
                <w:rFonts w:ascii="Times New Roman" w:eastAsia="Times New Roman" w:hAnsi="Times New Roman" w:cs="Times New Roman"/>
                <w:sz w:val="28"/>
                <w:szCs w:val="28"/>
                <w:lang w:val="ru-RU" w:eastAsia="ru-RU"/>
              </w:rPr>
            </w:pPr>
          </w:p>
        </w:tc>
        <w:tc>
          <w:tcPr>
            <w:tcW w:w="3398" w:type="dxa"/>
            <w:vMerge/>
            <w:tcBorders>
              <w:left w:val="single" w:sz="6" w:space="0" w:color="auto"/>
              <w:bottom w:val="single" w:sz="6" w:space="0" w:color="auto"/>
              <w:right w:val="single" w:sz="6" w:space="0" w:color="auto"/>
            </w:tcBorders>
            <w:vAlign w:val="center"/>
          </w:tcPr>
          <w:p w:rsidR="009113E9" w:rsidRPr="009113E9" w:rsidRDefault="009113E9" w:rsidP="009113E9">
            <w:pPr>
              <w:widowControl w:val="0"/>
              <w:spacing w:after="0" w:line="240" w:lineRule="auto"/>
              <w:rPr>
                <w:rFonts w:ascii="Times New Roman" w:eastAsia="Times New Roman" w:hAnsi="Times New Roman" w:cs="Times New Roman"/>
                <w:sz w:val="28"/>
                <w:szCs w:val="28"/>
                <w:lang w:val="ru-RU" w:eastAsia="ru-RU"/>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3-А</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3-В</w:t>
            </w:r>
          </w:p>
        </w:tc>
        <w:tc>
          <w:tcPr>
            <w:tcW w:w="845" w:type="dxa"/>
            <w:tcBorders>
              <w:top w:val="single" w:sz="4" w:space="0" w:color="auto"/>
              <w:left w:val="single" w:sz="6" w:space="0" w:color="auto"/>
              <w:bottom w:val="single" w:sz="6" w:space="0" w:color="auto"/>
              <w:right w:val="single" w:sz="6" w:space="0" w:color="auto"/>
            </w:tcBorders>
            <w:shd w:val="clear" w:color="auto" w:fill="FFFFFF"/>
          </w:tcPr>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3-В</w:t>
            </w:r>
          </w:p>
        </w:tc>
        <w:tc>
          <w:tcPr>
            <w:tcW w:w="1703" w:type="dxa"/>
            <w:tcBorders>
              <w:top w:val="single" w:sz="4" w:space="0" w:color="auto"/>
              <w:left w:val="single" w:sz="6" w:space="0" w:color="auto"/>
              <w:bottom w:val="single" w:sz="6" w:space="0" w:color="auto"/>
              <w:right w:val="single" w:sz="6" w:space="0" w:color="auto"/>
            </w:tcBorders>
            <w:shd w:val="clear" w:color="auto" w:fill="FFFFFF"/>
          </w:tcPr>
          <w:p w:rsidR="009113E9" w:rsidRPr="009113E9" w:rsidRDefault="009113E9" w:rsidP="009113E9">
            <w:pPr>
              <w:widowControl w:val="0"/>
              <w:shd w:val="clear" w:color="auto" w:fill="FFFFFF"/>
              <w:spacing w:after="0" w:line="240" w:lineRule="auto"/>
              <w:rPr>
                <w:rFonts w:ascii="Times New Roman" w:eastAsia="Times New Roman" w:hAnsi="Times New Roman" w:cs="Times New Roman"/>
                <w:b/>
                <w:bCs/>
                <w:spacing w:val="-1"/>
                <w:sz w:val="28"/>
                <w:szCs w:val="28"/>
                <w:lang w:val="ru-RU" w:eastAsia="ru-RU"/>
              </w:rPr>
            </w:pPr>
            <w:r w:rsidRPr="009113E9">
              <w:rPr>
                <w:rFonts w:ascii="Times New Roman" w:eastAsia="Times New Roman" w:hAnsi="Times New Roman" w:cs="Times New Roman"/>
                <w:b/>
                <w:bCs/>
                <w:spacing w:val="-1"/>
                <w:sz w:val="28"/>
                <w:szCs w:val="28"/>
                <w:lang w:val="ru-RU" w:eastAsia="ru-RU"/>
              </w:rPr>
              <w:t xml:space="preserve">Разом </w:t>
            </w:r>
          </w:p>
        </w:tc>
      </w:tr>
      <w:tr w:rsidR="009113E9" w:rsidRPr="009113E9" w:rsidTr="009113E9">
        <w:trPr>
          <w:trHeight w:hRule="exact" w:val="350"/>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b/>
                <w:bCs/>
                <w:sz w:val="28"/>
                <w:szCs w:val="28"/>
                <w:lang w:val="ru-RU" w:eastAsia="ru-RU"/>
              </w:rPr>
              <w:t>Інваріантна складова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r>
      <w:tr w:rsidR="009113E9" w:rsidRPr="009113E9" w:rsidTr="009113E9">
        <w:trPr>
          <w:trHeight w:hRule="exact" w:val="350"/>
        </w:trPr>
        <w:tc>
          <w:tcPr>
            <w:tcW w:w="27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26" w:lineRule="exact"/>
              <w:ind w:right="379" w:firstLine="5"/>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Мови і літератури (мовний і літературний компоненти)</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Українська мова</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06"/>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 xml:space="preserve"> </w:t>
            </w:r>
            <w:r w:rsidRPr="009113E9">
              <w:rPr>
                <w:rFonts w:ascii="Times New Roman" w:eastAsia="Times New Roman" w:hAnsi="Times New Roman" w:cs="Times New Roman"/>
                <w:sz w:val="28"/>
                <w:szCs w:val="28"/>
                <w:lang w:val="uk-UA" w:eastAsia="ru-RU"/>
              </w:rPr>
              <w:t xml:space="preserve">  5</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5</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0"/>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5</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240"/>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15</w:t>
            </w:r>
          </w:p>
        </w:tc>
      </w:tr>
      <w:tr w:rsidR="009113E9" w:rsidRPr="009113E9" w:rsidTr="009113E9">
        <w:trPr>
          <w:trHeight w:hRule="exact" w:val="974"/>
        </w:trPr>
        <w:tc>
          <w:tcPr>
            <w:tcW w:w="2702"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Іноземна мова</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12"/>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9</w:t>
            </w:r>
          </w:p>
        </w:tc>
      </w:tr>
      <w:tr w:rsidR="009113E9" w:rsidRPr="009113E9" w:rsidTr="009113E9">
        <w:trPr>
          <w:trHeight w:hRule="exact" w:val="868"/>
        </w:trPr>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Математика</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Математика</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4+1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4+1</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0"/>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4+1</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240"/>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12+3</w:t>
            </w:r>
          </w:p>
        </w:tc>
      </w:tr>
      <w:tr w:rsidR="009113E9" w:rsidRPr="009113E9" w:rsidTr="009113E9">
        <w:trPr>
          <w:trHeight w:hRule="exact" w:val="355"/>
        </w:trPr>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Суспільствознавство</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Я досліджую світ</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22"/>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21</w:t>
            </w:r>
          </w:p>
        </w:tc>
      </w:tr>
      <w:tr w:rsidR="009113E9" w:rsidRPr="009113E9" w:rsidTr="009113E9">
        <w:trPr>
          <w:trHeight w:hRule="exact" w:val="662"/>
        </w:trPr>
        <w:tc>
          <w:tcPr>
            <w:tcW w:w="27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Мистецтво</w:t>
            </w:r>
          </w:p>
        </w:tc>
        <w:tc>
          <w:tcPr>
            <w:tcW w:w="33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98" w:lineRule="exact"/>
              <w:ind w:right="552" w:firstLine="5"/>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Мистецтво */музичне мистецтво, </w:t>
            </w:r>
            <w:r w:rsidRPr="009113E9">
              <w:rPr>
                <w:rFonts w:ascii="Times New Roman" w:eastAsia="Times New Roman" w:hAnsi="Times New Roman" w:cs="Times New Roman"/>
                <w:spacing w:val="-3"/>
                <w:sz w:val="28"/>
                <w:szCs w:val="28"/>
                <w:lang w:val="ru-RU" w:eastAsia="ru-RU"/>
              </w:rPr>
              <w:t>образотворче мистецтво</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845" w:type="dxa"/>
            <w:vMerge w:val="restart"/>
            <w:tcBorders>
              <w:top w:val="single" w:sz="6" w:space="0" w:color="auto"/>
              <w:left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69"/>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2</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12"/>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r>
      <w:tr w:rsidR="009113E9" w:rsidRPr="009113E9" w:rsidTr="009113E9">
        <w:trPr>
          <w:trHeight w:hRule="exact" w:val="557"/>
        </w:trPr>
        <w:tc>
          <w:tcPr>
            <w:tcW w:w="2702"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398"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     1</w:t>
            </w:r>
          </w:p>
          <w:p w:rsidR="009113E9" w:rsidRPr="009113E9" w:rsidRDefault="009113E9" w:rsidP="009113E9">
            <w:pPr>
              <w:shd w:val="clear" w:color="auto" w:fill="FFFFFF"/>
              <w:spacing w:after="0" w:line="240" w:lineRule="auto"/>
              <w:ind w:left="269"/>
              <w:rPr>
                <w:rFonts w:ascii="Times New Roman" w:eastAsia="Times New Roman" w:hAnsi="Times New Roman" w:cs="Times New Roman"/>
                <w:sz w:val="28"/>
                <w:szCs w:val="28"/>
                <w:lang w:val="ru-RU"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845" w:type="dxa"/>
            <w:vMerge/>
            <w:tcBorders>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69"/>
              <w:rPr>
                <w:rFonts w:ascii="Times New Roman" w:eastAsia="Times New Roman" w:hAnsi="Times New Roman" w:cs="Times New Roman"/>
                <w:sz w:val="28"/>
                <w:szCs w:val="28"/>
                <w:lang w:val="ru-RU" w:eastAsia="ru-RU"/>
              </w:rPr>
            </w:pP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12"/>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r>
      <w:tr w:rsidR="009113E9" w:rsidRPr="009113E9" w:rsidTr="009113E9">
        <w:trPr>
          <w:trHeight w:hRule="exact" w:val="374"/>
        </w:trPr>
        <w:tc>
          <w:tcPr>
            <w:tcW w:w="27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Технології     </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Трудове навчання</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12"/>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r>
      <w:tr w:rsidR="009113E9" w:rsidRPr="009113E9" w:rsidTr="009113E9">
        <w:trPr>
          <w:trHeight w:hRule="exact" w:val="384"/>
        </w:trPr>
        <w:tc>
          <w:tcPr>
            <w:tcW w:w="2702"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Інформатика</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І</w:t>
            </w:r>
            <w:r w:rsidRPr="009113E9">
              <w:rPr>
                <w:rFonts w:ascii="Times New Roman" w:eastAsia="Times New Roman" w:hAnsi="Times New Roman" w:cs="Times New Roman"/>
                <w:sz w:val="28"/>
                <w:szCs w:val="28"/>
                <w:lang w:val="ru-RU" w:eastAsia="ru-RU"/>
              </w:rPr>
              <w:t>нформатик</w:t>
            </w:r>
            <w:r w:rsidRPr="009113E9">
              <w:rPr>
                <w:rFonts w:ascii="Times New Roman" w:eastAsia="Times New Roman" w:hAnsi="Times New Roman" w:cs="Times New Roman"/>
                <w:sz w:val="28"/>
                <w:szCs w:val="28"/>
                <w:lang w:val="uk-UA" w:eastAsia="ru-RU"/>
              </w:rPr>
              <w:t>а</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31"/>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r>
      <w:tr w:rsidR="009113E9" w:rsidRPr="009113E9" w:rsidTr="009113E9">
        <w:trPr>
          <w:trHeight w:hRule="exact" w:val="355"/>
        </w:trPr>
        <w:tc>
          <w:tcPr>
            <w:tcW w:w="2702"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Фізкультура</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Фізична культура </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0"/>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3</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0"/>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3</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245"/>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9</w:t>
            </w:r>
          </w:p>
        </w:tc>
      </w:tr>
      <w:tr w:rsidR="009113E9" w:rsidRPr="009113E9" w:rsidTr="009113E9">
        <w:trPr>
          <w:trHeight w:hRule="exact" w:val="360"/>
        </w:trPr>
        <w:tc>
          <w:tcPr>
            <w:tcW w:w="2702" w:type="dxa"/>
            <w:tcBorders>
              <w:top w:val="single" w:sz="6" w:space="0" w:color="auto"/>
              <w:left w:val="single" w:sz="6" w:space="0" w:color="auto"/>
              <w:bottom w:val="single" w:sz="6" w:space="0" w:color="auto"/>
              <w:right w:val="nil"/>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b/>
                <w:sz w:val="28"/>
                <w:szCs w:val="28"/>
                <w:lang w:val="ru-RU" w:eastAsia="ru-RU"/>
              </w:rPr>
            </w:pPr>
            <w:r w:rsidRPr="009113E9">
              <w:rPr>
                <w:rFonts w:ascii="Times New Roman" w:eastAsia="Times New Roman" w:hAnsi="Times New Roman" w:cs="Times New Roman"/>
                <w:b/>
                <w:sz w:val="28"/>
                <w:szCs w:val="28"/>
                <w:lang w:val="ru-RU" w:eastAsia="ru-RU"/>
              </w:rPr>
              <w:t>Усього</w:t>
            </w:r>
          </w:p>
        </w:tc>
        <w:tc>
          <w:tcPr>
            <w:tcW w:w="3398" w:type="dxa"/>
            <w:tcBorders>
              <w:top w:val="single" w:sz="6" w:space="0" w:color="auto"/>
              <w:left w:val="nil"/>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22+3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22+3</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22+3</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66+9</w:t>
            </w:r>
          </w:p>
        </w:tc>
      </w:tr>
      <w:tr w:rsidR="009113E9" w:rsidRPr="009113E9" w:rsidTr="009113E9">
        <w:trPr>
          <w:trHeight w:hRule="exact" w:val="355"/>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6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b/>
                <w:bCs/>
                <w:sz w:val="28"/>
                <w:szCs w:val="28"/>
                <w:lang w:val="ru-RU" w:eastAsia="ru-RU"/>
              </w:rPr>
              <w:t>Варіативна складова</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45"/>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6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40"/>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250"/>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r>
      <w:tr w:rsidR="009113E9" w:rsidRPr="009113E9" w:rsidTr="009113E9">
        <w:trPr>
          <w:trHeight w:hRule="exact" w:val="1057"/>
        </w:trPr>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22" w:lineRule="exact"/>
              <w:ind w:right="10"/>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lastRenderedPageBreak/>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22" w:lineRule="exact"/>
              <w:ind w:right="648" w:firstLine="10"/>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Елементи геометрії</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69"/>
              <w:rPr>
                <w:rFonts w:ascii="Times New Roman" w:eastAsia="Times New Roman" w:hAnsi="Times New Roman" w:cs="Times New Roman"/>
                <w:sz w:val="28"/>
                <w:szCs w:val="28"/>
                <w:lang w:val="uk-UA" w:eastAsia="ru-RU"/>
              </w:rPr>
            </w:pP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69"/>
              <w:rPr>
                <w:rFonts w:ascii="Times New Roman" w:eastAsia="Times New Roman" w:hAnsi="Times New Roman" w:cs="Times New Roman"/>
                <w:sz w:val="28"/>
                <w:szCs w:val="28"/>
                <w:lang w:val="uk-UA" w:eastAsia="ru-RU"/>
              </w:rPr>
            </w:pP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317"/>
              <w:jc w:val="right"/>
              <w:rPr>
                <w:rFonts w:ascii="Times New Roman" w:eastAsia="Times New Roman" w:hAnsi="Times New Roman" w:cs="Times New Roman"/>
                <w:sz w:val="28"/>
                <w:szCs w:val="28"/>
                <w:lang w:val="uk-UA" w:eastAsia="ru-RU"/>
              </w:rPr>
            </w:pPr>
          </w:p>
        </w:tc>
      </w:tr>
      <w:tr w:rsidR="009113E9" w:rsidRPr="009113E9" w:rsidTr="009113E9">
        <w:trPr>
          <w:trHeight w:hRule="exact" w:val="648"/>
        </w:trPr>
        <w:tc>
          <w:tcPr>
            <w:tcW w:w="61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17" w:lineRule="exact"/>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Гранично допустиме тижневе навчальне</w:t>
            </w:r>
            <w:r w:rsidRPr="009113E9">
              <w:rPr>
                <w:rFonts w:ascii="Times New Roman" w:eastAsia="Times New Roman" w:hAnsi="Times New Roman" w:cs="Times New Roman"/>
                <w:i/>
                <w:iCs/>
                <w:sz w:val="28"/>
                <w:szCs w:val="28"/>
                <w:lang w:val="ru-RU" w:eastAsia="ru-RU"/>
              </w:rPr>
              <w:t xml:space="preserve"> </w:t>
            </w:r>
            <w:r w:rsidRPr="009113E9">
              <w:rPr>
                <w:rFonts w:ascii="Times New Roman" w:eastAsia="Times New Roman" w:hAnsi="Times New Roman" w:cs="Times New Roman"/>
                <w:sz w:val="28"/>
                <w:szCs w:val="28"/>
                <w:lang w:val="ru-RU" w:eastAsia="ru-RU"/>
              </w:rPr>
              <w:t>навантаження   на учня</w:t>
            </w:r>
          </w:p>
          <w:p w:rsidR="009113E9" w:rsidRPr="009113E9" w:rsidRDefault="009113E9" w:rsidP="009113E9">
            <w:pPr>
              <w:shd w:val="clear" w:color="auto" w:fill="FFFFFF"/>
              <w:spacing w:after="0" w:line="317" w:lineRule="exact"/>
              <w:ind w:right="1109" w:firstLine="3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23</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23</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23</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250"/>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69</w:t>
            </w:r>
          </w:p>
        </w:tc>
      </w:tr>
      <w:tr w:rsidR="009113E9" w:rsidRPr="009113E9" w:rsidTr="009113E9">
        <w:trPr>
          <w:trHeight w:hRule="exact" w:val="994"/>
        </w:trPr>
        <w:tc>
          <w:tcPr>
            <w:tcW w:w="61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113E9" w:rsidRPr="000F3129" w:rsidRDefault="009113E9" w:rsidP="009113E9">
            <w:pPr>
              <w:shd w:val="clear" w:color="auto" w:fill="FFFFFF"/>
              <w:spacing w:after="0" w:line="322" w:lineRule="exact"/>
              <w:rPr>
                <w:rFonts w:ascii="Times New Roman" w:eastAsia="Times New Roman" w:hAnsi="Times New Roman" w:cs="Times New Roman"/>
                <w:sz w:val="28"/>
                <w:szCs w:val="28"/>
                <w:lang w:eastAsia="ru-RU"/>
              </w:rPr>
            </w:pPr>
            <w:r w:rsidRPr="009113E9">
              <w:rPr>
                <w:rFonts w:ascii="Times New Roman" w:eastAsia="Times New Roman" w:hAnsi="Times New Roman" w:cs="Times New Roman"/>
                <w:sz w:val="28"/>
                <w:szCs w:val="28"/>
                <w:lang w:val="ru-RU" w:eastAsia="ru-RU"/>
              </w:rPr>
              <w:t>Сумарна</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кількість</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навчальних</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годин</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інваріантної</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і</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варіативної</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складових</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що</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фінансується</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з</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бюджету</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без</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урахування</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поділу</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класів</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на</w:t>
            </w:r>
            <w:r w:rsidRPr="000F3129">
              <w:rPr>
                <w:rFonts w:ascii="Times New Roman" w:eastAsia="Times New Roman" w:hAnsi="Times New Roman" w:cs="Times New Roman"/>
                <w:sz w:val="28"/>
                <w:szCs w:val="28"/>
                <w:lang w:eastAsia="ru-RU"/>
              </w:rPr>
              <w:t xml:space="preserve"> </w:t>
            </w:r>
            <w:r w:rsidRPr="009113E9">
              <w:rPr>
                <w:rFonts w:ascii="Times New Roman" w:eastAsia="Times New Roman" w:hAnsi="Times New Roman" w:cs="Times New Roman"/>
                <w:sz w:val="28"/>
                <w:szCs w:val="28"/>
                <w:lang w:val="ru-RU" w:eastAsia="ru-RU"/>
              </w:rPr>
              <w:t>групи</w:t>
            </w:r>
            <w:r w:rsidRPr="000F3129">
              <w:rPr>
                <w:rFonts w:ascii="Times New Roman" w:eastAsia="Times New Roman" w:hAnsi="Times New Roman" w:cs="Times New Roman"/>
                <w:sz w:val="28"/>
                <w:szCs w:val="28"/>
                <w:lang w:eastAsia="ru-RU"/>
              </w:rPr>
              <w:t>)</w:t>
            </w:r>
          </w:p>
          <w:p w:rsidR="009113E9" w:rsidRPr="009113E9" w:rsidRDefault="009113E9" w:rsidP="009113E9">
            <w:pPr>
              <w:shd w:val="clear" w:color="auto" w:fill="FFFFFF"/>
              <w:spacing w:after="0" w:line="317" w:lineRule="exact"/>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чальних годин інваріантної</w:t>
            </w:r>
          </w:p>
          <w:p w:rsidR="009113E9" w:rsidRPr="009113E9" w:rsidRDefault="009113E9" w:rsidP="009113E9">
            <w:pPr>
              <w:shd w:val="clear" w:color="auto" w:fill="FFFFFF"/>
              <w:spacing w:after="0" w:line="317" w:lineRule="exact"/>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х, що фінансується з</w:t>
            </w:r>
          </w:p>
          <w:p w:rsidR="009113E9" w:rsidRPr="009113E9" w:rsidRDefault="009113E9" w:rsidP="009113E9">
            <w:pPr>
              <w:shd w:val="clear" w:color="auto" w:fill="FFFFFF"/>
              <w:spacing w:after="0" w:line="317" w:lineRule="exact"/>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пня поділу класів на групи)</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6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26</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26</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6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26</w:t>
            </w:r>
          </w:p>
        </w:tc>
        <w:tc>
          <w:tcPr>
            <w:tcW w:w="1703"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right="278"/>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78</w:t>
            </w:r>
          </w:p>
        </w:tc>
      </w:tr>
    </w:tbl>
    <w:p w:rsidR="009113E9" w:rsidRPr="009113E9" w:rsidRDefault="009113E9" w:rsidP="009113E9">
      <w:pPr>
        <w:shd w:val="clear" w:color="auto" w:fill="FFFFFF"/>
        <w:spacing w:after="0" w:line="341" w:lineRule="exact"/>
        <w:jc w:val="center"/>
        <w:rPr>
          <w:rFonts w:ascii="Times New Roman" w:eastAsia="Times New Roman" w:hAnsi="Times New Roman" w:cs="Times New Roman"/>
          <w:b/>
          <w:sz w:val="32"/>
          <w:szCs w:val="32"/>
          <w:lang w:val="uk-UA" w:eastAsia="ru-RU"/>
        </w:rPr>
      </w:pPr>
      <w:r w:rsidRPr="009113E9">
        <w:rPr>
          <w:rFonts w:ascii="Times New Roman" w:eastAsia="Times New Roman" w:hAnsi="Times New Roman" w:cs="Times New Roman"/>
          <w:sz w:val="28"/>
          <w:szCs w:val="28"/>
          <w:lang w:val="uk-UA" w:eastAsia="ru-RU"/>
        </w:rPr>
        <w:t xml:space="preserve"> </w:t>
      </w:r>
    </w:p>
    <w:p w:rsidR="009113E9" w:rsidRPr="009113E9" w:rsidRDefault="005B3F04" w:rsidP="005B3F04">
      <w:pPr>
        <w:shd w:val="clear" w:color="auto" w:fill="FFFFFF"/>
        <w:spacing w:after="0" w:line="341" w:lineRule="exact"/>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Додаток 3</w:t>
      </w: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r>
        <w:rPr>
          <w:rFonts w:ascii="Times New Roman" w:eastAsia="Times New Roman" w:hAnsi="Times New Roman" w:cs="Times New Roman"/>
          <w:sz w:val="28"/>
          <w:szCs w:val="28"/>
          <w:lang w:val="uk-UA" w:eastAsia="ru-RU"/>
        </w:rPr>
        <w:t xml:space="preserve">   </w:t>
      </w:r>
      <w:r w:rsidRPr="009113E9">
        <w:rPr>
          <w:rFonts w:ascii="Times New Roman" w:eastAsia="Calibri" w:hAnsi="Times New Roman" w:cs="Times New Roman"/>
          <w:b/>
          <w:bCs/>
          <w:sz w:val="28"/>
          <w:szCs w:val="28"/>
          <w:lang w:val="uk-UA" w:eastAsia="ru-RU"/>
        </w:rPr>
        <w:t>Навчальний план</w:t>
      </w: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r w:rsidRPr="009113E9">
        <w:rPr>
          <w:rFonts w:ascii="Times New Roman" w:eastAsia="Calibri" w:hAnsi="Times New Roman" w:cs="Times New Roman"/>
          <w:b/>
          <w:bCs/>
          <w:sz w:val="28"/>
          <w:szCs w:val="28"/>
          <w:lang w:val="uk-UA" w:eastAsia="ru-RU"/>
        </w:rPr>
        <w:t>ОЗЗСО Торчинський ліцей</w:t>
      </w: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r w:rsidRPr="009113E9">
        <w:rPr>
          <w:rFonts w:ascii="Times New Roman" w:eastAsia="Calibri" w:hAnsi="Times New Roman" w:cs="Times New Roman"/>
          <w:b/>
          <w:bCs/>
          <w:sz w:val="28"/>
          <w:szCs w:val="28"/>
          <w:lang w:val="uk-UA" w:eastAsia="ru-RU"/>
        </w:rPr>
        <w:t>початкової школи з українською мовою</w:t>
      </w: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r w:rsidRPr="009113E9">
        <w:rPr>
          <w:rFonts w:ascii="Times New Roman" w:eastAsia="Calibri" w:hAnsi="Times New Roman" w:cs="Times New Roman"/>
          <w:b/>
          <w:bCs/>
          <w:sz w:val="28"/>
          <w:szCs w:val="28"/>
          <w:lang w:val="uk-UA" w:eastAsia="ru-RU"/>
        </w:rPr>
        <w:t xml:space="preserve"> навчання для 4 класу </w:t>
      </w:r>
    </w:p>
    <w:p w:rsidR="009113E9" w:rsidRPr="009113E9" w:rsidRDefault="009113E9" w:rsidP="009113E9">
      <w:pPr>
        <w:spacing w:after="0" w:line="240" w:lineRule="auto"/>
        <w:jc w:val="center"/>
        <w:rPr>
          <w:rFonts w:ascii="Times New Roman" w:eastAsia="Calibri" w:hAnsi="Times New Roman" w:cs="Times New Roman"/>
          <w:b/>
          <w:bCs/>
          <w:sz w:val="28"/>
          <w:szCs w:val="28"/>
          <w:lang w:val="uk-UA" w:eastAsia="ru-RU"/>
        </w:rPr>
      </w:pPr>
    </w:p>
    <w:tbl>
      <w:tblPr>
        <w:tblW w:w="10426" w:type="dxa"/>
        <w:tblLayout w:type="fixed"/>
        <w:tblCellMar>
          <w:left w:w="40" w:type="dxa"/>
          <w:right w:w="40" w:type="dxa"/>
        </w:tblCellMar>
        <w:tblLook w:val="04A0" w:firstRow="1" w:lastRow="0" w:firstColumn="1" w:lastColumn="0" w:noHBand="0" w:noVBand="1"/>
      </w:tblPr>
      <w:tblGrid>
        <w:gridCol w:w="2702"/>
        <w:gridCol w:w="3398"/>
        <w:gridCol w:w="988"/>
        <w:gridCol w:w="992"/>
        <w:gridCol w:w="992"/>
        <w:gridCol w:w="1354"/>
      </w:tblGrid>
      <w:tr w:rsidR="009113E9" w:rsidRPr="000F3129" w:rsidTr="009113E9">
        <w:trPr>
          <w:trHeight w:hRule="exact" w:val="730"/>
        </w:trPr>
        <w:tc>
          <w:tcPr>
            <w:tcW w:w="27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427"/>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Освітні галузі</w:t>
            </w:r>
          </w:p>
        </w:tc>
        <w:tc>
          <w:tcPr>
            <w:tcW w:w="33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26"/>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 Навчальні предмети</w:t>
            </w:r>
          </w:p>
        </w:tc>
        <w:tc>
          <w:tcPr>
            <w:tcW w:w="4326"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17" w:lineRule="exact"/>
              <w:ind w:left="293" w:right="307"/>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Кількість годин на тиждень у класах</w:t>
            </w:r>
          </w:p>
        </w:tc>
      </w:tr>
      <w:tr w:rsidR="009113E9" w:rsidRPr="009113E9" w:rsidTr="009113E9">
        <w:trPr>
          <w:trHeight w:hRule="exact" w:val="1017"/>
        </w:trPr>
        <w:tc>
          <w:tcPr>
            <w:tcW w:w="2702"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398"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4"/>
              <w:rPr>
                <w:rFonts w:ascii="Times New Roman" w:eastAsia="Times New Roman" w:hAnsi="Times New Roman" w:cs="Times New Roman"/>
                <w:b/>
                <w:sz w:val="20"/>
                <w:szCs w:val="20"/>
                <w:lang w:val="uk-UA" w:eastAsia="ru-RU"/>
              </w:rPr>
            </w:pPr>
          </w:p>
          <w:p w:rsidR="009113E9" w:rsidRPr="009113E9" w:rsidRDefault="009113E9" w:rsidP="009113E9">
            <w:pPr>
              <w:shd w:val="clear" w:color="auto" w:fill="FFFFFF"/>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 xml:space="preserve"> 4-А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b/>
                <w:sz w:val="28"/>
                <w:szCs w:val="28"/>
                <w:lang w:val="uk-UA" w:eastAsia="ru-RU"/>
              </w:rPr>
            </w:pPr>
          </w:p>
          <w:p w:rsidR="009113E9" w:rsidRPr="009113E9" w:rsidRDefault="009113E9" w:rsidP="009113E9">
            <w:pPr>
              <w:shd w:val="clear" w:color="auto" w:fill="FFFFFF"/>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 xml:space="preserve">  4-Б</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0"/>
              <w:rPr>
                <w:rFonts w:ascii="Times New Roman" w:eastAsia="Times New Roman" w:hAnsi="Times New Roman" w:cs="Times New Roman"/>
                <w:b/>
                <w:sz w:val="28"/>
                <w:szCs w:val="28"/>
                <w:lang w:val="uk-UA" w:eastAsia="ru-RU"/>
              </w:rPr>
            </w:pPr>
          </w:p>
          <w:p w:rsidR="009113E9" w:rsidRPr="009113E9" w:rsidRDefault="009113E9" w:rsidP="009113E9">
            <w:pPr>
              <w:shd w:val="clear" w:color="auto" w:fill="FFFFFF"/>
              <w:spacing w:after="0" w:line="240" w:lineRule="auto"/>
              <w:ind w:left="250"/>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4-В</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9"/>
              <w:rPr>
                <w:rFonts w:ascii="Times New Roman" w:eastAsia="Times New Roman" w:hAnsi="Times New Roman" w:cs="Times New Roman"/>
                <w:b/>
                <w:sz w:val="28"/>
                <w:szCs w:val="28"/>
                <w:lang w:val="ru-RU" w:eastAsia="ru-RU"/>
              </w:rPr>
            </w:pP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b/>
                <w:bCs/>
                <w:spacing w:val="-1"/>
                <w:sz w:val="28"/>
                <w:szCs w:val="28"/>
                <w:lang w:val="ru-RU" w:eastAsia="ru-RU"/>
              </w:rPr>
              <w:t>Разом</w:t>
            </w:r>
          </w:p>
        </w:tc>
      </w:tr>
      <w:tr w:rsidR="009113E9" w:rsidRPr="009113E9" w:rsidTr="009113E9">
        <w:trPr>
          <w:trHeight w:hRule="exact" w:val="350"/>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b/>
                <w:bCs/>
                <w:sz w:val="28"/>
                <w:szCs w:val="28"/>
                <w:lang w:val="ru-RU" w:eastAsia="ru-RU"/>
              </w:rPr>
              <w:t>Інваріантна складова</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r>
      <w:tr w:rsidR="009113E9" w:rsidRPr="009113E9" w:rsidTr="009113E9">
        <w:trPr>
          <w:trHeight w:hRule="exact" w:val="659"/>
        </w:trPr>
        <w:tc>
          <w:tcPr>
            <w:tcW w:w="27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26" w:lineRule="exact"/>
              <w:ind w:right="379" w:firstLine="5"/>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Мови і літератури (мовний і літературний компоненти)</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Українська мова</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7+7</w:t>
            </w:r>
          </w:p>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7+7</w:t>
            </w:r>
          </w:p>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p>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p>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7+7</w:t>
            </w:r>
          </w:p>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7+7</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right="240"/>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21</w:t>
            </w:r>
          </w:p>
          <w:p w:rsidR="009113E9" w:rsidRPr="009113E9" w:rsidRDefault="009113E9" w:rsidP="009113E9">
            <w:pPr>
              <w:shd w:val="clear" w:color="auto" w:fill="FFFFFF"/>
              <w:spacing w:after="0" w:line="240" w:lineRule="auto"/>
              <w:ind w:right="240"/>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14</w:t>
            </w:r>
          </w:p>
        </w:tc>
      </w:tr>
      <w:tr w:rsidR="009113E9" w:rsidRPr="009113E9" w:rsidTr="009113E9">
        <w:trPr>
          <w:trHeight w:hRule="exact" w:val="974"/>
        </w:trPr>
        <w:tc>
          <w:tcPr>
            <w:tcW w:w="2702"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Іноземна мова</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2+2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9"/>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2+2</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right="312"/>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 xml:space="preserve">   6+4</w:t>
            </w:r>
          </w:p>
        </w:tc>
      </w:tr>
      <w:tr w:rsidR="009113E9" w:rsidRPr="009113E9" w:rsidTr="009113E9">
        <w:trPr>
          <w:trHeight w:hRule="exact" w:val="868"/>
        </w:trPr>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Математика</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Математика</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4</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right="240"/>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 xml:space="preserve">     12+3</w:t>
            </w:r>
          </w:p>
        </w:tc>
      </w:tr>
      <w:tr w:rsidR="009113E9" w:rsidRPr="009113E9" w:rsidTr="009113E9">
        <w:trPr>
          <w:trHeight w:hRule="exact" w:val="663"/>
        </w:trPr>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Природознавство</w:t>
            </w: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Природознавство</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2</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2</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2</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6</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w:t>
            </w:r>
          </w:p>
          <w:p w:rsidR="009113E9" w:rsidRPr="009113E9" w:rsidRDefault="009113E9" w:rsidP="009113E9">
            <w:pPr>
              <w:shd w:val="clear" w:color="auto" w:fill="FFFFFF"/>
              <w:spacing w:after="0" w:line="240" w:lineRule="auto"/>
              <w:ind w:right="312"/>
              <w:jc w:val="right"/>
              <w:rPr>
                <w:rFonts w:ascii="Times New Roman" w:eastAsia="Times New Roman" w:hAnsi="Times New Roman" w:cs="Times New Roman"/>
                <w:bCs/>
                <w:sz w:val="28"/>
                <w:szCs w:val="28"/>
                <w:lang w:val="uk-UA" w:eastAsia="ru-RU"/>
              </w:rPr>
            </w:pPr>
          </w:p>
          <w:p w:rsidR="009113E9" w:rsidRPr="009113E9" w:rsidRDefault="009113E9" w:rsidP="009113E9">
            <w:pPr>
              <w:shd w:val="clear" w:color="auto" w:fill="FFFFFF"/>
              <w:spacing w:after="0" w:line="240" w:lineRule="auto"/>
              <w:ind w:right="312"/>
              <w:jc w:val="right"/>
              <w:rPr>
                <w:rFonts w:ascii="Times New Roman" w:eastAsia="Times New Roman" w:hAnsi="Times New Roman" w:cs="Times New Roman"/>
                <w:sz w:val="28"/>
                <w:szCs w:val="28"/>
                <w:lang w:val="uk-UA" w:eastAsia="ru-RU"/>
              </w:rPr>
            </w:pPr>
          </w:p>
        </w:tc>
      </w:tr>
      <w:tr w:rsidR="009113E9" w:rsidRPr="009113E9" w:rsidTr="009113E9">
        <w:trPr>
          <w:trHeight w:hRule="exact" w:val="355"/>
        </w:trPr>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Суспільствознавство</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Я у світі</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right="322"/>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r>
      <w:tr w:rsidR="009113E9" w:rsidRPr="009113E9" w:rsidTr="009113E9">
        <w:trPr>
          <w:trHeight w:hRule="exact" w:val="538"/>
        </w:trPr>
        <w:tc>
          <w:tcPr>
            <w:tcW w:w="27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Мистецтво</w:t>
            </w:r>
          </w:p>
        </w:tc>
        <w:tc>
          <w:tcPr>
            <w:tcW w:w="3398" w:type="dxa"/>
            <w:tcBorders>
              <w:top w:val="single" w:sz="6" w:space="0" w:color="auto"/>
              <w:left w:val="single" w:sz="6" w:space="0" w:color="auto"/>
              <w:bottom w:val="single" w:sz="4" w:space="0" w:color="auto"/>
              <w:right w:val="single" w:sz="6" w:space="0" w:color="auto"/>
            </w:tcBorders>
            <w:shd w:val="clear" w:color="auto" w:fill="FFFFFF"/>
            <w:hideMark/>
          </w:tcPr>
          <w:p w:rsidR="009113E9" w:rsidRPr="009113E9" w:rsidRDefault="009113E9" w:rsidP="009113E9">
            <w:pPr>
              <w:shd w:val="clear" w:color="auto" w:fill="FFFFFF"/>
              <w:spacing w:after="0" w:line="298" w:lineRule="exact"/>
              <w:ind w:right="552" w:firstLine="5"/>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Музичне мистецтво</w:t>
            </w:r>
          </w:p>
          <w:p w:rsidR="009113E9" w:rsidRPr="009113E9" w:rsidRDefault="009113E9" w:rsidP="009113E9">
            <w:pPr>
              <w:shd w:val="clear" w:color="auto" w:fill="FFFFFF"/>
              <w:spacing w:after="0" w:line="298" w:lineRule="exact"/>
              <w:ind w:right="552" w:firstLine="5"/>
              <w:rPr>
                <w:rFonts w:ascii="Times New Roman" w:eastAsia="Times New Roman" w:hAnsi="Times New Roman" w:cs="Times New Roman"/>
                <w:sz w:val="28"/>
                <w:szCs w:val="28"/>
                <w:lang w:val="ru-RU" w:eastAsia="ru-RU"/>
              </w:rPr>
            </w:pPr>
          </w:p>
          <w:p w:rsidR="009113E9" w:rsidRPr="009113E9" w:rsidRDefault="009113E9" w:rsidP="009113E9">
            <w:pPr>
              <w:shd w:val="clear" w:color="auto" w:fill="FFFFFF"/>
              <w:spacing w:after="0" w:line="298" w:lineRule="exact"/>
              <w:ind w:right="552" w:firstLine="5"/>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 </w:t>
            </w:r>
            <w:r w:rsidRPr="009113E9">
              <w:rPr>
                <w:rFonts w:ascii="Times New Roman" w:eastAsia="Times New Roman" w:hAnsi="Times New Roman" w:cs="Times New Roman"/>
                <w:spacing w:val="-3"/>
                <w:sz w:val="28"/>
                <w:szCs w:val="28"/>
                <w:lang w:val="ru-RU" w:eastAsia="ru-RU"/>
              </w:rPr>
              <w:t>Образотворче мистецтво</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right="312"/>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3</w:t>
            </w:r>
          </w:p>
        </w:tc>
      </w:tr>
      <w:tr w:rsidR="009113E9" w:rsidRPr="009113E9" w:rsidTr="009113E9">
        <w:trPr>
          <w:trHeight w:hRule="exact" w:val="557"/>
        </w:trPr>
        <w:tc>
          <w:tcPr>
            <w:tcW w:w="2702"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398" w:type="dxa"/>
            <w:tcBorders>
              <w:top w:val="single" w:sz="4" w:space="0" w:color="auto"/>
              <w:left w:val="single" w:sz="6" w:space="0" w:color="auto"/>
              <w:bottom w:val="single" w:sz="6" w:space="0" w:color="auto"/>
              <w:right w:val="single" w:sz="6" w:space="0" w:color="auto"/>
            </w:tcBorders>
            <w:vAlign w:val="center"/>
            <w:hideMark/>
          </w:tcPr>
          <w:p w:rsidR="009113E9" w:rsidRPr="009113E9" w:rsidRDefault="009113E9" w:rsidP="009113E9">
            <w:pPr>
              <w:widowControl w:val="0"/>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Образотворче  мистецтво </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right="312"/>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3</w:t>
            </w:r>
          </w:p>
        </w:tc>
      </w:tr>
      <w:tr w:rsidR="009113E9" w:rsidRPr="009113E9" w:rsidTr="009113E9">
        <w:trPr>
          <w:trHeight w:hRule="exact" w:val="374"/>
        </w:trPr>
        <w:tc>
          <w:tcPr>
            <w:tcW w:w="27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Технології     </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Трудове навчання</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83"/>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83"/>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83"/>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right="312"/>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3</w:t>
            </w:r>
          </w:p>
        </w:tc>
      </w:tr>
      <w:tr w:rsidR="009113E9" w:rsidRPr="009113E9" w:rsidTr="009113E9">
        <w:trPr>
          <w:trHeight w:hRule="exact" w:val="384"/>
        </w:trPr>
        <w:tc>
          <w:tcPr>
            <w:tcW w:w="2702"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Інформатика</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І</w:t>
            </w:r>
            <w:r w:rsidRPr="009113E9">
              <w:rPr>
                <w:rFonts w:ascii="Times New Roman" w:eastAsia="Times New Roman" w:hAnsi="Times New Roman" w:cs="Times New Roman"/>
                <w:sz w:val="28"/>
                <w:szCs w:val="28"/>
                <w:lang w:val="ru-RU" w:eastAsia="ru-RU"/>
              </w:rPr>
              <w:t>нформатик</w:t>
            </w:r>
            <w:r w:rsidRPr="009113E9">
              <w:rPr>
                <w:rFonts w:ascii="Times New Roman" w:eastAsia="Times New Roman" w:hAnsi="Times New Roman" w:cs="Times New Roman"/>
                <w:sz w:val="28"/>
                <w:szCs w:val="28"/>
                <w:lang w:val="uk-UA" w:eastAsia="ru-RU"/>
              </w:rPr>
              <w:t>а</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bCs/>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bCs/>
                <w:sz w:val="28"/>
                <w:szCs w:val="28"/>
                <w:lang w:val="uk-UA" w:eastAsia="ru-RU"/>
              </w:rPr>
              <w:t>1+1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bCs/>
                <w:sz w:val="28"/>
                <w:szCs w:val="28"/>
                <w:lang w:val="uk-UA" w:eastAsia="ru-RU"/>
              </w:rPr>
              <w:t>1+1</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right="331"/>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bCs/>
                <w:sz w:val="28"/>
                <w:szCs w:val="28"/>
                <w:lang w:val="uk-UA" w:eastAsia="ru-RU"/>
              </w:rPr>
              <w:t>3+2</w:t>
            </w:r>
          </w:p>
        </w:tc>
      </w:tr>
      <w:tr w:rsidR="009113E9" w:rsidRPr="009113E9" w:rsidTr="009113E9">
        <w:trPr>
          <w:trHeight w:hRule="exact" w:val="350"/>
        </w:trPr>
        <w:tc>
          <w:tcPr>
            <w:tcW w:w="270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26" w:lineRule="exact"/>
              <w:ind w:right="379" w:firstLine="5"/>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Здоров'я і фізична культура</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Основи здоров'я</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7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1</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right="312"/>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ru-RU" w:eastAsia="ru-RU"/>
              </w:rPr>
              <w:t>3</w:t>
            </w:r>
          </w:p>
        </w:tc>
      </w:tr>
      <w:tr w:rsidR="009113E9" w:rsidRPr="009113E9" w:rsidTr="009113E9">
        <w:trPr>
          <w:trHeight w:hRule="exact" w:val="355"/>
        </w:trPr>
        <w:tc>
          <w:tcPr>
            <w:tcW w:w="2702" w:type="dxa"/>
            <w:vMerge/>
            <w:tcBorders>
              <w:top w:val="single" w:sz="6" w:space="0" w:color="auto"/>
              <w:left w:val="single" w:sz="6" w:space="0" w:color="auto"/>
              <w:bottom w:val="single" w:sz="6" w:space="0" w:color="auto"/>
              <w:right w:val="single" w:sz="6" w:space="0" w:color="auto"/>
            </w:tcBorders>
            <w:vAlign w:val="center"/>
            <w:hideMark/>
          </w:tcPr>
          <w:p w:rsidR="009113E9" w:rsidRPr="009113E9" w:rsidRDefault="009113E9" w:rsidP="009113E9">
            <w:pPr>
              <w:spacing w:after="0" w:line="240" w:lineRule="auto"/>
              <w:rPr>
                <w:rFonts w:ascii="Times New Roman" w:eastAsia="Times New Roman" w:hAnsi="Times New Roman" w:cs="Times New Roman"/>
                <w:sz w:val="28"/>
                <w:szCs w:val="28"/>
                <w:lang w:val="ru-RU" w:eastAsia="ru-RU"/>
              </w:rPr>
            </w:pPr>
          </w:p>
        </w:tc>
        <w:tc>
          <w:tcPr>
            <w:tcW w:w="3398"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Фізкультура</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Фізична культура </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3</w:t>
            </w:r>
          </w:p>
          <w:p w:rsidR="009113E9" w:rsidRPr="009113E9" w:rsidRDefault="009113E9" w:rsidP="009113E9">
            <w:pPr>
              <w:shd w:val="clear" w:color="auto" w:fill="FFFFFF"/>
              <w:spacing w:after="0" w:line="240" w:lineRule="auto"/>
              <w:ind w:right="245"/>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3</w:t>
            </w:r>
          </w:p>
          <w:p w:rsidR="009113E9" w:rsidRPr="009113E9" w:rsidRDefault="009113E9" w:rsidP="009113E9">
            <w:pPr>
              <w:shd w:val="clear" w:color="auto" w:fill="FFFFFF"/>
              <w:spacing w:after="0" w:line="240" w:lineRule="auto"/>
              <w:ind w:right="245"/>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3</w:t>
            </w:r>
          </w:p>
          <w:p w:rsidR="009113E9" w:rsidRPr="009113E9" w:rsidRDefault="009113E9" w:rsidP="009113E9">
            <w:pPr>
              <w:shd w:val="clear" w:color="auto" w:fill="FFFFFF"/>
              <w:spacing w:after="0" w:line="240" w:lineRule="auto"/>
              <w:ind w:right="245"/>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   3</w:t>
            </w:r>
          </w:p>
          <w:p w:rsidR="009113E9" w:rsidRPr="009113E9" w:rsidRDefault="009113E9" w:rsidP="009113E9">
            <w:pPr>
              <w:shd w:val="clear" w:color="auto" w:fill="FFFFFF"/>
              <w:spacing w:after="0" w:line="240" w:lineRule="auto"/>
              <w:ind w:right="245"/>
              <w:jc w:val="righ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r>
      <w:tr w:rsidR="009113E9" w:rsidRPr="009113E9" w:rsidTr="009113E9">
        <w:trPr>
          <w:trHeight w:hRule="exact" w:val="360"/>
        </w:trPr>
        <w:tc>
          <w:tcPr>
            <w:tcW w:w="2702" w:type="dxa"/>
            <w:tcBorders>
              <w:top w:val="single" w:sz="6" w:space="0" w:color="auto"/>
              <w:left w:val="single" w:sz="6" w:space="0" w:color="auto"/>
              <w:bottom w:val="single" w:sz="6" w:space="0" w:color="auto"/>
              <w:right w:val="nil"/>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b/>
                <w:sz w:val="28"/>
                <w:szCs w:val="28"/>
                <w:lang w:val="ru-RU" w:eastAsia="ru-RU"/>
              </w:rPr>
            </w:pPr>
            <w:r w:rsidRPr="009113E9">
              <w:rPr>
                <w:rFonts w:ascii="Times New Roman" w:eastAsia="Times New Roman" w:hAnsi="Times New Roman" w:cs="Times New Roman"/>
                <w:b/>
                <w:sz w:val="28"/>
                <w:szCs w:val="28"/>
                <w:lang w:val="ru-RU" w:eastAsia="ru-RU"/>
              </w:rPr>
              <w:t>Усього</w:t>
            </w:r>
          </w:p>
        </w:tc>
        <w:tc>
          <w:tcPr>
            <w:tcW w:w="3398" w:type="dxa"/>
            <w:tcBorders>
              <w:top w:val="single" w:sz="6" w:space="0" w:color="auto"/>
              <w:left w:val="nil"/>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uk-UA" w:eastAsia="ru-RU"/>
              </w:rPr>
              <w:t>21</w:t>
            </w:r>
            <w:r w:rsidRPr="009113E9">
              <w:rPr>
                <w:rFonts w:ascii="Times New Roman" w:eastAsia="Times New Roman" w:hAnsi="Times New Roman" w:cs="Times New Roman"/>
                <w:sz w:val="28"/>
                <w:szCs w:val="28"/>
                <w:lang w:val="ru-RU" w:eastAsia="ru-RU"/>
              </w:rPr>
              <w:t>+3</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21</w:t>
            </w:r>
            <w:r w:rsidRPr="009113E9">
              <w:rPr>
                <w:rFonts w:ascii="Times New Roman" w:eastAsia="Times New Roman" w:hAnsi="Times New Roman" w:cs="Times New Roman"/>
                <w:sz w:val="28"/>
                <w:szCs w:val="28"/>
                <w:lang w:val="ru-RU" w:eastAsia="ru-RU"/>
              </w:rPr>
              <w:t>+</w:t>
            </w:r>
            <w:r w:rsidRPr="009113E9">
              <w:rPr>
                <w:rFonts w:ascii="Times New Roman" w:eastAsia="Times New Roman" w:hAnsi="Times New Roman" w:cs="Times New Roman"/>
                <w:sz w:val="28"/>
                <w:szCs w:val="28"/>
                <w:lang w:val="uk-UA"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uk-UA" w:eastAsia="ru-RU"/>
              </w:rPr>
              <w:t>21</w:t>
            </w:r>
            <w:r w:rsidRPr="009113E9">
              <w:rPr>
                <w:rFonts w:ascii="Times New Roman" w:eastAsia="Times New Roman" w:hAnsi="Times New Roman" w:cs="Times New Roman"/>
                <w:sz w:val="28"/>
                <w:szCs w:val="28"/>
                <w:lang w:val="ru-RU" w:eastAsia="ru-RU"/>
              </w:rPr>
              <w:t>+3</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21</w:t>
            </w:r>
            <w:r w:rsidRPr="009113E9">
              <w:rPr>
                <w:rFonts w:ascii="Times New Roman" w:eastAsia="Times New Roman" w:hAnsi="Times New Roman" w:cs="Times New Roman"/>
                <w:sz w:val="28"/>
                <w:szCs w:val="28"/>
                <w:lang w:val="ru-RU" w:eastAsia="ru-RU"/>
              </w:rPr>
              <w:t>+</w:t>
            </w:r>
            <w:r w:rsidRPr="009113E9">
              <w:rPr>
                <w:rFonts w:ascii="Times New Roman" w:eastAsia="Times New Roman" w:hAnsi="Times New Roman" w:cs="Times New Roman"/>
                <w:sz w:val="28"/>
                <w:szCs w:val="28"/>
                <w:lang w:val="uk-UA"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uk-UA" w:eastAsia="ru-RU"/>
              </w:rPr>
              <w:t>21</w:t>
            </w:r>
            <w:r w:rsidRPr="009113E9">
              <w:rPr>
                <w:rFonts w:ascii="Times New Roman" w:eastAsia="Times New Roman" w:hAnsi="Times New Roman" w:cs="Times New Roman"/>
                <w:sz w:val="28"/>
                <w:szCs w:val="28"/>
                <w:lang w:val="ru-RU" w:eastAsia="ru-RU"/>
              </w:rPr>
              <w:t>+3</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21</w:t>
            </w:r>
            <w:r w:rsidRPr="009113E9">
              <w:rPr>
                <w:rFonts w:ascii="Times New Roman" w:eastAsia="Times New Roman" w:hAnsi="Times New Roman" w:cs="Times New Roman"/>
                <w:sz w:val="28"/>
                <w:szCs w:val="28"/>
                <w:lang w:val="ru-RU" w:eastAsia="ru-RU"/>
              </w:rPr>
              <w:t>+</w:t>
            </w:r>
            <w:r w:rsidRPr="009113E9">
              <w:rPr>
                <w:rFonts w:ascii="Times New Roman" w:eastAsia="Times New Roman" w:hAnsi="Times New Roman" w:cs="Times New Roman"/>
                <w:sz w:val="28"/>
                <w:szCs w:val="28"/>
                <w:lang w:val="uk-UA" w:eastAsia="ru-RU"/>
              </w:rPr>
              <w:t>3</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uk-UA" w:eastAsia="ru-RU"/>
              </w:rPr>
              <w:t xml:space="preserve">   21</w:t>
            </w:r>
            <w:r w:rsidRPr="009113E9">
              <w:rPr>
                <w:rFonts w:ascii="Times New Roman" w:eastAsia="Times New Roman" w:hAnsi="Times New Roman" w:cs="Times New Roman"/>
                <w:sz w:val="28"/>
                <w:szCs w:val="28"/>
                <w:lang w:val="ru-RU" w:eastAsia="ru-RU"/>
              </w:rPr>
              <w:t>+3</w:t>
            </w:r>
          </w:p>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21</w:t>
            </w:r>
            <w:r w:rsidRPr="009113E9">
              <w:rPr>
                <w:rFonts w:ascii="Times New Roman" w:eastAsia="Times New Roman" w:hAnsi="Times New Roman" w:cs="Times New Roman"/>
                <w:sz w:val="28"/>
                <w:szCs w:val="28"/>
                <w:lang w:val="ru-RU" w:eastAsia="ru-RU"/>
              </w:rPr>
              <w:t>+</w:t>
            </w:r>
            <w:r w:rsidRPr="009113E9">
              <w:rPr>
                <w:rFonts w:ascii="Times New Roman" w:eastAsia="Times New Roman" w:hAnsi="Times New Roman" w:cs="Times New Roman"/>
                <w:sz w:val="28"/>
                <w:szCs w:val="28"/>
                <w:lang w:val="uk-UA" w:eastAsia="ru-RU"/>
              </w:rPr>
              <w:t>3</w:t>
            </w:r>
          </w:p>
        </w:tc>
      </w:tr>
      <w:tr w:rsidR="009113E9" w:rsidRPr="009113E9" w:rsidTr="009113E9">
        <w:trPr>
          <w:trHeight w:hRule="exact" w:val="355"/>
        </w:trPr>
        <w:tc>
          <w:tcPr>
            <w:tcW w:w="2702" w:type="dxa"/>
            <w:tcBorders>
              <w:top w:val="single" w:sz="6" w:space="0" w:color="auto"/>
              <w:left w:val="single" w:sz="6" w:space="0" w:color="auto"/>
              <w:bottom w:val="single" w:sz="6" w:space="0" w:color="auto"/>
              <w:right w:val="single" w:sz="6" w:space="0" w:color="auto"/>
            </w:tcBorders>
            <w:shd w:val="clear" w:color="auto" w:fill="FFFFFF"/>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ru-RU" w:eastAsia="ru-RU"/>
              </w:rPr>
            </w:pP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6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b/>
                <w:bCs/>
                <w:sz w:val="28"/>
                <w:szCs w:val="28"/>
                <w:lang w:val="ru-RU" w:eastAsia="ru-RU"/>
              </w:rPr>
              <w:t>Варіативна складова</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0"/>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b/>
                <w:bCs/>
                <w:sz w:val="28"/>
                <w:szCs w:val="28"/>
                <w:lang w:val="uk-UA" w:eastAsia="ru-RU"/>
              </w:rPr>
              <w:t xml:space="preserve"> </w:t>
            </w:r>
            <w:r w:rsidRPr="009113E9">
              <w:rPr>
                <w:rFonts w:ascii="Times New Roman" w:eastAsia="Times New Roman" w:hAnsi="Times New Roman" w:cs="Times New Roman"/>
                <w:bCs/>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0"/>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b/>
                <w:bCs/>
                <w:sz w:val="28"/>
                <w:szCs w:val="28"/>
                <w:lang w:val="uk-UA" w:eastAsia="ru-RU"/>
              </w:rPr>
              <w:t xml:space="preserve"> </w:t>
            </w:r>
            <w:r w:rsidRPr="009113E9">
              <w:rPr>
                <w:rFonts w:ascii="Times New Roman" w:eastAsia="Times New Roman" w:hAnsi="Times New Roman" w:cs="Times New Roman"/>
                <w:bCs/>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50"/>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b/>
                <w:bCs/>
                <w:sz w:val="28"/>
                <w:szCs w:val="28"/>
                <w:lang w:val="uk-UA" w:eastAsia="ru-RU"/>
              </w:rPr>
              <w:t xml:space="preserve"> </w:t>
            </w:r>
            <w:r w:rsidRPr="009113E9">
              <w:rPr>
                <w:rFonts w:ascii="Times New Roman" w:eastAsia="Times New Roman" w:hAnsi="Times New Roman" w:cs="Times New Roman"/>
                <w:bCs/>
                <w:sz w:val="28"/>
                <w:szCs w:val="28"/>
                <w:lang w:val="uk-UA" w:eastAsia="ru-RU"/>
              </w:rPr>
              <w:t>1</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right="250"/>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b/>
                <w:bCs/>
                <w:sz w:val="28"/>
                <w:szCs w:val="28"/>
                <w:lang w:val="uk-UA" w:eastAsia="ru-RU"/>
              </w:rPr>
              <w:t xml:space="preserve">3 </w:t>
            </w:r>
          </w:p>
        </w:tc>
      </w:tr>
      <w:tr w:rsidR="009113E9" w:rsidRPr="009113E9" w:rsidTr="009113E9">
        <w:trPr>
          <w:trHeight w:hRule="exact" w:val="1057"/>
        </w:trPr>
        <w:tc>
          <w:tcPr>
            <w:tcW w:w="270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22" w:lineRule="exact"/>
              <w:ind w:right="10"/>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339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22" w:lineRule="exact"/>
              <w:ind w:right="648" w:firstLine="10"/>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Елементи геометрії</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6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269"/>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1</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right="317"/>
              <w:jc w:val="center"/>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3</w:t>
            </w:r>
          </w:p>
        </w:tc>
      </w:tr>
      <w:tr w:rsidR="009113E9" w:rsidRPr="009113E9" w:rsidTr="009113E9">
        <w:trPr>
          <w:trHeight w:hRule="exact" w:val="648"/>
        </w:trPr>
        <w:tc>
          <w:tcPr>
            <w:tcW w:w="61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17" w:lineRule="exact"/>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Гранично допустиме тижневе навчальне</w:t>
            </w:r>
            <w:r w:rsidRPr="009113E9">
              <w:rPr>
                <w:rFonts w:ascii="Times New Roman" w:eastAsia="Times New Roman" w:hAnsi="Times New Roman" w:cs="Times New Roman"/>
                <w:i/>
                <w:iCs/>
                <w:sz w:val="28"/>
                <w:szCs w:val="28"/>
                <w:lang w:val="ru-RU" w:eastAsia="ru-RU"/>
              </w:rPr>
              <w:t xml:space="preserve"> </w:t>
            </w:r>
            <w:r w:rsidRPr="009113E9">
              <w:rPr>
                <w:rFonts w:ascii="Times New Roman" w:eastAsia="Times New Roman" w:hAnsi="Times New Roman" w:cs="Times New Roman"/>
                <w:sz w:val="28"/>
                <w:szCs w:val="28"/>
                <w:lang w:val="ru-RU" w:eastAsia="ru-RU"/>
              </w:rPr>
              <w:t>навантаження   на учня</w:t>
            </w:r>
          </w:p>
          <w:p w:rsidR="009113E9" w:rsidRPr="009113E9" w:rsidRDefault="009113E9" w:rsidP="009113E9">
            <w:pPr>
              <w:shd w:val="clear" w:color="auto" w:fill="FFFFFF"/>
              <w:spacing w:after="0" w:line="317" w:lineRule="exact"/>
              <w:ind w:right="1109" w:firstLine="34"/>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 xml:space="preserve"> </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23</w:t>
            </w:r>
          </w:p>
        </w:tc>
        <w:tc>
          <w:tcPr>
            <w:tcW w:w="1354" w:type="dxa"/>
            <w:tcBorders>
              <w:top w:val="single" w:sz="6" w:space="0" w:color="auto"/>
              <w:left w:val="single" w:sz="6" w:space="0" w:color="auto"/>
              <w:bottom w:val="single" w:sz="6" w:space="0" w:color="auto"/>
              <w:right w:val="single" w:sz="4"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pacing w:val="-5"/>
                <w:sz w:val="28"/>
                <w:szCs w:val="28"/>
                <w:lang w:val="ru-RU" w:eastAsia="ru-RU"/>
              </w:rPr>
              <w:t xml:space="preserve">  69 </w:t>
            </w:r>
          </w:p>
        </w:tc>
      </w:tr>
    </w:tbl>
    <w:p w:rsidR="009113E9" w:rsidRPr="009113E9" w:rsidRDefault="009113E9" w:rsidP="009113E9">
      <w:pPr>
        <w:spacing w:after="0" w:line="240" w:lineRule="auto"/>
        <w:rPr>
          <w:rFonts w:ascii="Times New Roman" w:eastAsia="Times New Roman" w:hAnsi="Times New Roman" w:cs="Times New Roman"/>
          <w:sz w:val="28"/>
          <w:szCs w:val="28"/>
          <w:lang w:val="uk-UA" w:eastAsia="ru-RU"/>
        </w:rPr>
        <w:sectPr w:rsidR="009113E9" w:rsidRPr="009113E9" w:rsidSect="00F60910">
          <w:type w:val="continuous"/>
          <w:pgSz w:w="11909" w:h="16834"/>
          <w:pgMar w:top="567" w:right="502" w:bottom="426" w:left="982" w:header="708" w:footer="708" w:gutter="0"/>
          <w:cols w:space="60"/>
          <w:noEndnote/>
        </w:sectPr>
      </w:pPr>
    </w:p>
    <w:tbl>
      <w:tblPr>
        <w:tblW w:w="10426" w:type="dxa"/>
        <w:tblInd w:w="-790" w:type="dxa"/>
        <w:tblLayout w:type="fixed"/>
        <w:tblCellMar>
          <w:left w:w="40" w:type="dxa"/>
          <w:right w:w="40" w:type="dxa"/>
        </w:tblCellMar>
        <w:tblLook w:val="04A0" w:firstRow="1" w:lastRow="0" w:firstColumn="1" w:lastColumn="0" w:noHBand="0" w:noVBand="1"/>
      </w:tblPr>
      <w:tblGrid>
        <w:gridCol w:w="6100"/>
        <w:gridCol w:w="988"/>
        <w:gridCol w:w="992"/>
        <w:gridCol w:w="992"/>
        <w:gridCol w:w="1354"/>
      </w:tblGrid>
      <w:tr w:rsidR="009113E9" w:rsidRPr="009113E9" w:rsidTr="009113E9">
        <w:trPr>
          <w:trHeight w:hRule="exact" w:val="994"/>
        </w:trPr>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322" w:lineRule="exact"/>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lastRenderedPageBreak/>
              <w:t>Сумарна кількість навчальних годин інваріантної і варіативної складових, що фінансується з бюджету (без урахування поділу класів на групи)</w:t>
            </w:r>
          </w:p>
          <w:p w:rsidR="009113E9" w:rsidRPr="009113E9" w:rsidRDefault="009113E9" w:rsidP="009113E9">
            <w:pPr>
              <w:shd w:val="clear" w:color="auto" w:fill="FFFFFF"/>
              <w:spacing w:after="0" w:line="317" w:lineRule="exact"/>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чальних годин інваріантної</w:t>
            </w:r>
          </w:p>
          <w:p w:rsidR="009113E9" w:rsidRPr="009113E9" w:rsidRDefault="009113E9" w:rsidP="009113E9">
            <w:pPr>
              <w:shd w:val="clear" w:color="auto" w:fill="FFFFFF"/>
              <w:spacing w:after="0" w:line="317" w:lineRule="exact"/>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х, що фінансується з</w:t>
            </w:r>
          </w:p>
          <w:p w:rsidR="009113E9" w:rsidRPr="009113E9" w:rsidRDefault="009113E9" w:rsidP="009113E9">
            <w:pPr>
              <w:shd w:val="clear" w:color="auto" w:fill="FFFFFF"/>
              <w:spacing w:after="0" w:line="317" w:lineRule="exact"/>
              <w:rPr>
                <w:rFonts w:ascii="Times New Roman" w:eastAsia="Times New Roman" w:hAnsi="Times New Roman" w:cs="Times New Roman"/>
                <w:sz w:val="28"/>
                <w:szCs w:val="28"/>
                <w:lang w:val="ru-RU" w:eastAsia="ru-RU"/>
              </w:rPr>
            </w:pPr>
            <w:r w:rsidRPr="009113E9">
              <w:rPr>
                <w:rFonts w:ascii="Times New Roman" w:eastAsia="Times New Roman" w:hAnsi="Times New Roman" w:cs="Times New Roman"/>
                <w:sz w:val="28"/>
                <w:szCs w:val="28"/>
                <w:lang w:val="ru-RU" w:eastAsia="ru-RU"/>
              </w:rPr>
              <w:t>пня поділу класів на групи)</w:t>
            </w:r>
          </w:p>
        </w:tc>
        <w:tc>
          <w:tcPr>
            <w:tcW w:w="988"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6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26</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26</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68"/>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26</w:t>
            </w:r>
          </w:p>
        </w:tc>
        <w:tc>
          <w:tcPr>
            <w:tcW w:w="1354" w:type="dxa"/>
            <w:tcBorders>
              <w:top w:val="single" w:sz="6" w:space="0" w:color="auto"/>
              <w:left w:val="single" w:sz="6" w:space="0" w:color="auto"/>
              <w:bottom w:val="single" w:sz="6" w:space="0" w:color="auto"/>
              <w:right w:val="single" w:sz="6" w:space="0" w:color="auto"/>
            </w:tcBorders>
            <w:shd w:val="clear" w:color="auto" w:fill="FFFFFF"/>
            <w:hideMark/>
          </w:tcPr>
          <w:p w:rsidR="009113E9" w:rsidRPr="009113E9" w:rsidRDefault="009113E9" w:rsidP="009113E9">
            <w:pPr>
              <w:shd w:val="clear" w:color="auto" w:fill="FFFFFF"/>
              <w:spacing w:after="0" w:line="240" w:lineRule="auto"/>
              <w:ind w:left="173"/>
              <w:rPr>
                <w:rFonts w:ascii="Times New Roman" w:eastAsia="Times New Roman" w:hAnsi="Times New Roman" w:cs="Times New Roman"/>
                <w:sz w:val="28"/>
                <w:szCs w:val="28"/>
                <w:lang w:val="uk-UA" w:eastAsia="ru-RU"/>
              </w:rPr>
            </w:pPr>
            <w:r w:rsidRPr="009113E9">
              <w:rPr>
                <w:rFonts w:ascii="Times New Roman" w:eastAsia="Times New Roman" w:hAnsi="Times New Roman" w:cs="Times New Roman"/>
                <w:sz w:val="28"/>
                <w:szCs w:val="28"/>
                <w:lang w:val="uk-UA" w:eastAsia="ru-RU"/>
              </w:rPr>
              <w:t xml:space="preserve"> 78  </w:t>
            </w:r>
          </w:p>
          <w:p w:rsidR="009113E9" w:rsidRPr="009113E9" w:rsidRDefault="009113E9" w:rsidP="009113E9">
            <w:pPr>
              <w:shd w:val="clear" w:color="auto" w:fill="FFFFFF"/>
              <w:spacing w:after="0" w:line="240" w:lineRule="auto"/>
              <w:ind w:right="278"/>
              <w:jc w:val="center"/>
              <w:rPr>
                <w:rFonts w:ascii="Times New Roman" w:eastAsia="Times New Roman" w:hAnsi="Times New Roman" w:cs="Times New Roman"/>
                <w:sz w:val="28"/>
                <w:szCs w:val="28"/>
                <w:lang w:val="uk-UA" w:eastAsia="ru-RU"/>
              </w:rPr>
            </w:pPr>
          </w:p>
        </w:tc>
      </w:tr>
    </w:tbl>
    <w:p w:rsidR="009113E9" w:rsidRPr="009113E9" w:rsidRDefault="009113E9" w:rsidP="009113E9">
      <w:pPr>
        <w:shd w:val="clear" w:color="auto" w:fill="FFFFFF"/>
        <w:spacing w:after="0" w:line="341" w:lineRule="exact"/>
        <w:jc w:val="center"/>
        <w:rPr>
          <w:rFonts w:ascii="Times New Roman" w:eastAsia="Times New Roman" w:hAnsi="Times New Roman" w:cs="Times New Roman"/>
          <w:b/>
          <w:sz w:val="32"/>
          <w:szCs w:val="32"/>
          <w:lang w:val="uk-UA" w:eastAsia="ru-RU"/>
        </w:rPr>
      </w:pPr>
      <w:r w:rsidRPr="009113E9">
        <w:rPr>
          <w:rFonts w:ascii="Times New Roman" w:eastAsia="Times New Roman" w:hAnsi="Times New Roman" w:cs="Times New Roman"/>
          <w:sz w:val="28"/>
          <w:szCs w:val="28"/>
          <w:lang w:val="uk-UA" w:eastAsia="ru-RU"/>
        </w:rPr>
        <w:t xml:space="preserve"> </w:t>
      </w:r>
    </w:p>
    <w:p w:rsidR="00FA609A" w:rsidRPr="009113E9" w:rsidRDefault="009113E9" w:rsidP="009113E9">
      <w:pPr>
        <w:spacing w:after="0" w:line="240" w:lineRule="auto"/>
        <w:rPr>
          <w:rFonts w:ascii="Times New Roman" w:eastAsia="Times New Roman" w:hAnsi="Times New Roman" w:cs="Times New Roman"/>
          <w:b/>
          <w:sz w:val="28"/>
          <w:szCs w:val="28"/>
          <w:lang w:val="uk-UA" w:eastAsia="ru-RU"/>
        </w:rPr>
      </w:pPr>
      <w:r w:rsidRPr="009113E9">
        <w:rPr>
          <w:rFonts w:ascii="Times New Roman" w:eastAsia="Times New Roman" w:hAnsi="Times New Roman" w:cs="Times New Roman"/>
          <w:b/>
          <w:sz w:val="28"/>
          <w:szCs w:val="28"/>
          <w:lang w:val="uk-UA" w:eastAsia="ru-RU"/>
        </w:rPr>
        <w:t xml:space="preserve">                                                                                                                 </w:t>
      </w:r>
    </w:p>
    <w:p w:rsidR="00FA609A" w:rsidRPr="009113E9" w:rsidRDefault="00B3635E" w:rsidP="009113E9">
      <w:pPr>
        <w:shd w:val="clear" w:color="auto" w:fill="FFFFFF"/>
        <w:spacing w:before="150" w:after="180" w:line="240" w:lineRule="auto"/>
        <w:ind w:left="-142"/>
        <w:rPr>
          <w:rFonts w:ascii="Times New Roman" w:eastAsia="Times New Roman" w:hAnsi="Times New Roman" w:cs="Times New Roman"/>
          <w:color w:val="111111"/>
          <w:sz w:val="28"/>
          <w:szCs w:val="28"/>
          <w:lang w:val="uk-UA"/>
        </w:rPr>
      </w:pPr>
      <w:r w:rsidRPr="009113E9">
        <w:rPr>
          <w:rFonts w:ascii="Times New Roman" w:eastAsia="Times New Roman" w:hAnsi="Times New Roman" w:cs="Times New Roman"/>
          <w:color w:val="111111"/>
          <w:sz w:val="28"/>
          <w:szCs w:val="28"/>
          <w:lang w:val="uk-UA"/>
        </w:rPr>
        <w:t xml:space="preserve">Освітня програма ОЗЗСО </w:t>
      </w:r>
      <w:r>
        <w:rPr>
          <w:rFonts w:ascii="Times New Roman" w:eastAsia="Times New Roman" w:hAnsi="Times New Roman" w:cs="Times New Roman"/>
          <w:color w:val="111111"/>
          <w:sz w:val="28"/>
          <w:szCs w:val="28"/>
          <w:lang w:val="uk-UA"/>
        </w:rPr>
        <w:t xml:space="preserve">Торчинський </w:t>
      </w:r>
      <w:r w:rsidR="009113E9">
        <w:rPr>
          <w:rFonts w:ascii="Times New Roman" w:eastAsia="Times New Roman" w:hAnsi="Times New Roman" w:cs="Times New Roman"/>
          <w:color w:val="111111"/>
          <w:sz w:val="28"/>
          <w:szCs w:val="28"/>
          <w:lang w:val="uk-UA"/>
        </w:rPr>
        <w:t xml:space="preserve">ліцей </w:t>
      </w:r>
      <w:r w:rsidR="00FA609A" w:rsidRPr="009113E9">
        <w:rPr>
          <w:rFonts w:ascii="Times New Roman" w:eastAsia="Times New Roman" w:hAnsi="Times New Roman" w:cs="Times New Roman"/>
          <w:color w:val="111111"/>
          <w:sz w:val="28"/>
          <w:szCs w:val="28"/>
          <w:lang w:val="uk-UA"/>
        </w:rPr>
        <w:t xml:space="preserve"> для ІІ ступеня (базова середня освіта) розроблена згідно Закону України «Про освіту» від 05.09.2017 № 2145-</w:t>
      </w:r>
      <w:r w:rsidR="00FA609A" w:rsidRPr="00374781">
        <w:rPr>
          <w:rFonts w:ascii="Times New Roman" w:eastAsia="Times New Roman" w:hAnsi="Times New Roman" w:cs="Times New Roman"/>
          <w:color w:val="111111"/>
          <w:sz w:val="28"/>
          <w:szCs w:val="28"/>
        </w:rPr>
        <w:t>VIII</w:t>
      </w:r>
      <w:r w:rsidR="00FA609A" w:rsidRPr="009113E9">
        <w:rPr>
          <w:rFonts w:ascii="Times New Roman" w:eastAsia="Times New Roman" w:hAnsi="Times New Roman" w:cs="Times New Roman"/>
          <w:color w:val="111111"/>
          <w:sz w:val="28"/>
          <w:szCs w:val="28"/>
          <w:lang w:val="uk-UA"/>
        </w:rPr>
        <w:t>,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rsidR="00FA609A" w:rsidRPr="000F3129" w:rsidRDefault="00FA609A" w:rsidP="009113E9">
      <w:pPr>
        <w:shd w:val="clear" w:color="auto" w:fill="FFFFFF"/>
        <w:spacing w:before="150" w:after="180" w:line="240" w:lineRule="auto"/>
        <w:ind w:left="-142"/>
        <w:rPr>
          <w:rFonts w:ascii="Times New Roman" w:eastAsia="Times New Roman" w:hAnsi="Times New Roman" w:cs="Times New Roman"/>
          <w:color w:val="111111"/>
          <w:sz w:val="28"/>
          <w:szCs w:val="28"/>
          <w:lang w:val="uk-UA"/>
        </w:rPr>
      </w:pPr>
      <w:r w:rsidRPr="000F3129">
        <w:rPr>
          <w:rFonts w:ascii="Times New Roman" w:eastAsia="Times New Roman" w:hAnsi="Times New Roman" w:cs="Times New Roman"/>
          <w:color w:val="111111"/>
          <w:sz w:val="28"/>
          <w:szCs w:val="28"/>
          <w:lang w:val="uk-UA"/>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151431" w:rsidRDefault="00FA609A" w:rsidP="009113E9">
      <w:pPr>
        <w:shd w:val="clear" w:color="auto" w:fill="FFFFFF"/>
        <w:spacing w:before="150" w:after="180" w:line="240" w:lineRule="auto"/>
        <w:ind w:left="-142"/>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Загальний обсяг навчального навантаження для учнів 5-9-х класів закладу складає 5845 годин/навчальний рік: </w:t>
      </w:r>
    </w:p>
    <w:p w:rsidR="00151431" w:rsidRDefault="00F60910" w:rsidP="009113E9">
      <w:pPr>
        <w:shd w:val="clear" w:color="auto" w:fill="FFFFFF"/>
        <w:spacing w:before="150" w:after="180" w:line="240" w:lineRule="auto"/>
        <w:ind w:left="-142"/>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w:t>
      </w:r>
      <w:r w:rsidR="00FA609A" w:rsidRPr="00374781">
        <w:rPr>
          <w:rFonts w:ascii="Times New Roman" w:eastAsia="Times New Roman" w:hAnsi="Times New Roman" w:cs="Times New Roman"/>
          <w:color w:val="111111"/>
          <w:sz w:val="28"/>
          <w:szCs w:val="28"/>
          <w:lang w:val="ru-RU"/>
        </w:rPr>
        <w:t>для 5-х класів – 1050</w:t>
      </w:r>
      <w:r w:rsidR="002B1932">
        <w:rPr>
          <w:rFonts w:ascii="Times New Roman" w:eastAsia="Times New Roman" w:hAnsi="Times New Roman" w:cs="Times New Roman"/>
          <w:color w:val="111111"/>
          <w:sz w:val="28"/>
          <w:szCs w:val="28"/>
          <w:lang w:val="ru-RU"/>
        </w:rPr>
        <w:t>483,5</w:t>
      </w:r>
      <w:r w:rsidR="00FA609A" w:rsidRPr="00374781">
        <w:rPr>
          <w:rFonts w:ascii="Times New Roman" w:eastAsia="Times New Roman" w:hAnsi="Times New Roman" w:cs="Times New Roman"/>
          <w:color w:val="111111"/>
          <w:sz w:val="28"/>
          <w:szCs w:val="28"/>
          <w:lang w:val="ru-RU"/>
        </w:rPr>
        <w:t xml:space="preserve"> годин/навчальний рік,</w:t>
      </w:r>
    </w:p>
    <w:p w:rsidR="00151431" w:rsidRDefault="00FA609A" w:rsidP="009113E9">
      <w:pPr>
        <w:shd w:val="clear" w:color="auto" w:fill="FFFFFF"/>
        <w:spacing w:before="150" w:after="180" w:line="240" w:lineRule="auto"/>
        <w:ind w:left="-142"/>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 </w:t>
      </w:r>
      <w:r w:rsidR="00F60910">
        <w:rPr>
          <w:rFonts w:ascii="Times New Roman" w:eastAsia="Times New Roman" w:hAnsi="Times New Roman" w:cs="Times New Roman"/>
          <w:color w:val="111111"/>
          <w:sz w:val="28"/>
          <w:szCs w:val="28"/>
          <w:lang w:val="ru-RU"/>
        </w:rPr>
        <w:t xml:space="preserve">             </w:t>
      </w:r>
      <w:r w:rsidRPr="00374781">
        <w:rPr>
          <w:rFonts w:ascii="Times New Roman" w:eastAsia="Times New Roman" w:hAnsi="Times New Roman" w:cs="Times New Roman"/>
          <w:color w:val="111111"/>
          <w:sz w:val="28"/>
          <w:szCs w:val="28"/>
          <w:lang w:val="ru-RU"/>
        </w:rPr>
        <w:t xml:space="preserve">для 6-х класів – 1155 годин/навчальний рік, </w:t>
      </w:r>
    </w:p>
    <w:p w:rsidR="00151431" w:rsidRDefault="00FA609A" w:rsidP="00FA609A">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для 7-х класів – 1172,5</w:t>
      </w:r>
      <w:r w:rsidRPr="00374781">
        <w:rPr>
          <w:rFonts w:ascii="Times New Roman" w:eastAsia="Times New Roman" w:hAnsi="Times New Roman" w:cs="Times New Roman"/>
          <w:color w:val="111111"/>
          <w:sz w:val="28"/>
          <w:szCs w:val="28"/>
        </w:rPr>
        <w:t> </w:t>
      </w:r>
      <w:r w:rsidRPr="00374781">
        <w:rPr>
          <w:rFonts w:ascii="Times New Roman" w:eastAsia="Times New Roman" w:hAnsi="Times New Roman" w:cs="Times New Roman"/>
          <w:color w:val="111111"/>
          <w:sz w:val="28"/>
          <w:szCs w:val="28"/>
          <w:lang w:val="ru-RU"/>
        </w:rPr>
        <w:t>годин/навчальний рік,</w:t>
      </w:r>
    </w:p>
    <w:p w:rsidR="00151431" w:rsidRDefault="00FA609A" w:rsidP="00FA609A">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 для 8-х класів – 1207,5 годин/навчальний рік, </w:t>
      </w:r>
    </w:p>
    <w:p w:rsidR="00151431" w:rsidRDefault="00FA609A" w:rsidP="00FA609A">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для 9-х класів – 1260 годин/навчальний рік.</w:t>
      </w:r>
    </w:p>
    <w:p w:rsidR="00FA609A" w:rsidRPr="00374781" w:rsidRDefault="00FA609A" w:rsidP="00FA609A">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 xml:space="preserve"> Детальний розподіл навчального навантаження на тиждень окреслено у навчальному плані (додаток).</w:t>
      </w:r>
    </w:p>
    <w:p w:rsidR="00FA609A" w:rsidRPr="00374781" w:rsidRDefault="00FA609A" w:rsidP="00FA609A">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sidRPr="00374781">
        <w:rPr>
          <w:rFonts w:ascii="Times New Roman" w:eastAsia="Times New Roman" w:hAnsi="Times New Roman" w:cs="Times New Roman"/>
          <w:color w:val="111111"/>
          <w:sz w:val="28"/>
          <w:szCs w:val="28"/>
          <w:lang w:val="ru-RU"/>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w:t>
      </w:r>
    </w:p>
    <w:p w:rsidR="00F60910" w:rsidRDefault="00F60910" w:rsidP="00FA609A">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Навчальний план ОЗЗСО </w:t>
      </w:r>
      <w:r w:rsidR="00B3635E">
        <w:rPr>
          <w:rFonts w:ascii="Times New Roman" w:eastAsia="Times New Roman" w:hAnsi="Times New Roman" w:cs="Times New Roman"/>
          <w:color w:val="111111"/>
          <w:sz w:val="28"/>
          <w:szCs w:val="28"/>
          <w:lang w:val="ru-RU"/>
        </w:rPr>
        <w:t xml:space="preserve"> Торчинський </w:t>
      </w:r>
      <w:r>
        <w:rPr>
          <w:rFonts w:ascii="Times New Roman" w:eastAsia="Times New Roman" w:hAnsi="Times New Roman" w:cs="Times New Roman"/>
          <w:color w:val="111111"/>
          <w:sz w:val="28"/>
          <w:szCs w:val="28"/>
          <w:lang w:val="ru-RU"/>
        </w:rPr>
        <w:t xml:space="preserve">ліцей </w:t>
      </w:r>
      <w:r w:rsidR="00FA609A" w:rsidRPr="00374781">
        <w:rPr>
          <w:rFonts w:ascii="Times New Roman" w:eastAsia="Times New Roman" w:hAnsi="Times New Roman" w:cs="Times New Roman"/>
          <w:color w:val="111111"/>
          <w:sz w:val="28"/>
          <w:szCs w:val="28"/>
          <w:lang w:val="ru-RU"/>
        </w:rPr>
        <w:t xml:space="preserve"> для ІІ ступеня (базова середня освіта) складений відповідно</w:t>
      </w:r>
      <w:r w:rsidR="00FA609A" w:rsidRPr="00374781">
        <w:rPr>
          <w:rFonts w:ascii="Times New Roman" w:eastAsia="Times New Roman" w:hAnsi="Times New Roman" w:cs="Times New Roman"/>
          <w:color w:val="111111"/>
          <w:sz w:val="28"/>
          <w:szCs w:val="28"/>
        </w:rPr>
        <w:t> </w:t>
      </w:r>
      <w:r w:rsidR="00FA609A" w:rsidRPr="00374781">
        <w:rPr>
          <w:rFonts w:ascii="Times New Roman" w:eastAsia="Times New Roman" w:hAnsi="Times New Roman" w:cs="Times New Roman"/>
          <w:color w:val="111111"/>
          <w:sz w:val="28"/>
          <w:szCs w:val="28"/>
          <w:lang w:val="ru-RU"/>
        </w:rPr>
        <w:t xml:space="preserve"> наказу МОН України </w:t>
      </w:r>
      <w:r w:rsidR="003F1268">
        <w:rPr>
          <w:rFonts w:ascii="Times New Roman" w:eastAsia="Times New Roman" w:hAnsi="Times New Roman" w:cs="Times New Roman"/>
          <w:color w:val="111111"/>
          <w:sz w:val="28"/>
          <w:szCs w:val="28"/>
          <w:lang w:val="ru-RU"/>
        </w:rPr>
        <w:t xml:space="preserve">від 20.04.2018 № 405 </w:t>
      </w:r>
    </w:p>
    <w:p w:rsidR="00246384" w:rsidRDefault="00246384" w:rsidP="00FA609A">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lastRenderedPageBreak/>
        <w:t xml:space="preserve">ОЗЗСО торчинський ліцей </w:t>
      </w:r>
    </w:p>
    <w:p w:rsidR="00F60910" w:rsidRDefault="00F60910" w:rsidP="00FA609A">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5-7 класи- додаток 10; 8.9 класи – додаток </w:t>
      </w:r>
      <w:r w:rsidR="00246384">
        <w:rPr>
          <w:rFonts w:ascii="Times New Roman" w:eastAsia="Times New Roman" w:hAnsi="Times New Roman" w:cs="Times New Roman"/>
          <w:color w:val="111111"/>
          <w:sz w:val="28"/>
          <w:szCs w:val="28"/>
          <w:lang w:val="ru-RU"/>
        </w:rPr>
        <w:t>12</w:t>
      </w:r>
      <w:r>
        <w:rPr>
          <w:rFonts w:ascii="Times New Roman" w:eastAsia="Times New Roman" w:hAnsi="Times New Roman" w:cs="Times New Roman"/>
          <w:color w:val="111111"/>
          <w:sz w:val="28"/>
          <w:szCs w:val="28"/>
          <w:lang w:val="ru-RU"/>
        </w:rPr>
        <w:t>;</w:t>
      </w:r>
      <w:r w:rsidR="00246384">
        <w:rPr>
          <w:rFonts w:ascii="Times New Roman" w:eastAsia="Times New Roman" w:hAnsi="Times New Roman" w:cs="Times New Roman"/>
          <w:color w:val="111111"/>
          <w:sz w:val="28"/>
          <w:szCs w:val="28"/>
          <w:lang w:val="ru-RU"/>
        </w:rPr>
        <w:t xml:space="preserve">  ДОДАТТОК 4</w:t>
      </w:r>
    </w:p>
    <w:p w:rsidR="00246384" w:rsidRDefault="00F60910" w:rsidP="00246384">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Білостоцька гімназія –філія та Веселівська гімназія- філія ОЗЗСО </w:t>
      </w:r>
      <w:r w:rsidR="00246384">
        <w:rPr>
          <w:rFonts w:ascii="Times New Roman" w:eastAsia="Times New Roman" w:hAnsi="Times New Roman" w:cs="Times New Roman"/>
          <w:color w:val="111111"/>
          <w:sz w:val="28"/>
          <w:szCs w:val="28"/>
          <w:lang w:val="ru-RU"/>
        </w:rPr>
        <w:t>«</w:t>
      </w:r>
      <w:r>
        <w:rPr>
          <w:rFonts w:ascii="Times New Roman" w:eastAsia="Times New Roman" w:hAnsi="Times New Roman" w:cs="Times New Roman"/>
          <w:color w:val="111111"/>
          <w:sz w:val="28"/>
          <w:szCs w:val="28"/>
          <w:lang w:val="ru-RU"/>
        </w:rPr>
        <w:t xml:space="preserve">Торчинський ліцей </w:t>
      </w:r>
      <w:r w:rsidR="00246384">
        <w:rPr>
          <w:rFonts w:ascii="Times New Roman" w:eastAsia="Times New Roman" w:hAnsi="Times New Roman" w:cs="Times New Roman"/>
          <w:color w:val="111111"/>
          <w:sz w:val="28"/>
          <w:szCs w:val="28"/>
          <w:lang w:val="ru-RU"/>
        </w:rPr>
        <w:t xml:space="preserve"> Торчинської селищної ради»</w:t>
      </w:r>
    </w:p>
    <w:p w:rsidR="00246384" w:rsidRDefault="00246384" w:rsidP="00246384">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5-9 класи – додаток 10;  ДОДАТОК 5</w:t>
      </w:r>
    </w:p>
    <w:p w:rsidR="00246384" w:rsidRPr="00246384" w:rsidRDefault="00246384" w:rsidP="00246384">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Усичівська гімназія </w:t>
      </w:r>
      <w:r w:rsidRPr="00246384">
        <w:rPr>
          <w:rFonts w:ascii="Times New Roman" w:eastAsia="Times New Roman" w:hAnsi="Times New Roman" w:cs="Times New Roman"/>
          <w:color w:val="111111"/>
          <w:sz w:val="28"/>
          <w:szCs w:val="28"/>
          <w:lang w:val="ru-RU"/>
        </w:rPr>
        <w:t xml:space="preserve"> ОЗЗСО «Торчинський ліцей  Торчинської селищної ради»</w:t>
      </w:r>
    </w:p>
    <w:p w:rsidR="00246384" w:rsidRDefault="00246384" w:rsidP="00246384">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5-9 класи – додаток 4</w:t>
      </w:r>
      <w:r w:rsidRPr="00246384">
        <w:rPr>
          <w:rFonts w:ascii="Times New Roman" w:eastAsia="Times New Roman" w:hAnsi="Times New Roman" w:cs="Times New Roman"/>
          <w:color w:val="111111"/>
          <w:sz w:val="28"/>
          <w:szCs w:val="28"/>
          <w:lang w:val="ru-RU"/>
        </w:rPr>
        <w:t>;</w:t>
      </w:r>
      <w:r>
        <w:rPr>
          <w:rFonts w:ascii="Times New Roman" w:eastAsia="Times New Roman" w:hAnsi="Times New Roman" w:cs="Times New Roman"/>
          <w:color w:val="111111"/>
          <w:sz w:val="28"/>
          <w:szCs w:val="28"/>
          <w:lang w:val="ru-RU"/>
        </w:rPr>
        <w:t xml:space="preserve">  ДОДАТОК 6</w:t>
      </w:r>
    </w:p>
    <w:p w:rsidR="00246384" w:rsidRDefault="00246384" w:rsidP="00246384">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Буянівська </w:t>
      </w:r>
      <w:r w:rsidRPr="00246384">
        <w:rPr>
          <w:rFonts w:ascii="Times New Roman" w:eastAsia="Times New Roman" w:hAnsi="Times New Roman" w:cs="Times New Roman"/>
          <w:color w:val="111111"/>
          <w:sz w:val="28"/>
          <w:szCs w:val="28"/>
          <w:lang w:val="ru-RU"/>
        </w:rPr>
        <w:t xml:space="preserve"> гімназія </w:t>
      </w:r>
      <w:r>
        <w:rPr>
          <w:rFonts w:ascii="Times New Roman" w:eastAsia="Times New Roman" w:hAnsi="Times New Roman" w:cs="Times New Roman"/>
          <w:color w:val="111111"/>
          <w:sz w:val="28"/>
          <w:szCs w:val="28"/>
          <w:lang w:val="ru-RU"/>
        </w:rPr>
        <w:t xml:space="preserve"> -філія </w:t>
      </w:r>
    </w:p>
    <w:p w:rsidR="00246384" w:rsidRDefault="00246384" w:rsidP="00246384">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sidRPr="00246384">
        <w:rPr>
          <w:rFonts w:ascii="Times New Roman" w:eastAsia="Times New Roman" w:hAnsi="Times New Roman" w:cs="Times New Roman"/>
          <w:color w:val="111111"/>
          <w:sz w:val="28"/>
          <w:szCs w:val="28"/>
          <w:lang w:val="ru-RU"/>
        </w:rPr>
        <w:t xml:space="preserve"> ОЗЗСО «Торчинський ліцей  Торчинської селищної ради»</w:t>
      </w:r>
    </w:p>
    <w:p w:rsidR="00246384" w:rsidRDefault="00246384" w:rsidP="00246384">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5-6 класи –</w:t>
      </w:r>
      <w:r w:rsidR="00A326D3">
        <w:rPr>
          <w:rFonts w:ascii="Times New Roman" w:eastAsia="Times New Roman" w:hAnsi="Times New Roman" w:cs="Times New Roman"/>
          <w:color w:val="111111"/>
          <w:sz w:val="28"/>
          <w:szCs w:val="28"/>
          <w:lang w:val="ru-RU"/>
        </w:rPr>
        <w:t xml:space="preserve"> додаток  12;, 7,8,9 класи- </w:t>
      </w:r>
      <w:r>
        <w:rPr>
          <w:rFonts w:ascii="Times New Roman" w:eastAsia="Times New Roman" w:hAnsi="Times New Roman" w:cs="Times New Roman"/>
          <w:color w:val="111111"/>
          <w:sz w:val="28"/>
          <w:szCs w:val="28"/>
          <w:lang w:val="ru-RU"/>
        </w:rPr>
        <w:t xml:space="preserve"> додаток</w:t>
      </w:r>
      <w:r w:rsidR="00A326D3">
        <w:rPr>
          <w:rFonts w:ascii="Times New Roman" w:eastAsia="Times New Roman" w:hAnsi="Times New Roman" w:cs="Times New Roman"/>
          <w:color w:val="111111"/>
          <w:sz w:val="28"/>
          <w:szCs w:val="28"/>
          <w:lang w:val="ru-RU"/>
        </w:rPr>
        <w:t xml:space="preserve">  13 </w:t>
      </w:r>
      <w:r>
        <w:rPr>
          <w:rFonts w:ascii="Times New Roman" w:eastAsia="Times New Roman" w:hAnsi="Times New Roman" w:cs="Times New Roman"/>
          <w:color w:val="111111"/>
          <w:sz w:val="28"/>
          <w:szCs w:val="28"/>
          <w:lang w:val="ru-RU"/>
        </w:rPr>
        <w:t xml:space="preserve"> . ДОДАТОК 7</w:t>
      </w:r>
    </w:p>
    <w:p w:rsidR="00246384" w:rsidRDefault="00FA609A" w:rsidP="00FA609A">
      <w:pPr>
        <w:shd w:val="clear" w:color="auto" w:fill="FFFFFF"/>
        <w:spacing w:before="150" w:after="180" w:line="240" w:lineRule="auto"/>
        <w:ind w:left="709"/>
        <w:rPr>
          <w:rFonts w:ascii="Times New Roman" w:eastAsia="Times New Roman" w:hAnsi="Times New Roman" w:cs="Times New Roman"/>
          <w:b/>
          <w:color w:val="111111"/>
          <w:sz w:val="28"/>
          <w:szCs w:val="28"/>
          <w:lang w:val="ru-RU"/>
        </w:rPr>
      </w:pPr>
      <w:r w:rsidRPr="00246384">
        <w:rPr>
          <w:rFonts w:ascii="Times New Roman" w:eastAsia="Times New Roman" w:hAnsi="Times New Roman" w:cs="Times New Roman"/>
          <w:b/>
          <w:color w:val="111111"/>
          <w:sz w:val="28"/>
          <w:szCs w:val="28"/>
          <w:lang w:val="ru-RU"/>
        </w:rPr>
        <w:t xml:space="preserve">Години варіативної складової навчального плану </w:t>
      </w:r>
      <w:r w:rsidR="00246384">
        <w:rPr>
          <w:rFonts w:ascii="Times New Roman" w:eastAsia="Times New Roman" w:hAnsi="Times New Roman" w:cs="Times New Roman"/>
          <w:b/>
          <w:color w:val="111111"/>
          <w:sz w:val="28"/>
          <w:szCs w:val="28"/>
          <w:lang w:val="ru-RU"/>
        </w:rPr>
        <w:t>:</w:t>
      </w:r>
    </w:p>
    <w:p w:rsidR="00246384" w:rsidRDefault="00246384" w:rsidP="00FA609A">
      <w:pPr>
        <w:shd w:val="clear" w:color="auto" w:fill="FFFFFF"/>
        <w:spacing w:before="150" w:after="180" w:line="240" w:lineRule="auto"/>
        <w:ind w:left="709"/>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ОЗЗСО Торчинський ліцей </w:t>
      </w:r>
    </w:p>
    <w:p w:rsidR="005B3F04" w:rsidRPr="005B3F04" w:rsidRDefault="005B3F04" w:rsidP="005B3F04">
      <w:pPr>
        <w:shd w:val="clear" w:color="auto" w:fill="FFFFFF"/>
        <w:spacing w:after="0" w:line="240" w:lineRule="auto"/>
        <w:ind w:left="709"/>
        <w:rPr>
          <w:rFonts w:ascii="Times New Roman" w:eastAsia="Times New Roman" w:hAnsi="Times New Roman" w:cs="Times New Roman"/>
          <w:color w:val="111111"/>
          <w:sz w:val="28"/>
          <w:szCs w:val="28"/>
          <w:lang w:val="ru-RU"/>
        </w:rPr>
      </w:pPr>
      <w:r w:rsidRPr="005B3F04">
        <w:rPr>
          <w:rFonts w:ascii="Times New Roman" w:eastAsia="Times New Roman" w:hAnsi="Times New Roman" w:cs="Times New Roman"/>
          <w:color w:val="111111"/>
          <w:sz w:val="28"/>
          <w:szCs w:val="28"/>
          <w:lang w:val="ru-RU"/>
        </w:rPr>
        <w:t xml:space="preserve">- 1 класи -  додано додаткову годину на </w:t>
      </w:r>
      <w:r w:rsidRPr="005B3F04">
        <w:rPr>
          <w:rFonts w:ascii="Times New Roman" w:eastAsia="Times New Roman" w:hAnsi="Times New Roman" w:cs="Times New Roman"/>
          <w:color w:val="111111"/>
          <w:sz w:val="28"/>
          <w:szCs w:val="28"/>
          <w:lang w:val="ru-RU"/>
        </w:rPr>
        <w:tab/>
        <w:t>вивчення української мови (письма );</w:t>
      </w:r>
    </w:p>
    <w:p w:rsidR="005B3F04" w:rsidRPr="005B3F04" w:rsidRDefault="005B3F04" w:rsidP="005B3F04">
      <w:pPr>
        <w:shd w:val="clear" w:color="auto" w:fill="FFFFFF"/>
        <w:spacing w:after="0" w:line="240" w:lineRule="auto"/>
        <w:ind w:left="709"/>
        <w:rPr>
          <w:rFonts w:ascii="Times New Roman" w:eastAsia="Times New Roman" w:hAnsi="Times New Roman" w:cs="Times New Roman"/>
          <w:color w:val="111111"/>
          <w:sz w:val="28"/>
          <w:szCs w:val="28"/>
          <w:lang w:val="ru-RU"/>
        </w:rPr>
      </w:pPr>
      <w:r w:rsidRPr="005B3F04">
        <w:rPr>
          <w:rFonts w:ascii="Times New Roman" w:eastAsia="Times New Roman" w:hAnsi="Times New Roman" w:cs="Times New Roman"/>
          <w:color w:val="111111"/>
          <w:sz w:val="28"/>
          <w:szCs w:val="28"/>
          <w:lang w:val="ru-RU"/>
        </w:rPr>
        <w:t>- 2,3 класах з  метою формування  математичних здібностей  учнів  додано 1 годину з математики ;</w:t>
      </w:r>
    </w:p>
    <w:p w:rsidR="005B3F04" w:rsidRPr="005B3F04" w:rsidRDefault="005B3F04" w:rsidP="005B3F04">
      <w:pPr>
        <w:shd w:val="clear" w:color="auto" w:fill="FFFFFF"/>
        <w:spacing w:after="0" w:line="240" w:lineRule="auto"/>
        <w:ind w:left="709"/>
        <w:rPr>
          <w:rFonts w:ascii="Times New Roman" w:eastAsia="Times New Roman" w:hAnsi="Times New Roman" w:cs="Times New Roman"/>
          <w:color w:val="111111"/>
          <w:sz w:val="28"/>
          <w:szCs w:val="28"/>
          <w:lang w:val="ru-RU"/>
        </w:rPr>
      </w:pPr>
      <w:r w:rsidRPr="005B3F04">
        <w:rPr>
          <w:rFonts w:ascii="Times New Roman" w:eastAsia="Times New Roman" w:hAnsi="Times New Roman" w:cs="Times New Roman"/>
          <w:color w:val="111111"/>
          <w:sz w:val="28"/>
          <w:szCs w:val="28"/>
          <w:lang w:val="ru-RU"/>
        </w:rPr>
        <w:t xml:space="preserve">- 4 класах з  метою формування  математичних здібностей  учнів  додано 1 годину  курсу « Елементи геометрії» ; </w:t>
      </w:r>
    </w:p>
    <w:p w:rsidR="005B3F04" w:rsidRPr="005B3F04" w:rsidRDefault="005B3F04" w:rsidP="005B3F04">
      <w:pPr>
        <w:shd w:val="clear" w:color="auto" w:fill="FFFFFF"/>
        <w:spacing w:after="0" w:line="240" w:lineRule="auto"/>
        <w:ind w:left="709"/>
        <w:rPr>
          <w:rFonts w:ascii="Times New Roman" w:eastAsia="Times New Roman" w:hAnsi="Times New Roman" w:cs="Times New Roman"/>
          <w:color w:val="111111"/>
          <w:sz w:val="28"/>
          <w:szCs w:val="28"/>
          <w:lang w:val="ru-RU"/>
        </w:rPr>
      </w:pPr>
      <w:r w:rsidRPr="005B3F04">
        <w:rPr>
          <w:rFonts w:ascii="Times New Roman" w:eastAsia="Times New Roman" w:hAnsi="Times New Roman" w:cs="Times New Roman"/>
          <w:color w:val="111111"/>
          <w:sz w:val="28"/>
          <w:szCs w:val="28"/>
          <w:lang w:val="ru-RU"/>
        </w:rPr>
        <w:t>- у 5,6  класах по  1  год. на вивчення спецкурсу «Основи християнської етики »;</w:t>
      </w:r>
    </w:p>
    <w:p w:rsidR="00246384" w:rsidRPr="005B3F04" w:rsidRDefault="005B3F04" w:rsidP="005B3F04">
      <w:pPr>
        <w:shd w:val="clear" w:color="auto" w:fill="FFFFFF"/>
        <w:spacing w:after="0" w:line="240" w:lineRule="auto"/>
        <w:ind w:left="709"/>
        <w:rPr>
          <w:rFonts w:ascii="Times New Roman" w:eastAsia="Times New Roman" w:hAnsi="Times New Roman" w:cs="Times New Roman"/>
          <w:color w:val="111111"/>
          <w:sz w:val="28"/>
          <w:szCs w:val="28"/>
          <w:lang w:val="ru-RU"/>
        </w:rPr>
      </w:pPr>
      <w:r w:rsidRPr="005B3F04">
        <w:rPr>
          <w:rFonts w:ascii="Times New Roman" w:eastAsia="Times New Roman" w:hAnsi="Times New Roman" w:cs="Times New Roman"/>
          <w:color w:val="111111"/>
          <w:sz w:val="28"/>
          <w:szCs w:val="28"/>
          <w:lang w:val="ru-RU"/>
        </w:rPr>
        <w:t>- 8А,В  класи – 2 год спецкурсу «Прикладні фінанси».</w:t>
      </w:r>
    </w:p>
    <w:p w:rsidR="00246384" w:rsidRDefault="00246384" w:rsidP="005B3F04">
      <w:pPr>
        <w:shd w:val="clear" w:color="auto" w:fill="FFFFFF"/>
        <w:spacing w:after="0" w:line="240" w:lineRule="auto"/>
        <w:ind w:left="709"/>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Білостоцької гімназії-філії</w:t>
      </w:r>
    </w:p>
    <w:p w:rsidR="005B3F04" w:rsidRPr="005B3F04" w:rsidRDefault="005B3F04" w:rsidP="005B3F04">
      <w:pPr>
        <w:shd w:val="clear" w:color="auto" w:fill="FFFFFF"/>
        <w:spacing w:after="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w:t>
      </w:r>
      <w:r w:rsidRPr="005B3F04">
        <w:rPr>
          <w:rFonts w:ascii="Times New Roman" w:eastAsia="Times New Roman" w:hAnsi="Times New Roman" w:cs="Times New Roman"/>
          <w:color w:val="111111"/>
          <w:sz w:val="28"/>
          <w:szCs w:val="28"/>
          <w:lang w:val="ru-RU"/>
        </w:rPr>
        <w:t>у 5,6  класах по  1  год. на вивчення спецкурсу «Основи християнської етики »;</w:t>
      </w:r>
    </w:p>
    <w:p w:rsidR="00246384" w:rsidRDefault="00246384" w:rsidP="00FA609A">
      <w:pPr>
        <w:shd w:val="clear" w:color="auto" w:fill="FFFFFF"/>
        <w:spacing w:before="150" w:after="180" w:line="240" w:lineRule="auto"/>
        <w:ind w:left="709"/>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 Буянівської гімназії філії </w:t>
      </w:r>
    </w:p>
    <w:p w:rsidR="005B3F04" w:rsidRPr="005B3F04" w:rsidRDefault="005B3F04" w:rsidP="005B3F04">
      <w:pPr>
        <w:shd w:val="clear" w:color="auto" w:fill="FFFFFF"/>
        <w:spacing w:before="150" w:after="180" w:line="276" w:lineRule="auto"/>
        <w:ind w:left="709"/>
        <w:rPr>
          <w:rFonts w:ascii="Times New Roman" w:eastAsia="Times New Roman" w:hAnsi="Times New Roman" w:cs="Times New Roman"/>
          <w:color w:val="111111"/>
          <w:sz w:val="28"/>
          <w:szCs w:val="28"/>
          <w:lang w:val="ru-RU"/>
        </w:rPr>
      </w:pPr>
      <w:r w:rsidRPr="005B3F04">
        <w:rPr>
          <w:rFonts w:ascii="Times New Roman" w:eastAsia="Times New Roman" w:hAnsi="Times New Roman" w:cs="Times New Roman"/>
          <w:color w:val="111111"/>
          <w:sz w:val="28"/>
          <w:szCs w:val="28"/>
          <w:lang w:val="ru-RU"/>
        </w:rPr>
        <w:t xml:space="preserve">         - у 5 класі з метою підвищення рівня фінансової грамотності учнів  шляхом ознайомлення з основами управління родинними та власними фінансами, формування навичок раціонального використання фінансових ресурсів родини,  виділено на курс "Родинні фінанси" 1 год;</w:t>
      </w:r>
    </w:p>
    <w:p w:rsidR="005B3F04" w:rsidRPr="005B3F04" w:rsidRDefault="005B3F04" w:rsidP="005B3F04">
      <w:pPr>
        <w:shd w:val="clear" w:color="auto" w:fill="FFFFFF"/>
        <w:spacing w:before="150" w:after="180" w:line="276" w:lineRule="auto"/>
        <w:ind w:left="709"/>
        <w:rPr>
          <w:rFonts w:ascii="Times New Roman" w:eastAsia="Times New Roman" w:hAnsi="Times New Roman" w:cs="Times New Roman"/>
          <w:color w:val="111111"/>
          <w:sz w:val="28"/>
          <w:szCs w:val="28"/>
          <w:lang w:val="ru-RU"/>
        </w:rPr>
      </w:pPr>
      <w:r w:rsidRPr="005B3F04">
        <w:rPr>
          <w:rFonts w:ascii="Times New Roman" w:eastAsia="Times New Roman" w:hAnsi="Times New Roman" w:cs="Times New Roman"/>
          <w:color w:val="111111"/>
          <w:sz w:val="28"/>
          <w:szCs w:val="28"/>
          <w:lang w:val="ru-RU"/>
        </w:rPr>
        <w:t xml:space="preserve">       - у 6 класі   виділено 1 год на курс "Фінансово-грамотний споживач" для  підвищення рівня фінансової компетентності учнів, формування </w:t>
      </w:r>
      <w:r w:rsidRPr="005B3F04">
        <w:rPr>
          <w:rFonts w:ascii="Times New Roman" w:eastAsia="Times New Roman" w:hAnsi="Times New Roman" w:cs="Times New Roman"/>
          <w:color w:val="111111"/>
          <w:sz w:val="28"/>
          <w:szCs w:val="28"/>
          <w:lang w:val="ru-RU"/>
        </w:rPr>
        <w:lastRenderedPageBreak/>
        <w:t>навичок раціональної споживчої поведінки, розвиток раціонального економічного мислення.</w:t>
      </w:r>
    </w:p>
    <w:p w:rsidR="005B3F04" w:rsidRPr="005B3F04" w:rsidRDefault="005B3F04" w:rsidP="005B3F04">
      <w:pPr>
        <w:shd w:val="clear" w:color="auto" w:fill="FFFFFF"/>
        <w:spacing w:before="150" w:after="180" w:line="276" w:lineRule="auto"/>
        <w:ind w:left="709"/>
        <w:rPr>
          <w:rFonts w:ascii="Times New Roman" w:eastAsia="Times New Roman" w:hAnsi="Times New Roman" w:cs="Times New Roman"/>
          <w:color w:val="111111"/>
          <w:sz w:val="28"/>
          <w:szCs w:val="28"/>
          <w:lang w:val="ru-RU"/>
        </w:rPr>
      </w:pPr>
      <w:r w:rsidRPr="005B3F04">
        <w:rPr>
          <w:rFonts w:ascii="Times New Roman" w:eastAsia="Times New Roman" w:hAnsi="Times New Roman" w:cs="Times New Roman"/>
          <w:color w:val="111111"/>
          <w:sz w:val="28"/>
          <w:szCs w:val="28"/>
          <w:lang w:val="ru-RU"/>
        </w:rPr>
        <w:t xml:space="preserve">       - у 7-8 класах з метою  формування в учнів комунікативної компетенції, стимулювання їх до вивчення англійської мови виділено по 1 год на ви</w:t>
      </w:r>
      <w:r>
        <w:rPr>
          <w:rFonts w:ascii="Times New Roman" w:eastAsia="Times New Roman" w:hAnsi="Times New Roman" w:cs="Times New Roman"/>
          <w:color w:val="111111"/>
          <w:sz w:val="28"/>
          <w:szCs w:val="28"/>
          <w:lang w:val="ru-RU"/>
        </w:rPr>
        <w:t>вчення курс «Гіди-перекладачі».</w:t>
      </w:r>
    </w:p>
    <w:p w:rsidR="00246384" w:rsidRDefault="00246384" w:rsidP="00FA609A">
      <w:pPr>
        <w:shd w:val="clear" w:color="auto" w:fill="FFFFFF"/>
        <w:spacing w:before="150" w:after="180" w:line="240" w:lineRule="auto"/>
        <w:ind w:left="709"/>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 Веселівської гімназії- філії</w:t>
      </w:r>
    </w:p>
    <w:p w:rsidR="005B3F04" w:rsidRPr="005B3F04" w:rsidRDefault="005B3F04" w:rsidP="005B3F04">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b/>
          <w:color w:val="111111"/>
          <w:sz w:val="28"/>
          <w:szCs w:val="28"/>
          <w:lang w:val="ru-RU"/>
        </w:rPr>
        <w:t xml:space="preserve">- </w:t>
      </w:r>
      <w:r w:rsidRPr="005B3F04">
        <w:rPr>
          <w:rFonts w:ascii="Times New Roman" w:eastAsia="Times New Roman" w:hAnsi="Times New Roman" w:cs="Times New Roman"/>
          <w:color w:val="111111"/>
          <w:sz w:val="28"/>
          <w:szCs w:val="28"/>
          <w:lang w:val="ru-RU"/>
        </w:rPr>
        <w:t>для подолання  духовно – моральної  кризи  в  суспільстві, розвитку  духовної  сфери  та утвердження  моральних  цінностей  у 4 класі  вивчається  курс «Християнська  етика  в  українській  культурі», а  в 5,6 класах – «Основи  християнської  етики»;</w:t>
      </w:r>
    </w:p>
    <w:p w:rsidR="005B3F04" w:rsidRPr="005B3F04" w:rsidRDefault="005B3F04" w:rsidP="005B3F04">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w:t>
      </w:r>
      <w:r w:rsidRPr="005B3F04">
        <w:rPr>
          <w:rFonts w:ascii="Times New Roman" w:eastAsia="Times New Roman" w:hAnsi="Times New Roman" w:cs="Times New Roman"/>
          <w:color w:val="111111"/>
          <w:sz w:val="28"/>
          <w:szCs w:val="28"/>
          <w:lang w:val="ru-RU"/>
        </w:rPr>
        <w:t>для поліпшення творчої проектної діяльності учнів, самовизначення учнів, розвитку креативності, вироблення навичок планування, гармонійності розвитку сучасної  особистості учнів у 7 класі – курс «Основи опрацювання мультимедійних даних»</w:t>
      </w:r>
      <w:r>
        <w:rPr>
          <w:rFonts w:ascii="Times New Roman" w:eastAsia="Times New Roman" w:hAnsi="Times New Roman" w:cs="Times New Roman"/>
          <w:color w:val="111111"/>
          <w:sz w:val="28"/>
          <w:szCs w:val="28"/>
          <w:lang w:val="ru-RU"/>
        </w:rPr>
        <w:t>;</w:t>
      </w:r>
    </w:p>
    <w:p w:rsidR="005B3F04" w:rsidRPr="005B3F04" w:rsidRDefault="005B3F04" w:rsidP="005B3F04">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   </w:t>
      </w:r>
      <w:r w:rsidRPr="005B3F04">
        <w:rPr>
          <w:rFonts w:ascii="Times New Roman" w:eastAsia="Times New Roman" w:hAnsi="Times New Roman" w:cs="Times New Roman"/>
          <w:color w:val="111111"/>
          <w:sz w:val="28"/>
          <w:szCs w:val="28"/>
          <w:lang w:val="ru-RU"/>
        </w:rPr>
        <w:t>для творчого розвитку особистості та розвитку наукової діяльності учнів  у 8 класі</w:t>
      </w:r>
      <w:r>
        <w:rPr>
          <w:rFonts w:ascii="Times New Roman" w:eastAsia="Times New Roman" w:hAnsi="Times New Roman" w:cs="Times New Roman"/>
          <w:color w:val="111111"/>
          <w:sz w:val="28"/>
          <w:szCs w:val="28"/>
          <w:lang w:val="ru-RU"/>
        </w:rPr>
        <w:t>;</w:t>
      </w:r>
    </w:p>
    <w:p w:rsidR="00246384" w:rsidRDefault="00246384" w:rsidP="00FA609A">
      <w:pPr>
        <w:shd w:val="clear" w:color="auto" w:fill="FFFFFF"/>
        <w:spacing w:before="150" w:after="180" w:line="240" w:lineRule="auto"/>
        <w:ind w:left="709"/>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 Усичівської гімназії –філії </w:t>
      </w:r>
    </w:p>
    <w:p w:rsidR="005B3F04" w:rsidRPr="005B3F04" w:rsidRDefault="005B3F04" w:rsidP="00FA609A">
      <w:pPr>
        <w:shd w:val="clear" w:color="auto" w:fill="FFFFFF"/>
        <w:spacing w:before="150" w:after="180" w:line="240" w:lineRule="auto"/>
        <w:ind w:left="709"/>
        <w:rPr>
          <w:rFonts w:ascii="Times New Roman" w:eastAsia="Times New Roman" w:hAnsi="Times New Roman" w:cs="Times New Roman"/>
          <w:color w:val="111111"/>
          <w:sz w:val="28"/>
          <w:szCs w:val="28"/>
          <w:lang w:val="ru-RU"/>
        </w:rPr>
      </w:pPr>
      <w:r w:rsidRPr="005B3F04">
        <w:rPr>
          <w:rFonts w:ascii="Times New Roman" w:eastAsia="Times New Roman" w:hAnsi="Times New Roman" w:cs="Times New Roman"/>
          <w:color w:val="111111"/>
          <w:sz w:val="28"/>
          <w:szCs w:val="28"/>
          <w:lang w:val="ru-RU"/>
        </w:rPr>
        <w:t xml:space="preserve"> 9 клас – 1 год креслення </w:t>
      </w:r>
    </w:p>
    <w:p w:rsidR="00246384" w:rsidRDefault="00246384" w:rsidP="00FA609A">
      <w:pPr>
        <w:shd w:val="clear" w:color="auto" w:fill="FFFFFF"/>
        <w:spacing w:before="150" w:after="180" w:line="240" w:lineRule="auto"/>
        <w:ind w:left="709"/>
        <w:rPr>
          <w:rFonts w:ascii="Times New Roman" w:eastAsia="Times New Roman" w:hAnsi="Times New Roman" w:cs="Times New Roman"/>
          <w:b/>
          <w:i/>
          <w:color w:val="111111"/>
          <w:sz w:val="28"/>
          <w:szCs w:val="28"/>
          <w:lang w:val="ru-RU"/>
        </w:rPr>
      </w:pPr>
    </w:p>
    <w:p w:rsidR="00246384" w:rsidRDefault="00246384" w:rsidP="00FA609A">
      <w:pPr>
        <w:shd w:val="clear" w:color="auto" w:fill="FFFFFF"/>
        <w:spacing w:before="150" w:after="180" w:line="240" w:lineRule="auto"/>
        <w:ind w:left="709"/>
        <w:rPr>
          <w:rFonts w:ascii="Times New Roman" w:eastAsia="Times New Roman" w:hAnsi="Times New Roman" w:cs="Times New Roman"/>
          <w:b/>
          <w:i/>
          <w:color w:val="111111"/>
          <w:sz w:val="28"/>
          <w:szCs w:val="28"/>
          <w:lang w:val="ru-RU"/>
        </w:rPr>
      </w:pPr>
    </w:p>
    <w:p w:rsidR="008C6304" w:rsidRDefault="008C6304" w:rsidP="00FA609A">
      <w:pPr>
        <w:shd w:val="clear" w:color="auto" w:fill="FFFFFF"/>
        <w:spacing w:before="150" w:after="180" w:line="240" w:lineRule="auto"/>
        <w:ind w:left="709"/>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 xml:space="preserve">Робочий  навчальний план основної школи </w:t>
      </w:r>
    </w:p>
    <w:p w:rsidR="008C6304" w:rsidRDefault="008C6304" w:rsidP="00FA609A">
      <w:pPr>
        <w:shd w:val="clear" w:color="auto" w:fill="FFFFFF"/>
        <w:spacing w:before="150" w:after="180" w:line="240" w:lineRule="auto"/>
        <w:ind w:left="709"/>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ДОДАТОК 4</w:t>
      </w:r>
    </w:p>
    <w:p w:rsidR="008C6304" w:rsidRPr="008C6304" w:rsidRDefault="008C6304" w:rsidP="008C6304">
      <w:pPr>
        <w:jc w:val="center"/>
        <w:rPr>
          <w:rFonts w:ascii="Times New Roman" w:eastAsia="Calibri" w:hAnsi="Times New Roman" w:cs="Times New Roman"/>
          <w:b/>
          <w:bCs/>
          <w:sz w:val="28"/>
          <w:szCs w:val="28"/>
          <w:lang w:val="uk-UA" w:eastAsia="ru-RU"/>
        </w:rPr>
      </w:pPr>
      <w:r>
        <w:rPr>
          <w:rFonts w:ascii="Times New Roman" w:eastAsia="Times New Roman" w:hAnsi="Times New Roman" w:cs="Times New Roman"/>
          <w:b/>
          <w:color w:val="111111"/>
          <w:sz w:val="28"/>
          <w:szCs w:val="28"/>
          <w:lang w:val="ru-RU"/>
        </w:rPr>
        <w:t xml:space="preserve"> </w:t>
      </w:r>
      <w:r w:rsidRPr="008C6304">
        <w:rPr>
          <w:rFonts w:ascii="Times New Roman" w:eastAsia="Calibri" w:hAnsi="Times New Roman" w:cs="Times New Roman"/>
          <w:b/>
          <w:bCs/>
          <w:sz w:val="28"/>
          <w:szCs w:val="28"/>
          <w:lang w:val="uk-UA" w:eastAsia="ru-RU"/>
        </w:rPr>
        <w:t>Навчальний план</w:t>
      </w:r>
    </w:p>
    <w:p w:rsidR="008C6304" w:rsidRPr="008C6304" w:rsidRDefault="008C6304" w:rsidP="008C6304">
      <w:pPr>
        <w:spacing w:after="0" w:line="240" w:lineRule="auto"/>
        <w:ind w:left="708"/>
        <w:jc w:val="center"/>
        <w:rPr>
          <w:rFonts w:ascii="Times New Roman" w:eastAsia="Calibri" w:hAnsi="Times New Roman" w:cs="Times New Roman"/>
          <w:b/>
          <w:sz w:val="28"/>
          <w:szCs w:val="28"/>
          <w:lang w:val="uk-UA" w:eastAsia="uk-UA" w:bidi="uk-UA"/>
        </w:rPr>
      </w:pPr>
      <w:r w:rsidRPr="008C6304">
        <w:rPr>
          <w:rFonts w:ascii="Times New Roman" w:eastAsia="Calibri" w:hAnsi="Times New Roman" w:cs="Times New Roman"/>
          <w:b/>
          <w:sz w:val="28"/>
          <w:szCs w:val="28"/>
          <w:lang w:val="uk-UA" w:eastAsia="uk-UA" w:bidi="uk-UA"/>
        </w:rPr>
        <w:t xml:space="preserve">  ОЗЗСО Торчинський ліцей</w:t>
      </w:r>
    </w:p>
    <w:p w:rsidR="008C6304" w:rsidRPr="008C6304" w:rsidRDefault="008C6304" w:rsidP="008C6304">
      <w:pPr>
        <w:spacing w:after="0" w:line="240" w:lineRule="auto"/>
        <w:ind w:left="708"/>
        <w:jc w:val="center"/>
        <w:rPr>
          <w:rFonts w:ascii="Times New Roman" w:eastAsia="Calibri" w:hAnsi="Times New Roman" w:cs="Times New Roman"/>
          <w:b/>
          <w:sz w:val="28"/>
          <w:szCs w:val="28"/>
          <w:lang w:val="uk-UA" w:eastAsia="uk-UA" w:bidi="uk-UA"/>
        </w:rPr>
      </w:pPr>
      <w:r w:rsidRPr="008C6304">
        <w:rPr>
          <w:rFonts w:ascii="Times New Roman" w:eastAsia="Calibri" w:hAnsi="Times New Roman" w:cs="Times New Roman"/>
          <w:b/>
          <w:sz w:val="28"/>
          <w:szCs w:val="28"/>
          <w:lang w:val="uk-UA" w:eastAsia="uk-UA" w:bidi="uk-UA"/>
        </w:rPr>
        <w:t xml:space="preserve"> з навчанням українською мовою і вивченням двох іноземних мов</w:t>
      </w:r>
    </w:p>
    <w:p w:rsidR="008C6304" w:rsidRPr="008C6304" w:rsidRDefault="008C6304" w:rsidP="008C6304">
      <w:pPr>
        <w:spacing w:after="0" w:line="240" w:lineRule="auto"/>
        <w:ind w:left="708"/>
        <w:jc w:val="center"/>
        <w:rPr>
          <w:rFonts w:ascii="Times New Roman" w:eastAsia="Calibri" w:hAnsi="Times New Roman" w:cs="Times New Roman"/>
          <w:b/>
          <w:sz w:val="28"/>
          <w:szCs w:val="28"/>
          <w:lang w:val="uk-UA" w:eastAsia="uk-UA" w:bidi="uk-UA"/>
        </w:rPr>
      </w:pPr>
      <w:r w:rsidRPr="008C6304">
        <w:rPr>
          <w:rFonts w:ascii="Times New Roman" w:eastAsia="Calibri" w:hAnsi="Times New Roman" w:cs="Times New Roman"/>
          <w:b/>
          <w:sz w:val="28"/>
          <w:szCs w:val="28"/>
          <w:lang w:val="uk-UA" w:eastAsia="uk-UA" w:bidi="uk-UA"/>
        </w:rPr>
        <w:t xml:space="preserve">для 5-7 класів  ( додаток 10)  </w:t>
      </w:r>
    </w:p>
    <w:p w:rsidR="008C6304" w:rsidRPr="008C6304" w:rsidRDefault="008C6304" w:rsidP="008C6304">
      <w:pPr>
        <w:spacing w:after="0" w:line="240" w:lineRule="auto"/>
        <w:ind w:left="708"/>
        <w:jc w:val="center"/>
        <w:rPr>
          <w:rFonts w:ascii="Times New Roman" w:eastAsia="Times New Roman" w:hAnsi="Times New Roman" w:cs="Times New Roman"/>
          <w:b/>
          <w:sz w:val="28"/>
          <w:szCs w:val="28"/>
          <w:lang w:val="uk-UA" w:eastAsia="ru-RU"/>
        </w:rPr>
      </w:pPr>
    </w:p>
    <w:tbl>
      <w:tblPr>
        <w:tblpPr w:leftFromText="180" w:rightFromText="180" w:vertAnchor="text" w:horzAnchor="margin" w:tblpXSpec="right" w:tblpY="30"/>
        <w:tblW w:w="10695" w:type="dxa"/>
        <w:tblLayout w:type="fixed"/>
        <w:tblCellMar>
          <w:left w:w="40" w:type="dxa"/>
          <w:right w:w="40" w:type="dxa"/>
        </w:tblCellMar>
        <w:tblLook w:val="0000" w:firstRow="0" w:lastRow="0" w:firstColumn="0" w:lastColumn="0" w:noHBand="0" w:noVBand="0"/>
      </w:tblPr>
      <w:tblGrid>
        <w:gridCol w:w="1600"/>
        <w:gridCol w:w="1842"/>
        <w:gridCol w:w="709"/>
        <w:gridCol w:w="709"/>
        <w:gridCol w:w="709"/>
        <w:gridCol w:w="708"/>
        <w:gridCol w:w="709"/>
        <w:gridCol w:w="709"/>
        <w:gridCol w:w="567"/>
        <w:gridCol w:w="709"/>
        <w:gridCol w:w="708"/>
        <w:gridCol w:w="993"/>
        <w:gridCol w:w="23"/>
      </w:tblGrid>
      <w:tr w:rsidR="008C6304" w:rsidRPr="000F3129" w:rsidTr="008C6304">
        <w:trPr>
          <w:trHeight w:hRule="exact" w:val="493"/>
        </w:trPr>
        <w:tc>
          <w:tcPr>
            <w:tcW w:w="1600" w:type="dxa"/>
            <w:vMerge w:val="restart"/>
            <w:tcBorders>
              <w:top w:val="single" w:sz="4" w:space="0" w:color="auto"/>
              <w:left w:val="single" w:sz="6" w:space="0" w:color="auto"/>
              <w:right w:val="single" w:sz="6" w:space="0" w:color="auto"/>
            </w:tcBorders>
            <w:shd w:val="clear" w:color="auto" w:fill="FFFFFF"/>
          </w:tcPr>
          <w:p w:rsidR="008C6304" w:rsidRPr="008C6304" w:rsidRDefault="008C6304" w:rsidP="008C6304">
            <w:pPr>
              <w:widowControl w:val="0"/>
              <w:shd w:val="clear" w:color="auto" w:fill="FFFFFF"/>
              <w:spacing w:after="0" w:line="240" w:lineRule="auto"/>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sz w:val="28"/>
                <w:szCs w:val="28"/>
                <w:lang w:val="ru-RU" w:eastAsia="ru-RU"/>
              </w:rPr>
              <w:t xml:space="preserve">Освітні галузі </w:t>
            </w:r>
          </w:p>
        </w:tc>
        <w:tc>
          <w:tcPr>
            <w:tcW w:w="1842" w:type="dxa"/>
            <w:vMerge w:val="restart"/>
            <w:tcBorders>
              <w:top w:val="single" w:sz="4" w:space="0" w:color="auto"/>
              <w:left w:val="single" w:sz="6" w:space="0" w:color="auto"/>
              <w:right w:val="single" w:sz="6" w:space="0" w:color="auto"/>
            </w:tcBorders>
            <w:shd w:val="clear" w:color="auto" w:fill="FFFFFF"/>
          </w:tcPr>
          <w:p w:rsidR="008C6304" w:rsidRPr="008C6304" w:rsidRDefault="008C6304" w:rsidP="008C6304">
            <w:pPr>
              <w:widowControl w:val="0"/>
              <w:shd w:val="clear" w:color="auto" w:fill="FFFFFF"/>
              <w:spacing w:after="0" w:line="240" w:lineRule="auto"/>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8"/>
                <w:szCs w:val="28"/>
                <w:lang w:val="ru-RU" w:eastAsia="ru-RU"/>
              </w:rPr>
              <w:t xml:space="preserve">Предмети </w:t>
            </w:r>
          </w:p>
        </w:tc>
        <w:tc>
          <w:tcPr>
            <w:tcW w:w="7253" w:type="dxa"/>
            <w:gridSpan w:val="11"/>
            <w:tcBorders>
              <w:top w:val="single" w:sz="4" w:space="0" w:color="auto"/>
              <w:left w:val="single" w:sz="6" w:space="0" w:color="auto"/>
              <w:bottom w:val="single" w:sz="4"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8"/>
                <w:szCs w:val="28"/>
                <w:lang w:val="ru-RU" w:eastAsia="ru-RU"/>
              </w:rPr>
            </w:pPr>
            <w:r w:rsidRPr="008C6304">
              <w:rPr>
                <w:rFonts w:ascii="Times New Roman" w:eastAsia="Times New Roman" w:hAnsi="Times New Roman" w:cs="Times New Roman"/>
                <w:sz w:val="28"/>
                <w:szCs w:val="28"/>
                <w:lang w:val="ru-RU" w:eastAsia="ru-RU"/>
              </w:rPr>
              <w:t>Кількість годин на тиждень у класах</w:t>
            </w:r>
          </w:p>
        </w:tc>
      </w:tr>
      <w:tr w:rsidR="008C6304" w:rsidRPr="008C6304" w:rsidTr="008C6304">
        <w:trPr>
          <w:trHeight w:hRule="exact" w:val="778"/>
        </w:trPr>
        <w:tc>
          <w:tcPr>
            <w:tcW w:w="1600" w:type="dxa"/>
            <w:vMerge/>
            <w:tcBorders>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b/>
                <w:sz w:val="28"/>
                <w:szCs w:val="28"/>
                <w:lang w:val="ru-RU" w:eastAsia="ru-RU"/>
              </w:rPr>
            </w:pPr>
          </w:p>
        </w:tc>
        <w:tc>
          <w:tcPr>
            <w:tcW w:w="1842" w:type="dxa"/>
            <w:vMerge/>
            <w:tcBorders>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8"/>
                <w:szCs w:val="28"/>
                <w:lang w:val="ru-RU" w:eastAsia="ru-RU"/>
              </w:rPr>
            </w:pPr>
          </w:p>
        </w:tc>
        <w:tc>
          <w:tcPr>
            <w:tcW w:w="709" w:type="dxa"/>
            <w:tcBorders>
              <w:top w:val="single" w:sz="4"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8"/>
                <w:szCs w:val="28"/>
                <w:lang w:val="ru-RU" w:eastAsia="ru-RU"/>
              </w:rPr>
            </w:pPr>
            <w:r w:rsidRPr="008C6304">
              <w:rPr>
                <w:rFonts w:ascii="Times New Roman" w:eastAsia="Times New Roman" w:hAnsi="Times New Roman" w:cs="Times New Roman"/>
                <w:bCs/>
                <w:sz w:val="28"/>
                <w:szCs w:val="28"/>
                <w:lang w:val="ru-RU" w:eastAsia="ru-RU"/>
              </w:rPr>
              <w:t>5-А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8"/>
                <w:szCs w:val="28"/>
                <w:lang w:val="ru-RU" w:eastAsia="ru-RU"/>
              </w:rPr>
            </w:pPr>
            <w:r w:rsidRPr="008C6304">
              <w:rPr>
                <w:rFonts w:ascii="Times New Roman" w:eastAsia="Times New Roman" w:hAnsi="Times New Roman" w:cs="Times New Roman"/>
                <w:sz w:val="28"/>
                <w:szCs w:val="28"/>
                <w:lang w:val="ru-RU" w:eastAsia="ru-RU"/>
              </w:rPr>
              <w:t>5-Б</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8"/>
                <w:szCs w:val="28"/>
                <w:lang w:val="ru-RU" w:eastAsia="ru-RU"/>
              </w:rPr>
            </w:pPr>
            <w:r w:rsidRPr="008C6304">
              <w:rPr>
                <w:rFonts w:ascii="Times New Roman" w:eastAsia="Times New Roman" w:hAnsi="Times New Roman" w:cs="Times New Roman"/>
                <w:sz w:val="28"/>
                <w:szCs w:val="28"/>
                <w:lang w:val="ru-RU" w:eastAsia="ru-RU"/>
              </w:rPr>
              <w:t>5-В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8"/>
                <w:szCs w:val="28"/>
                <w:lang w:val="ru-RU" w:eastAsia="ru-RU"/>
              </w:rPr>
            </w:pPr>
            <w:r w:rsidRPr="008C6304">
              <w:rPr>
                <w:rFonts w:ascii="Times New Roman" w:eastAsia="Times New Roman" w:hAnsi="Times New Roman" w:cs="Times New Roman"/>
                <w:bCs/>
                <w:sz w:val="28"/>
                <w:szCs w:val="28"/>
                <w:lang w:val="ru-RU" w:eastAsia="ru-RU"/>
              </w:rPr>
              <w:t>6-А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8"/>
                <w:szCs w:val="28"/>
                <w:lang w:val="ru-RU" w:eastAsia="ru-RU"/>
              </w:rPr>
            </w:pPr>
            <w:r w:rsidRPr="008C6304">
              <w:rPr>
                <w:rFonts w:ascii="Times New Roman" w:eastAsia="Times New Roman" w:hAnsi="Times New Roman" w:cs="Times New Roman"/>
                <w:bCs/>
                <w:sz w:val="28"/>
                <w:szCs w:val="28"/>
                <w:lang w:val="ru-RU" w:eastAsia="ru-RU"/>
              </w:rPr>
              <w:t>6-Б</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8"/>
                <w:szCs w:val="28"/>
                <w:lang w:val="ru-RU" w:eastAsia="ru-RU"/>
              </w:rPr>
            </w:pPr>
            <w:r w:rsidRPr="008C6304">
              <w:rPr>
                <w:rFonts w:ascii="Times New Roman" w:eastAsia="Times New Roman" w:hAnsi="Times New Roman" w:cs="Times New Roman"/>
                <w:sz w:val="28"/>
                <w:szCs w:val="28"/>
                <w:lang w:val="ru-RU" w:eastAsia="ru-RU"/>
              </w:rPr>
              <w:t>6-В</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8"/>
                <w:szCs w:val="28"/>
                <w:lang w:val="ru-RU" w:eastAsia="ru-RU"/>
              </w:rPr>
            </w:pPr>
            <w:r w:rsidRPr="008C6304">
              <w:rPr>
                <w:rFonts w:ascii="Times New Roman" w:eastAsia="Times New Roman" w:hAnsi="Times New Roman" w:cs="Times New Roman"/>
                <w:sz w:val="28"/>
                <w:szCs w:val="28"/>
                <w:lang w:val="ru-RU" w:eastAsia="ru-RU"/>
              </w:rPr>
              <w:t>7-А</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8"/>
                <w:szCs w:val="28"/>
                <w:lang w:val="ru-RU" w:eastAsia="ru-RU"/>
              </w:rPr>
            </w:pPr>
            <w:r w:rsidRPr="008C6304">
              <w:rPr>
                <w:rFonts w:ascii="Times New Roman" w:eastAsia="Times New Roman" w:hAnsi="Times New Roman" w:cs="Times New Roman"/>
                <w:sz w:val="28"/>
                <w:szCs w:val="28"/>
                <w:lang w:val="ru-RU" w:eastAsia="ru-RU"/>
              </w:rPr>
              <w:t>7-Б</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8"/>
                <w:szCs w:val="28"/>
                <w:lang w:val="ru-RU" w:eastAsia="ru-RU"/>
              </w:rPr>
            </w:pPr>
            <w:r w:rsidRPr="008C6304">
              <w:rPr>
                <w:rFonts w:ascii="Times New Roman" w:eastAsia="Times New Roman" w:hAnsi="Times New Roman" w:cs="Times New Roman"/>
                <w:sz w:val="28"/>
                <w:szCs w:val="28"/>
                <w:lang w:val="ru-RU" w:eastAsia="ru-RU"/>
              </w:rPr>
              <w:t>7-В</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8"/>
                <w:szCs w:val="28"/>
                <w:lang w:val="ru-RU" w:eastAsia="ru-RU"/>
              </w:rPr>
            </w:pPr>
            <w:r w:rsidRPr="008C6304">
              <w:rPr>
                <w:rFonts w:ascii="Times New Roman" w:eastAsia="Times New Roman" w:hAnsi="Times New Roman" w:cs="Times New Roman"/>
                <w:sz w:val="28"/>
                <w:szCs w:val="28"/>
                <w:lang w:val="ru-RU" w:eastAsia="ru-RU"/>
              </w:rPr>
              <w:t xml:space="preserve">Разом </w:t>
            </w:r>
          </w:p>
        </w:tc>
      </w:tr>
      <w:tr w:rsidR="008C6304" w:rsidRPr="008C6304" w:rsidTr="008C6304">
        <w:trPr>
          <w:trHeight w:hRule="exact" w:val="568"/>
        </w:trPr>
        <w:tc>
          <w:tcPr>
            <w:tcW w:w="1600" w:type="dxa"/>
            <w:vMerge w:val="restart"/>
            <w:tcBorders>
              <w:top w:val="single" w:sz="6" w:space="0" w:color="auto"/>
              <w:left w:val="single" w:sz="6" w:space="0" w:color="auto"/>
              <w:right w:val="single" w:sz="6" w:space="0" w:color="auto"/>
            </w:tcBorders>
            <w:shd w:val="clear" w:color="auto" w:fill="FFFFFF"/>
          </w:tcPr>
          <w:p w:rsidR="008C6304" w:rsidRPr="008C6304" w:rsidRDefault="008C6304" w:rsidP="008C6304">
            <w:pPr>
              <w:shd w:val="clear" w:color="auto" w:fill="FFFFFF"/>
              <w:spacing w:after="0" w:line="274" w:lineRule="exact"/>
              <w:ind w:left="130" w:right="115" w:firstLine="197"/>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Мови і</w:t>
            </w:r>
          </w:p>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літератури</w:t>
            </w: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p w:rsidR="008C6304" w:rsidRPr="008C6304" w:rsidRDefault="008C6304" w:rsidP="008C6304">
            <w:pPr>
              <w:widowControl w:val="0"/>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lastRenderedPageBreak/>
              <w:t>Українська мова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58"/>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 xml:space="preserve"> 3.5</w:t>
            </w:r>
          </w:p>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 xml:space="preserve">  3,5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3,5</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3,5</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2,5</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2,5</w:t>
            </w:r>
          </w:p>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+2,5</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2,5</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28,5</w:t>
            </w:r>
          </w:p>
        </w:tc>
      </w:tr>
      <w:tr w:rsidR="008C6304" w:rsidRPr="008C6304" w:rsidTr="008C6304">
        <w:trPr>
          <w:trHeight w:hRule="exact" w:val="288"/>
        </w:trPr>
        <w:tc>
          <w:tcPr>
            <w:tcW w:w="1600" w:type="dxa"/>
            <w:vMerge/>
            <w:tcBorders>
              <w:left w:val="single" w:sz="6" w:space="0" w:color="auto"/>
              <w:right w:val="single" w:sz="6" w:space="0" w:color="auto"/>
            </w:tcBorders>
            <w:shd w:val="clear" w:color="auto" w:fill="FFFFFF"/>
          </w:tcPr>
          <w:p w:rsidR="008C6304" w:rsidRPr="008C6304" w:rsidRDefault="008C6304" w:rsidP="008C6304">
            <w:pPr>
              <w:widowControl w:val="0"/>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Українська література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5"/>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18</w:t>
            </w:r>
          </w:p>
        </w:tc>
      </w:tr>
      <w:tr w:rsidR="008C6304" w:rsidRPr="008C6304" w:rsidTr="008C6304">
        <w:trPr>
          <w:trHeight w:hRule="exact" w:val="288"/>
        </w:trPr>
        <w:tc>
          <w:tcPr>
            <w:tcW w:w="1600" w:type="dxa"/>
            <w:vMerge/>
            <w:tcBorders>
              <w:left w:val="single" w:sz="6" w:space="0" w:color="auto"/>
              <w:right w:val="single" w:sz="6" w:space="0" w:color="auto"/>
            </w:tcBorders>
            <w:shd w:val="clear" w:color="auto" w:fill="FFFFFF"/>
          </w:tcPr>
          <w:p w:rsidR="008C6304" w:rsidRPr="008C6304" w:rsidRDefault="008C6304" w:rsidP="008C6304">
            <w:pPr>
              <w:widowControl w:val="0"/>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9"/>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 xml:space="preserve">Перша іноземна  ангг.)мова(англійська )   (999(англійська)(англійська)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58"/>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 xml:space="preserve"> </w:t>
            </w:r>
            <w:r w:rsidRPr="008C6304">
              <w:rPr>
                <w:rFonts w:ascii="Times New Roman" w:eastAsia="Times New Roman" w:hAnsi="Times New Roman" w:cs="Times New Roman"/>
                <w:sz w:val="24"/>
                <w:szCs w:val="24"/>
                <w:lang w:val="ru-RU"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 xml:space="preserve">  3+3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21</w:t>
            </w:r>
          </w:p>
        </w:tc>
      </w:tr>
      <w:tr w:rsidR="008C6304" w:rsidRPr="008C6304" w:rsidTr="008C6304">
        <w:trPr>
          <w:trHeight w:hRule="exact" w:val="288"/>
        </w:trPr>
        <w:tc>
          <w:tcPr>
            <w:tcW w:w="1600" w:type="dxa"/>
            <w:vMerge/>
            <w:tcBorders>
              <w:left w:val="single" w:sz="6" w:space="0" w:color="auto"/>
              <w:bottom w:val="nil"/>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9"/>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 xml:space="preserve"> Друга іноземна мова (польська)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58"/>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 xml:space="preserve"> 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5"/>
              <w:rPr>
                <w:rFonts w:ascii="Times New Roman" w:eastAsia="Times New Roman" w:hAnsi="Times New Roman" w:cs="Times New Roman"/>
                <w:bCs/>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bCs/>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5"/>
              <w:rPr>
                <w:rFonts w:ascii="Times New Roman" w:eastAsia="Times New Roman" w:hAnsi="Times New Roman" w:cs="Times New Roman"/>
                <w:bCs/>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bCs/>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bCs/>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18</w:t>
            </w:r>
          </w:p>
        </w:tc>
      </w:tr>
      <w:tr w:rsidR="008C6304" w:rsidRPr="008C6304" w:rsidTr="008C6304">
        <w:trPr>
          <w:trHeight w:hRule="exact" w:val="283"/>
        </w:trPr>
        <w:tc>
          <w:tcPr>
            <w:tcW w:w="1600" w:type="dxa"/>
            <w:tcBorders>
              <w:top w:val="nil"/>
              <w:left w:val="single" w:sz="6" w:space="0" w:color="auto"/>
              <w:bottom w:val="single" w:sz="6" w:space="0" w:color="auto"/>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uk-UA" w:eastAsia="ru-RU"/>
              </w:rPr>
              <w:t xml:space="preserve"> З</w:t>
            </w:r>
            <w:r w:rsidRPr="008C6304">
              <w:rPr>
                <w:rFonts w:ascii="Times New Roman" w:eastAsia="Times New Roman" w:hAnsi="Times New Roman" w:cs="Times New Roman"/>
                <w:sz w:val="24"/>
                <w:szCs w:val="24"/>
                <w:lang w:val="ru-RU" w:eastAsia="ru-RU"/>
              </w:rPr>
              <w:t>а</w:t>
            </w:r>
            <w:r w:rsidRPr="008C6304">
              <w:rPr>
                <w:rFonts w:ascii="Times New Roman" w:eastAsia="Times New Roman" w:hAnsi="Times New Roman" w:cs="Times New Roman"/>
                <w:sz w:val="24"/>
                <w:szCs w:val="24"/>
                <w:lang w:val="uk-UA" w:eastAsia="ru-RU"/>
              </w:rPr>
              <w:t>рубіжна</w:t>
            </w:r>
            <w:r w:rsidRPr="008C6304">
              <w:rPr>
                <w:rFonts w:ascii="Times New Roman" w:eastAsia="Times New Roman" w:hAnsi="Times New Roman" w:cs="Times New Roman"/>
                <w:sz w:val="24"/>
                <w:szCs w:val="24"/>
                <w:lang w:val="ru-RU" w:eastAsia="ru-RU"/>
              </w:rPr>
              <w:t xml:space="preserve"> література   літлітература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5"/>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18</w:t>
            </w:r>
          </w:p>
        </w:tc>
      </w:tr>
      <w:tr w:rsidR="008C6304" w:rsidRPr="008C6304" w:rsidTr="008C6304">
        <w:trPr>
          <w:trHeight w:hRule="exact" w:val="293"/>
        </w:trPr>
        <w:tc>
          <w:tcPr>
            <w:tcW w:w="1600" w:type="dxa"/>
            <w:tcBorders>
              <w:top w:val="single" w:sz="6" w:space="0" w:color="auto"/>
              <w:left w:val="single" w:sz="6" w:space="0" w:color="auto"/>
              <w:bottom w:val="nil"/>
              <w:right w:val="single" w:sz="6" w:space="0" w:color="auto"/>
            </w:tcBorders>
            <w:shd w:val="clear" w:color="auto" w:fill="FFFFFF"/>
          </w:tcPr>
          <w:p w:rsidR="008C6304" w:rsidRPr="008C6304" w:rsidRDefault="008C6304" w:rsidP="008C6304">
            <w:pPr>
              <w:shd w:val="clear" w:color="auto" w:fill="FFFFFF"/>
              <w:spacing w:after="0" w:line="274" w:lineRule="exact"/>
              <w:ind w:left="67"/>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Суспільство</w:t>
            </w:r>
            <w:r w:rsidRPr="008C6304">
              <w:rPr>
                <w:rFonts w:ascii="Times New Roman" w:eastAsia="Times New Roman" w:hAnsi="Times New Roman" w:cs="Times New Roman"/>
                <w:sz w:val="24"/>
                <w:szCs w:val="24"/>
                <w:lang w:val="ru-RU" w:eastAsia="ru-RU"/>
              </w:rPr>
              <w:softHyphen/>
              <w:t>знавство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Історія України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178"/>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9</w:t>
            </w:r>
          </w:p>
        </w:tc>
      </w:tr>
      <w:tr w:rsidR="008C6304" w:rsidRPr="008C6304" w:rsidTr="008C6304">
        <w:trPr>
          <w:trHeight w:hRule="exact" w:val="293"/>
        </w:trPr>
        <w:tc>
          <w:tcPr>
            <w:tcW w:w="1600" w:type="dxa"/>
            <w:tcBorders>
              <w:top w:val="nil"/>
              <w:left w:val="single" w:sz="6" w:space="0" w:color="auto"/>
              <w:bottom w:val="nil"/>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знавство</w:t>
            </w: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Всесвітня історія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6</w:t>
            </w:r>
          </w:p>
        </w:tc>
      </w:tr>
      <w:tr w:rsidR="008C6304" w:rsidRPr="008C6304" w:rsidTr="008C6304">
        <w:trPr>
          <w:trHeight w:hRule="exact" w:val="583"/>
        </w:trPr>
        <w:tc>
          <w:tcPr>
            <w:tcW w:w="1600" w:type="dxa"/>
            <w:tcBorders>
              <w:top w:val="nil"/>
              <w:left w:val="single" w:sz="6" w:space="0" w:color="auto"/>
              <w:bottom w:val="nil"/>
              <w:right w:val="single" w:sz="6" w:space="0" w:color="auto"/>
            </w:tcBorders>
            <w:shd w:val="clear" w:color="auto" w:fill="FFFFFF"/>
          </w:tcPr>
          <w:tbl>
            <w:tblPr>
              <w:tblpPr w:leftFromText="180" w:rightFromText="180" w:vertAnchor="text" w:horzAnchor="margin" w:tblpY="-77"/>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1"/>
              <w:gridCol w:w="801"/>
              <w:gridCol w:w="850"/>
              <w:gridCol w:w="851"/>
              <w:gridCol w:w="850"/>
              <w:gridCol w:w="709"/>
              <w:gridCol w:w="709"/>
              <w:gridCol w:w="1134"/>
            </w:tblGrid>
            <w:tr w:rsidR="008C6304" w:rsidRPr="000F3129" w:rsidTr="008C6304">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Предмети</w:t>
                  </w:r>
                </w:p>
              </w:tc>
              <w:tc>
                <w:tcPr>
                  <w:tcW w:w="5904" w:type="dxa"/>
                  <w:gridSpan w:val="7"/>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Кількість годин на тиждень у класах</w:t>
                  </w:r>
                </w:p>
              </w:tc>
            </w:tr>
            <w:tr w:rsidR="008C6304" w:rsidRPr="008C6304" w:rsidTr="008C6304">
              <w:trPr>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b/>
                      <w:bCs/>
                      <w:sz w:val="28"/>
                      <w:szCs w:val="28"/>
                      <w:lang w:val="uk-UA"/>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b/>
                      <w:bCs/>
                      <w:sz w:val="28"/>
                      <w:szCs w:val="28"/>
                      <w:lang w:val="uk-UA"/>
                    </w:rPr>
                  </w:pP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8А</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8Б</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8В</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9А</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9Б</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9В</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Разом</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Мови і літератури</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Українська мова </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Українська література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     12</w:t>
                  </w:r>
                </w:p>
              </w:tc>
            </w:tr>
            <w:tr w:rsidR="008C6304" w:rsidRPr="008C6304" w:rsidTr="008C6304">
              <w:trPr>
                <w:trHeight w:val="405"/>
              </w:trPr>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Іноземна мова(перша)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12+2</w:t>
                  </w:r>
                </w:p>
              </w:tc>
            </w:tr>
            <w:tr w:rsidR="008C6304" w:rsidRPr="008C6304" w:rsidTr="008C6304">
              <w:trPr>
                <w:trHeight w:val="240"/>
              </w:trPr>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Друга іноземна </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Зарубіжна література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Суспільство-знавство</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Історія України</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9</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Всесвітня історія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6</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Основи правознавства </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r>
            <w:tr w:rsidR="008C6304" w:rsidRPr="008C6304" w:rsidTr="008C6304">
              <w:tc>
                <w:tcPr>
                  <w:tcW w:w="228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Мистецтво*</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Мистецтво</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Математика</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Математика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Алгебра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12+3</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Геометрія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12+1</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Природо-знавство</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Природознавство</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Біологія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Географія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10,5</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Фізика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Хімія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Технології</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Трудове навчання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Інформатика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Здоров’я і фізична культура</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Основи здоров’я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Фізична культура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18</w:t>
                  </w:r>
                </w:p>
              </w:tc>
            </w:tr>
            <w:tr w:rsidR="008C6304" w:rsidRPr="008C6304" w:rsidTr="008C6304">
              <w:tc>
                <w:tcPr>
                  <w:tcW w:w="5340" w:type="dxa"/>
                  <w:gridSpan w:val="2"/>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Години на вивчення спеціалізованих навчальних предметів, курсів</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4</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7</w:t>
                  </w:r>
                </w:p>
              </w:tc>
            </w:tr>
            <w:tr w:rsidR="008C6304" w:rsidRPr="008C6304" w:rsidTr="008C6304">
              <w:trPr>
                <w:trHeight w:val="525"/>
              </w:trPr>
              <w:tc>
                <w:tcPr>
                  <w:tcW w:w="5340" w:type="dxa"/>
                  <w:gridSpan w:val="2"/>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b/>
                      <w:sz w:val="28"/>
                      <w:szCs w:val="28"/>
                      <w:lang w:val="uk-UA"/>
                    </w:rPr>
                  </w:pPr>
                  <w:r w:rsidRPr="008C6304">
                    <w:rPr>
                      <w:rFonts w:ascii="Times New Roman" w:eastAsia="Calibri" w:hAnsi="Times New Roman" w:cs="Times New Roman"/>
                      <w:b/>
                      <w:sz w:val="28"/>
                      <w:szCs w:val="28"/>
                      <w:lang w:val="uk-UA"/>
                    </w:rPr>
                    <w:t>Разом</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29,5</w:t>
                  </w:r>
                </w:p>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 +3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31,5 </w:t>
                  </w:r>
                </w:p>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29,5</w:t>
                  </w:r>
                </w:p>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 +3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35+3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31+3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31+3</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32+3</w:t>
                  </w:r>
                </w:p>
              </w:tc>
            </w:tr>
            <w:tr w:rsidR="008C6304" w:rsidRPr="008C6304" w:rsidTr="008C6304">
              <w:tc>
                <w:tcPr>
                  <w:tcW w:w="5340" w:type="dxa"/>
                  <w:gridSpan w:val="2"/>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both"/>
                    <w:rPr>
                      <w:rFonts w:ascii="Times New Roman" w:eastAsia="Calibri" w:hAnsi="Times New Roman" w:cs="Times New Roman"/>
                      <w:sz w:val="24"/>
                      <w:szCs w:val="24"/>
                      <w:lang w:val="uk-UA"/>
                    </w:rPr>
                  </w:pPr>
                  <w:r w:rsidRPr="008C6304">
                    <w:rPr>
                      <w:rFonts w:ascii="Times New Roman" w:eastAsia="Calibri" w:hAnsi="Times New Roman" w:cs="Times New Roman"/>
                      <w:sz w:val="24"/>
                      <w:szCs w:val="24"/>
                      <w:lang w:val="uk-UA"/>
                    </w:rPr>
                    <w:t xml:space="preserve">Фінансова грамотність </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r>
            <w:tr w:rsidR="008C6304" w:rsidRPr="008C6304" w:rsidTr="008C6304">
              <w:tc>
                <w:tcPr>
                  <w:tcW w:w="5340" w:type="dxa"/>
                  <w:gridSpan w:val="2"/>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4"/>
                      <w:szCs w:val="24"/>
                      <w:lang w:val="uk-UA"/>
                    </w:rPr>
                  </w:pPr>
                  <w:r w:rsidRPr="008C6304">
                    <w:rPr>
                      <w:rFonts w:ascii="Times New Roman" w:eastAsia="Calibri" w:hAnsi="Times New Roman" w:cs="Times New Roman"/>
                      <w:sz w:val="24"/>
                      <w:szCs w:val="24"/>
                      <w:lang w:val="uk-UA"/>
                    </w:rPr>
                    <w:t>Гранично допустиме навчальне навантаження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198</w:t>
                  </w:r>
                </w:p>
              </w:tc>
            </w:tr>
            <w:tr w:rsidR="008C6304" w:rsidRPr="008C6304" w:rsidTr="008C6304">
              <w:tc>
                <w:tcPr>
                  <w:tcW w:w="5340" w:type="dxa"/>
                  <w:gridSpan w:val="2"/>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Всього (без урахування поділу класів на групи)</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33,5</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34,5</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33,5</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38</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34</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34</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207,5</w:t>
                  </w:r>
                </w:p>
              </w:tc>
            </w:tr>
          </w:tbl>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0"/>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Основи правознавства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r>
      <w:tr w:rsidR="008C6304" w:rsidRPr="008C6304" w:rsidTr="008C6304">
        <w:trPr>
          <w:trHeight w:hRule="exact" w:val="288"/>
        </w:trPr>
        <w:tc>
          <w:tcPr>
            <w:tcW w:w="1600" w:type="dxa"/>
            <w:tcBorders>
              <w:top w:val="single" w:sz="6" w:space="0" w:color="auto"/>
              <w:left w:val="single" w:sz="6" w:space="0" w:color="auto"/>
              <w:bottom w:val="nil"/>
              <w:right w:val="single" w:sz="6" w:space="0" w:color="auto"/>
            </w:tcBorders>
            <w:shd w:val="clear" w:color="auto" w:fill="FFFFFF"/>
          </w:tcPr>
          <w:p w:rsidR="008C6304" w:rsidRPr="008C6304" w:rsidRDefault="008C6304" w:rsidP="008C6304">
            <w:pPr>
              <w:shd w:val="clear" w:color="auto" w:fill="FFFFFF"/>
              <w:spacing w:after="0" w:line="274" w:lineRule="exact"/>
              <w:ind w:left="154" w:right="120"/>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Мистецтво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Музичне мистецтво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7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І</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9</w:t>
            </w:r>
          </w:p>
        </w:tc>
      </w:tr>
      <w:tr w:rsidR="008C6304" w:rsidRPr="008C6304" w:rsidTr="008C6304">
        <w:trPr>
          <w:trHeight w:hRule="exact" w:val="288"/>
        </w:trPr>
        <w:tc>
          <w:tcPr>
            <w:tcW w:w="1600" w:type="dxa"/>
            <w:tcBorders>
              <w:top w:val="nil"/>
              <w:left w:val="single" w:sz="6" w:space="0" w:color="auto"/>
              <w:bottom w:val="nil"/>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Образотворче мистецтво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9</w:t>
            </w:r>
          </w:p>
        </w:tc>
      </w:tr>
      <w:tr w:rsidR="008C6304" w:rsidRPr="008C6304" w:rsidTr="008C6304">
        <w:trPr>
          <w:trHeight w:hRule="exact" w:val="288"/>
        </w:trPr>
        <w:tc>
          <w:tcPr>
            <w:tcW w:w="1600" w:type="dxa"/>
            <w:tcBorders>
              <w:top w:val="nil"/>
              <w:left w:val="single" w:sz="6" w:space="0" w:color="auto"/>
              <w:bottom w:val="single" w:sz="6" w:space="0" w:color="auto"/>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0"/>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 xml:space="preserve"> Мистецтво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r>
      <w:tr w:rsidR="008C6304" w:rsidRPr="008C6304" w:rsidTr="008C6304">
        <w:trPr>
          <w:trHeight w:hRule="exact" w:val="293"/>
        </w:trPr>
        <w:tc>
          <w:tcPr>
            <w:tcW w:w="1600" w:type="dxa"/>
            <w:tcBorders>
              <w:top w:val="single" w:sz="6" w:space="0" w:color="auto"/>
              <w:left w:val="single" w:sz="6" w:space="0" w:color="auto"/>
              <w:bottom w:val="nil"/>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Математика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Математика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5"/>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5"/>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4</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4</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24</w:t>
            </w:r>
          </w:p>
        </w:tc>
      </w:tr>
      <w:tr w:rsidR="008C6304" w:rsidRPr="008C6304" w:rsidTr="008C6304">
        <w:trPr>
          <w:trHeight w:hRule="exact" w:val="288"/>
        </w:trPr>
        <w:tc>
          <w:tcPr>
            <w:tcW w:w="1600" w:type="dxa"/>
            <w:tcBorders>
              <w:top w:val="nil"/>
              <w:left w:val="single" w:sz="6" w:space="0" w:color="auto"/>
              <w:bottom w:val="nil"/>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Алгебра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49"/>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49"/>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ru-RU" w:eastAsia="ru-RU"/>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6</w:t>
            </w:r>
          </w:p>
        </w:tc>
      </w:tr>
      <w:tr w:rsidR="008C6304" w:rsidRPr="008C6304" w:rsidTr="008C6304">
        <w:trPr>
          <w:trHeight w:hRule="exact" w:val="293"/>
        </w:trPr>
        <w:tc>
          <w:tcPr>
            <w:tcW w:w="1600" w:type="dxa"/>
            <w:tcBorders>
              <w:top w:val="nil"/>
              <w:left w:val="single" w:sz="6" w:space="0" w:color="auto"/>
              <w:bottom w:val="single" w:sz="6" w:space="0" w:color="auto"/>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Геометрія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73"/>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73"/>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ru-RU" w:eastAsia="ru-RU"/>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3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6</w:t>
            </w:r>
          </w:p>
        </w:tc>
      </w:tr>
      <w:tr w:rsidR="008C6304" w:rsidRPr="008C6304" w:rsidTr="008C6304">
        <w:trPr>
          <w:trHeight w:hRule="exact" w:val="298"/>
        </w:trPr>
        <w:tc>
          <w:tcPr>
            <w:tcW w:w="1600" w:type="dxa"/>
            <w:tcBorders>
              <w:top w:val="single" w:sz="6" w:space="0" w:color="auto"/>
              <w:left w:val="single" w:sz="6" w:space="0" w:color="auto"/>
              <w:bottom w:val="nil"/>
              <w:right w:val="single" w:sz="6" w:space="0" w:color="auto"/>
            </w:tcBorders>
            <w:shd w:val="clear" w:color="auto" w:fill="FFFFFF"/>
          </w:tcPr>
          <w:p w:rsidR="008C6304" w:rsidRPr="008C6304" w:rsidRDefault="008C6304" w:rsidP="008C6304">
            <w:pPr>
              <w:shd w:val="clear" w:color="auto" w:fill="FFFFFF"/>
              <w:spacing w:after="0" w:line="283" w:lineRule="exact"/>
              <w:ind w:right="158"/>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Природо</w:t>
            </w:r>
            <w:r w:rsidRPr="008C6304">
              <w:rPr>
                <w:rFonts w:ascii="Times New Roman" w:eastAsia="Times New Roman" w:hAnsi="Times New Roman" w:cs="Times New Roman"/>
                <w:sz w:val="24"/>
                <w:szCs w:val="24"/>
                <w:lang w:val="ru-RU" w:eastAsia="ru-RU"/>
              </w:rPr>
              <w:softHyphen/>
              <w:t>знавство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5"/>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Природознавство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88"/>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6</w:t>
            </w:r>
          </w:p>
        </w:tc>
      </w:tr>
      <w:tr w:rsidR="008C6304" w:rsidRPr="008C6304" w:rsidTr="008C6304">
        <w:trPr>
          <w:trHeight w:hRule="exact" w:val="293"/>
        </w:trPr>
        <w:tc>
          <w:tcPr>
            <w:tcW w:w="1600" w:type="dxa"/>
            <w:tcBorders>
              <w:top w:val="nil"/>
              <w:left w:val="single" w:sz="6" w:space="0" w:color="auto"/>
              <w:bottom w:val="nil"/>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знавство</w:t>
            </w: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Біологія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uk-UA"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35"/>
              <w:rPr>
                <w:rFonts w:ascii="Times New Roman" w:eastAsia="Times New Roman" w:hAnsi="Times New Roman" w:cs="Times New Roman"/>
                <w:sz w:val="24"/>
                <w:szCs w:val="24"/>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35"/>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12</w:t>
            </w:r>
          </w:p>
        </w:tc>
      </w:tr>
      <w:tr w:rsidR="008C6304" w:rsidRPr="008C6304" w:rsidTr="008C6304">
        <w:trPr>
          <w:trHeight w:hRule="exact" w:val="293"/>
        </w:trPr>
        <w:tc>
          <w:tcPr>
            <w:tcW w:w="1600" w:type="dxa"/>
            <w:tcBorders>
              <w:top w:val="nil"/>
              <w:left w:val="single" w:sz="6" w:space="0" w:color="auto"/>
              <w:bottom w:val="nil"/>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Географія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3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3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ru-RU" w:eastAsia="ru-RU"/>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173"/>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12</w:t>
            </w:r>
          </w:p>
        </w:tc>
      </w:tr>
      <w:tr w:rsidR="008C6304" w:rsidRPr="008C6304" w:rsidTr="008C6304">
        <w:trPr>
          <w:trHeight w:hRule="exact" w:val="293"/>
        </w:trPr>
        <w:tc>
          <w:tcPr>
            <w:tcW w:w="1600" w:type="dxa"/>
            <w:tcBorders>
              <w:top w:val="nil"/>
              <w:left w:val="single" w:sz="6" w:space="0" w:color="auto"/>
              <w:bottom w:val="nil"/>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Фізика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3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6</w:t>
            </w:r>
          </w:p>
        </w:tc>
      </w:tr>
      <w:tr w:rsidR="008C6304" w:rsidRPr="008C6304" w:rsidTr="008C6304">
        <w:trPr>
          <w:trHeight w:hRule="exact" w:val="288"/>
        </w:trPr>
        <w:tc>
          <w:tcPr>
            <w:tcW w:w="1600" w:type="dxa"/>
            <w:tcBorders>
              <w:top w:val="nil"/>
              <w:left w:val="single" w:sz="6" w:space="0" w:color="auto"/>
              <w:bottom w:val="single" w:sz="6" w:space="0" w:color="auto"/>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5"/>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Хімія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ru-RU" w:eastAsia="ru-RU"/>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30"/>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1,5</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1,5</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1,5</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4,5</w:t>
            </w:r>
          </w:p>
        </w:tc>
      </w:tr>
      <w:tr w:rsidR="008C6304" w:rsidRPr="008C6304" w:rsidTr="008C6304">
        <w:trPr>
          <w:trHeight w:hRule="exact" w:val="298"/>
        </w:trPr>
        <w:tc>
          <w:tcPr>
            <w:tcW w:w="1600" w:type="dxa"/>
            <w:tcBorders>
              <w:top w:val="single" w:sz="6" w:space="0" w:color="auto"/>
              <w:left w:val="single" w:sz="6" w:space="0" w:color="auto"/>
              <w:bottom w:val="nil"/>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Технології</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Трудове навчання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3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3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6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4"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15</w:t>
            </w:r>
          </w:p>
        </w:tc>
      </w:tr>
      <w:tr w:rsidR="008C6304" w:rsidRPr="008C6304" w:rsidTr="008C6304">
        <w:trPr>
          <w:trHeight w:hRule="exact" w:val="283"/>
        </w:trPr>
        <w:tc>
          <w:tcPr>
            <w:tcW w:w="1600" w:type="dxa"/>
            <w:tcBorders>
              <w:top w:val="nil"/>
              <w:left w:val="single" w:sz="6" w:space="0" w:color="auto"/>
              <w:bottom w:val="single" w:sz="6" w:space="0" w:color="auto"/>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Інформатика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 xml:space="preserve">  1+1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9</w:t>
            </w:r>
          </w:p>
        </w:tc>
      </w:tr>
      <w:tr w:rsidR="008C6304" w:rsidRPr="008C6304" w:rsidTr="008C6304">
        <w:trPr>
          <w:trHeight w:hRule="exact" w:val="389"/>
        </w:trPr>
        <w:tc>
          <w:tcPr>
            <w:tcW w:w="1600" w:type="dxa"/>
            <w:vMerge w:val="restart"/>
            <w:tcBorders>
              <w:top w:val="single" w:sz="6" w:space="0" w:color="auto"/>
              <w:left w:val="single" w:sz="6" w:space="0" w:color="auto"/>
              <w:right w:val="single" w:sz="6" w:space="0" w:color="auto"/>
            </w:tcBorders>
            <w:shd w:val="clear" w:color="auto" w:fill="FFFFFF"/>
          </w:tcPr>
          <w:p w:rsidR="008C6304" w:rsidRPr="008C6304" w:rsidRDefault="008C6304" w:rsidP="008C6304">
            <w:pPr>
              <w:shd w:val="clear" w:color="auto" w:fill="FFFFFF"/>
              <w:spacing w:after="0" w:line="269" w:lineRule="exact"/>
              <w:ind w:right="14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ru-RU" w:eastAsia="ru-RU"/>
              </w:rPr>
              <w:t>Здоров'</w:t>
            </w:r>
            <w:r w:rsidRPr="008C6304">
              <w:rPr>
                <w:rFonts w:ascii="Times New Roman" w:eastAsia="Times New Roman" w:hAnsi="Times New Roman" w:cs="Times New Roman"/>
                <w:sz w:val="24"/>
                <w:szCs w:val="24"/>
                <w:lang w:val="uk-UA" w:eastAsia="ru-RU"/>
              </w:rPr>
              <w:t xml:space="preserve">я і фізична культура </w:t>
            </w:r>
            <w:r w:rsidRPr="008C6304">
              <w:rPr>
                <w:rFonts w:ascii="Times New Roman" w:eastAsia="Times New Roman" w:hAnsi="Times New Roman" w:cs="Times New Roman"/>
                <w:sz w:val="24"/>
                <w:szCs w:val="24"/>
                <w:lang w:val="ru-RU" w:eastAsia="ru-RU"/>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Основи здоров'я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5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149"/>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1</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9</w:t>
            </w:r>
          </w:p>
        </w:tc>
      </w:tr>
      <w:tr w:rsidR="008C6304" w:rsidRPr="008C6304" w:rsidTr="008C6304">
        <w:trPr>
          <w:trHeight w:hRule="exact" w:val="706"/>
        </w:trPr>
        <w:tc>
          <w:tcPr>
            <w:tcW w:w="1600" w:type="dxa"/>
            <w:vMerge/>
            <w:tcBorders>
              <w:left w:val="single" w:sz="6" w:space="0" w:color="auto"/>
              <w:bottom w:val="single" w:sz="6" w:space="0" w:color="auto"/>
              <w:right w:val="single" w:sz="6" w:space="0" w:color="auto"/>
            </w:tcBorders>
            <w:shd w:val="clear" w:color="auto" w:fill="FFFFFF"/>
          </w:tcPr>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Фізична культура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5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 xml:space="preserve">  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5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4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54"/>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
                <w:bCs/>
                <w:sz w:val="24"/>
                <w:szCs w:val="24"/>
                <w:lang w:val="ru-RU" w:eastAsia="ru-RU"/>
              </w:rPr>
              <w:t xml:space="preserve"> </w:t>
            </w:r>
            <w:r w:rsidRPr="008C6304">
              <w:rPr>
                <w:rFonts w:ascii="Times New Roman" w:eastAsia="Times New Roman" w:hAnsi="Times New Roman" w:cs="Times New Roman"/>
                <w:bCs/>
                <w:sz w:val="24"/>
                <w:szCs w:val="24"/>
                <w:lang w:val="ru-RU"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49"/>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z w:val="24"/>
                <w:szCs w:val="24"/>
                <w:lang w:val="ru-RU" w:eastAsia="ru-RU"/>
              </w:rPr>
              <w:t>3</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96" w:lineRule="exact"/>
              <w:ind w:right="259"/>
              <w:jc w:val="center"/>
              <w:rPr>
                <w:rFonts w:ascii="Times New Roman" w:eastAsia="Times New Roman" w:hAnsi="Times New Roman" w:cs="Times New Roman"/>
                <w:sz w:val="24"/>
                <w:szCs w:val="24"/>
                <w:lang w:val="uk-UA" w:eastAsia="ru-RU"/>
              </w:rPr>
            </w:pPr>
          </w:p>
          <w:p w:rsidR="008C6304" w:rsidRPr="008C6304" w:rsidRDefault="008C6304" w:rsidP="008C6304">
            <w:pPr>
              <w:shd w:val="clear" w:color="auto" w:fill="FFFFFF"/>
              <w:spacing w:after="0" w:line="96" w:lineRule="exact"/>
              <w:ind w:right="259"/>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3</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3</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3</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27</w:t>
            </w:r>
          </w:p>
        </w:tc>
      </w:tr>
      <w:tr w:rsidR="008C6304" w:rsidRPr="008C6304" w:rsidTr="008C6304">
        <w:trPr>
          <w:trHeight w:hRule="exact" w:val="725"/>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Разом</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86"/>
              <w:rPr>
                <w:rFonts w:ascii="Times New Roman" w:eastAsia="Times New Roman" w:hAnsi="Times New Roman" w:cs="Times New Roman"/>
                <w:sz w:val="24"/>
                <w:szCs w:val="24"/>
                <w:vertAlign w:val="subscript"/>
                <w:lang w:val="uk-UA" w:eastAsia="ru-RU"/>
              </w:rPr>
            </w:pPr>
            <w:r w:rsidRPr="008C6304">
              <w:rPr>
                <w:rFonts w:ascii="Times New Roman" w:eastAsia="Times New Roman" w:hAnsi="Times New Roman" w:cs="Times New Roman"/>
                <w:bCs/>
                <w:sz w:val="24"/>
                <w:szCs w:val="24"/>
                <w:lang w:val="ru-RU" w:eastAsia="ru-RU"/>
              </w:rPr>
              <w:t>2</w:t>
            </w:r>
            <w:r w:rsidRPr="008C6304">
              <w:rPr>
                <w:rFonts w:ascii="Times New Roman" w:eastAsia="Times New Roman" w:hAnsi="Times New Roman" w:cs="Times New Roman"/>
                <w:bCs/>
                <w:sz w:val="24"/>
                <w:szCs w:val="24"/>
                <w:lang w:val="uk-UA" w:eastAsia="ru-RU"/>
              </w:rPr>
              <w:t>5</w:t>
            </w:r>
            <w:r w:rsidRPr="008C6304">
              <w:rPr>
                <w:rFonts w:ascii="Times New Roman" w:eastAsia="Times New Roman" w:hAnsi="Times New Roman" w:cs="Times New Roman"/>
                <w:bCs/>
                <w:sz w:val="24"/>
                <w:szCs w:val="24"/>
                <w:lang w:val="ru-RU" w:eastAsia="ru-RU"/>
              </w:rPr>
              <w:t>,</w:t>
            </w:r>
            <w:r w:rsidRPr="008C6304">
              <w:rPr>
                <w:rFonts w:ascii="Times New Roman" w:eastAsia="Times New Roman" w:hAnsi="Times New Roman" w:cs="Times New Roman"/>
                <w:bCs/>
                <w:sz w:val="24"/>
                <w:szCs w:val="24"/>
                <w:lang w:val="uk-UA" w:eastAsia="ru-RU"/>
              </w:rPr>
              <w:t>5+3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91"/>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25,5</w:t>
            </w:r>
          </w:p>
          <w:p w:rsidR="008C6304" w:rsidRPr="008C6304" w:rsidRDefault="008C6304" w:rsidP="008C6304">
            <w:pPr>
              <w:shd w:val="clear" w:color="auto" w:fill="FFFFFF"/>
              <w:spacing w:after="0" w:line="240" w:lineRule="auto"/>
              <w:ind w:left="91"/>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82"/>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25,5</w:t>
            </w:r>
          </w:p>
          <w:p w:rsidR="008C6304" w:rsidRPr="008C6304" w:rsidRDefault="008C6304" w:rsidP="008C6304">
            <w:pPr>
              <w:shd w:val="clear" w:color="auto" w:fill="FFFFFF"/>
              <w:spacing w:after="0" w:line="240" w:lineRule="auto"/>
              <w:ind w:left="82"/>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91"/>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ru-RU" w:eastAsia="ru-RU"/>
              </w:rPr>
              <w:t>2</w:t>
            </w:r>
            <w:r w:rsidRPr="008C6304">
              <w:rPr>
                <w:rFonts w:ascii="Times New Roman" w:eastAsia="Times New Roman" w:hAnsi="Times New Roman" w:cs="Times New Roman"/>
                <w:bCs/>
                <w:sz w:val="24"/>
                <w:szCs w:val="24"/>
                <w:lang w:val="uk-UA" w:eastAsia="ru-RU"/>
              </w:rPr>
              <w:t>7,</w:t>
            </w:r>
            <w:r w:rsidRPr="008C6304">
              <w:rPr>
                <w:rFonts w:ascii="Times New Roman" w:eastAsia="Times New Roman" w:hAnsi="Times New Roman" w:cs="Times New Roman"/>
                <w:bCs/>
                <w:sz w:val="24"/>
                <w:szCs w:val="24"/>
                <w:lang w:val="ru-RU" w:eastAsia="ru-RU"/>
              </w:rPr>
              <w:t>5</w:t>
            </w:r>
            <w:r w:rsidRPr="008C6304">
              <w:rPr>
                <w:rFonts w:ascii="Times New Roman" w:eastAsia="Times New Roman" w:hAnsi="Times New Roman" w:cs="Times New Roman"/>
                <w:bCs/>
                <w:sz w:val="24"/>
                <w:szCs w:val="24"/>
                <w:lang w:val="uk-UA"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82"/>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ru-RU" w:eastAsia="ru-RU"/>
              </w:rPr>
              <w:t>2</w:t>
            </w:r>
            <w:r w:rsidRPr="008C6304">
              <w:rPr>
                <w:rFonts w:ascii="Times New Roman" w:eastAsia="Times New Roman" w:hAnsi="Times New Roman" w:cs="Times New Roman"/>
                <w:bCs/>
                <w:sz w:val="24"/>
                <w:szCs w:val="24"/>
                <w:lang w:val="uk-UA" w:eastAsia="ru-RU"/>
              </w:rPr>
              <w:t>7,5+3</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82"/>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27,5+3</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29+3</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29+3</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29+3</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246+27</w:t>
            </w:r>
          </w:p>
        </w:tc>
      </w:tr>
      <w:tr w:rsidR="008C6304" w:rsidRPr="008C6304" w:rsidTr="008C6304">
        <w:trPr>
          <w:trHeight w:hRule="exact" w:val="645"/>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
                <w:bCs/>
                <w:sz w:val="24"/>
                <w:szCs w:val="24"/>
                <w:lang w:val="ru-RU" w:eastAsia="ru-RU"/>
              </w:rPr>
              <w:t>Варіативна складова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3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ru-RU" w:eastAsia="ru-RU"/>
              </w:rPr>
              <w:t xml:space="preserve"> </w:t>
            </w:r>
            <w:r w:rsidRPr="008C6304">
              <w:rPr>
                <w:rFonts w:ascii="Times New Roman" w:eastAsia="Times New Roman" w:hAnsi="Times New Roman" w:cs="Times New Roman"/>
                <w:bCs/>
                <w:sz w:val="24"/>
                <w:szCs w:val="24"/>
                <w:lang w:val="uk-UA"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3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3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24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widowControl w:val="0"/>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widowControl w:val="0"/>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widowControl w:val="0"/>
              <w:shd w:val="clear" w:color="auto" w:fill="FFFFFF"/>
              <w:spacing w:after="0" w:line="240" w:lineRule="auto"/>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 xml:space="preserve">      6</w:t>
            </w:r>
          </w:p>
        </w:tc>
      </w:tr>
      <w:tr w:rsidR="008C6304" w:rsidRPr="008C6304" w:rsidTr="008C6304">
        <w:trPr>
          <w:trHeight w:hRule="exact" w:val="839"/>
        </w:trPr>
        <w:tc>
          <w:tcPr>
            <w:tcW w:w="1600" w:type="dxa"/>
            <w:tcBorders>
              <w:top w:val="single" w:sz="6" w:space="0" w:color="auto"/>
              <w:left w:val="single" w:sz="6" w:space="0" w:color="auto"/>
              <w:right w:val="single" w:sz="6" w:space="0" w:color="auto"/>
            </w:tcBorders>
            <w:shd w:val="clear" w:color="auto" w:fill="FFFFFF"/>
          </w:tcPr>
          <w:p w:rsidR="008C6304" w:rsidRPr="008C6304" w:rsidRDefault="008C6304" w:rsidP="008C6304">
            <w:pPr>
              <w:shd w:val="clear" w:color="auto" w:fill="FFFFFF"/>
              <w:spacing w:after="0" w:line="278" w:lineRule="exact"/>
              <w:ind w:left="1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Додатковий час</w:t>
            </w:r>
          </w:p>
          <w:p w:rsidR="008C6304" w:rsidRPr="008C6304" w:rsidRDefault="008C6304" w:rsidP="008C6304">
            <w:pPr>
              <w:shd w:val="clear" w:color="auto" w:fill="FFFFFF"/>
              <w:spacing w:after="0" w:line="278" w:lineRule="exact"/>
              <w:ind w:left="10"/>
              <w:rPr>
                <w:rFonts w:ascii="Times New Roman" w:eastAsia="Times New Roman" w:hAnsi="Times New Roman" w:cs="Times New Roman"/>
                <w:sz w:val="24"/>
                <w:szCs w:val="24"/>
                <w:lang w:val="ru-RU" w:eastAsia="ru-RU"/>
              </w:rPr>
            </w:pPr>
          </w:p>
          <w:p w:rsidR="008C6304" w:rsidRPr="008C6304" w:rsidRDefault="008C6304" w:rsidP="008C6304">
            <w:pPr>
              <w:shd w:val="clear" w:color="auto" w:fill="FFFFFF"/>
              <w:spacing w:after="0" w:line="278" w:lineRule="exact"/>
              <w:ind w:left="10"/>
              <w:rPr>
                <w:rFonts w:ascii="Times New Roman" w:eastAsia="Times New Roman" w:hAnsi="Times New Roman" w:cs="Times New Roman"/>
                <w:sz w:val="24"/>
                <w:szCs w:val="24"/>
                <w:lang w:val="ru-RU" w:eastAsia="ru-RU"/>
              </w:rPr>
            </w:pPr>
          </w:p>
          <w:p w:rsidR="008C6304" w:rsidRPr="008C6304" w:rsidRDefault="008C6304" w:rsidP="008C6304">
            <w:pPr>
              <w:shd w:val="clear" w:color="auto" w:fill="FFFFFF"/>
              <w:spacing w:after="0" w:line="278" w:lineRule="exact"/>
              <w:ind w:left="1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на навчальні предмети,</w:t>
            </w:r>
          </w:p>
          <w:p w:rsidR="008C6304" w:rsidRPr="008C6304" w:rsidRDefault="008C6304" w:rsidP="008C6304">
            <w:pPr>
              <w:shd w:val="clear" w:color="auto" w:fill="FFFFFF"/>
              <w:spacing w:after="0" w:line="278" w:lineRule="exact"/>
              <w:ind w:left="1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факультативи, індивідуальні заняття та консультації</w:t>
            </w: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p w:rsidR="008C6304" w:rsidRPr="008C6304" w:rsidRDefault="008C6304" w:rsidP="008C6304">
            <w:pPr>
              <w:spacing w:after="0" w:line="240" w:lineRule="auto"/>
              <w:rPr>
                <w:rFonts w:ascii="Times New Roman" w:eastAsia="Times New Roman" w:hAnsi="Times New Roman" w:cs="Times New Roman"/>
                <w:sz w:val="24"/>
                <w:szCs w:val="24"/>
                <w:lang w:val="ru-RU"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5"/>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pacing w:val="-3"/>
                <w:sz w:val="24"/>
                <w:szCs w:val="24"/>
                <w:lang w:val="uk-UA" w:eastAsia="ru-RU"/>
              </w:rPr>
              <w:t>Курс « Основи християнської етики та моралі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 xml:space="preserve">     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widowControl w:val="0"/>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widowControl w:val="0"/>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w:t>
            </w:r>
          </w:p>
        </w:tc>
        <w:tc>
          <w:tcPr>
            <w:tcW w:w="1016" w:type="dxa"/>
            <w:gridSpan w:val="2"/>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widowControl w:val="0"/>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6</w:t>
            </w:r>
          </w:p>
        </w:tc>
      </w:tr>
      <w:tr w:rsidR="008C6304" w:rsidRPr="008C6304" w:rsidTr="008C6304">
        <w:trPr>
          <w:gridAfter w:val="1"/>
          <w:wAfter w:w="23" w:type="dxa"/>
          <w:trHeight w:hRule="exact" w:val="518"/>
        </w:trPr>
        <w:tc>
          <w:tcPr>
            <w:tcW w:w="3442" w:type="dxa"/>
            <w:gridSpan w:val="2"/>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50" w:lineRule="exact"/>
              <w:ind w:left="19" w:right="1320"/>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Гранично допустиме навчальне навантаження на учня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78"/>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28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78"/>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73"/>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28</w:t>
            </w:r>
          </w:p>
        </w:tc>
        <w:tc>
          <w:tcPr>
            <w:tcW w:w="708"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178"/>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31</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178"/>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31</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178"/>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31</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32</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32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32</w:t>
            </w:r>
          </w:p>
        </w:tc>
        <w:tc>
          <w:tcPr>
            <w:tcW w:w="993" w:type="dxa"/>
            <w:tcBorders>
              <w:top w:val="single" w:sz="6" w:space="0" w:color="auto"/>
              <w:left w:val="single" w:sz="4" w:space="0" w:color="auto"/>
              <w:bottom w:val="single" w:sz="6"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273</w:t>
            </w:r>
          </w:p>
        </w:tc>
      </w:tr>
      <w:tr w:rsidR="008C6304" w:rsidRPr="008C6304" w:rsidTr="008C6304">
        <w:trPr>
          <w:gridAfter w:val="1"/>
          <w:wAfter w:w="23" w:type="dxa"/>
          <w:trHeight w:hRule="exact" w:val="590"/>
        </w:trPr>
        <w:tc>
          <w:tcPr>
            <w:tcW w:w="3442" w:type="dxa"/>
            <w:gridSpan w:val="2"/>
            <w:tcBorders>
              <w:top w:val="single" w:sz="6" w:space="0" w:color="auto"/>
              <w:left w:val="single" w:sz="6" w:space="0" w:color="auto"/>
              <w:bottom w:val="single" w:sz="4" w:space="0" w:color="auto"/>
              <w:right w:val="single" w:sz="6" w:space="0" w:color="auto"/>
            </w:tcBorders>
            <w:shd w:val="clear" w:color="auto" w:fill="FFFFFF"/>
          </w:tcPr>
          <w:p w:rsidR="008C6304" w:rsidRPr="008C6304" w:rsidRDefault="008C6304" w:rsidP="008C6304">
            <w:pPr>
              <w:shd w:val="clear" w:color="auto" w:fill="FFFFFF"/>
              <w:spacing w:after="0" w:line="254" w:lineRule="exact"/>
              <w:ind w:left="14" w:right="283"/>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bCs/>
                <w:spacing w:val="-2"/>
                <w:sz w:val="24"/>
                <w:szCs w:val="24"/>
                <w:lang w:val="ru-RU" w:eastAsia="ru-RU"/>
              </w:rPr>
              <w:t>Всього</w:t>
            </w:r>
            <w:r w:rsidRPr="008C6304">
              <w:rPr>
                <w:rFonts w:ascii="Times New Roman" w:eastAsia="Times New Roman" w:hAnsi="Times New Roman" w:cs="Times New Roman"/>
                <w:b/>
                <w:bCs/>
                <w:spacing w:val="-2"/>
                <w:sz w:val="24"/>
                <w:szCs w:val="24"/>
                <w:lang w:val="ru-RU" w:eastAsia="ru-RU"/>
              </w:rPr>
              <w:t xml:space="preserve"> </w:t>
            </w:r>
            <w:r w:rsidRPr="008C6304">
              <w:rPr>
                <w:rFonts w:ascii="Times New Roman" w:eastAsia="Times New Roman" w:hAnsi="Times New Roman" w:cs="Times New Roman"/>
                <w:spacing w:val="-2"/>
                <w:sz w:val="24"/>
                <w:szCs w:val="24"/>
                <w:lang w:val="ru-RU" w:eastAsia="ru-RU"/>
              </w:rPr>
              <w:t xml:space="preserve">(без </w:t>
            </w:r>
            <w:r w:rsidRPr="008C6304">
              <w:rPr>
                <w:rFonts w:ascii="Times New Roman" w:eastAsia="Times New Roman" w:hAnsi="Times New Roman" w:cs="Times New Roman"/>
                <w:bCs/>
                <w:spacing w:val="-2"/>
                <w:sz w:val="24"/>
                <w:szCs w:val="24"/>
                <w:lang w:val="ru-RU" w:eastAsia="ru-RU"/>
              </w:rPr>
              <w:t xml:space="preserve">урахування поділу класів на </w:t>
            </w:r>
            <w:r w:rsidRPr="008C6304">
              <w:rPr>
                <w:rFonts w:ascii="Times New Roman" w:eastAsia="Times New Roman" w:hAnsi="Times New Roman" w:cs="Times New Roman"/>
                <w:sz w:val="24"/>
                <w:szCs w:val="24"/>
                <w:lang w:val="ru-RU" w:eastAsia="ru-RU"/>
              </w:rPr>
              <w:t>групи)</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82"/>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Cs/>
                <w:sz w:val="24"/>
                <w:szCs w:val="24"/>
                <w:lang w:val="uk-UA" w:eastAsia="ru-RU"/>
              </w:rPr>
              <w:t xml:space="preserve"> 29,5</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86"/>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29,5</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77"/>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29,5</w:t>
            </w:r>
          </w:p>
        </w:tc>
        <w:tc>
          <w:tcPr>
            <w:tcW w:w="708" w:type="dxa"/>
            <w:tcBorders>
              <w:top w:val="single" w:sz="6" w:space="0" w:color="auto"/>
              <w:left w:val="single" w:sz="6" w:space="0" w:color="auto"/>
              <w:bottom w:val="single" w:sz="4"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82"/>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31,5</w:t>
            </w:r>
          </w:p>
        </w:tc>
        <w:tc>
          <w:tcPr>
            <w:tcW w:w="709" w:type="dxa"/>
            <w:tcBorders>
              <w:top w:val="single" w:sz="6" w:space="0" w:color="auto"/>
              <w:left w:val="single" w:sz="4" w:space="0" w:color="auto"/>
              <w:bottom w:val="single" w:sz="4" w:space="0" w:color="auto"/>
              <w:right w:val="single" w:sz="4" w:space="0" w:color="auto"/>
            </w:tcBorders>
            <w:shd w:val="clear" w:color="auto" w:fill="FFFFFF"/>
          </w:tcPr>
          <w:p w:rsidR="008C6304" w:rsidRPr="008C6304" w:rsidRDefault="008C6304" w:rsidP="008C6304">
            <w:pPr>
              <w:shd w:val="clear" w:color="auto" w:fill="FFFFFF"/>
              <w:spacing w:after="0" w:line="240" w:lineRule="auto"/>
              <w:ind w:left="82"/>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31,5</w:t>
            </w:r>
          </w:p>
        </w:tc>
        <w:tc>
          <w:tcPr>
            <w:tcW w:w="709" w:type="dxa"/>
            <w:tcBorders>
              <w:top w:val="single" w:sz="6" w:space="0" w:color="auto"/>
              <w:left w:val="single" w:sz="4" w:space="0" w:color="auto"/>
              <w:bottom w:val="single" w:sz="4" w:space="0" w:color="auto"/>
              <w:right w:val="single" w:sz="6" w:space="0" w:color="auto"/>
            </w:tcBorders>
            <w:shd w:val="clear" w:color="auto" w:fill="FFFFFF"/>
          </w:tcPr>
          <w:p w:rsidR="008C6304" w:rsidRPr="008C6304" w:rsidRDefault="008C6304" w:rsidP="008C6304">
            <w:pPr>
              <w:shd w:val="clear" w:color="auto" w:fill="FFFFFF"/>
              <w:spacing w:after="0" w:line="240" w:lineRule="auto"/>
              <w:ind w:left="82"/>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31,5</w:t>
            </w:r>
          </w:p>
        </w:tc>
        <w:tc>
          <w:tcPr>
            <w:tcW w:w="567" w:type="dxa"/>
            <w:tcBorders>
              <w:top w:val="single" w:sz="6" w:space="0" w:color="auto"/>
              <w:left w:val="single" w:sz="6" w:space="0" w:color="auto"/>
              <w:bottom w:val="single" w:sz="4"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32</w:t>
            </w:r>
          </w:p>
        </w:tc>
        <w:tc>
          <w:tcPr>
            <w:tcW w:w="709" w:type="dxa"/>
            <w:tcBorders>
              <w:top w:val="single" w:sz="6" w:space="0" w:color="auto"/>
              <w:left w:val="single" w:sz="4" w:space="0" w:color="auto"/>
              <w:bottom w:val="single" w:sz="4"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32</w:t>
            </w:r>
          </w:p>
        </w:tc>
        <w:tc>
          <w:tcPr>
            <w:tcW w:w="708" w:type="dxa"/>
            <w:tcBorders>
              <w:top w:val="single" w:sz="6" w:space="0" w:color="auto"/>
              <w:left w:val="single" w:sz="4" w:space="0" w:color="auto"/>
              <w:bottom w:val="single" w:sz="4"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32</w:t>
            </w:r>
          </w:p>
        </w:tc>
        <w:tc>
          <w:tcPr>
            <w:tcW w:w="993" w:type="dxa"/>
            <w:tcBorders>
              <w:top w:val="single" w:sz="6" w:space="0" w:color="auto"/>
              <w:left w:val="single" w:sz="4" w:space="0" w:color="auto"/>
              <w:bottom w:val="single" w:sz="4" w:space="0" w:color="auto"/>
              <w:right w:val="single" w:sz="4" w:space="0" w:color="auto"/>
            </w:tcBorders>
            <w:shd w:val="clear" w:color="auto" w:fill="FFFFFF"/>
          </w:tcPr>
          <w:p w:rsidR="008C6304" w:rsidRPr="008C6304" w:rsidRDefault="008C6304" w:rsidP="008C6304">
            <w:pPr>
              <w:shd w:val="clear" w:color="auto" w:fill="FFFFFF"/>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ru-RU" w:eastAsia="ru-RU"/>
              </w:rPr>
              <w:t>279</w:t>
            </w:r>
          </w:p>
        </w:tc>
      </w:tr>
    </w:tbl>
    <w:p w:rsidR="008C6304" w:rsidRPr="008C6304" w:rsidRDefault="008C6304" w:rsidP="008C6304">
      <w:pPr>
        <w:shd w:val="clear" w:color="auto" w:fill="FFFFFF"/>
        <w:spacing w:after="0" w:line="341" w:lineRule="exact"/>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b/>
          <w:sz w:val="24"/>
          <w:szCs w:val="24"/>
          <w:lang w:val="uk-UA" w:eastAsia="ru-RU"/>
        </w:rPr>
        <w:t xml:space="preserve"> </w:t>
      </w:r>
      <w:r w:rsidRPr="008C6304">
        <w:rPr>
          <w:rFonts w:ascii="Times New Roman" w:eastAsia="Times New Roman" w:hAnsi="Times New Roman" w:cs="Times New Roman"/>
          <w:sz w:val="24"/>
          <w:szCs w:val="24"/>
          <w:lang w:val="uk-UA" w:eastAsia="ru-RU"/>
        </w:rPr>
        <w:t xml:space="preserve"> </w:t>
      </w:r>
    </w:p>
    <w:p w:rsidR="008C6304" w:rsidRDefault="008C6304" w:rsidP="008C6304">
      <w:pPr>
        <w:spacing w:after="0" w:line="240" w:lineRule="auto"/>
        <w:rPr>
          <w:rFonts w:ascii="Times New Roman" w:eastAsia="Times New Roman" w:hAnsi="Times New Roman" w:cs="Times New Roman"/>
          <w:sz w:val="28"/>
          <w:szCs w:val="28"/>
          <w:lang w:val="uk-UA" w:eastAsia="ru-RU"/>
        </w:rPr>
      </w:pPr>
      <w:r w:rsidRPr="008C6304">
        <w:rPr>
          <w:rFonts w:ascii="Times New Roman" w:eastAsia="Times New Roman" w:hAnsi="Times New Roman" w:cs="Times New Roman"/>
          <w:sz w:val="28"/>
          <w:szCs w:val="28"/>
          <w:lang w:val="uk-UA" w:eastAsia="ru-RU"/>
        </w:rPr>
        <w:t xml:space="preserve">             </w:t>
      </w:r>
    </w:p>
    <w:p w:rsidR="008C6304" w:rsidRDefault="008C6304" w:rsidP="008C6304">
      <w:pPr>
        <w:spacing w:after="0" w:line="240" w:lineRule="auto"/>
        <w:rPr>
          <w:rFonts w:ascii="Times New Roman" w:eastAsia="Times New Roman" w:hAnsi="Times New Roman" w:cs="Times New Roman"/>
          <w:sz w:val="28"/>
          <w:szCs w:val="28"/>
          <w:lang w:val="uk-UA" w:eastAsia="ru-RU"/>
        </w:rPr>
      </w:pPr>
    </w:p>
    <w:p w:rsidR="008C6304" w:rsidRDefault="008C6304" w:rsidP="008C6304">
      <w:pPr>
        <w:spacing w:after="0" w:line="240" w:lineRule="auto"/>
        <w:rPr>
          <w:rFonts w:ascii="Times New Roman" w:eastAsia="Times New Roman" w:hAnsi="Times New Roman" w:cs="Times New Roman"/>
          <w:sz w:val="28"/>
          <w:szCs w:val="28"/>
          <w:lang w:val="uk-UA" w:eastAsia="ru-RU"/>
        </w:rPr>
      </w:pPr>
    </w:p>
    <w:p w:rsidR="008C6304" w:rsidRDefault="008C6304" w:rsidP="008C6304">
      <w:pPr>
        <w:spacing w:after="0" w:line="240" w:lineRule="auto"/>
        <w:rPr>
          <w:rFonts w:ascii="Times New Roman" w:eastAsia="Times New Roman" w:hAnsi="Times New Roman" w:cs="Times New Roman"/>
          <w:sz w:val="28"/>
          <w:szCs w:val="28"/>
          <w:lang w:val="uk-UA" w:eastAsia="ru-RU"/>
        </w:rPr>
      </w:pPr>
    </w:p>
    <w:p w:rsidR="008C6304" w:rsidRDefault="008C6304" w:rsidP="008C6304">
      <w:pPr>
        <w:spacing w:after="0" w:line="240" w:lineRule="auto"/>
        <w:rPr>
          <w:rFonts w:ascii="Times New Roman" w:eastAsia="Times New Roman" w:hAnsi="Times New Roman" w:cs="Times New Roman"/>
          <w:sz w:val="28"/>
          <w:szCs w:val="28"/>
          <w:lang w:val="uk-UA" w:eastAsia="ru-RU"/>
        </w:rPr>
      </w:pPr>
    </w:p>
    <w:p w:rsidR="008C6304" w:rsidRDefault="008C6304" w:rsidP="008C6304">
      <w:pPr>
        <w:spacing w:after="0" w:line="240" w:lineRule="auto"/>
        <w:rPr>
          <w:rFonts w:ascii="Times New Roman" w:eastAsia="Times New Roman" w:hAnsi="Times New Roman" w:cs="Times New Roman"/>
          <w:sz w:val="28"/>
          <w:szCs w:val="28"/>
          <w:lang w:val="uk-UA" w:eastAsia="ru-RU"/>
        </w:rPr>
      </w:pPr>
    </w:p>
    <w:p w:rsidR="008C6304" w:rsidRDefault="008C6304" w:rsidP="008C6304">
      <w:pPr>
        <w:spacing w:after="0" w:line="240" w:lineRule="auto"/>
        <w:rPr>
          <w:rFonts w:ascii="Times New Roman" w:eastAsia="Times New Roman" w:hAnsi="Times New Roman" w:cs="Times New Roman"/>
          <w:sz w:val="28"/>
          <w:szCs w:val="28"/>
          <w:lang w:val="uk-UA" w:eastAsia="ru-RU"/>
        </w:rPr>
      </w:pPr>
    </w:p>
    <w:p w:rsidR="008C6304" w:rsidRPr="008C6304" w:rsidRDefault="008C6304" w:rsidP="008C6304">
      <w:pPr>
        <w:spacing w:after="0" w:line="240" w:lineRule="auto"/>
        <w:rPr>
          <w:rFonts w:ascii="Times New Roman" w:eastAsia="Times New Roman" w:hAnsi="Times New Roman" w:cs="Times New Roman"/>
          <w:sz w:val="28"/>
          <w:szCs w:val="28"/>
          <w:lang w:val="uk-UA" w:eastAsia="ru-RU"/>
        </w:rPr>
      </w:pPr>
    </w:p>
    <w:p w:rsidR="008C6304" w:rsidRPr="008C6304" w:rsidRDefault="008C6304" w:rsidP="008C6304">
      <w:pPr>
        <w:spacing w:after="0" w:line="240" w:lineRule="auto"/>
        <w:rPr>
          <w:rFonts w:ascii="Times New Roman" w:eastAsia="Calibri" w:hAnsi="Times New Roman" w:cs="Times New Roman"/>
          <w:b/>
          <w:bCs/>
          <w:sz w:val="28"/>
          <w:szCs w:val="28"/>
          <w:lang w:val="uk-UA" w:eastAsia="ru-RU"/>
        </w:rPr>
      </w:pPr>
      <w:r w:rsidRPr="008C6304">
        <w:rPr>
          <w:rFonts w:ascii="Times New Roman" w:eastAsia="Calibri" w:hAnsi="Times New Roman" w:cs="Times New Roman"/>
          <w:b/>
          <w:bCs/>
          <w:sz w:val="28"/>
          <w:szCs w:val="28"/>
          <w:lang w:val="uk-UA" w:eastAsia="ru-RU"/>
        </w:rPr>
        <w:lastRenderedPageBreak/>
        <w:t xml:space="preserve">                            </w:t>
      </w:r>
      <w:r>
        <w:rPr>
          <w:rFonts w:ascii="Times New Roman" w:eastAsia="Calibri" w:hAnsi="Times New Roman" w:cs="Times New Roman"/>
          <w:b/>
          <w:bCs/>
          <w:sz w:val="28"/>
          <w:szCs w:val="28"/>
          <w:lang w:val="uk-UA" w:eastAsia="ru-RU"/>
        </w:rPr>
        <w:t xml:space="preserve">                              </w:t>
      </w:r>
      <w:r w:rsidRPr="008C6304">
        <w:rPr>
          <w:rFonts w:ascii="Times New Roman" w:eastAsia="Calibri" w:hAnsi="Times New Roman" w:cs="Times New Roman"/>
          <w:b/>
          <w:bCs/>
          <w:sz w:val="28"/>
          <w:szCs w:val="28"/>
          <w:lang w:val="uk-UA" w:eastAsia="ru-RU"/>
        </w:rPr>
        <w:t xml:space="preserve">                               </w:t>
      </w:r>
      <w:r>
        <w:rPr>
          <w:rFonts w:ascii="Times New Roman" w:eastAsia="Calibri" w:hAnsi="Times New Roman" w:cs="Times New Roman"/>
          <w:b/>
          <w:bCs/>
          <w:sz w:val="28"/>
          <w:szCs w:val="28"/>
          <w:lang w:val="uk-UA" w:eastAsia="ru-RU"/>
        </w:rPr>
        <w:t xml:space="preserve">                    </w:t>
      </w:r>
    </w:p>
    <w:p w:rsidR="008C6304" w:rsidRPr="008C6304" w:rsidRDefault="008C6304" w:rsidP="008C6304">
      <w:pPr>
        <w:spacing w:after="0" w:line="240" w:lineRule="auto"/>
        <w:jc w:val="center"/>
        <w:rPr>
          <w:rFonts w:ascii="Times New Roman" w:eastAsia="Calibri" w:hAnsi="Times New Roman" w:cs="Times New Roman"/>
          <w:b/>
          <w:bCs/>
          <w:sz w:val="28"/>
          <w:szCs w:val="28"/>
          <w:lang w:val="uk-UA" w:eastAsia="ru-RU"/>
        </w:rPr>
      </w:pPr>
      <w:r w:rsidRPr="008C6304">
        <w:rPr>
          <w:rFonts w:ascii="Times New Roman" w:eastAsia="Calibri" w:hAnsi="Times New Roman" w:cs="Times New Roman"/>
          <w:b/>
          <w:bCs/>
          <w:sz w:val="28"/>
          <w:szCs w:val="28"/>
          <w:lang w:val="uk-UA" w:eastAsia="ru-RU"/>
        </w:rPr>
        <w:t>Навчальний план</w:t>
      </w:r>
    </w:p>
    <w:p w:rsidR="008C6304" w:rsidRPr="008C6304" w:rsidRDefault="008C6304" w:rsidP="008C6304">
      <w:pPr>
        <w:spacing w:after="0" w:line="240" w:lineRule="auto"/>
        <w:jc w:val="center"/>
        <w:rPr>
          <w:rFonts w:ascii="Times New Roman" w:eastAsia="Calibri" w:hAnsi="Times New Roman" w:cs="Times New Roman"/>
          <w:b/>
          <w:bCs/>
          <w:sz w:val="28"/>
          <w:szCs w:val="28"/>
          <w:lang w:val="uk-UA" w:eastAsia="ru-RU"/>
        </w:rPr>
      </w:pPr>
      <w:r w:rsidRPr="008C6304">
        <w:rPr>
          <w:rFonts w:ascii="Times New Roman" w:eastAsia="Calibri" w:hAnsi="Times New Roman" w:cs="Times New Roman"/>
          <w:b/>
          <w:bCs/>
          <w:sz w:val="28"/>
          <w:szCs w:val="28"/>
          <w:lang w:val="uk-UA" w:eastAsia="ru-RU"/>
        </w:rPr>
        <w:t xml:space="preserve">  ОЗЗСО Торчинський ліцей</w:t>
      </w:r>
    </w:p>
    <w:p w:rsidR="008C6304" w:rsidRPr="008C6304" w:rsidRDefault="008C6304" w:rsidP="008C6304">
      <w:pPr>
        <w:spacing w:after="0" w:line="240" w:lineRule="auto"/>
        <w:jc w:val="center"/>
        <w:rPr>
          <w:rFonts w:ascii="Times New Roman" w:eastAsia="Calibri" w:hAnsi="Times New Roman" w:cs="Times New Roman"/>
          <w:b/>
          <w:bCs/>
          <w:sz w:val="28"/>
          <w:szCs w:val="28"/>
          <w:lang w:val="uk-UA" w:eastAsia="ru-RU"/>
        </w:rPr>
      </w:pPr>
      <w:r w:rsidRPr="008C6304">
        <w:rPr>
          <w:rFonts w:ascii="Times New Roman" w:eastAsia="Calibri" w:hAnsi="Times New Roman" w:cs="Times New Roman"/>
          <w:b/>
          <w:bCs/>
          <w:sz w:val="28"/>
          <w:szCs w:val="28"/>
          <w:lang w:val="uk-UA" w:eastAsia="ru-RU"/>
        </w:rPr>
        <w:t xml:space="preserve"> з навчанням українською мовою і вивченням двох іноземних мов та </w:t>
      </w:r>
    </w:p>
    <w:p w:rsidR="008C6304" w:rsidRPr="008C6304" w:rsidRDefault="008C6304" w:rsidP="008C6304">
      <w:pPr>
        <w:spacing w:after="0" w:line="240" w:lineRule="auto"/>
        <w:jc w:val="center"/>
        <w:rPr>
          <w:rFonts w:ascii="Times New Roman" w:eastAsia="Calibri" w:hAnsi="Times New Roman" w:cs="Times New Roman"/>
          <w:b/>
          <w:bCs/>
          <w:sz w:val="28"/>
          <w:szCs w:val="28"/>
          <w:lang w:val="uk-UA" w:eastAsia="ru-RU"/>
        </w:rPr>
      </w:pPr>
      <w:r w:rsidRPr="008C6304">
        <w:rPr>
          <w:rFonts w:ascii="Times New Roman" w:eastAsia="Calibri" w:hAnsi="Times New Roman" w:cs="Times New Roman"/>
          <w:b/>
          <w:bCs/>
          <w:sz w:val="28"/>
          <w:szCs w:val="28"/>
          <w:lang w:val="uk-UA" w:eastAsia="ru-RU"/>
        </w:rPr>
        <w:t xml:space="preserve"> з поглибленим вивченням окремих предметів</w:t>
      </w:r>
    </w:p>
    <w:p w:rsidR="008C6304" w:rsidRPr="008C6304" w:rsidRDefault="008C6304" w:rsidP="008C6304">
      <w:pPr>
        <w:spacing w:after="0" w:line="240" w:lineRule="auto"/>
        <w:jc w:val="center"/>
        <w:rPr>
          <w:rFonts w:ascii="Times New Roman" w:eastAsia="Calibri" w:hAnsi="Times New Roman" w:cs="Times New Roman"/>
          <w:b/>
          <w:bCs/>
          <w:sz w:val="28"/>
          <w:szCs w:val="28"/>
          <w:lang w:val="uk-UA" w:eastAsia="ru-RU"/>
        </w:rPr>
      </w:pPr>
      <w:r w:rsidRPr="008C6304">
        <w:rPr>
          <w:rFonts w:ascii="Times New Roman" w:eastAsia="Calibri" w:hAnsi="Times New Roman" w:cs="Times New Roman"/>
          <w:b/>
          <w:bCs/>
          <w:sz w:val="28"/>
          <w:szCs w:val="28"/>
          <w:lang w:val="uk-UA" w:eastAsia="ru-RU"/>
        </w:rPr>
        <w:t xml:space="preserve">для 8-9 класів  ( додаток 8, 10 )  </w:t>
      </w:r>
    </w:p>
    <w:p w:rsidR="008C6304" w:rsidRPr="008C6304" w:rsidRDefault="008C6304" w:rsidP="008C6304">
      <w:pPr>
        <w:spacing w:after="0" w:line="240" w:lineRule="auto"/>
        <w:jc w:val="center"/>
        <w:rPr>
          <w:rFonts w:ascii="Times New Roman" w:eastAsia="Calibri" w:hAnsi="Times New Roman" w:cs="Times New Roman"/>
          <w:lang w:val="uk-UA" w:eastAsia="uk-UA"/>
        </w:rPr>
      </w:pPr>
    </w:p>
    <w:p w:rsidR="008C6304" w:rsidRPr="008C6304" w:rsidRDefault="008C6304" w:rsidP="008C6304">
      <w:pPr>
        <w:spacing w:after="0" w:line="240" w:lineRule="auto"/>
        <w:jc w:val="center"/>
        <w:rPr>
          <w:rFonts w:ascii="Times New Roman" w:eastAsia="Calibri" w:hAnsi="Times New Roman" w:cs="Times New Roman"/>
          <w:b/>
          <w:bCs/>
          <w:sz w:val="28"/>
          <w:szCs w:val="28"/>
          <w:lang w:val="uk-UA" w:eastAsia="ru-RU"/>
        </w:rPr>
      </w:pPr>
    </w:p>
    <w:tbl>
      <w:tblPr>
        <w:tblW w:w="11244" w:type="dxa"/>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1"/>
        <w:gridCol w:w="801"/>
        <w:gridCol w:w="850"/>
        <w:gridCol w:w="851"/>
        <w:gridCol w:w="850"/>
        <w:gridCol w:w="709"/>
        <w:gridCol w:w="709"/>
        <w:gridCol w:w="1134"/>
      </w:tblGrid>
      <w:tr w:rsidR="008C6304" w:rsidRPr="000F3129" w:rsidTr="008C6304">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Предмети</w:t>
            </w:r>
          </w:p>
        </w:tc>
        <w:tc>
          <w:tcPr>
            <w:tcW w:w="5904" w:type="dxa"/>
            <w:gridSpan w:val="7"/>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Кількість годин на тиждень у класах</w:t>
            </w:r>
          </w:p>
        </w:tc>
      </w:tr>
      <w:tr w:rsidR="008C6304" w:rsidRPr="008C6304" w:rsidTr="008C6304">
        <w:trPr>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b/>
                <w:bCs/>
                <w:sz w:val="28"/>
                <w:szCs w:val="28"/>
                <w:lang w:val="uk-UA"/>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b/>
                <w:bCs/>
                <w:sz w:val="28"/>
                <w:szCs w:val="28"/>
                <w:lang w:val="uk-UA"/>
              </w:rPr>
            </w:pP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8А</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8Б</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8В</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9А</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9Б</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9В</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Разом</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Мови і літератури</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Українська мова </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Українська література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     12</w:t>
            </w:r>
          </w:p>
        </w:tc>
      </w:tr>
      <w:tr w:rsidR="008C6304" w:rsidRPr="008C6304" w:rsidTr="008C6304">
        <w:trPr>
          <w:trHeight w:val="405"/>
        </w:trPr>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Іноземна мова(перша)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12+2</w:t>
            </w:r>
          </w:p>
        </w:tc>
      </w:tr>
      <w:tr w:rsidR="008C6304" w:rsidRPr="008C6304" w:rsidTr="008C6304">
        <w:trPr>
          <w:trHeight w:val="240"/>
        </w:trPr>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Друга іноземна </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Зарубіжна література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Суспільство-знавство</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Історія України</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9</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Всесвітня історія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6</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Основи правознавства </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r>
      <w:tr w:rsidR="008C6304" w:rsidRPr="008C6304" w:rsidTr="008C6304">
        <w:tc>
          <w:tcPr>
            <w:tcW w:w="228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Мистецтво*</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Мистецтво</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Математика</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Математика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Алгебра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12+3</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Геометрія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12+1</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Природо-знавство</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Природознавство</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Біологія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Географія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10,5</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Фізика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15</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Хімія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Технології</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Трудове навчання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Інформатика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12</w:t>
            </w:r>
          </w:p>
        </w:tc>
      </w:tr>
      <w:tr w:rsidR="008C6304" w:rsidRPr="008C6304" w:rsidTr="008C6304">
        <w:tc>
          <w:tcPr>
            <w:tcW w:w="2289" w:type="dxa"/>
            <w:vMerge w:val="restart"/>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Здоров’я і фізична культура</w:t>
            </w: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Основи здоров’я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r>
      <w:tr w:rsidR="008C6304" w:rsidRPr="008C6304" w:rsidTr="008C6304">
        <w:tc>
          <w:tcPr>
            <w:tcW w:w="2289" w:type="dxa"/>
            <w:vMerge/>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p>
        </w:tc>
        <w:tc>
          <w:tcPr>
            <w:tcW w:w="30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Фізична культура</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18</w:t>
            </w:r>
          </w:p>
        </w:tc>
      </w:tr>
      <w:tr w:rsidR="008C6304" w:rsidRPr="008C6304" w:rsidTr="008C6304">
        <w:tc>
          <w:tcPr>
            <w:tcW w:w="5340" w:type="dxa"/>
            <w:gridSpan w:val="2"/>
            <w:tcBorders>
              <w:top w:val="single" w:sz="4" w:space="0" w:color="auto"/>
              <w:left w:val="single" w:sz="4" w:space="0" w:color="auto"/>
              <w:bottom w:val="single" w:sz="4" w:space="0" w:color="auto"/>
              <w:right w:val="single" w:sz="4" w:space="0" w:color="auto"/>
            </w:tcBorders>
            <w:vAlign w:val="center"/>
          </w:tcPr>
          <w:p w:rsidR="008C6304" w:rsidRPr="008C6304" w:rsidRDefault="008C6304" w:rsidP="008C6304">
            <w:pPr>
              <w:spacing w:after="0" w:line="240" w:lineRule="auto"/>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Години на вивчення спеціалізованих навчальних предметів, курсів</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4</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7</w:t>
            </w:r>
          </w:p>
        </w:tc>
      </w:tr>
      <w:tr w:rsidR="008C6304" w:rsidRPr="008C6304" w:rsidTr="008C6304">
        <w:trPr>
          <w:trHeight w:val="525"/>
        </w:trPr>
        <w:tc>
          <w:tcPr>
            <w:tcW w:w="5340" w:type="dxa"/>
            <w:gridSpan w:val="2"/>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b/>
                <w:sz w:val="28"/>
                <w:szCs w:val="28"/>
                <w:lang w:val="uk-UA"/>
              </w:rPr>
            </w:pPr>
            <w:r w:rsidRPr="008C6304">
              <w:rPr>
                <w:rFonts w:ascii="Times New Roman" w:eastAsia="Calibri" w:hAnsi="Times New Roman" w:cs="Times New Roman"/>
                <w:b/>
                <w:sz w:val="28"/>
                <w:szCs w:val="28"/>
                <w:lang w:val="uk-UA"/>
              </w:rPr>
              <w:t>Разом</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29,5</w:t>
            </w:r>
          </w:p>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 +3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31,5 </w:t>
            </w:r>
          </w:p>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29,5</w:t>
            </w:r>
          </w:p>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 xml:space="preserve"> +3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35+3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31+3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31+3</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32+3</w:t>
            </w:r>
          </w:p>
        </w:tc>
      </w:tr>
      <w:tr w:rsidR="008C6304" w:rsidRPr="008C6304" w:rsidTr="008C6304">
        <w:tc>
          <w:tcPr>
            <w:tcW w:w="5340" w:type="dxa"/>
            <w:gridSpan w:val="2"/>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both"/>
              <w:rPr>
                <w:rFonts w:ascii="Times New Roman" w:eastAsia="Calibri" w:hAnsi="Times New Roman" w:cs="Times New Roman"/>
                <w:sz w:val="24"/>
                <w:szCs w:val="24"/>
                <w:lang w:val="uk-UA"/>
              </w:rPr>
            </w:pPr>
            <w:r w:rsidRPr="008C6304">
              <w:rPr>
                <w:rFonts w:ascii="Times New Roman" w:eastAsia="Calibri" w:hAnsi="Times New Roman" w:cs="Times New Roman"/>
                <w:sz w:val="24"/>
                <w:szCs w:val="24"/>
                <w:lang w:val="uk-UA"/>
              </w:rPr>
              <w:t xml:space="preserve">Фінансова грамотність </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w:t>
            </w:r>
          </w:p>
        </w:tc>
      </w:tr>
      <w:tr w:rsidR="008C6304" w:rsidRPr="008C6304" w:rsidTr="008C6304">
        <w:tc>
          <w:tcPr>
            <w:tcW w:w="5340" w:type="dxa"/>
            <w:gridSpan w:val="2"/>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sz w:val="24"/>
                <w:szCs w:val="24"/>
                <w:lang w:val="uk-UA"/>
              </w:rPr>
            </w:pPr>
            <w:r w:rsidRPr="008C6304">
              <w:rPr>
                <w:rFonts w:ascii="Times New Roman" w:eastAsia="Calibri" w:hAnsi="Times New Roman" w:cs="Times New Roman"/>
                <w:sz w:val="24"/>
                <w:szCs w:val="24"/>
                <w:lang w:val="uk-UA"/>
              </w:rPr>
              <w:t>Гранично допустиме навчальне навантаження</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198</w:t>
            </w:r>
          </w:p>
        </w:tc>
      </w:tr>
      <w:tr w:rsidR="008C6304" w:rsidRPr="008C6304" w:rsidTr="008C6304">
        <w:tc>
          <w:tcPr>
            <w:tcW w:w="5340" w:type="dxa"/>
            <w:gridSpan w:val="2"/>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rPr>
                <w:rFonts w:ascii="Times New Roman" w:eastAsia="Calibri" w:hAnsi="Times New Roman" w:cs="Times New Roman"/>
                <w:b/>
                <w:bCs/>
                <w:sz w:val="28"/>
                <w:szCs w:val="28"/>
                <w:lang w:val="uk-UA"/>
              </w:rPr>
            </w:pPr>
            <w:r w:rsidRPr="008C6304">
              <w:rPr>
                <w:rFonts w:ascii="Times New Roman" w:eastAsia="Calibri" w:hAnsi="Times New Roman" w:cs="Times New Roman"/>
                <w:b/>
                <w:bCs/>
                <w:sz w:val="28"/>
                <w:szCs w:val="28"/>
                <w:lang w:val="uk-UA"/>
              </w:rPr>
              <w:t>Всього (без урахування поділу класів на групи)</w:t>
            </w:r>
          </w:p>
        </w:tc>
        <w:tc>
          <w:tcPr>
            <w:tcW w:w="80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33,5</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34,5</w:t>
            </w:r>
          </w:p>
        </w:tc>
        <w:tc>
          <w:tcPr>
            <w:tcW w:w="851"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33,5</w:t>
            </w:r>
          </w:p>
        </w:tc>
        <w:tc>
          <w:tcPr>
            <w:tcW w:w="850"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38</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34</w:t>
            </w:r>
          </w:p>
        </w:tc>
        <w:tc>
          <w:tcPr>
            <w:tcW w:w="709"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34</w:t>
            </w:r>
          </w:p>
        </w:tc>
        <w:tc>
          <w:tcPr>
            <w:tcW w:w="1134" w:type="dxa"/>
            <w:tcBorders>
              <w:top w:val="single" w:sz="4" w:space="0" w:color="auto"/>
              <w:left w:val="single" w:sz="4" w:space="0" w:color="auto"/>
              <w:bottom w:val="single" w:sz="4" w:space="0" w:color="auto"/>
              <w:right w:val="single" w:sz="4" w:space="0" w:color="auto"/>
            </w:tcBorders>
          </w:tcPr>
          <w:p w:rsidR="008C6304" w:rsidRPr="008C6304" w:rsidRDefault="008C6304" w:rsidP="008C6304">
            <w:pPr>
              <w:widowControl w:val="0"/>
              <w:spacing w:after="0" w:line="240" w:lineRule="auto"/>
              <w:jc w:val="center"/>
              <w:rPr>
                <w:rFonts w:ascii="Times New Roman" w:eastAsia="Calibri" w:hAnsi="Times New Roman" w:cs="Times New Roman"/>
                <w:sz w:val="28"/>
                <w:szCs w:val="28"/>
                <w:lang w:val="uk-UA"/>
              </w:rPr>
            </w:pPr>
            <w:r w:rsidRPr="008C6304">
              <w:rPr>
                <w:rFonts w:ascii="Times New Roman" w:eastAsia="Calibri" w:hAnsi="Times New Roman" w:cs="Times New Roman"/>
                <w:sz w:val="28"/>
                <w:szCs w:val="28"/>
                <w:lang w:val="uk-UA"/>
              </w:rPr>
              <w:t>207,5</w:t>
            </w:r>
          </w:p>
        </w:tc>
      </w:tr>
    </w:tbl>
    <w:p w:rsidR="008C6304" w:rsidRDefault="008C6304" w:rsidP="008C6304">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lastRenderedPageBreak/>
        <w:t>ДОДАТОК 5</w:t>
      </w:r>
    </w:p>
    <w:p w:rsidR="008C6304" w:rsidRPr="008C6304" w:rsidRDefault="008C6304" w:rsidP="008C6304">
      <w:pPr>
        <w:spacing w:after="0" w:line="240" w:lineRule="auto"/>
        <w:rPr>
          <w:rFonts w:ascii="Times New Roman" w:eastAsia="Calibri" w:hAnsi="Times New Roman" w:cs="Times New Roman"/>
          <w:b/>
          <w:bCs/>
          <w:sz w:val="28"/>
          <w:szCs w:val="28"/>
          <w:lang w:val="uk-UA" w:eastAsia="ru-RU"/>
        </w:rPr>
      </w:pPr>
    </w:p>
    <w:p w:rsidR="008C6304" w:rsidRPr="008C6304" w:rsidRDefault="008C6304" w:rsidP="008C6304">
      <w:pPr>
        <w:spacing w:after="0" w:line="240" w:lineRule="auto"/>
        <w:jc w:val="center"/>
        <w:rPr>
          <w:rFonts w:ascii="Times New Roman" w:eastAsia="Calibri" w:hAnsi="Times New Roman" w:cs="Times New Roman"/>
          <w:b/>
          <w:bCs/>
          <w:sz w:val="28"/>
          <w:szCs w:val="28"/>
          <w:lang w:val="uk-UA" w:eastAsia="ru-RU"/>
        </w:rPr>
      </w:pPr>
    </w:p>
    <w:p w:rsidR="008C6304" w:rsidRPr="008C6304" w:rsidRDefault="008C6304" w:rsidP="008C6304">
      <w:pPr>
        <w:spacing w:after="0" w:line="240" w:lineRule="auto"/>
        <w:jc w:val="center"/>
        <w:rPr>
          <w:rFonts w:ascii="Times New Roman" w:eastAsia="Times New Roman" w:hAnsi="Times New Roman" w:cs="Times New Roman"/>
          <w:b/>
          <w:sz w:val="32"/>
          <w:szCs w:val="32"/>
          <w:lang w:val="ru-RU" w:eastAsia="ru-RU"/>
        </w:rPr>
      </w:pPr>
      <w:r w:rsidRPr="008C6304">
        <w:rPr>
          <w:rFonts w:ascii="Times New Roman" w:eastAsia="Times New Roman" w:hAnsi="Times New Roman" w:cs="Times New Roman"/>
          <w:b/>
          <w:sz w:val="32"/>
          <w:szCs w:val="32"/>
          <w:lang w:val="ru-RU" w:eastAsia="ru-RU"/>
        </w:rPr>
        <w:t>Навчальний план</w:t>
      </w:r>
    </w:p>
    <w:p w:rsidR="008C6304" w:rsidRPr="008C6304" w:rsidRDefault="008C6304" w:rsidP="008C6304">
      <w:pPr>
        <w:spacing w:after="0" w:line="240" w:lineRule="auto"/>
        <w:jc w:val="center"/>
        <w:rPr>
          <w:rFonts w:ascii="Times New Roman" w:eastAsia="Times New Roman" w:hAnsi="Times New Roman" w:cs="Times New Roman"/>
          <w:b/>
          <w:sz w:val="32"/>
          <w:szCs w:val="32"/>
          <w:lang w:val="uk-UA" w:eastAsia="ru-RU"/>
        </w:rPr>
      </w:pPr>
      <w:r w:rsidRPr="008C6304">
        <w:rPr>
          <w:rFonts w:ascii="Times New Roman" w:eastAsia="Times New Roman" w:hAnsi="Times New Roman" w:cs="Times New Roman"/>
          <w:b/>
          <w:sz w:val="32"/>
          <w:szCs w:val="32"/>
          <w:lang w:val="ru-RU" w:eastAsia="ru-RU"/>
        </w:rPr>
        <w:t xml:space="preserve"> для </w:t>
      </w:r>
      <w:r w:rsidRPr="008C6304">
        <w:rPr>
          <w:rFonts w:ascii="Times New Roman" w:eastAsia="Times New Roman" w:hAnsi="Times New Roman" w:cs="Times New Roman"/>
          <w:b/>
          <w:sz w:val="32"/>
          <w:szCs w:val="32"/>
          <w:lang w:val="uk-UA" w:eastAsia="ru-RU"/>
        </w:rPr>
        <w:t>5-9</w:t>
      </w:r>
      <w:r w:rsidRPr="008C6304">
        <w:rPr>
          <w:rFonts w:ascii="Times New Roman" w:eastAsia="Times New Roman" w:hAnsi="Times New Roman" w:cs="Times New Roman"/>
          <w:b/>
          <w:sz w:val="32"/>
          <w:szCs w:val="32"/>
          <w:lang w:val="ru-RU" w:eastAsia="ru-RU"/>
        </w:rPr>
        <w:t xml:space="preserve">-х класів з українською мовою навчання </w:t>
      </w:r>
      <w:r w:rsidRPr="008C6304">
        <w:rPr>
          <w:rFonts w:ascii="Times New Roman" w:eastAsia="Times New Roman" w:hAnsi="Times New Roman" w:cs="Times New Roman"/>
          <w:b/>
          <w:sz w:val="32"/>
          <w:szCs w:val="32"/>
          <w:lang w:val="uk-UA" w:eastAsia="ru-RU"/>
        </w:rPr>
        <w:t xml:space="preserve">та вивченням </w:t>
      </w:r>
      <w:r w:rsidRPr="008C6304">
        <w:rPr>
          <w:rFonts w:ascii="Times New Roman" w:eastAsia="Times New Roman" w:hAnsi="Times New Roman" w:cs="Times New Roman"/>
          <w:b/>
          <w:sz w:val="32"/>
          <w:szCs w:val="32"/>
          <w:lang w:val="ru-RU" w:eastAsia="ru-RU"/>
        </w:rPr>
        <w:t>двох іноземних мов</w:t>
      </w:r>
      <w:r w:rsidRPr="008C6304">
        <w:rPr>
          <w:rFonts w:ascii="Times New Roman" w:eastAsia="Times New Roman" w:hAnsi="Times New Roman" w:cs="Times New Roman"/>
          <w:b/>
          <w:sz w:val="32"/>
          <w:szCs w:val="32"/>
          <w:lang w:val="uk-UA" w:eastAsia="ru-RU"/>
        </w:rPr>
        <w:t xml:space="preserve"> (додаток 10) Типової освітньої програми</w:t>
      </w:r>
    </w:p>
    <w:p w:rsidR="008C6304" w:rsidRPr="008C6304" w:rsidRDefault="008C6304" w:rsidP="008C6304">
      <w:pPr>
        <w:tabs>
          <w:tab w:val="left" w:pos="1440"/>
        </w:tabs>
        <w:spacing w:after="0" w:line="240" w:lineRule="auto"/>
        <w:rPr>
          <w:rFonts w:ascii="Times New Roman" w:eastAsia="Times New Roman" w:hAnsi="Times New Roman" w:cs="Times New Roman"/>
          <w:b/>
          <w:sz w:val="28"/>
          <w:szCs w:val="28"/>
          <w:lang w:val="uk-UA" w:eastAsia="ru-RU"/>
        </w:rPr>
      </w:pPr>
    </w:p>
    <w:tbl>
      <w:tblPr>
        <w:tblW w:w="1062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3780"/>
        <w:gridCol w:w="720"/>
        <w:gridCol w:w="720"/>
        <w:gridCol w:w="720"/>
        <w:gridCol w:w="720"/>
        <w:gridCol w:w="612"/>
        <w:gridCol w:w="993"/>
      </w:tblGrid>
      <w:tr w:rsidR="008C6304" w:rsidRPr="000F3129" w:rsidTr="008C6304">
        <w:trPr>
          <w:trHeight w:val="229"/>
        </w:trPr>
        <w:tc>
          <w:tcPr>
            <w:tcW w:w="2362" w:type="dxa"/>
            <w:vMerge w:val="restart"/>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Освітні  галузі</w:t>
            </w:r>
          </w:p>
        </w:tc>
        <w:tc>
          <w:tcPr>
            <w:tcW w:w="3780" w:type="dxa"/>
            <w:vMerge w:val="restart"/>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Навчальні  предмети</w:t>
            </w:r>
          </w:p>
        </w:tc>
        <w:tc>
          <w:tcPr>
            <w:tcW w:w="4485" w:type="dxa"/>
            <w:gridSpan w:val="6"/>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Кількість годин  на</w:t>
            </w:r>
          </w:p>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тиждень  у класах</w:t>
            </w:r>
          </w:p>
        </w:tc>
      </w:tr>
      <w:tr w:rsidR="008C6304" w:rsidRPr="008C6304" w:rsidTr="008C6304">
        <w:trPr>
          <w:trHeight w:val="445"/>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5</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6</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7</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8</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9</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Разом</w:t>
            </w:r>
          </w:p>
        </w:tc>
      </w:tr>
      <w:tr w:rsidR="008C6304" w:rsidRPr="008C6304" w:rsidTr="008C6304">
        <w:trPr>
          <w:trHeight w:val="229"/>
        </w:trPr>
        <w:tc>
          <w:tcPr>
            <w:tcW w:w="2362" w:type="dxa"/>
            <w:vMerge w:val="restart"/>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Мови  і  літератури</w:t>
            </w: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Українська  мова</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3,5</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3,5</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2,5</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eastAsia="ru-RU"/>
              </w:rPr>
            </w:pPr>
            <w:r w:rsidRPr="008C6304">
              <w:rPr>
                <w:rFonts w:ascii="Times New Roman" w:eastAsia="Times New Roman" w:hAnsi="Times New Roman" w:cs="Times New Roman"/>
                <w:sz w:val="24"/>
                <w:szCs w:val="24"/>
                <w:lang w:val="uk-UA" w:eastAsia="ru-RU"/>
              </w:rPr>
              <w:t>2</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13,5</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Українська  література</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eastAsia="ru-RU"/>
              </w:rPr>
            </w:pPr>
            <w:r w:rsidRPr="008C6304">
              <w:rPr>
                <w:rFonts w:ascii="Times New Roman" w:eastAsia="Times New Roman" w:hAnsi="Times New Roman" w:cs="Times New Roman"/>
                <w:sz w:val="24"/>
                <w:szCs w:val="24"/>
                <w:lang w:val="uk-UA" w:eastAsia="ru-RU"/>
              </w:rPr>
              <w:t>2</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10</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Перша  іноземна  мова (нім.)</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eastAsia="ru-RU"/>
              </w:rPr>
            </w:pPr>
            <w:r w:rsidRPr="008C6304">
              <w:rPr>
                <w:rFonts w:ascii="Times New Roman" w:eastAsia="Times New Roman" w:hAnsi="Times New Roman" w:cs="Times New Roman"/>
                <w:sz w:val="24"/>
                <w:szCs w:val="24"/>
                <w:lang w:val="uk-UA" w:eastAsia="ru-RU"/>
              </w:rPr>
              <w:t>2</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11</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Друга  іноземна  мова (англ.)</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10</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Зарубіжна  література</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eastAsia="ru-RU"/>
              </w:rPr>
            </w:pPr>
            <w:r w:rsidRPr="008C6304">
              <w:rPr>
                <w:rFonts w:ascii="Times New Roman" w:eastAsia="Times New Roman" w:hAnsi="Times New Roman" w:cs="Times New Roman"/>
                <w:sz w:val="24"/>
                <w:szCs w:val="24"/>
                <w:lang w:val="uk-UA" w:eastAsia="ru-RU"/>
              </w:rPr>
              <w:t>2</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10</w:t>
            </w:r>
          </w:p>
        </w:tc>
      </w:tr>
      <w:tr w:rsidR="008C6304" w:rsidRPr="008C6304" w:rsidTr="008C6304">
        <w:trPr>
          <w:trHeight w:val="229"/>
        </w:trPr>
        <w:tc>
          <w:tcPr>
            <w:tcW w:w="2362" w:type="dxa"/>
            <w:vMerge w:val="restart"/>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Суспільство-знавство</w:t>
            </w: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Історія  України</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eastAsia="ru-RU"/>
              </w:rPr>
            </w:pPr>
            <w:r w:rsidRPr="008C6304">
              <w:rPr>
                <w:rFonts w:ascii="Times New Roman" w:eastAsia="Times New Roman" w:hAnsi="Times New Roman" w:cs="Times New Roman"/>
                <w:sz w:val="24"/>
                <w:szCs w:val="24"/>
                <w:lang w:val="uk-UA" w:eastAsia="ru-RU"/>
              </w:rPr>
              <w:t>1,5</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1,5</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6</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Всесвітня  історія</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eastAsia="ru-RU"/>
              </w:rPr>
            </w:pPr>
            <w:r w:rsidRPr="008C6304">
              <w:rPr>
                <w:rFonts w:ascii="Times New Roman" w:eastAsia="Times New Roman" w:hAnsi="Times New Roman" w:cs="Times New Roman"/>
                <w:sz w:val="24"/>
                <w:szCs w:val="24"/>
                <w:lang w:val="uk-UA" w:eastAsia="ru-RU"/>
              </w:rPr>
              <w:t>1</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4</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Основи  правознавства</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ru-RU" w:eastAsia="ru-RU"/>
              </w:rPr>
            </w:pPr>
            <w:r w:rsidRPr="008C6304">
              <w:rPr>
                <w:rFonts w:ascii="Times New Roman" w:eastAsia="Times New Roman" w:hAnsi="Times New Roman" w:cs="Times New Roman"/>
                <w:sz w:val="24"/>
                <w:szCs w:val="24"/>
                <w:lang w:val="uk-UA" w:eastAsia="ru-RU"/>
              </w:rPr>
              <w:t>1</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r>
      <w:tr w:rsidR="008C6304" w:rsidRPr="008C6304" w:rsidTr="008C6304">
        <w:trPr>
          <w:trHeight w:val="229"/>
        </w:trPr>
        <w:tc>
          <w:tcPr>
            <w:tcW w:w="2362" w:type="dxa"/>
            <w:vMerge w:val="restart"/>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Мистецтво</w:t>
            </w: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Музичне мистецтво</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Образ. мистецтво</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r>
      <w:tr w:rsidR="008C6304" w:rsidRPr="008C6304" w:rsidTr="008C6304">
        <w:trPr>
          <w:trHeight w:val="156"/>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Мистецтво</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r>
      <w:tr w:rsidR="008C6304" w:rsidRPr="008C6304" w:rsidTr="008C6304">
        <w:trPr>
          <w:trHeight w:val="229"/>
        </w:trPr>
        <w:tc>
          <w:tcPr>
            <w:tcW w:w="2362" w:type="dxa"/>
            <w:vMerge w:val="restart"/>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Математика</w:t>
            </w: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Математика</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4</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4</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8</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Алгебра</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eastAsia="ru-RU"/>
              </w:rPr>
            </w:pPr>
            <w:r w:rsidRPr="008C6304">
              <w:rPr>
                <w:rFonts w:ascii="Times New Roman" w:eastAsia="Times New Roman" w:hAnsi="Times New Roman" w:cs="Times New Roman"/>
                <w:sz w:val="24"/>
                <w:szCs w:val="24"/>
                <w:lang w:val="uk-UA" w:eastAsia="ru-RU"/>
              </w:rPr>
              <w:t>2</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6</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Геометрія</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eastAsia="ru-RU"/>
              </w:rPr>
            </w:pPr>
            <w:r w:rsidRPr="008C6304">
              <w:rPr>
                <w:rFonts w:ascii="Times New Roman" w:eastAsia="Times New Roman" w:hAnsi="Times New Roman" w:cs="Times New Roman"/>
                <w:sz w:val="24"/>
                <w:szCs w:val="24"/>
                <w:lang w:val="uk-UA" w:eastAsia="ru-RU"/>
              </w:rPr>
              <w:t>2</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6</w:t>
            </w:r>
          </w:p>
        </w:tc>
      </w:tr>
      <w:tr w:rsidR="008C6304" w:rsidRPr="008C6304" w:rsidTr="008C6304">
        <w:trPr>
          <w:trHeight w:val="229"/>
        </w:trPr>
        <w:tc>
          <w:tcPr>
            <w:tcW w:w="2362" w:type="dxa"/>
            <w:vMerge w:val="restart"/>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Природознавство</w:t>
            </w: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Природознавство</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Біологія</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8</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Географія</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1,5</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7,5</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Фізика</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7</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Хімія</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1,5</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5,5</w:t>
            </w:r>
          </w:p>
        </w:tc>
      </w:tr>
      <w:tr w:rsidR="008C6304" w:rsidRPr="008C6304" w:rsidTr="008C6304">
        <w:trPr>
          <w:trHeight w:val="446"/>
        </w:trPr>
        <w:tc>
          <w:tcPr>
            <w:tcW w:w="2362" w:type="dxa"/>
            <w:vMerge w:val="restart"/>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Технології</w:t>
            </w: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Трудове  навчання</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7</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Інформатика</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7</w:t>
            </w:r>
          </w:p>
        </w:tc>
      </w:tr>
      <w:tr w:rsidR="008C6304" w:rsidRPr="008C6304" w:rsidTr="008C6304">
        <w:trPr>
          <w:trHeight w:val="414"/>
        </w:trPr>
        <w:tc>
          <w:tcPr>
            <w:tcW w:w="2362" w:type="dxa"/>
            <w:vMerge w:val="restart"/>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Здоров’я  і  фізична культура</w:t>
            </w: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Фізична культура</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15</w:t>
            </w:r>
          </w:p>
        </w:tc>
      </w:tr>
      <w:tr w:rsidR="008C6304" w:rsidRPr="008C6304" w:rsidTr="008C6304">
        <w:trPr>
          <w:trHeight w:val="229"/>
        </w:trPr>
        <w:tc>
          <w:tcPr>
            <w:tcW w:w="2362" w:type="dxa"/>
            <w:vMerge/>
            <w:vAlign w:val="center"/>
          </w:tcPr>
          <w:p w:rsidR="008C6304" w:rsidRPr="008C6304" w:rsidRDefault="008C6304" w:rsidP="008C6304">
            <w:pPr>
              <w:spacing w:after="0" w:line="240" w:lineRule="auto"/>
              <w:rPr>
                <w:rFonts w:ascii="Times New Roman" w:eastAsia="Times New Roman" w:hAnsi="Times New Roman" w:cs="Times New Roman"/>
                <w:sz w:val="24"/>
                <w:szCs w:val="24"/>
                <w:lang w:val="uk-UA" w:eastAsia="ru-RU"/>
              </w:rPr>
            </w:pPr>
          </w:p>
        </w:tc>
        <w:tc>
          <w:tcPr>
            <w:tcW w:w="3780" w:type="dxa"/>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Основи  здоров’я</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5</w:t>
            </w:r>
          </w:p>
        </w:tc>
      </w:tr>
      <w:tr w:rsidR="008C6304" w:rsidRPr="008C6304" w:rsidTr="008C6304">
        <w:trPr>
          <w:trHeight w:val="414"/>
        </w:trPr>
        <w:tc>
          <w:tcPr>
            <w:tcW w:w="6142" w:type="dxa"/>
            <w:gridSpan w:val="2"/>
          </w:tcPr>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Разом</w:t>
            </w:r>
          </w:p>
        </w:tc>
        <w:tc>
          <w:tcPr>
            <w:tcW w:w="720" w:type="dxa"/>
            <w:vAlign w:val="center"/>
          </w:tcPr>
          <w:p w:rsidR="008C6304" w:rsidRPr="008C6304" w:rsidRDefault="008C6304" w:rsidP="008C6304">
            <w:pPr>
              <w:tabs>
                <w:tab w:val="left" w:pos="1440"/>
              </w:tabs>
              <w:spacing w:after="0" w:line="240" w:lineRule="auto"/>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25,5+3</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27,5+3</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29</w:t>
            </w:r>
          </w:p>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+3</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29,5+3</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31</w:t>
            </w:r>
          </w:p>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+3</w:t>
            </w:r>
          </w:p>
        </w:tc>
        <w:tc>
          <w:tcPr>
            <w:tcW w:w="993" w:type="dxa"/>
            <w:vAlign w:val="center"/>
          </w:tcPr>
          <w:p w:rsidR="008C6304" w:rsidRPr="008C6304" w:rsidRDefault="008C6304" w:rsidP="008C6304">
            <w:pPr>
              <w:tabs>
                <w:tab w:val="left" w:pos="1440"/>
              </w:tabs>
              <w:spacing w:after="0" w:line="240" w:lineRule="auto"/>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142,5</w:t>
            </w:r>
          </w:p>
          <w:p w:rsidR="008C6304" w:rsidRPr="008C6304" w:rsidRDefault="008C6304" w:rsidP="008C6304">
            <w:pPr>
              <w:tabs>
                <w:tab w:val="left" w:pos="1440"/>
              </w:tabs>
              <w:spacing w:after="0" w:line="240" w:lineRule="auto"/>
              <w:jc w:val="center"/>
              <w:rPr>
                <w:rFonts w:ascii="Times New Roman" w:eastAsia="Times New Roman" w:hAnsi="Times New Roman" w:cs="Times New Roman"/>
                <w:b/>
                <w:sz w:val="24"/>
                <w:szCs w:val="24"/>
                <w:lang w:val="uk-UA" w:eastAsia="ru-RU"/>
              </w:rPr>
            </w:pPr>
            <w:r w:rsidRPr="008C6304">
              <w:rPr>
                <w:rFonts w:ascii="Times New Roman" w:eastAsia="Times New Roman" w:hAnsi="Times New Roman" w:cs="Times New Roman"/>
                <w:b/>
                <w:sz w:val="24"/>
                <w:szCs w:val="24"/>
                <w:lang w:val="uk-UA" w:eastAsia="ru-RU"/>
              </w:rPr>
              <w:t>+15</w:t>
            </w:r>
          </w:p>
        </w:tc>
      </w:tr>
      <w:tr w:rsidR="008C6304" w:rsidRPr="008C6304" w:rsidTr="008C6304">
        <w:trPr>
          <w:trHeight w:val="651"/>
        </w:trPr>
        <w:tc>
          <w:tcPr>
            <w:tcW w:w="6142" w:type="dxa"/>
            <w:gridSpan w:val="2"/>
            <w:tcBorders>
              <w:right w:val="nil"/>
            </w:tcBorders>
          </w:tcPr>
          <w:p w:rsidR="008C6304" w:rsidRPr="008C6304" w:rsidRDefault="008C6304" w:rsidP="008C6304">
            <w:p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Додатковий  час  на  навчальні  предмети, факультативи, індивідуальні  заняття  та  консультації</w:t>
            </w:r>
          </w:p>
        </w:tc>
        <w:tc>
          <w:tcPr>
            <w:tcW w:w="720" w:type="dxa"/>
            <w:tcBorders>
              <w:right w:val="nil"/>
            </w:tcBorders>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tcBorders>
              <w:right w:val="nil"/>
            </w:tcBorders>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tcBorders>
              <w:right w:val="nil"/>
            </w:tcBorders>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612" w:type="dxa"/>
            <w:tcBorders>
              <w:right w:val="nil"/>
            </w:tcBorders>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4</w:t>
            </w:r>
          </w:p>
        </w:tc>
      </w:tr>
      <w:tr w:rsidR="008C6304" w:rsidRPr="008C6304" w:rsidTr="008C6304">
        <w:trPr>
          <w:trHeight w:val="317"/>
        </w:trPr>
        <w:tc>
          <w:tcPr>
            <w:tcW w:w="6142" w:type="dxa"/>
            <w:gridSpan w:val="2"/>
          </w:tcPr>
          <w:p w:rsidR="008C6304" w:rsidRPr="008C6304" w:rsidRDefault="008C6304" w:rsidP="008C6304">
            <w:pPr>
              <w:numPr>
                <w:ilvl w:val="0"/>
                <w:numId w:val="20"/>
              </w:num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r w:rsidRPr="008C6304">
              <w:rPr>
                <w:rFonts w:ascii="Times New Roman" w:eastAsia="Times New Roman" w:hAnsi="Times New Roman" w:cs="Times New Roman"/>
                <w:sz w:val="24"/>
                <w:szCs w:val="24"/>
                <w:lang w:val="ru-RU" w:eastAsia="uk-UA"/>
              </w:rPr>
              <w:t>Основи опрацювання мультимедійни</w:t>
            </w:r>
            <w:r w:rsidRPr="008C6304">
              <w:rPr>
                <w:rFonts w:ascii="Times New Roman" w:eastAsia="Times New Roman" w:hAnsi="Times New Roman" w:cs="Times New Roman"/>
                <w:sz w:val="24"/>
                <w:szCs w:val="24"/>
                <w:lang w:val="uk-UA" w:eastAsia="uk-UA"/>
              </w:rPr>
              <w:t>х даних</w:t>
            </w: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r>
      <w:tr w:rsidR="008C6304" w:rsidRPr="008C6304" w:rsidTr="008C6304">
        <w:trPr>
          <w:trHeight w:val="317"/>
        </w:trPr>
        <w:tc>
          <w:tcPr>
            <w:tcW w:w="6142" w:type="dxa"/>
            <w:gridSpan w:val="2"/>
          </w:tcPr>
          <w:p w:rsidR="008C6304" w:rsidRPr="008C6304" w:rsidRDefault="008C6304" w:rsidP="008C6304">
            <w:pPr>
              <w:numPr>
                <w:ilvl w:val="0"/>
                <w:numId w:val="20"/>
              </w:num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«Основи науково-дослідницької діяльності»</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r>
      <w:tr w:rsidR="008C6304" w:rsidRPr="008C6304" w:rsidTr="008C6304">
        <w:trPr>
          <w:trHeight w:val="330"/>
        </w:trPr>
        <w:tc>
          <w:tcPr>
            <w:tcW w:w="6142" w:type="dxa"/>
            <w:gridSpan w:val="2"/>
          </w:tcPr>
          <w:p w:rsidR="008C6304" w:rsidRPr="008C6304" w:rsidRDefault="008C6304" w:rsidP="008C6304">
            <w:pPr>
              <w:numPr>
                <w:ilvl w:val="0"/>
                <w:numId w:val="20"/>
              </w:num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«Основи  християнської  етики»;</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w:t>
            </w:r>
          </w:p>
        </w:tc>
      </w:tr>
      <w:tr w:rsidR="008C6304" w:rsidRPr="008C6304" w:rsidTr="008C6304">
        <w:trPr>
          <w:trHeight w:val="330"/>
        </w:trPr>
        <w:tc>
          <w:tcPr>
            <w:tcW w:w="6142" w:type="dxa"/>
            <w:gridSpan w:val="2"/>
          </w:tcPr>
          <w:p w:rsidR="008C6304" w:rsidRPr="008C6304" w:rsidRDefault="008C6304" w:rsidP="008C6304">
            <w:pPr>
              <w:numPr>
                <w:ilvl w:val="0"/>
                <w:numId w:val="20"/>
              </w:num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ДІЗ (математика)</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0,5</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0,5</w:t>
            </w:r>
          </w:p>
        </w:tc>
      </w:tr>
      <w:tr w:rsidR="008C6304" w:rsidRPr="008C6304" w:rsidTr="008C6304">
        <w:trPr>
          <w:trHeight w:val="330"/>
        </w:trPr>
        <w:tc>
          <w:tcPr>
            <w:tcW w:w="6142" w:type="dxa"/>
            <w:gridSpan w:val="2"/>
          </w:tcPr>
          <w:p w:rsidR="008C6304" w:rsidRPr="008C6304" w:rsidRDefault="008C6304" w:rsidP="008C6304">
            <w:pPr>
              <w:numPr>
                <w:ilvl w:val="0"/>
                <w:numId w:val="20"/>
              </w:numPr>
              <w:tabs>
                <w:tab w:val="left" w:pos="1440"/>
              </w:tabs>
              <w:spacing w:after="0" w:line="240" w:lineRule="auto"/>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ДІЗ (українська мова)</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720" w:type="dxa"/>
            <w:vAlign w:val="center"/>
          </w:tcPr>
          <w:p w:rsidR="008C6304" w:rsidRPr="008C6304" w:rsidRDefault="008C6304" w:rsidP="008C6304">
            <w:pPr>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0,5</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0,5</w:t>
            </w:r>
          </w:p>
        </w:tc>
      </w:tr>
      <w:tr w:rsidR="008C6304" w:rsidRPr="008C6304" w:rsidTr="008C6304">
        <w:trPr>
          <w:trHeight w:val="304"/>
        </w:trPr>
        <w:tc>
          <w:tcPr>
            <w:tcW w:w="6142" w:type="dxa"/>
            <w:gridSpan w:val="2"/>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lastRenderedPageBreak/>
              <w:t xml:space="preserve">Гранично  допустиме  навчальне  навантаження  </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26,5</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28,5</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30</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30,5</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32</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146,5</w:t>
            </w:r>
          </w:p>
        </w:tc>
      </w:tr>
      <w:tr w:rsidR="008C6304" w:rsidRPr="008C6304" w:rsidTr="008C6304">
        <w:trPr>
          <w:trHeight w:val="446"/>
        </w:trPr>
        <w:tc>
          <w:tcPr>
            <w:tcW w:w="6142" w:type="dxa"/>
            <w:gridSpan w:val="2"/>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Всього  фінансується  з  бюджету</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 xml:space="preserve">29,5 </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31,5</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33</w:t>
            </w:r>
          </w:p>
        </w:tc>
        <w:tc>
          <w:tcPr>
            <w:tcW w:w="720"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33,5</w:t>
            </w:r>
          </w:p>
        </w:tc>
        <w:tc>
          <w:tcPr>
            <w:tcW w:w="612"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35</w:t>
            </w:r>
          </w:p>
        </w:tc>
        <w:tc>
          <w:tcPr>
            <w:tcW w:w="993" w:type="dxa"/>
            <w:vAlign w:val="center"/>
          </w:tcPr>
          <w:p w:rsidR="008C6304" w:rsidRPr="008C6304" w:rsidRDefault="008C6304" w:rsidP="008C6304">
            <w:pPr>
              <w:tabs>
                <w:tab w:val="left" w:pos="1440"/>
              </w:tabs>
              <w:spacing w:after="0" w:line="240" w:lineRule="auto"/>
              <w:jc w:val="center"/>
              <w:rPr>
                <w:rFonts w:ascii="Times New Roman" w:eastAsia="Times New Roman" w:hAnsi="Times New Roman" w:cs="Times New Roman"/>
                <w:sz w:val="24"/>
                <w:szCs w:val="24"/>
                <w:lang w:val="uk-UA" w:eastAsia="ru-RU"/>
              </w:rPr>
            </w:pPr>
            <w:r w:rsidRPr="008C6304">
              <w:rPr>
                <w:rFonts w:ascii="Times New Roman" w:eastAsia="Times New Roman" w:hAnsi="Times New Roman" w:cs="Times New Roman"/>
                <w:sz w:val="24"/>
                <w:szCs w:val="24"/>
                <w:lang w:val="uk-UA" w:eastAsia="ru-RU"/>
              </w:rPr>
              <w:t>161,5</w:t>
            </w:r>
          </w:p>
        </w:tc>
      </w:tr>
    </w:tbl>
    <w:p w:rsidR="008C6304" w:rsidRDefault="008C6304" w:rsidP="008C6304">
      <w:pPr>
        <w:spacing w:after="0" w:line="240" w:lineRule="auto"/>
        <w:jc w:val="center"/>
        <w:rPr>
          <w:rFonts w:ascii="Times New Roman" w:eastAsia="Calibri" w:hAnsi="Times New Roman" w:cs="Times New Roman"/>
          <w:b/>
          <w:bCs/>
          <w:sz w:val="28"/>
          <w:szCs w:val="28"/>
          <w:lang w:val="uk-UA" w:eastAsia="ru-RU"/>
        </w:rPr>
      </w:pPr>
    </w:p>
    <w:p w:rsidR="008C6304" w:rsidRPr="00A326D3" w:rsidRDefault="008C6304" w:rsidP="008C6304">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ДОДАТОК 6</w:t>
      </w:r>
    </w:p>
    <w:p w:rsidR="00A326D3" w:rsidRPr="00A326D3" w:rsidRDefault="00A326D3" w:rsidP="00A326D3">
      <w:pPr>
        <w:autoSpaceDE w:val="0"/>
        <w:autoSpaceDN w:val="0"/>
        <w:adjustRightInd w:val="0"/>
        <w:spacing w:after="0" w:line="240" w:lineRule="auto"/>
        <w:ind w:left="288"/>
        <w:jc w:val="center"/>
        <w:rPr>
          <w:rFonts w:ascii="Times New Roman CYR" w:eastAsia="Calibri" w:hAnsi="Times New Roman CYR" w:cs="Times New Roman CYR"/>
          <w:b/>
          <w:bCs/>
          <w:sz w:val="28"/>
          <w:szCs w:val="28"/>
          <w:highlight w:val="white"/>
          <w:lang w:val="uk-UA"/>
        </w:rPr>
      </w:pPr>
      <w:r w:rsidRPr="00A326D3">
        <w:rPr>
          <w:rFonts w:ascii="Times New Roman CYR" w:eastAsia="Calibri" w:hAnsi="Times New Roman CYR" w:cs="Times New Roman CYR"/>
          <w:b/>
          <w:bCs/>
          <w:sz w:val="28"/>
          <w:szCs w:val="28"/>
          <w:highlight w:val="white"/>
          <w:lang w:val="uk-UA"/>
        </w:rPr>
        <w:t>Навчальний план</w:t>
      </w:r>
    </w:p>
    <w:p w:rsidR="00A326D3" w:rsidRPr="00A326D3" w:rsidRDefault="00A326D3" w:rsidP="00A326D3">
      <w:pPr>
        <w:spacing w:after="0" w:line="240" w:lineRule="auto"/>
        <w:jc w:val="center"/>
        <w:rPr>
          <w:rFonts w:ascii="Times New Roman" w:eastAsia="Calibri" w:hAnsi="Times New Roman" w:cs="Times New Roman"/>
          <w:b/>
          <w:bCs/>
          <w:sz w:val="28"/>
          <w:szCs w:val="28"/>
          <w:lang w:val="uk-UA" w:eastAsia="ru-RU"/>
        </w:rPr>
      </w:pPr>
      <w:r w:rsidRPr="00A326D3">
        <w:rPr>
          <w:rFonts w:ascii="Times New Roman" w:eastAsia="Calibri" w:hAnsi="Times New Roman" w:cs="Times New Roman"/>
          <w:b/>
          <w:sz w:val="28"/>
          <w:szCs w:val="28"/>
          <w:lang w:val="uk-UA"/>
        </w:rPr>
        <w:t>Усичівської гімназії-філії ОЗЗСО « Торчинський ліцей Торчинської селищної ради»</w:t>
      </w:r>
    </w:p>
    <w:p w:rsidR="00A326D3" w:rsidRPr="00A326D3" w:rsidRDefault="00A326D3" w:rsidP="00A326D3">
      <w:pPr>
        <w:autoSpaceDE w:val="0"/>
        <w:autoSpaceDN w:val="0"/>
        <w:adjustRightInd w:val="0"/>
        <w:spacing w:after="0" w:line="240" w:lineRule="auto"/>
        <w:ind w:left="293"/>
        <w:jc w:val="center"/>
        <w:rPr>
          <w:rFonts w:ascii="Times New Roman CYR" w:eastAsia="Calibri" w:hAnsi="Times New Roman CYR" w:cs="Times New Roman CYR"/>
          <w:b/>
          <w:bCs/>
          <w:sz w:val="28"/>
          <w:szCs w:val="28"/>
          <w:highlight w:val="white"/>
          <w:lang w:val="uk-UA"/>
        </w:rPr>
      </w:pPr>
      <w:r w:rsidRPr="00A326D3">
        <w:rPr>
          <w:rFonts w:ascii="Times New Roman CYR" w:eastAsia="Calibri" w:hAnsi="Times New Roman CYR" w:cs="Times New Roman CYR"/>
          <w:b/>
          <w:bCs/>
          <w:sz w:val="28"/>
          <w:szCs w:val="28"/>
          <w:highlight w:val="white"/>
          <w:lang w:val="uk-UA"/>
        </w:rPr>
        <w:t>на 2020-2021 навчальний рік</w:t>
      </w:r>
    </w:p>
    <w:p w:rsidR="00A326D3" w:rsidRDefault="00A326D3" w:rsidP="00A326D3">
      <w:pPr>
        <w:autoSpaceDE w:val="0"/>
        <w:autoSpaceDN w:val="0"/>
        <w:adjustRightInd w:val="0"/>
        <w:spacing w:after="0" w:line="240" w:lineRule="auto"/>
        <w:ind w:left="283"/>
        <w:jc w:val="center"/>
        <w:rPr>
          <w:rFonts w:ascii="Times New Roman" w:eastAsia="Calibri" w:hAnsi="Times New Roman" w:cs="Times New Roman"/>
          <w:b/>
          <w:bCs/>
          <w:sz w:val="28"/>
          <w:szCs w:val="28"/>
          <w:highlight w:val="white"/>
          <w:lang w:val="uk-UA"/>
        </w:rPr>
      </w:pPr>
      <w:r w:rsidRPr="00A326D3">
        <w:rPr>
          <w:rFonts w:ascii="Times New Roman CYR" w:eastAsia="Calibri" w:hAnsi="Times New Roman CYR" w:cs="Times New Roman CYR"/>
          <w:b/>
          <w:bCs/>
          <w:sz w:val="28"/>
          <w:szCs w:val="28"/>
          <w:highlight w:val="white"/>
          <w:lang w:val="uk-UA"/>
        </w:rPr>
        <w:t>Основна школа</w:t>
      </w:r>
      <w:r w:rsidRPr="00A326D3">
        <w:rPr>
          <w:rFonts w:ascii="Times New Roman" w:eastAsia="Calibri" w:hAnsi="Times New Roman" w:cs="Times New Roman"/>
          <w:b/>
          <w:bCs/>
          <w:sz w:val="28"/>
          <w:szCs w:val="28"/>
          <w:highlight w:val="white"/>
          <w:lang w:val="uk-UA"/>
        </w:rPr>
        <w:t xml:space="preserve">     ( додаток № 12)  </w:t>
      </w:r>
    </w:p>
    <w:p w:rsidR="00A326D3" w:rsidRPr="00A326D3" w:rsidRDefault="00A326D3" w:rsidP="00A326D3">
      <w:pPr>
        <w:autoSpaceDE w:val="0"/>
        <w:autoSpaceDN w:val="0"/>
        <w:adjustRightInd w:val="0"/>
        <w:spacing w:after="0" w:line="240" w:lineRule="auto"/>
        <w:ind w:left="283"/>
        <w:jc w:val="center"/>
        <w:rPr>
          <w:rFonts w:ascii="Times New Roman CYR" w:eastAsia="Calibri" w:hAnsi="Times New Roman CYR" w:cs="Times New Roman CYR"/>
          <w:b/>
          <w:bCs/>
          <w:sz w:val="28"/>
          <w:szCs w:val="28"/>
          <w:highlight w:val="white"/>
          <w:lang w:val="uk-UA"/>
        </w:rPr>
      </w:pPr>
    </w:p>
    <w:tbl>
      <w:tblPr>
        <w:tblW w:w="10348" w:type="dxa"/>
        <w:tblInd w:w="-460" w:type="dxa"/>
        <w:tblLayout w:type="fixed"/>
        <w:tblCellMar>
          <w:left w:w="0" w:type="dxa"/>
          <w:right w:w="0" w:type="dxa"/>
        </w:tblCellMar>
        <w:tblLook w:val="0000" w:firstRow="0" w:lastRow="0" w:firstColumn="0" w:lastColumn="0" w:noHBand="0" w:noVBand="0"/>
      </w:tblPr>
      <w:tblGrid>
        <w:gridCol w:w="1842"/>
        <w:gridCol w:w="3297"/>
        <w:gridCol w:w="1043"/>
        <w:gridCol w:w="675"/>
        <w:gridCol w:w="936"/>
        <w:gridCol w:w="665"/>
        <w:gridCol w:w="1040"/>
        <w:gridCol w:w="850"/>
      </w:tblGrid>
      <w:tr w:rsidR="00A326D3" w:rsidRPr="00A326D3" w:rsidTr="00A326D3">
        <w:trPr>
          <w:trHeight w:val="269"/>
        </w:trPr>
        <w:tc>
          <w:tcPr>
            <w:tcW w:w="1842"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CYR" w:eastAsia="Calibri" w:hAnsi="Times New Roman CYR" w:cs="Times New Roman CYR"/>
                <w:color w:val="000000"/>
                <w:sz w:val="24"/>
                <w:szCs w:val="24"/>
                <w:lang w:val="uk-UA"/>
              </w:rPr>
              <w:t>Освітні галузі</w:t>
            </w:r>
          </w:p>
        </w:tc>
        <w:tc>
          <w:tcPr>
            <w:tcW w:w="3297"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CYR" w:eastAsia="Calibri" w:hAnsi="Times New Roman CYR" w:cs="Times New Roman CYR"/>
                <w:color w:val="000000"/>
                <w:sz w:val="24"/>
                <w:szCs w:val="24"/>
                <w:lang w:val="uk-UA"/>
              </w:rPr>
              <w:t>Навчальні предмети</w:t>
            </w:r>
          </w:p>
        </w:tc>
        <w:tc>
          <w:tcPr>
            <w:tcW w:w="4359" w:type="dxa"/>
            <w:gridSpan w:val="5"/>
            <w:tcBorders>
              <w:top w:val="single" w:sz="4" w:space="0" w:color="auto"/>
              <w:bottom w:val="single" w:sz="4" w:space="0" w:color="auto"/>
              <w:right w:val="single" w:sz="4" w:space="0" w:color="auto"/>
            </w:tcBorders>
            <w:shd w:val="clear" w:color="auto" w:fill="auto"/>
          </w:tcPr>
          <w:p w:rsidR="00A326D3" w:rsidRPr="00A326D3" w:rsidRDefault="00A326D3" w:rsidP="00A326D3">
            <w:pPr>
              <w:rPr>
                <w:rFonts w:ascii="Times New Roman" w:eastAsia="Calibri" w:hAnsi="Times New Roman" w:cs="Times New Roman"/>
                <w:lang w:val="uk-UA"/>
              </w:rPr>
            </w:pPr>
            <w:r w:rsidRPr="00A326D3">
              <w:rPr>
                <w:rFonts w:ascii="Times New Roman" w:eastAsia="Calibri" w:hAnsi="Times New Roman" w:cs="Times New Roman"/>
                <w:lang w:val="uk-UA"/>
              </w:rPr>
              <w:t>Кількість годин на тиждень у класах</w:t>
            </w:r>
          </w:p>
        </w:tc>
        <w:tc>
          <w:tcPr>
            <w:tcW w:w="850" w:type="dxa"/>
            <w:tcBorders>
              <w:top w:val="single" w:sz="4" w:space="0" w:color="auto"/>
              <w:bottom w:val="single" w:sz="4" w:space="0" w:color="auto"/>
              <w:right w:val="single" w:sz="4" w:space="0" w:color="auto"/>
            </w:tcBorders>
            <w:shd w:val="clear" w:color="auto" w:fill="auto"/>
          </w:tcPr>
          <w:p w:rsidR="00A326D3" w:rsidRPr="00A326D3" w:rsidRDefault="00A326D3" w:rsidP="00A326D3">
            <w:pPr>
              <w:rPr>
                <w:rFonts w:ascii="Times New Roman" w:eastAsia="Calibri" w:hAnsi="Times New Roman" w:cs="Times New Roman"/>
                <w:lang w:val="uk-UA"/>
              </w:rPr>
            </w:pPr>
            <w:r w:rsidRPr="00A326D3">
              <w:rPr>
                <w:rFonts w:ascii="Times New Roman" w:eastAsia="Calibri" w:hAnsi="Times New Roman" w:cs="Times New Roman"/>
                <w:lang w:val="uk-UA"/>
              </w:rPr>
              <w:t>Разом</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lang w:val="uk-UA"/>
              </w:rPr>
            </w:pPr>
          </w:p>
        </w:tc>
        <w:tc>
          <w:tcPr>
            <w:tcW w:w="3297"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lang w:val="uk-UA"/>
              </w:rPr>
            </w:pPr>
          </w:p>
        </w:tc>
        <w:tc>
          <w:tcPr>
            <w:tcW w:w="1043" w:type="dxa"/>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5</w:t>
            </w:r>
          </w:p>
        </w:tc>
        <w:tc>
          <w:tcPr>
            <w:tcW w:w="675" w:type="dxa"/>
            <w:tcBorders>
              <w:top w:val="single" w:sz="2" w:space="0" w:color="000000"/>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6</w:t>
            </w:r>
          </w:p>
        </w:tc>
        <w:tc>
          <w:tcPr>
            <w:tcW w:w="936" w:type="dxa"/>
            <w:tcBorders>
              <w:top w:val="single" w:sz="2" w:space="0" w:color="000000"/>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7</w:t>
            </w:r>
          </w:p>
        </w:tc>
        <w:tc>
          <w:tcPr>
            <w:tcW w:w="665" w:type="dxa"/>
            <w:tcBorders>
              <w:top w:val="single" w:sz="2" w:space="0" w:color="000000"/>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8</w:t>
            </w:r>
          </w:p>
        </w:tc>
        <w:tc>
          <w:tcPr>
            <w:tcW w:w="1040" w:type="dxa"/>
            <w:tcBorders>
              <w:top w:val="single" w:sz="2" w:space="0" w:color="000000"/>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9</w:t>
            </w:r>
          </w:p>
        </w:tc>
        <w:tc>
          <w:tcPr>
            <w:tcW w:w="850" w:type="dxa"/>
            <w:tcBorders>
              <w:top w:val="single" w:sz="4" w:space="0" w:color="auto"/>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r>
      <w:tr w:rsidR="00A326D3" w:rsidRPr="00A326D3" w:rsidTr="00A326D3">
        <w:trPr>
          <w:trHeight w:val="1"/>
        </w:trPr>
        <w:tc>
          <w:tcPr>
            <w:tcW w:w="1842" w:type="dxa"/>
            <w:vMerge w:val="restart"/>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CYR" w:eastAsia="Calibri" w:hAnsi="Times New Roman CYR" w:cs="Times New Roman CYR"/>
                <w:color w:val="000000"/>
                <w:sz w:val="24"/>
                <w:szCs w:val="24"/>
                <w:lang w:val="uk-UA"/>
              </w:rPr>
              <w:t>Мови і літератури</w:t>
            </w:r>
          </w:p>
        </w:tc>
        <w:tc>
          <w:tcPr>
            <w:tcW w:w="3297" w:type="dxa"/>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Українська мова</w:t>
            </w:r>
          </w:p>
        </w:tc>
        <w:tc>
          <w:tcPr>
            <w:tcW w:w="1043" w:type="dxa"/>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3,5</w:t>
            </w:r>
          </w:p>
        </w:tc>
        <w:tc>
          <w:tcPr>
            <w:tcW w:w="675" w:type="dxa"/>
            <w:tcBorders>
              <w:top w:val="single" w:sz="2" w:space="0" w:color="000000"/>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3,5</w:t>
            </w:r>
          </w:p>
        </w:tc>
        <w:tc>
          <w:tcPr>
            <w:tcW w:w="936" w:type="dxa"/>
            <w:tcBorders>
              <w:top w:val="single" w:sz="2" w:space="0" w:color="000000"/>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rPr>
              <w:t>2</w:t>
            </w:r>
            <w:r w:rsidRPr="00A326D3">
              <w:rPr>
                <w:rFonts w:ascii="Times New Roman" w:eastAsia="Calibri" w:hAnsi="Times New Roman" w:cs="Times New Roman"/>
                <w:bCs/>
                <w:color w:val="000000"/>
                <w:sz w:val="24"/>
                <w:szCs w:val="24"/>
                <w:lang w:val="uk-UA"/>
              </w:rPr>
              <w:t>,5</w:t>
            </w:r>
          </w:p>
        </w:tc>
        <w:tc>
          <w:tcPr>
            <w:tcW w:w="665" w:type="dxa"/>
            <w:tcBorders>
              <w:top w:val="single" w:sz="2" w:space="0" w:color="000000"/>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2" w:space="0" w:color="000000"/>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850" w:type="dxa"/>
            <w:tcBorders>
              <w:top w:val="single" w:sz="2" w:space="0" w:color="000000"/>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Times New Roman" w:eastAsia="Calibri" w:hAnsi="Times New Roman" w:cs="Times New Roman"/>
                <w:lang w:val="uk-UA"/>
              </w:rPr>
            </w:pPr>
            <w:r w:rsidRPr="00A326D3">
              <w:rPr>
                <w:rFonts w:ascii="Times New Roman" w:eastAsia="Calibri" w:hAnsi="Times New Roman" w:cs="Times New Roman"/>
                <w:lang w:val="uk-UA"/>
              </w:rPr>
              <w:t>13,5</w:t>
            </w:r>
          </w:p>
        </w:tc>
      </w:tr>
      <w:tr w:rsidR="00A326D3" w:rsidRPr="00A326D3" w:rsidTr="00A326D3">
        <w:trPr>
          <w:trHeight w:val="1"/>
        </w:trPr>
        <w:tc>
          <w:tcPr>
            <w:tcW w:w="1842" w:type="dxa"/>
            <w:vMerge/>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Українська література</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10</w:t>
            </w:r>
          </w:p>
        </w:tc>
      </w:tr>
      <w:tr w:rsidR="00A326D3" w:rsidRPr="00A326D3" w:rsidTr="00A326D3">
        <w:trPr>
          <w:trHeight w:val="1"/>
        </w:trPr>
        <w:tc>
          <w:tcPr>
            <w:tcW w:w="1842" w:type="dxa"/>
            <w:vMerge/>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Іноземна мова (англійська)</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3</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lang w:val="uk-UA"/>
              </w:rPr>
            </w:pPr>
            <w:r w:rsidRPr="00A326D3">
              <w:rPr>
                <w:rFonts w:ascii="Calibri" w:eastAsia="Calibri" w:hAnsi="Calibri" w:cs="Calibri"/>
                <w:lang w:val="uk-UA"/>
              </w:rPr>
              <w:t xml:space="preserve">       11</w:t>
            </w:r>
          </w:p>
        </w:tc>
      </w:tr>
      <w:tr w:rsidR="00A326D3" w:rsidRPr="00A326D3" w:rsidTr="00A326D3">
        <w:trPr>
          <w:trHeight w:val="1"/>
        </w:trPr>
        <w:tc>
          <w:tcPr>
            <w:tcW w:w="1842" w:type="dxa"/>
            <w:vMerge/>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Мова національної меншини (польська)</w:t>
            </w:r>
          </w:p>
        </w:tc>
        <w:tc>
          <w:tcPr>
            <w:tcW w:w="1043" w:type="dxa"/>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675" w:type="dxa"/>
            <w:tcBorders>
              <w:top w:val="single" w:sz="2" w:space="0" w:color="000000"/>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936" w:type="dxa"/>
            <w:tcBorders>
              <w:top w:val="single" w:sz="2" w:space="0" w:color="000000"/>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665" w:type="dxa"/>
            <w:tcBorders>
              <w:top w:val="single" w:sz="2" w:space="0" w:color="000000"/>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2" w:space="0" w:color="000000"/>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850" w:type="dxa"/>
            <w:tcBorders>
              <w:top w:val="single" w:sz="2" w:space="0" w:color="000000"/>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10</w:t>
            </w:r>
          </w:p>
        </w:tc>
      </w:tr>
      <w:tr w:rsidR="00A326D3" w:rsidRPr="00A326D3" w:rsidTr="00A326D3">
        <w:trPr>
          <w:trHeight w:val="1"/>
        </w:trPr>
        <w:tc>
          <w:tcPr>
            <w:tcW w:w="1842" w:type="dxa"/>
            <w:vMerge/>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Світова література</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10</w:t>
            </w:r>
          </w:p>
        </w:tc>
      </w:tr>
      <w:tr w:rsidR="00A326D3" w:rsidRPr="00A326D3" w:rsidTr="00A326D3">
        <w:trPr>
          <w:trHeight w:val="1"/>
        </w:trPr>
        <w:tc>
          <w:tcPr>
            <w:tcW w:w="1842"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CYR" w:eastAsia="Calibri" w:hAnsi="Times New Roman CYR" w:cs="Times New Roman CYR"/>
                <w:color w:val="000000"/>
                <w:sz w:val="24"/>
                <w:szCs w:val="24"/>
                <w:lang w:val="uk-UA"/>
              </w:rPr>
              <w:t>Математика</w:t>
            </w: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Математика</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4</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4</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8</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Алгебра</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6</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Геометрія</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6</w:t>
            </w:r>
          </w:p>
        </w:tc>
      </w:tr>
      <w:tr w:rsidR="00A326D3" w:rsidRPr="00A326D3" w:rsidTr="00A326D3">
        <w:trPr>
          <w:trHeight w:val="1"/>
        </w:trPr>
        <w:tc>
          <w:tcPr>
            <w:tcW w:w="1842"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CYR" w:eastAsia="Calibri" w:hAnsi="Times New Roman CYR" w:cs="Times New Roman CYR"/>
                <w:color w:val="000000"/>
                <w:sz w:val="24"/>
                <w:szCs w:val="24"/>
                <w:lang w:val="uk-UA"/>
              </w:rPr>
              <w:t>Суспільство-знавство</w:t>
            </w: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Історія України</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1,5</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1,5</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lang w:val="uk-UA"/>
              </w:rPr>
            </w:pPr>
            <w:r w:rsidRPr="00A326D3">
              <w:rPr>
                <w:rFonts w:ascii="Calibri" w:eastAsia="Calibri" w:hAnsi="Calibri" w:cs="Calibri"/>
                <w:lang w:val="uk-UA"/>
              </w:rPr>
              <w:t xml:space="preserve">        6</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Всесвітня історія</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1</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1</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4</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Основи правознавства</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1</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r>
      <w:tr w:rsidR="00A326D3" w:rsidRPr="00A326D3" w:rsidTr="00A326D3">
        <w:trPr>
          <w:trHeight w:val="1"/>
        </w:trPr>
        <w:tc>
          <w:tcPr>
            <w:tcW w:w="1842"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CYR" w:eastAsia="Calibri" w:hAnsi="Times New Roman CYR" w:cs="Times New Roman CYR"/>
                <w:color w:val="000000"/>
                <w:sz w:val="24"/>
                <w:szCs w:val="24"/>
                <w:lang w:val="uk-UA"/>
              </w:rPr>
              <w:t>Природознавство</w:t>
            </w: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Природознавство</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Біологія</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8</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Географія</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1,5</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7,5</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Фізика</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3</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7</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Хімія</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1,5</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2</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5,5</w:t>
            </w:r>
          </w:p>
        </w:tc>
      </w:tr>
      <w:tr w:rsidR="00A326D3" w:rsidRPr="00A326D3" w:rsidTr="00A326D3">
        <w:trPr>
          <w:trHeight w:val="1"/>
        </w:trPr>
        <w:tc>
          <w:tcPr>
            <w:tcW w:w="1842"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CYR" w:eastAsia="Calibri" w:hAnsi="Times New Roman CYR" w:cs="Times New Roman CYR"/>
                <w:color w:val="000000"/>
                <w:sz w:val="24"/>
                <w:szCs w:val="24"/>
                <w:lang w:val="uk-UA"/>
              </w:rPr>
              <w:t>Мистецтво</w:t>
            </w: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Музичне мистецтво</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Образотворче мистецтво</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w:t>
            </w:r>
          </w:p>
        </w:tc>
      </w:tr>
      <w:tr w:rsidR="00A326D3" w:rsidRPr="00A326D3" w:rsidTr="00A326D3">
        <w:trPr>
          <w:trHeight w:val="258"/>
        </w:trPr>
        <w:tc>
          <w:tcPr>
            <w:tcW w:w="1842" w:type="dxa"/>
            <w:tcBorders>
              <w:top w:val="single" w:sz="2" w:space="0" w:color="000000"/>
              <w:left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lang w:val="uk-UA"/>
              </w:rPr>
            </w:pPr>
          </w:p>
        </w:tc>
        <w:tc>
          <w:tcPr>
            <w:tcW w:w="3297" w:type="dxa"/>
            <w:tcBorders>
              <w:top w:val="single" w:sz="2" w:space="0" w:color="000000"/>
              <w:left w:val="single" w:sz="4" w:space="0" w:color="000001"/>
              <w:bottom w:val="single" w:sz="4" w:space="0" w:color="auto"/>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Times New Roman" w:eastAsia="Calibri" w:hAnsi="Times New Roman" w:cs="Times New Roman"/>
                <w:sz w:val="24"/>
                <w:szCs w:val="24"/>
                <w:lang w:val="uk-UA"/>
              </w:rPr>
            </w:pPr>
            <w:r w:rsidRPr="00A326D3">
              <w:rPr>
                <w:rFonts w:ascii="Times New Roman" w:eastAsia="Calibri" w:hAnsi="Times New Roman" w:cs="Times New Roman"/>
                <w:sz w:val="24"/>
                <w:szCs w:val="24"/>
                <w:lang w:val="uk-UA"/>
              </w:rPr>
              <w:t xml:space="preserve">Мистецтво </w:t>
            </w:r>
          </w:p>
        </w:tc>
        <w:tc>
          <w:tcPr>
            <w:tcW w:w="1043" w:type="dxa"/>
            <w:tcBorders>
              <w:top w:val="single" w:sz="2" w:space="0" w:color="000000"/>
              <w:left w:val="single" w:sz="4" w:space="0" w:color="000001"/>
              <w:bottom w:val="single" w:sz="4" w:space="0" w:color="auto"/>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Times New Roman" w:eastAsia="Calibri" w:hAnsi="Times New Roman" w:cs="Times New Roman"/>
                <w:sz w:val="24"/>
                <w:szCs w:val="24"/>
              </w:rPr>
            </w:pPr>
          </w:p>
        </w:tc>
        <w:tc>
          <w:tcPr>
            <w:tcW w:w="675" w:type="dxa"/>
            <w:tcBorders>
              <w:top w:val="single" w:sz="2" w:space="0" w:color="000000"/>
              <w:left w:val="single" w:sz="4" w:space="0" w:color="000001"/>
              <w:bottom w:val="single" w:sz="4" w:space="0" w:color="auto"/>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936" w:type="dxa"/>
            <w:tcBorders>
              <w:top w:val="single" w:sz="2" w:space="0" w:color="000000"/>
              <w:left w:val="single" w:sz="4" w:space="0" w:color="auto"/>
              <w:bottom w:val="single" w:sz="4" w:space="0" w:color="auto"/>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665" w:type="dxa"/>
            <w:tcBorders>
              <w:top w:val="single" w:sz="2" w:space="0" w:color="000000"/>
              <w:left w:val="single" w:sz="4" w:space="0" w:color="000001"/>
              <w:bottom w:val="single" w:sz="4" w:space="0" w:color="auto"/>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Times New Roman" w:eastAsia="Calibri" w:hAnsi="Times New Roman" w:cs="Times New Roman"/>
                <w:sz w:val="24"/>
                <w:szCs w:val="24"/>
                <w:lang w:val="uk-UA"/>
              </w:rPr>
            </w:pPr>
            <w:r w:rsidRPr="00A326D3">
              <w:rPr>
                <w:rFonts w:ascii="Times New Roman" w:eastAsia="Calibri" w:hAnsi="Times New Roman" w:cs="Times New Roman"/>
                <w:sz w:val="24"/>
                <w:szCs w:val="24"/>
                <w:lang w:val="uk-UA"/>
              </w:rPr>
              <w:t>1</w:t>
            </w:r>
          </w:p>
        </w:tc>
        <w:tc>
          <w:tcPr>
            <w:tcW w:w="1040" w:type="dxa"/>
            <w:tcBorders>
              <w:top w:val="single" w:sz="2" w:space="0" w:color="000000"/>
              <w:left w:val="outset" w:sz="6" w:space="0" w:color="auto"/>
              <w:bottom w:val="single" w:sz="4" w:space="0" w:color="auto"/>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Times New Roman" w:eastAsia="Calibri" w:hAnsi="Times New Roman" w:cs="Times New Roman"/>
                <w:sz w:val="24"/>
                <w:szCs w:val="24"/>
                <w:lang w:val="uk-UA"/>
              </w:rPr>
            </w:pPr>
            <w:r w:rsidRPr="00A326D3">
              <w:rPr>
                <w:rFonts w:ascii="Times New Roman" w:eastAsia="Calibri" w:hAnsi="Times New Roman" w:cs="Times New Roman"/>
                <w:sz w:val="24"/>
                <w:szCs w:val="24"/>
                <w:lang w:val="uk-UA"/>
              </w:rPr>
              <w:t>1</w:t>
            </w:r>
          </w:p>
        </w:tc>
        <w:tc>
          <w:tcPr>
            <w:tcW w:w="850" w:type="dxa"/>
            <w:tcBorders>
              <w:top w:val="single" w:sz="2" w:space="0" w:color="000000"/>
              <w:left w:val="single" w:sz="4" w:space="0" w:color="auto"/>
              <w:bottom w:val="single" w:sz="4" w:space="0" w:color="auto"/>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Times New Roman" w:eastAsia="Calibri" w:hAnsi="Times New Roman" w:cs="Times New Roman"/>
                <w:sz w:val="24"/>
                <w:szCs w:val="24"/>
                <w:lang w:val="uk-UA"/>
              </w:rPr>
            </w:pPr>
            <w:r w:rsidRPr="00A326D3">
              <w:rPr>
                <w:rFonts w:ascii="Times New Roman" w:eastAsia="Calibri" w:hAnsi="Times New Roman" w:cs="Times New Roman"/>
                <w:sz w:val="24"/>
                <w:szCs w:val="24"/>
                <w:lang w:val="uk-UA"/>
              </w:rPr>
              <w:t>2</w:t>
            </w:r>
          </w:p>
        </w:tc>
      </w:tr>
      <w:tr w:rsidR="00A326D3" w:rsidRPr="00A326D3" w:rsidTr="00A326D3">
        <w:trPr>
          <w:trHeight w:val="1"/>
        </w:trPr>
        <w:tc>
          <w:tcPr>
            <w:tcW w:w="1842"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CYR" w:eastAsia="Calibri" w:hAnsi="Times New Roman CYR" w:cs="Times New Roman CYR"/>
                <w:color w:val="000000"/>
                <w:sz w:val="24"/>
                <w:szCs w:val="24"/>
                <w:lang w:val="uk-UA"/>
              </w:rPr>
              <w:t>Технології</w:t>
            </w: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Трудове навчання</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1</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lang w:val="uk-UA"/>
              </w:rPr>
            </w:pPr>
            <w:r w:rsidRPr="00A326D3">
              <w:rPr>
                <w:rFonts w:ascii="Calibri" w:eastAsia="Calibri" w:hAnsi="Calibri" w:cs="Calibri"/>
                <w:lang w:val="uk-UA"/>
              </w:rPr>
              <w:t xml:space="preserve">        7</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Інформатика</w:t>
            </w:r>
          </w:p>
        </w:tc>
        <w:tc>
          <w:tcPr>
            <w:tcW w:w="1043" w:type="dxa"/>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w:t>
            </w:r>
          </w:p>
        </w:tc>
        <w:tc>
          <w:tcPr>
            <w:tcW w:w="675" w:type="dxa"/>
            <w:tcBorders>
              <w:top w:val="single" w:sz="2" w:space="0" w:color="000000"/>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936" w:type="dxa"/>
            <w:tcBorders>
              <w:top w:val="single" w:sz="2" w:space="0" w:color="000000"/>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w:t>
            </w:r>
          </w:p>
        </w:tc>
        <w:tc>
          <w:tcPr>
            <w:tcW w:w="665" w:type="dxa"/>
            <w:tcBorders>
              <w:top w:val="single" w:sz="2" w:space="0" w:color="000000"/>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w:t>
            </w:r>
          </w:p>
        </w:tc>
        <w:tc>
          <w:tcPr>
            <w:tcW w:w="1040" w:type="dxa"/>
            <w:tcBorders>
              <w:top w:val="single" w:sz="2" w:space="0" w:color="000000"/>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2</w:t>
            </w:r>
          </w:p>
        </w:tc>
        <w:tc>
          <w:tcPr>
            <w:tcW w:w="850" w:type="dxa"/>
            <w:tcBorders>
              <w:top w:val="single" w:sz="2" w:space="0" w:color="000000"/>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7</w:t>
            </w:r>
          </w:p>
        </w:tc>
      </w:tr>
      <w:tr w:rsidR="00A326D3" w:rsidRPr="00A326D3" w:rsidTr="00A326D3">
        <w:trPr>
          <w:trHeight w:val="1"/>
        </w:trPr>
        <w:tc>
          <w:tcPr>
            <w:tcW w:w="1842" w:type="dxa"/>
            <w:vMerge w:val="restart"/>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CYR" w:eastAsia="Calibri" w:hAnsi="Times New Roman CYR" w:cs="Times New Roman CYR"/>
                <w:color w:val="000000"/>
                <w:sz w:val="24"/>
                <w:szCs w:val="24"/>
                <w:lang w:val="uk-UA"/>
              </w:rPr>
              <w:t>Здоров'я і фізична культура</w:t>
            </w: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Фізична культура</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3</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3</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w:eastAsia="Calibri" w:hAnsi="Times New Roman" w:cs="Times New Roman"/>
                <w:bCs/>
                <w:color w:val="000000"/>
                <w:sz w:val="24"/>
                <w:szCs w:val="24"/>
              </w:rPr>
              <w:t>3</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15</w:t>
            </w:r>
          </w:p>
        </w:tc>
      </w:tr>
      <w:tr w:rsidR="00A326D3" w:rsidRPr="00A326D3" w:rsidTr="00A326D3">
        <w:trPr>
          <w:trHeight w:val="1"/>
        </w:trPr>
        <w:tc>
          <w:tcPr>
            <w:tcW w:w="1842" w:type="dxa"/>
            <w:vMerge/>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color w:val="000000"/>
                <w:sz w:val="24"/>
                <w:szCs w:val="24"/>
                <w:lang w:val="uk-UA"/>
              </w:rPr>
              <w:t>Основи здоров'я</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1</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5</w:t>
            </w:r>
          </w:p>
        </w:tc>
      </w:tr>
      <w:tr w:rsidR="00A326D3" w:rsidRPr="00A326D3" w:rsidTr="00A326D3">
        <w:trPr>
          <w:trHeight w:val="1"/>
        </w:trPr>
        <w:tc>
          <w:tcPr>
            <w:tcW w:w="1842"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r w:rsidRPr="00A326D3">
              <w:rPr>
                <w:rFonts w:ascii="Times New Roman CYR" w:eastAsia="Calibri" w:hAnsi="Times New Roman CYR" w:cs="Times New Roman CYR"/>
                <w:bCs/>
                <w:color w:val="000000"/>
                <w:sz w:val="24"/>
                <w:szCs w:val="24"/>
                <w:lang w:val="uk-UA"/>
              </w:rPr>
              <w:t>Разом</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sz w:val="28"/>
                <w:szCs w:val="28"/>
                <w:lang w:val="uk-UA"/>
              </w:rPr>
              <w:t>25,5+3</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lang w:val="uk-UA"/>
              </w:rPr>
            </w:pPr>
            <w:r w:rsidRPr="00A326D3">
              <w:rPr>
                <w:rFonts w:ascii="Calibri" w:eastAsia="Calibri" w:hAnsi="Calibri" w:cs="Calibri"/>
                <w:lang w:val="uk-UA"/>
              </w:rPr>
              <w:t>27,5+3</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29+3</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lang w:val="uk-UA"/>
              </w:rPr>
              <w:t>29,5+3</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31+3</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157,5</w:t>
            </w:r>
          </w:p>
        </w:tc>
      </w:tr>
      <w:tr w:rsidR="00A326D3" w:rsidRPr="00A326D3" w:rsidTr="00A326D3">
        <w:trPr>
          <w:trHeight w:val="1"/>
        </w:trPr>
        <w:tc>
          <w:tcPr>
            <w:tcW w:w="1842"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CYR" w:eastAsia="Calibri" w:hAnsi="Times New Roman CYR" w:cs="Times New Roman CYR"/>
                <w:bCs/>
                <w:color w:val="000000"/>
                <w:sz w:val="24"/>
                <w:szCs w:val="24"/>
                <w:lang w:val="uk-UA"/>
              </w:rPr>
              <w:t>Варіативна складова</w:t>
            </w: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lang w:val="uk-UA"/>
              </w:rPr>
            </w:pP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r>
      <w:tr w:rsidR="00A326D3" w:rsidRPr="00A326D3" w:rsidTr="00A326D3">
        <w:trPr>
          <w:trHeight w:val="1"/>
        </w:trPr>
        <w:tc>
          <w:tcPr>
            <w:tcW w:w="1842"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Times New Roman" w:eastAsia="Calibri" w:hAnsi="Times New Roman" w:cs="Times New Roman"/>
                <w:lang w:val="uk-UA"/>
              </w:rPr>
            </w:pP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r>
      <w:tr w:rsidR="00A326D3" w:rsidRPr="00A326D3" w:rsidTr="00A326D3">
        <w:trPr>
          <w:trHeight w:val="1"/>
        </w:trPr>
        <w:tc>
          <w:tcPr>
            <w:tcW w:w="1842" w:type="dxa"/>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color w:val="000000"/>
                <w:sz w:val="24"/>
                <w:szCs w:val="24"/>
                <w:lang w:val="uk-UA"/>
              </w:rPr>
              <w:t>1</w:t>
            </w:r>
          </w:p>
        </w:tc>
        <w:tc>
          <w:tcPr>
            <w:tcW w:w="3297" w:type="dxa"/>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both"/>
              <w:rPr>
                <w:rFonts w:ascii="Times New Roman" w:eastAsia="Calibri" w:hAnsi="Times New Roman" w:cs="Times New Roman"/>
                <w:lang w:val="uk-UA"/>
              </w:rPr>
            </w:pPr>
            <w:r w:rsidRPr="00A326D3">
              <w:rPr>
                <w:rFonts w:ascii="Times New Roman" w:eastAsia="Calibri" w:hAnsi="Times New Roman" w:cs="Times New Roman"/>
                <w:lang w:val="uk-UA"/>
              </w:rPr>
              <w:t xml:space="preserve">Креслення </w:t>
            </w:r>
          </w:p>
        </w:tc>
        <w:tc>
          <w:tcPr>
            <w:tcW w:w="1043" w:type="dxa"/>
            <w:tcBorders>
              <w:top w:val="single" w:sz="2" w:space="0" w:color="000000"/>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675" w:type="dxa"/>
            <w:tcBorders>
              <w:top w:val="single" w:sz="2" w:space="0" w:color="000000"/>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936" w:type="dxa"/>
            <w:tcBorders>
              <w:top w:val="single" w:sz="2" w:space="0" w:color="000000"/>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665" w:type="dxa"/>
            <w:tcBorders>
              <w:top w:val="single" w:sz="2" w:space="0" w:color="000000"/>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1040" w:type="dxa"/>
            <w:tcBorders>
              <w:top w:val="single" w:sz="2" w:space="0" w:color="000000"/>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850" w:type="dxa"/>
            <w:tcBorders>
              <w:top w:val="single" w:sz="2" w:space="0" w:color="000000"/>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r>
      <w:tr w:rsidR="00A326D3" w:rsidRPr="00A326D3" w:rsidTr="00A326D3">
        <w:trPr>
          <w:trHeight w:val="1"/>
        </w:trPr>
        <w:tc>
          <w:tcPr>
            <w:tcW w:w="1842"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rPr>
            </w:pPr>
            <w:r w:rsidRPr="00A326D3">
              <w:rPr>
                <w:rFonts w:ascii="Times New Roman CYR" w:eastAsia="Calibri" w:hAnsi="Times New Roman CYR" w:cs="Times New Roman CYR"/>
                <w:bCs/>
                <w:color w:val="000000"/>
                <w:sz w:val="24"/>
                <w:szCs w:val="24"/>
                <w:lang w:val="uk-UA"/>
              </w:rPr>
              <w:t>Разом:</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lang w:val="uk-UA"/>
              </w:rPr>
            </w:pP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w:t>
            </w:r>
          </w:p>
        </w:tc>
      </w:tr>
      <w:tr w:rsidR="00A326D3" w:rsidRPr="00A326D3" w:rsidTr="00A326D3">
        <w:trPr>
          <w:trHeight w:val="1"/>
        </w:trPr>
        <w:tc>
          <w:tcPr>
            <w:tcW w:w="1842"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Times New Roman CYR" w:eastAsia="Calibri" w:hAnsi="Times New Roman CYR" w:cs="Times New Roman CYR"/>
                <w:color w:val="000000"/>
                <w:sz w:val="24"/>
                <w:szCs w:val="24"/>
                <w:highlight w:val="white"/>
                <w:lang w:val="uk-UA"/>
              </w:rPr>
            </w:pPr>
            <w:r w:rsidRPr="00A326D3">
              <w:rPr>
                <w:rFonts w:ascii="Times New Roman CYR" w:eastAsia="Calibri" w:hAnsi="Times New Roman CYR" w:cs="Times New Roman CYR"/>
                <w:color w:val="000000"/>
                <w:sz w:val="24"/>
                <w:szCs w:val="24"/>
                <w:highlight w:val="white"/>
                <w:lang w:val="uk-UA"/>
              </w:rPr>
              <w:t>Гранично допустиме</w:t>
            </w:r>
          </w:p>
          <w:p w:rsidR="00A326D3" w:rsidRPr="00A326D3" w:rsidRDefault="00A326D3" w:rsidP="00A326D3">
            <w:pPr>
              <w:autoSpaceDE w:val="0"/>
              <w:autoSpaceDN w:val="0"/>
              <w:adjustRightInd w:val="0"/>
              <w:spacing w:after="0" w:line="240" w:lineRule="auto"/>
              <w:rPr>
                <w:rFonts w:ascii="Times New Roman CYR" w:eastAsia="Calibri" w:hAnsi="Times New Roman CYR" w:cs="Times New Roman CYR"/>
                <w:color w:val="000000"/>
                <w:sz w:val="24"/>
                <w:szCs w:val="24"/>
                <w:lang w:val="uk-UA"/>
              </w:rPr>
            </w:pPr>
            <w:r w:rsidRPr="00A326D3">
              <w:rPr>
                <w:rFonts w:ascii="Times New Roman CYR" w:eastAsia="Calibri" w:hAnsi="Times New Roman CYR" w:cs="Times New Roman CYR"/>
                <w:color w:val="000000"/>
                <w:sz w:val="24"/>
                <w:szCs w:val="24"/>
                <w:lang w:val="uk-UA"/>
              </w:rPr>
              <w:t>навчальне навантаження на</w:t>
            </w:r>
          </w:p>
          <w:p w:rsidR="00A326D3" w:rsidRPr="00A326D3" w:rsidRDefault="00A326D3" w:rsidP="00A326D3">
            <w:pPr>
              <w:autoSpaceDE w:val="0"/>
              <w:autoSpaceDN w:val="0"/>
              <w:adjustRightInd w:val="0"/>
              <w:spacing w:after="0" w:line="240" w:lineRule="auto"/>
              <w:rPr>
                <w:rFonts w:ascii="Calibri" w:eastAsia="Calibri" w:hAnsi="Calibri" w:cs="Calibri"/>
                <w:lang w:val="uk-UA"/>
              </w:rPr>
            </w:pPr>
            <w:r w:rsidRPr="00A326D3">
              <w:rPr>
                <w:rFonts w:ascii="Times New Roman CYR" w:eastAsia="Calibri" w:hAnsi="Times New Roman CYR" w:cs="Times New Roman CYR"/>
                <w:color w:val="000000"/>
                <w:sz w:val="24"/>
                <w:szCs w:val="24"/>
                <w:lang w:val="uk-UA"/>
              </w:rPr>
              <w:lastRenderedPageBreak/>
              <w:t>одного учня</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lastRenderedPageBreak/>
              <w:t>28</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31</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32</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33</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Times New Roman" w:eastAsia="Calibri" w:hAnsi="Times New Roman" w:cs="Times New Roman"/>
                <w:bCs/>
                <w:color w:val="000000"/>
                <w:sz w:val="24"/>
                <w:szCs w:val="24"/>
                <w:lang w:val="uk-UA"/>
              </w:rPr>
              <w:t>33</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rPr>
            </w:pPr>
          </w:p>
        </w:tc>
      </w:tr>
      <w:tr w:rsidR="00A326D3" w:rsidRPr="00A326D3" w:rsidTr="00A326D3">
        <w:trPr>
          <w:trHeight w:val="1"/>
        </w:trPr>
        <w:tc>
          <w:tcPr>
            <w:tcW w:w="1842"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p>
        </w:tc>
        <w:tc>
          <w:tcPr>
            <w:tcW w:w="3297"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Times New Roman CYR" w:eastAsia="Calibri" w:hAnsi="Times New Roman CYR" w:cs="Times New Roman CYR"/>
                <w:bCs/>
                <w:color w:val="000000"/>
                <w:sz w:val="24"/>
                <w:szCs w:val="24"/>
                <w:lang w:val="uk-UA"/>
              </w:rPr>
            </w:pPr>
            <w:r w:rsidRPr="00A326D3">
              <w:rPr>
                <w:rFonts w:ascii="Times New Roman CYR" w:eastAsia="Calibri" w:hAnsi="Times New Roman CYR" w:cs="Times New Roman CYR"/>
                <w:bCs/>
                <w:color w:val="000000"/>
                <w:sz w:val="24"/>
                <w:szCs w:val="24"/>
                <w:lang w:val="uk-UA"/>
              </w:rPr>
              <w:t>Разом</w:t>
            </w:r>
          </w:p>
        </w:tc>
        <w:tc>
          <w:tcPr>
            <w:tcW w:w="1043" w:type="dxa"/>
            <w:tcBorders>
              <w:top w:val="single" w:sz="4" w:space="0" w:color="000001"/>
              <w:left w:val="single" w:sz="4" w:space="0" w:color="000001"/>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rPr>
                <w:rFonts w:ascii="Calibri" w:eastAsia="Calibri" w:hAnsi="Calibri" w:cs="Calibri"/>
                <w:sz w:val="24"/>
                <w:szCs w:val="24"/>
                <w:lang w:val="uk-UA"/>
              </w:rPr>
            </w:pPr>
            <w:r w:rsidRPr="00A326D3">
              <w:rPr>
                <w:rFonts w:ascii="Times New Roman" w:eastAsia="Calibri" w:hAnsi="Times New Roman" w:cs="Times New Roman"/>
                <w:sz w:val="24"/>
                <w:szCs w:val="24"/>
                <w:lang w:val="uk-UA"/>
              </w:rPr>
              <w:t xml:space="preserve">     28,5</w:t>
            </w:r>
          </w:p>
        </w:tc>
        <w:tc>
          <w:tcPr>
            <w:tcW w:w="675" w:type="dxa"/>
            <w:tcBorders>
              <w:top w:val="single" w:sz="4" w:space="0" w:color="000001"/>
              <w:left w:val="single" w:sz="4" w:space="0" w:color="000001"/>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30,5</w:t>
            </w:r>
          </w:p>
        </w:tc>
        <w:tc>
          <w:tcPr>
            <w:tcW w:w="936"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32</w:t>
            </w:r>
          </w:p>
        </w:tc>
        <w:tc>
          <w:tcPr>
            <w:tcW w:w="665" w:type="dxa"/>
            <w:tcBorders>
              <w:top w:val="single" w:sz="4" w:space="0" w:color="000001"/>
              <w:left w:val="single" w:sz="4" w:space="0" w:color="000001"/>
              <w:bottom w:val="single" w:sz="4" w:space="0" w:color="000001"/>
              <w:right w:val="outset" w:sz="6"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32,5</w:t>
            </w:r>
          </w:p>
        </w:tc>
        <w:tc>
          <w:tcPr>
            <w:tcW w:w="1040" w:type="dxa"/>
            <w:tcBorders>
              <w:top w:val="single" w:sz="4" w:space="0" w:color="000001"/>
              <w:left w:val="outset" w:sz="6" w:space="0" w:color="auto"/>
              <w:bottom w:val="single" w:sz="4" w:space="0" w:color="000001"/>
              <w:right w:val="single" w:sz="4" w:space="0" w:color="auto"/>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35</w:t>
            </w:r>
          </w:p>
        </w:tc>
        <w:tc>
          <w:tcPr>
            <w:tcW w:w="850" w:type="dxa"/>
            <w:tcBorders>
              <w:top w:val="single" w:sz="4" w:space="0" w:color="000001"/>
              <w:left w:val="single" w:sz="4" w:space="0" w:color="auto"/>
              <w:bottom w:val="single" w:sz="4" w:space="0" w:color="000001"/>
              <w:right w:val="single" w:sz="4" w:space="0" w:color="000001"/>
            </w:tcBorders>
            <w:shd w:val="clear" w:color="000000" w:fill="FFFFFF"/>
          </w:tcPr>
          <w:p w:rsidR="00A326D3" w:rsidRPr="00A326D3" w:rsidRDefault="00A326D3" w:rsidP="00A326D3">
            <w:pPr>
              <w:autoSpaceDE w:val="0"/>
              <w:autoSpaceDN w:val="0"/>
              <w:adjustRightInd w:val="0"/>
              <w:spacing w:after="0" w:line="240" w:lineRule="auto"/>
              <w:jc w:val="center"/>
              <w:rPr>
                <w:rFonts w:ascii="Calibri" w:eastAsia="Calibri" w:hAnsi="Calibri" w:cs="Calibri"/>
                <w:lang w:val="uk-UA"/>
              </w:rPr>
            </w:pPr>
            <w:r w:rsidRPr="00A326D3">
              <w:rPr>
                <w:rFonts w:ascii="Calibri" w:eastAsia="Calibri" w:hAnsi="Calibri" w:cs="Calibri"/>
                <w:lang w:val="uk-UA"/>
              </w:rPr>
              <w:t>158,5</w:t>
            </w:r>
          </w:p>
        </w:tc>
      </w:tr>
    </w:tbl>
    <w:p w:rsidR="00A326D3" w:rsidRPr="00A326D3" w:rsidRDefault="00A326D3" w:rsidP="00A326D3">
      <w:pPr>
        <w:autoSpaceDE w:val="0"/>
        <w:autoSpaceDN w:val="0"/>
        <w:adjustRightInd w:val="0"/>
        <w:spacing w:after="0" w:line="240" w:lineRule="auto"/>
        <w:rPr>
          <w:rFonts w:ascii="Times New Roman" w:eastAsia="Calibri" w:hAnsi="Times New Roman" w:cs="Times New Roman"/>
          <w:highlight w:val="white"/>
          <w:lang w:val="uk-UA"/>
        </w:rPr>
      </w:pPr>
    </w:p>
    <w:p w:rsidR="00246384" w:rsidRDefault="00A326D3" w:rsidP="00FA609A">
      <w:pPr>
        <w:shd w:val="clear" w:color="auto" w:fill="FFFFFF"/>
        <w:spacing w:before="150" w:after="180" w:line="240" w:lineRule="auto"/>
        <w:ind w:left="709"/>
        <w:rPr>
          <w:rFonts w:ascii="Times New Roman" w:eastAsia="Times New Roman" w:hAnsi="Times New Roman" w:cs="Times New Roman"/>
          <w:b/>
          <w:color w:val="111111"/>
          <w:sz w:val="28"/>
          <w:szCs w:val="28"/>
          <w:lang w:val="ru-RU"/>
        </w:rPr>
      </w:pPr>
      <w:r>
        <w:rPr>
          <w:rFonts w:ascii="Times New Roman" w:eastAsia="Times New Roman" w:hAnsi="Times New Roman" w:cs="Times New Roman"/>
          <w:b/>
          <w:color w:val="111111"/>
          <w:sz w:val="28"/>
          <w:szCs w:val="28"/>
          <w:lang w:val="ru-RU"/>
        </w:rPr>
        <w:t>Додаток 7</w:t>
      </w:r>
    </w:p>
    <w:p w:rsidR="00A326D3" w:rsidRPr="00A326D3" w:rsidRDefault="00A326D3" w:rsidP="00A326D3">
      <w:pPr>
        <w:spacing w:after="0" w:line="240" w:lineRule="auto"/>
        <w:jc w:val="center"/>
        <w:rPr>
          <w:rFonts w:ascii="Times New Roman" w:eastAsia="Calibri" w:hAnsi="Times New Roman" w:cs="Times New Roman"/>
          <w:b/>
          <w:bCs/>
          <w:sz w:val="28"/>
          <w:szCs w:val="28"/>
          <w:lang w:val="uk-UA" w:eastAsia="ru-RU"/>
        </w:rPr>
      </w:pPr>
      <w:r w:rsidRPr="00A326D3">
        <w:rPr>
          <w:rFonts w:ascii="Times New Roman" w:eastAsia="Calibri" w:hAnsi="Times New Roman" w:cs="Times New Roman"/>
          <w:b/>
          <w:bCs/>
          <w:sz w:val="28"/>
          <w:szCs w:val="28"/>
          <w:lang w:val="uk-UA" w:eastAsia="ru-RU"/>
        </w:rPr>
        <w:t>Навчальний план</w:t>
      </w:r>
    </w:p>
    <w:p w:rsidR="00A326D3" w:rsidRPr="00A326D3" w:rsidRDefault="00A326D3" w:rsidP="00A326D3">
      <w:pPr>
        <w:spacing w:after="0" w:line="240" w:lineRule="auto"/>
        <w:ind w:left="708"/>
        <w:jc w:val="center"/>
        <w:rPr>
          <w:rFonts w:ascii="Times New Roman" w:eastAsia="Times New Roman" w:hAnsi="Times New Roman" w:cs="Times New Roman"/>
          <w:b/>
          <w:sz w:val="28"/>
          <w:szCs w:val="28"/>
          <w:lang w:val="uk-UA" w:eastAsia="ru-RU"/>
        </w:rPr>
      </w:pPr>
      <w:r w:rsidRPr="00A326D3">
        <w:rPr>
          <w:rFonts w:ascii="Times New Roman" w:eastAsia="Calibri" w:hAnsi="Times New Roman" w:cs="Times New Roman"/>
          <w:b/>
          <w:sz w:val="28"/>
          <w:szCs w:val="28"/>
          <w:lang w:val="uk-UA" w:eastAsia="uk-UA" w:bidi="uk-UA"/>
        </w:rPr>
        <w:t xml:space="preserve">  </w:t>
      </w:r>
      <w:r w:rsidRPr="00A326D3">
        <w:rPr>
          <w:rFonts w:ascii="Times New Roman" w:eastAsia="Times New Roman" w:hAnsi="Times New Roman" w:cs="Times New Roman"/>
          <w:b/>
          <w:sz w:val="28"/>
          <w:szCs w:val="28"/>
          <w:lang w:val="uk-UA" w:eastAsia="ru-RU"/>
        </w:rPr>
        <w:t>Буянівської гімназії-філії опорного закладу загальної середньої освіти «Торчинський ліцей Торчинської селищної ради» основної школи з українською мовою навчання і вивченням мови корінного народу, національної меншини для 5-6 класів (додаток 12)</w:t>
      </w:r>
    </w:p>
    <w:tbl>
      <w:tblPr>
        <w:tblpPr w:leftFromText="180" w:rightFromText="180" w:vertAnchor="text" w:horzAnchor="margin" w:tblpY="84"/>
        <w:tblW w:w="10200" w:type="dxa"/>
        <w:tblLayout w:type="fixed"/>
        <w:tblCellMar>
          <w:left w:w="40" w:type="dxa"/>
          <w:right w:w="40" w:type="dxa"/>
        </w:tblCellMar>
        <w:tblLook w:val="0000" w:firstRow="0" w:lastRow="0" w:firstColumn="0" w:lastColumn="0" w:noHBand="0" w:noVBand="0"/>
      </w:tblPr>
      <w:tblGrid>
        <w:gridCol w:w="2555"/>
        <w:gridCol w:w="4081"/>
        <w:gridCol w:w="1184"/>
        <w:gridCol w:w="1193"/>
        <w:gridCol w:w="1187"/>
      </w:tblGrid>
      <w:tr w:rsidR="00A326D3" w:rsidRPr="000F3129" w:rsidTr="00A326D3">
        <w:trPr>
          <w:trHeight w:hRule="exact" w:val="576"/>
        </w:trPr>
        <w:tc>
          <w:tcPr>
            <w:tcW w:w="2555"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78" w:lineRule="exact"/>
              <w:ind w:left="269" w:right="25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Освітні галузі</w:t>
            </w:r>
          </w:p>
        </w:tc>
        <w:tc>
          <w:tcPr>
            <w:tcW w:w="4081" w:type="dxa"/>
            <w:vMerge w:val="restart"/>
            <w:tcBorders>
              <w:top w:val="single" w:sz="6" w:space="0" w:color="auto"/>
              <w:left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74"/>
              <w:rPr>
                <w:rFonts w:ascii="Times New Roman" w:eastAsia="Times New Roman" w:hAnsi="Times New Roman" w:cs="Times New Roman"/>
                <w:sz w:val="24"/>
                <w:szCs w:val="24"/>
                <w:lang w:val="ru-RU" w:eastAsia="ru-RU"/>
              </w:rPr>
            </w:pPr>
          </w:p>
          <w:p w:rsidR="00A326D3" w:rsidRPr="00A326D3" w:rsidRDefault="00A326D3" w:rsidP="00A326D3">
            <w:pPr>
              <w:shd w:val="clear" w:color="auto" w:fill="FFFFFF"/>
              <w:spacing w:after="0" w:line="240" w:lineRule="auto"/>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Навчальні предмети</w:t>
            </w:r>
          </w:p>
        </w:tc>
        <w:tc>
          <w:tcPr>
            <w:tcW w:w="3564" w:type="dxa"/>
            <w:gridSpan w:val="3"/>
            <w:tcBorders>
              <w:top w:val="single" w:sz="6" w:space="0" w:color="auto"/>
              <w:left w:val="single" w:sz="6" w:space="0" w:color="auto"/>
              <w:bottom w:val="single" w:sz="6" w:space="0" w:color="auto"/>
              <w:right w:val="single" w:sz="4" w:space="0" w:color="auto"/>
            </w:tcBorders>
            <w:shd w:val="clear" w:color="auto" w:fill="FFFFFF"/>
          </w:tcPr>
          <w:p w:rsidR="00A326D3" w:rsidRPr="00A326D3" w:rsidRDefault="00A326D3" w:rsidP="00A326D3">
            <w:pPr>
              <w:shd w:val="clear" w:color="auto" w:fill="FFFFFF"/>
              <w:spacing w:after="0" w:line="240" w:lineRule="auto"/>
              <w:ind w:left="336"/>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Кількість годин на тиждень у класах</w:t>
            </w:r>
          </w:p>
        </w:tc>
      </w:tr>
      <w:tr w:rsidR="00A326D3" w:rsidRPr="00A326D3" w:rsidTr="00A326D3">
        <w:trPr>
          <w:trHeight w:hRule="exact" w:val="284"/>
        </w:trPr>
        <w:tc>
          <w:tcPr>
            <w:tcW w:w="2555"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vMerge/>
            <w:tcBorders>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rPr>
                <w:rFonts w:ascii="Times New Roman" w:eastAsia="Times New Roman" w:hAnsi="Times New Roman" w:cs="Times New Roman"/>
                <w:sz w:val="24"/>
                <w:szCs w:val="24"/>
                <w:lang w:val="ru-RU" w:eastAsia="ru-RU"/>
              </w:rPr>
            </w:pP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5</w:t>
            </w:r>
          </w:p>
        </w:tc>
        <w:tc>
          <w:tcPr>
            <w:tcW w:w="1193" w:type="dxa"/>
            <w:tcBorders>
              <w:top w:val="single" w:sz="6" w:space="0" w:color="auto"/>
              <w:left w:val="single" w:sz="6" w:space="0" w:color="auto"/>
              <w:bottom w:val="single" w:sz="6" w:space="0" w:color="auto"/>
              <w:right w:val="single" w:sz="4"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6</w:t>
            </w:r>
          </w:p>
        </w:tc>
        <w:tc>
          <w:tcPr>
            <w:tcW w:w="1187" w:type="dxa"/>
            <w:tcBorders>
              <w:top w:val="single" w:sz="6" w:space="0" w:color="auto"/>
              <w:left w:val="single" w:sz="4"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bCs/>
                <w:lang w:val="uk-UA" w:eastAsia="ru-RU"/>
              </w:rPr>
              <w:t>Разом</w:t>
            </w:r>
          </w:p>
        </w:tc>
      </w:tr>
      <w:tr w:rsidR="00A326D3" w:rsidRPr="00A326D3" w:rsidTr="00A326D3">
        <w:trPr>
          <w:trHeight w:hRule="exact" w:val="295"/>
        </w:trPr>
        <w:tc>
          <w:tcPr>
            <w:tcW w:w="2555"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16"/>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Інваріантна складова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24"/>
                <w:szCs w:val="24"/>
                <w:lang w:val="ru-RU" w:eastAsia="ru-RU"/>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24"/>
                <w:szCs w:val="24"/>
                <w:lang w:val="ru-RU" w:eastAsia="ru-RU"/>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24"/>
                <w:szCs w:val="24"/>
                <w:lang w:val="ru-RU" w:eastAsia="ru-RU"/>
              </w:rPr>
            </w:pPr>
          </w:p>
        </w:tc>
      </w:tr>
      <w:tr w:rsidR="00A326D3" w:rsidRPr="00A326D3" w:rsidTr="00A326D3">
        <w:trPr>
          <w:trHeight w:hRule="exact" w:val="290"/>
        </w:trPr>
        <w:tc>
          <w:tcPr>
            <w:tcW w:w="2555"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74" w:lineRule="exact"/>
              <w:ind w:left="130" w:right="115" w:firstLine="197"/>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Мови і</w:t>
            </w:r>
            <w:r w:rsidRPr="00A326D3">
              <w:rPr>
                <w:rFonts w:ascii="Times New Roman" w:eastAsia="Times New Roman" w:hAnsi="Times New Roman" w:cs="Times New Roman"/>
                <w:lang w:val="uk-UA" w:eastAsia="ru-RU"/>
              </w:rPr>
              <w:t xml:space="preserve"> лілілітера</w:t>
            </w:r>
            <w:r w:rsidRPr="00A326D3">
              <w:rPr>
                <w:rFonts w:ascii="Times New Roman" w:eastAsia="Times New Roman" w:hAnsi="Times New Roman" w:cs="Times New Roman"/>
                <w:lang w:val="ru-RU" w:eastAsia="ru-RU"/>
              </w:rPr>
              <w:t xml:space="preserve"> літератури</w:t>
            </w: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Українська мова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58"/>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3,5</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3,5</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7</w:t>
            </w:r>
          </w:p>
        </w:tc>
      </w:tr>
      <w:tr w:rsidR="00A326D3" w:rsidRPr="00A326D3" w:rsidTr="00A326D3">
        <w:trPr>
          <w:trHeight w:hRule="exact" w:val="290"/>
        </w:trPr>
        <w:tc>
          <w:tcPr>
            <w:tcW w:w="2555"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lang w:val="uk-UA" w:eastAsia="ru-RU"/>
              </w:rPr>
            </w:pPr>
            <w:r w:rsidRPr="00A326D3">
              <w:rPr>
                <w:rFonts w:ascii="Times New Roman" w:eastAsia="Times New Roman" w:hAnsi="Times New Roman" w:cs="Times New Roman"/>
                <w:lang w:val="uk-UA" w:eastAsia="ru-RU"/>
              </w:rPr>
              <w:t>літератури</w:t>
            </w: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Українська література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sz w:val="16"/>
                <w:szCs w:val="16"/>
                <w:lang w:val="ru-RU" w:eastAsia="ru-RU"/>
              </w:rPr>
              <w:t>2</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2</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4</w:t>
            </w:r>
          </w:p>
        </w:tc>
      </w:tr>
      <w:tr w:rsidR="00A326D3" w:rsidRPr="00A326D3" w:rsidTr="00A326D3">
        <w:trPr>
          <w:trHeight w:hRule="exact" w:val="290"/>
        </w:trPr>
        <w:tc>
          <w:tcPr>
            <w:tcW w:w="2555"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9"/>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lang w:val="uk-UA" w:eastAsia="ru-RU"/>
              </w:rPr>
              <w:t xml:space="preserve"> Іноземна мова (англійська)    </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58"/>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ru-RU" w:eastAsia="ru-RU"/>
              </w:rPr>
              <w:t>3</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5</w:t>
            </w:r>
          </w:p>
        </w:tc>
      </w:tr>
      <w:tr w:rsidR="00A326D3" w:rsidRPr="00A326D3" w:rsidTr="00A326D3">
        <w:trPr>
          <w:trHeight w:hRule="exact" w:val="290"/>
        </w:trPr>
        <w:tc>
          <w:tcPr>
            <w:tcW w:w="2555"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uk-UA"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uk-UA"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9"/>
              <w:rPr>
                <w:rFonts w:ascii="Times New Roman" w:eastAsia="Times New Roman" w:hAnsi="Times New Roman" w:cs="Times New Roman"/>
                <w:lang w:val="uk-UA" w:eastAsia="ru-RU"/>
              </w:rPr>
            </w:pPr>
            <w:r w:rsidRPr="00A326D3">
              <w:rPr>
                <w:rFonts w:ascii="Times New Roman" w:eastAsia="Times New Roman" w:hAnsi="Times New Roman" w:cs="Times New Roman"/>
                <w:lang w:val="uk-UA" w:eastAsia="ru-RU"/>
              </w:rPr>
              <w:t>Іноземна мова (польська)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58"/>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2</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bCs/>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bCs/>
                <w:sz w:val="16"/>
                <w:szCs w:val="16"/>
                <w:lang w:val="uk-UA" w:eastAsia="ru-RU"/>
              </w:rPr>
            </w:pPr>
            <w:r w:rsidRPr="00A326D3">
              <w:rPr>
                <w:rFonts w:ascii="Times New Roman" w:eastAsia="Times New Roman" w:hAnsi="Times New Roman" w:cs="Times New Roman"/>
                <w:bCs/>
                <w:sz w:val="16"/>
                <w:szCs w:val="16"/>
                <w:lang w:val="uk-UA" w:eastAsia="ru-RU"/>
              </w:rPr>
              <w:t>4</w:t>
            </w:r>
          </w:p>
        </w:tc>
      </w:tr>
      <w:tr w:rsidR="00A326D3" w:rsidRPr="00A326D3" w:rsidTr="00A326D3">
        <w:trPr>
          <w:trHeight w:hRule="exact" w:val="284"/>
        </w:trPr>
        <w:tc>
          <w:tcPr>
            <w:tcW w:w="2555"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9"/>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uk-UA" w:eastAsia="ru-RU"/>
              </w:rPr>
              <w:t xml:space="preserve"> З</w:t>
            </w:r>
            <w:r w:rsidRPr="00A326D3">
              <w:rPr>
                <w:rFonts w:ascii="Times New Roman" w:eastAsia="Times New Roman" w:hAnsi="Times New Roman" w:cs="Times New Roman"/>
                <w:lang w:val="ru-RU" w:eastAsia="ru-RU"/>
              </w:rPr>
              <w:t>а</w:t>
            </w:r>
            <w:r w:rsidRPr="00A326D3">
              <w:rPr>
                <w:rFonts w:ascii="Times New Roman" w:eastAsia="Times New Roman" w:hAnsi="Times New Roman" w:cs="Times New Roman"/>
                <w:lang w:val="uk-UA" w:eastAsia="ru-RU"/>
              </w:rPr>
              <w:t>рубіжна</w:t>
            </w:r>
            <w:r w:rsidRPr="00A326D3">
              <w:rPr>
                <w:rFonts w:ascii="Times New Roman" w:eastAsia="Times New Roman" w:hAnsi="Times New Roman" w:cs="Times New Roman"/>
                <w:lang w:val="ru-RU" w:eastAsia="ru-RU"/>
              </w:rPr>
              <w:t xml:space="preserve"> література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sz w:val="16"/>
                <w:szCs w:val="16"/>
                <w:lang w:val="ru-RU" w:eastAsia="ru-RU"/>
              </w:rPr>
              <w:t>2</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4</w:t>
            </w:r>
          </w:p>
        </w:tc>
      </w:tr>
      <w:tr w:rsidR="00A326D3" w:rsidRPr="00A326D3" w:rsidTr="00A326D3">
        <w:trPr>
          <w:trHeight w:hRule="exact" w:val="295"/>
        </w:trPr>
        <w:tc>
          <w:tcPr>
            <w:tcW w:w="2555"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74" w:lineRule="exact"/>
              <w:ind w:left="67"/>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Суспільство</w:t>
            </w:r>
            <w:r w:rsidRPr="00A326D3">
              <w:rPr>
                <w:rFonts w:ascii="Times New Roman" w:eastAsia="Times New Roman" w:hAnsi="Times New Roman" w:cs="Times New Roman"/>
                <w:lang w:val="ru-RU" w:eastAsia="ru-RU"/>
              </w:rPr>
              <w:softHyphen/>
              <w:t>знавство</w:t>
            </w: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Історія України</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sz w:val="16"/>
                <w:szCs w:val="16"/>
                <w:lang w:val="ru-RU" w:eastAsia="ru-RU"/>
              </w:rPr>
              <w:t>1</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8"/>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r>
      <w:tr w:rsidR="00A326D3" w:rsidRPr="00A326D3" w:rsidTr="00A326D3">
        <w:trPr>
          <w:trHeight w:hRule="exact" w:val="295"/>
        </w:trPr>
        <w:tc>
          <w:tcPr>
            <w:tcW w:w="2555"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lang w:val="uk-UA" w:eastAsia="ru-RU"/>
              </w:rPr>
            </w:pPr>
            <w:r w:rsidRPr="00A326D3">
              <w:rPr>
                <w:rFonts w:ascii="Times New Roman" w:eastAsia="Times New Roman" w:hAnsi="Times New Roman" w:cs="Times New Roman"/>
                <w:lang w:val="uk-UA" w:eastAsia="ru-RU"/>
              </w:rPr>
              <w:t>знавство</w:t>
            </w: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Всесвітня історія</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r>
      <w:tr w:rsidR="00A326D3" w:rsidRPr="00A326D3" w:rsidTr="00A326D3">
        <w:trPr>
          <w:trHeight w:hRule="exact" w:val="352"/>
        </w:trPr>
        <w:tc>
          <w:tcPr>
            <w:tcW w:w="2555"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lang w:val="uk-UA" w:eastAsia="ru-RU"/>
              </w:rPr>
              <w:t>Основи правознавства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r>
      <w:tr w:rsidR="00A326D3" w:rsidRPr="00A326D3" w:rsidTr="00A326D3">
        <w:trPr>
          <w:trHeight w:hRule="exact" w:val="290"/>
        </w:trPr>
        <w:tc>
          <w:tcPr>
            <w:tcW w:w="2555"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74" w:lineRule="exact"/>
              <w:ind w:left="154" w:right="120"/>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lang w:val="uk-UA" w:eastAsia="ru-RU"/>
              </w:rPr>
              <w:t xml:space="preserve"> Мистецтво</w:t>
            </w: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Музичне мистецтво</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7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r>
      <w:tr w:rsidR="00A326D3" w:rsidRPr="00A326D3" w:rsidTr="00A326D3">
        <w:trPr>
          <w:trHeight w:hRule="exact" w:val="290"/>
        </w:trPr>
        <w:tc>
          <w:tcPr>
            <w:tcW w:w="2555"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Образотворче мистецтво</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r>
      <w:tr w:rsidR="00A326D3" w:rsidRPr="00A326D3" w:rsidTr="00A326D3">
        <w:trPr>
          <w:trHeight w:hRule="exact" w:val="290"/>
        </w:trPr>
        <w:tc>
          <w:tcPr>
            <w:tcW w:w="2555"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lang w:val="uk-UA" w:eastAsia="ru-RU"/>
              </w:rPr>
              <w:t xml:space="preserve"> Мистецтво</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w:t>
            </w:r>
          </w:p>
        </w:tc>
      </w:tr>
      <w:tr w:rsidR="00A326D3" w:rsidRPr="00A326D3" w:rsidTr="00A326D3">
        <w:trPr>
          <w:trHeight w:hRule="exact" w:val="295"/>
        </w:trPr>
        <w:tc>
          <w:tcPr>
            <w:tcW w:w="2555"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40" w:lineRule="auto"/>
              <w:ind w:left="53"/>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Математика</w:t>
            </w: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Математика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sz w:val="16"/>
                <w:szCs w:val="16"/>
                <w:lang w:val="ru-RU" w:eastAsia="ru-RU"/>
              </w:rPr>
              <w:t>4</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4</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8</w:t>
            </w:r>
          </w:p>
        </w:tc>
      </w:tr>
      <w:tr w:rsidR="00A326D3" w:rsidRPr="00A326D3" w:rsidTr="00A326D3">
        <w:trPr>
          <w:trHeight w:hRule="exact" w:val="290"/>
        </w:trPr>
        <w:tc>
          <w:tcPr>
            <w:tcW w:w="2555"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Алгебра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w:t>
            </w:r>
          </w:p>
        </w:tc>
      </w:tr>
      <w:tr w:rsidR="00A326D3" w:rsidRPr="00A326D3" w:rsidTr="00A326D3">
        <w:trPr>
          <w:trHeight w:hRule="exact" w:val="295"/>
        </w:trPr>
        <w:tc>
          <w:tcPr>
            <w:tcW w:w="2555"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Геометрія</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w:t>
            </w:r>
          </w:p>
        </w:tc>
      </w:tr>
      <w:tr w:rsidR="00A326D3" w:rsidRPr="00A326D3" w:rsidTr="00A326D3">
        <w:trPr>
          <w:trHeight w:hRule="exact" w:val="300"/>
        </w:trPr>
        <w:tc>
          <w:tcPr>
            <w:tcW w:w="2555"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83" w:lineRule="exact"/>
              <w:ind w:left="178" w:right="158"/>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Природо</w:t>
            </w:r>
            <w:r w:rsidRPr="00A326D3">
              <w:rPr>
                <w:rFonts w:ascii="Times New Roman" w:eastAsia="Times New Roman" w:hAnsi="Times New Roman" w:cs="Times New Roman"/>
                <w:lang w:val="ru-RU" w:eastAsia="ru-RU"/>
              </w:rPr>
              <w:softHyphen/>
              <w:t>знавство</w:t>
            </w: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5"/>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Природознавство</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88"/>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r>
      <w:tr w:rsidR="00A326D3" w:rsidRPr="00A326D3" w:rsidTr="00A326D3">
        <w:trPr>
          <w:trHeight w:hRule="exact" w:val="295"/>
        </w:trPr>
        <w:tc>
          <w:tcPr>
            <w:tcW w:w="2555"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lang w:val="uk-UA" w:eastAsia="ru-RU"/>
              </w:rPr>
            </w:pPr>
            <w:r w:rsidRPr="00A326D3">
              <w:rPr>
                <w:rFonts w:ascii="Times New Roman" w:eastAsia="Times New Roman" w:hAnsi="Times New Roman" w:cs="Times New Roman"/>
                <w:lang w:val="uk-UA" w:eastAsia="ru-RU"/>
              </w:rPr>
              <w:t>знавство</w:t>
            </w: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Біологія</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2</w:t>
            </w:r>
          </w:p>
        </w:tc>
      </w:tr>
      <w:tr w:rsidR="00A326D3" w:rsidRPr="00A326D3" w:rsidTr="00A326D3">
        <w:trPr>
          <w:trHeight w:hRule="exact" w:val="295"/>
        </w:trPr>
        <w:tc>
          <w:tcPr>
            <w:tcW w:w="2555"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Географія</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3"/>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ru-RU" w:eastAsia="ru-RU"/>
              </w:rPr>
              <w:t>2</w:t>
            </w:r>
          </w:p>
        </w:tc>
      </w:tr>
      <w:tr w:rsidR="00A326D3" w:rsidRPr="00A326D3" w:rsidTr="00A326D3">
        <w:trPr>
          <w:trHeight w:hRule="exact" w:val="295"/>
        </w:trPr>
        <w:tc>
          <w:tcPr>
            <w:tcW w:w="2555"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Фізика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w:t>
            </w:r>
          </w:p>
        </w:tc>
      </w:tr>
      <w:tr w:rsidR="00A326D3" w:rsidRPr="00A326D3" w:rsidTr="00A326D3">
        <w:trPr>
          <w:trHeight w:hRule="exact" w:val="290"/>
        </w:trPr>
        <w:tc>
          <w:tcPr>
            <w:tcW w:w="2555"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5"/>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Хімія</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2</w:t>
            </w:r>
          </w:p>
        </w:tc>
      </w:tr>
      <w:tr w:rsidR="00A326D3" w:rsidRPr="00A326D3" w:rsidTr="00A326D3">
        <w:trPr>
          <w:trHeight w:hRule="exact" w:val="300"/>
        </w:trPr>
        <w:tc>
          <w:tcPr>
            <w:tcW w:w="2555"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40" w:lineRule="auto"/>
              <w:ind w:left="13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Технології</w:t>
            </w: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Трудове навчання</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4</w:t>
            </w:r>
          </w:p>
        </w:tc>
      </w:tr>
      <w:tr w:rsidR="00A326D3" w:rsidRPr="00A326D3" w:rsidTr="00A326D3">
        <w:trPr>
          <w:trHeight w:hRule="exact" w:val="284"/>
        </w:trPr>
        <w:tc>
          <w:tcPr>
            <w:tcW w:w="2555"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Інформатика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2</w:t>
            </w:r>
          </w:p>
        </w:tc>
      </w:tr>
      <w:tr w:rsidR="00A326D3" w:rsidRPr="00A326D3" w:rsidTr="00A326D3">
        <w:trPr>
          <w:trHeight w:hRule="exact" w:val="392"/>
        </w:trPr>
        <w:tc>
          <w:tcPr>
            <w:tcW w:w="2555" w:type="dxa"/>
            <w:vMerge w:val="restart"/>
            <w:tcBorders>
              <w:top w:val="single" w:sz="6" w:space="0" w:color="auto"/>
              <w:left w:val="single" w:sz="6" w:space="0" w:color="auto"/>
              <w:right w:val="single" w:sz="6" w:space="0" w:color="auto"/>
            </w:tcBorders>
            <w:shd w:val="clear" w:color="auto" w:fill="FFFFFF"/>
          </w:tcPr>
          <w:p w:rsidR="00A326D3" w:rsidRPr="00A326D3" w:rsidRDefault="00A326D3" w:rsidP="00A326D3">
            <w:pPr>
              <w:shd w:val="clear" w:color="auto" w:fill="FFFFFF"/>
              <w:spacing w:after="0" w:line="269" w:lineRule="exact"/>
              <w:ind w:left="158" w:right="144"/>
              <w:rPr>
                <w:rFonts w:ascii="Times New Roman" w:eastAsia="Times New Roman" w:hAnsi="Times New Roman" w:cs="Times New Roman"/>
                <w:lang w:val="uk-UA" w:eastAsia="ru-RU"/>
              </w:rPr>
            </w:pPr>
            <w:r w:rsidRPr="00A326D3">
              <w:rPr>
                <w:rFonts w:ascii="Times New Roman" w:eastAsia="Times New Roman" w:hAnsi="Times New Roman" w:cs="Times New Roman"/>
                <w:sz w:val="24"/>
                <w:szCs w:val="24"/>
                <w:lang w:val="ru-RU" w:eastAsia="ru-RU"/>
              </w:rPr>
              <w:t>Здоров'</w:t>
            </w:r>
            <w:r w:rsidRPr="00A326D3">
              <w:rPr>
                <w:rFonts w:ascii="Times New Roman" w:eastAsia="Times New Roman" w:hAnsi="Times New Roman" w:cs="Times New Roman"/>
                <w:sz w:val="24"/>
                <w:szCs w:val="24"/>
                <w:lang w:val="uk-UA" w:eastAsia="ru-RU"/>
              </w:rPr>
              <w:t>я і фізична</w:t>
            </w:r>
            <w:r w:rsidRPr="00A326D3">
              <w:rPr>
                <w:rFonts w:ascii="Times New Roman" w:eastAsia="Times New Roman" w:hAnsi="Times New Roman" w:cs="Times New Roman"/>
                <w:sz w:val="16"/>
                <w:szCs w:val="16"/>
                <w:lang w:val="uk-UA" w:eastAsia="ru-RU"/>
              </w:rPr>
              <w:t xml:space="preserve"> </w:t>
            </w:r>
            <w:r w:rsidRPr="00A326D3">
              <w:rPr>
                <w:rFonts w:ascii="Times New Roman" w:eastAsia="Times New Roman" w:hAnsi="Times New Roman" w:cs="Times New Roman"/>
                <w:lang w:val="uk-UA" w:eastAsia="ru-RU"/>
              </w:rPr>
              <w:t>культура культура</w:t>
            </w:r>
            <w:r w:rsidRPr="00A326D3">
              <w:rPr>
                <w:rFonts w:ascii="Times New Roman" w:eastAsia="Times New Roman" w:hAnsi="Times New Roman" w:cs="Times New Roman"/>
                <w:lang w:val="ru-RU" w:eastAsia="ru-RU"/>
              </w:rPr>
              <w:t xml:space="preserve"> культура</w:t>
            </w: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Основи здоров'я</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2</w:t>
            </w:r>
          </w:p>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uk-UA" w:eastAsia="ru-RU"/>
              </w:rPr>
            </w:pPr>
          </w:p>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uk-UA" w:eastAsia="ru-RU"/>
              </w:rPr>
            </w:pPr>
          </w:p>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uk-UA" w:eastAsia="ru-RU"/>
              </w:rPr>
            </w:pPr>
          </w:p>
        </w:tc>
      </w:tr>
      <w:tr w:rsidR="00A326D3" w:rsidRPr="00A326D3" w:rsidTr="00A326D3">
        <w:trPr>
          <w:trHeight w:hRule="exact" w:val="666"/>
        </w:trPr>
        <w:tc>
          <w:tcPr>
            <w:tcW w:w="2555" w:type="dxa"/>
            <w:vMerge/>
            <w:tcBorders>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Фізична культура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5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3</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5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3</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6</w:t>
            </w:r>
          </w:p>
        </w:tc>
      </w:tr>
      <w:tr w:rsidR="00A326D3" w:rsidRPr="00A326D3" w:rsidTr="00A326D3">
        <w:trPr>
          <w:trHeight w:hRule="exact" w:val="295"/>
        </w:trPr>
        <w:tc>
          <w:tcPr>
            <w:tcW w:w="2555"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562"/>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Разом</w:t>
            </w: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rPr>
                <w:rFonts w:ascii="Times New Roman" w:eastAsia="Times New Roman" w:hAnsi="Times New Roman" w:cs="Times New Roman"/>
                <w:sz w:val="24"/>
                <w:szCs w:val="24"/>
                <w:lang w:val="ru-RU" w:eastAsia="ru-RU"/>
              </w:rPr>
            </w:pP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86"/>
              <w:jc w:val="center"/>
              <w:rPr>
                <w:rFonts w:ascii="Times New Roman" w:eastAsia="Times New Roman" w:hAnsi="Times New Roman" w:cs="Times New Roman"/>
                <w:sz w:val="16"/>
                <w:szCs w:val="16"/>
                <w:vertAlign w:val="subscript"/>
                <w:lang w:val="uk-UA" w:eastAsia="ru-RU"/>
              </w:rPr>
            </w:pPr>
            <w:r w:rsidRPr="00A326D3">
              <w:rPr>
                <w:rFonts w:ascii="Times New Roman" w:eastAsia="Times New Roman" w:hAnsi="Times New Roman" w:cs="Times New Roman"/>
                <w:bCs/>
                <w:sz w:val="16"/>
                <w:szCs w:val="16"/>
                <w:lang w:val="ru-RU" w:eastAsia="ru-RU"/>
              </w:rPr>
              <w:t>2</w:t>
            </w:r>
            <w:r w:rsidRPr="00A326D3">
              <w:rPr>
                <w:rFonts w:ascii="Times New Roman" w:eastAsia="Times New Roman" w:hAnsi="Times New Roman" w:cs="Times New Roman"/>
                <w:bCs/>
                <w:sz w:val="16"/>
                <w:szCs w:val="16"/>
                <w:lang w:val="uk-UA" w:eastAsia="ru-RU"/>
              </w:rPr>
              <w:t>5</w:t>
            </w:r>
            <w:r w:rsidRPr="00A326D3">
              <w:rPr>
                <w:rFonts w:ascii="Times New Roman" w:eastAsia="Times New Roman" w:hAnsi="Times New Roman" w:cs="Times New Roman"/>
                <w:bCs/>
                <w:sz w:val="16"/>
                <w:szCs w:val="16"/>
                <w:lang w:val="ru-RU" w:eastAsia="ru-RU"/>
              </w:rPr>
              <w:t>,</w:t>
            </w:r>
            <w:r w:rsidRPr="00A326D3">
              <w:rPr>
                <w:rFonts w:ascii="Times New Roman" w:eastAsia="Times New Roman" w:hAnsi="Times New Roman" w:cs="Times New Roman"/>
                <w:bCs/>
                <w:sz w:val="16"/>
                <w:szCs w:val="16"/>
                <w:lang w:val="uk-UA" w:eastAsia="ru-RU"/>
              </w:rPr>
              <w:t>5+3</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91"/>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2</w:t>
            </w:r>
            <w:r w:rsidRPr="00A326D3">
              <w:rPr>
                <w:rFonts w:ascii="Times New Roman" w:eastAsia="Times New Roman" w:hAnsi="Times New Roman" w:cs="Times New Roman"/>
                <w:bCs/>
                <w:sz w:val="16"/>
                <w:szCs w:val="16"/>
                <w:lang w:val="uk-UA" w:eastAsia="ru-RU"/>
              </w:rPr>
              <w:t>7,</w:t>
            </w:r>
            <w:r w:rsidRPr="00A326D3">
              <w:rPr>
                <w:rFonts w:ascii="Times New Roman" w:eastAsia="Times New Roman" w:hAnsi="Times New Roman" w:cs="Times New Roman"/>
                <w:bCs/>
                <w:sz w:val="16"/>
                <w:szCs w:val="16"/>
                <w:lang w:val="ru-RU" w:eastAsia="ru-RU"/>
              </w:rPr>
              <w:t>5</w:t>
            </w:r>
            <w:r w:rsidRPr="00A326D3">
              <w:rPr>
                <w:rFonts w:ascii="Times New Roman" w:eastAsia="Times New Roman" w:hAnsi="Times New Roman" w:cs="Times New Roman"/>
                <w:bCs/>
                <w:sz w:val="16"/>
                <w:szCs w:val="16"/>
                <w:lang w:val="uk-UA" w:eastAsia="ru-RU"/>
              </w:rPr>
              <w:t>+3</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82"/>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59</w:t>
            </w:r>
          </w:p>
        </w:tc>
      </w:tr>
      <w:tr w:rsidR="00A326D3" w:rsidRPr="00A326D3" w:rsidTr="00A326D3">
        <w:trPr>
          <w:trHeight w:hRule="exact" w:val="290"/>
        </w:trPr>
        <w:tc>
          <w:tcPr>
            <w:tcW w:w="2555"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rPr>
                <w:rFonts w:ascii="Times New Roman" w:eastAsia="Times New Roman" w:hAnsi="Times New Roman" w:cs="Times New Roman"/>
                <w:sz w:val="24"/>
                <w:szCs w:val="24"/>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Варіативна складова</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r>
      <w:tr w:rsidR="00A326D3" w:rsidRPr="00A326D3" w:rsidTr="00A326D3">
        <w:trPr>
          <w:trHeight w:hRule="exact" w:val="454"/>
        </w:trPr>
        <w:tc>
          <w:tcPr>
            <w:tcW w:w="2555" w:type="dxa"/>
            <w:vMerge w:val="restart"/>
            <w:tcBorders>
              <w:left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spacing w:val="-3"/>
                <w:lang w:val="uk-UA" w:eastAsia="ru-RU"/>
              </w:rPr>
              <w:t xml:space="preserve"> Курс «</w:t>
            </w:r>
            <w:r w:rsidRPr="00A326D3">
              <w:rPr>
                <w:rFonts w:ascii="Times New Roman" w:eastAsia="Times New Roman" w:hAnsi="Times New Roman" w:cs="Times New Roman"/>
                <w:spacing w:val="-3"/>
                <w:lang w:eastAsia="ru-RU"/>
              </w:rPr>
              <w:t>Родинні фінанси"</w:t>
            </w:r>
          </w:p>
          <w:p w:rsidR="00A326D3" w:rsidRPr="00A326D3" w:rsidRDefault="00A326D3" w:rsidP="00A326D3">
            <w:pPr>
              <w:shd w:val="clear" w:color="auto" w:fill="FFFFFF"/>
              <w:spacing w:after="0" w:line="240" w:lineRule="auto"/>
              <w:ind w:left="5"/>
              <w:rPr>
                <w:rFonts w:ascii="Times New Roman" w:eastAsia="Times New Roman" w:hAnsi="Times New Roman" w:cs="Times New Roman"/>
                <w:spacing w:val="-3"/>
                <w:lang w:val="uk-UA" w:eastAsia="ru-RU"/>
              </w:rPr>
            </w:pP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1</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1</w:t>
            </w:r>
          </w:p>
        </w:tc>
      </w:tr>
      <w:tr w:rsidR="00A326D3" w:rsidRPr="00A326D3" w:rsidTr="00A326D3">
        <w:trPr>
          <w:trHeight w:hRule="exact" w:val="561"/>
        </w:trPr>
        <w:tc>
          <w:tcPr>
            <w:tcW w:w="2555" w:type="dxa"/>
            <w:vMerge/>
            <w:tcBorders>
              <w:left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lang w:val="ru-RU" w:eastAsia="ru-RU"/>
              </w:rPr>
            </w:pPr>
          </w:p>
        </w:tc>
        <w:tc>
          <w:tcPr>
            <w:tcW w:w="4081"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rPr>
                <w:rFonts w:ascii="Times New Roman" w:eastAsia="Times New Roman" w:hAnsi="Times New Roman" w:cs="Times New Roman"/>
                <w:spacing w:val="-3"/>
                <w:lang w:val="uk-UA" w:eastAsia="ru-RU"/>
              </w:rPr>
            </w:pPr>
            <w:r w:rsidRPr="00A326D3">
              <w:rPr>
                <w:rFonts w:ascii="Times New Roman" w:eastAsia="Times New Roman" w:hAnsi="Times New Roman" w:cs="Times New Roman"/>
                <w:spacing w:val="-3"/>
                <w:lang w:val="uk-UA" w:eastAsia="ru-RU"/>
              </w:rPr>
              <w:t>Курс "Фінансово-грамотний споживач"</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1</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1</w:t>
            </w:r>
          </w:p>
        </w:tc>
      </w:tr>
      <w:tr w:rsidR="00A326D3" w:rsidRPr="00A326D3" w:rsidTr="00A326D3">
        <w:trPr>
          <w:trHeight w:hRule="exact" w:val="523"/>
        </w:trPr>
        <w:tc>
          <w:tcPr>
            <w:tcW w:w="663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50" w:lineRule="exact"/>
              <w:ind w:left="19" w:right="132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lastRenderedPageBreak/>
              <w:t>Гранично допустиме навчальне навантаження на учня</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8"/>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bCs/>
                <w:lang w:val="uk-UA" w:eastAsia="ru-RU"/>
              </w:rPr>
              <w:t>28</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8"/>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bCs/>
                <w:lang w:val="uk-UA" w:eastAsia="ru-RU"/>
              </w:rPr>
              <w:t>31</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3"/>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sz w:val="24"/>
                <w:szCs w:val="24"/>
                <w:lang w:val="uk-UA" w:eastAsia="ru-RU"/>
              </w:rPr>
              <w:t>59</w:t>
            </w:r>
          </w:p>
        </w:tc>
      </w:tr>
      <w:tr w:rsidR="00A326D3" w:rsidRPr="00A326D3" w:rsidTr="00A326D3">
        <w:trPr>
          <w:trHeight w:hRule="exact" w:val="597"/>
        </w:trPr>
        <w:tc>
          <w:tcPr>
            <w:tcW w:w="663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54" w:lineRule="exact"/>
              <w:ind w:left="14" w:right="283"/>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spacing w:val="-2"/>
                <w:lang w:val="ru-RU" w:eastAsia="ru-RU"/>
              </w:rPr>
              <w:t xml:space="preserve">Всього </w:t>
            </w:r>
            <w:r w:rsidRPr="00A326D3">
              <w:rPr>
                <w:rFonts w:ascii="Times New Roman" w:eastAsia="Times New Roman" w:hAnsi="Times New Roman" w:cs="Times New Roman"/>
                <w:spacing w:val="-2"/>
                <w:lang w:val="ru-RU" w:eastAsia="ru-RU"/>
              </w:rPr>
              <w:t xml:space="preserve">(без </w:t>
            </w:r>
            <w:r w:rsidRPr="00A326D3">
              <w:rPr>
                <w:rFonts w:ascii="Times New Roman" w:eastAsia="Times New Roman" w:hAnsi="Times New Roman" w:cs="Times New Roman"/>
                <w:bCs/>
                <w:spacing w:val="-2"/>
                <w:lang w:val="ru-RU" w:eastAsia="ru-RU"/>
              </w:rPr>
              <w:t xml:space="preserve">урахування поділу класів на </w:t>
            </w:r>
            <w:r w:rsidRPr="00A326D3">
              <w:rPr>
                <w:rFonts w:ascii="Times New Roman" w:eastAsia="Times New Roman" w:hAnsi="Times New Roman" w:cs="Times New Roman"/>
                <w:lang w:val="ru-RU" w:eastAsia="ru-RU"/>
              </w:rPr>
              <w:t>групи)</w:t>
            </w:r>
          </w:p>
        </w:tc>
        <w:tc>
          <w:tcPr>
            <w:tcW w:w="118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82"/>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bCs/>
                <w:lang w:val="uk-UA" w:eastAsia="ru-RU"/>
              </w:rPr>
              <w:t>29,5</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86"/>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bCs/>
                <w:lang w:val="uk-UA" w:eastAsia="ru-RU"/>
              </w:rPr>
              <w:t>31,5</w:t>
            </w:r>
          </w:p>
        </w:tc>
        <w:tc>
          <w:tcPr>
            <w:tcW w:w="1187"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77"/>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sz w:val="24"/>
                <w:szCs w:val="24"/>
                <w:lang w:val="uk-UA" w:eastAsia="ru-RU"/>
              </w:rPr>
              <w:t>61</w:t>
            </w:r>
          </w:p>
        </w:tc>
      </w:tr>
    </w:tbl>
    <w:p w:rsidR="00A326D3" w:rsidRPr="00A326D3" w:rsidRDefault="00A326D3" w:rsidP="00A326D3">
      <w:pPr>
        <w:shd w:val="clear" w:color="auto" w:fill="FFFFFF"/>
        <w:spacing w:after="0" w:line="341" w:lineRule="exact"/>
        <w:jc w:val="center"/>
        <w:rPr>
          <w:rFonts w:ascii="Times New Roman" w:eastAsia="Times New Roman" w:hAnsi="Times New Roman" w:cs="Times New Roman"/>
          <w:sz w:val="28"/>
          <w:szCs w:val="28"/>
          <w:lang w:val="uk-UA" w:eastAsia="ru-RU"/>
        </w:rPr>
      </w:pPr>
      <w:r w:rsidRPr="00A326D3">
        <w:rPr>
          <w:rFonts w:ascii="Times New Roman" w:eastAsia="Times New Roman" w:hAnsi="Times New Roman" w:cs="Times New Roman"/>
          <w:sz w:val="32"/>
          <w:szCs w:val="32"/>
          <w:lang w:val="uk-UA" w:eastAsia="ru-RU"/>
        </w:rPr>
        <w:t xml:space="preserve"> </w:t>
      </w:r>
      <w:r w:rsidRPr="00A326D3">
        <w:rPr>
          <w:rFonts w:ascii="Times New Roman" w:eastAsia="Times New Roman" w:hAnsi="Times New Roman" w:cs="Times New Roman"/>
          <w:sz w:val="24"/>
          <w:szCs w:val="24"/>
          <w:lang w:val="uk-UA" w:eastAsia="ru-RU"/>
        </w:rPr>
        <w:t xml:space="preserve"> </w:t>
      </w:r>
      <w:r w:rsidRPr="00A326D3">
        <w:rPr>
          <w:rFonts w:ascii="Times New Roman" w:eastAsia="Times New Roman" w:hAnsi="Times New Roman" w:cs="Times New Roman"/>
          <w:sz w:val="28"/>
          <w:szCs w:val="28"/>
          <w:lang w:val="uk-UA" w:eastAsia="ru-RU"/>
        </w:rPr>
        <w:t xml:space="preserve"> </w:t>
      </w:r>
    </w:p>
    <w:p w:rsidR="00A326D3" w:rsidRPr="00A326D3" w:rsidRDefault="00A326D3" w:rsidP="00FA609A">
      <w:pPr>
        <w:shd w:val="clear" w:color="auto" w:fill="FFFFFF"/>
        <w:spacing w:before="150" w:after="180" w:line="240" w:lineRule="auto"/>
        <w:ind w:left="709"/>
        <w:rPr>
          <w:rFonts w:ascii="Times New Roman" w:eastAsia="Times New Roman" w:hAnsi="Times New Roman" w:cs="Times New Roman"/>
          <w:b/>
          <w:color w:val="111111"/>
          <w:sz w:val="28"/>
          <w:szCs w:val="28"/>
          <w:lang w:val="ru-RU"/>
        </w:rPr>
      </w:pPr>
    </w:p>
    <w:p w:rsidR="00A326D3" w:rsidRPr="00A326D3" w:rsidRDefault="00A326D3" w:rsidP="00A326D3">
      <w:pPr>
        <w:spacing w:after="0" w:line="240" w:lineRule="auto"/>
        <w:jc w:val="center"/>
        <w:rPr>
          <w:rFonts w:ascii="Times New Roman" w:eastAsia="Calibri" w:hAnsi="Times New Roman" w:cs="Times New Roman"/>
          <w:b/>
          <w:bCs/>
          <w:sz w:val="28"/>
          <w:szCs w:val="28"/>
          <w:lang w:val="uk-UA" w:eastAsia="ru-RU"/>
        </w:rPr>
      </w:pPr>
      <w:r w:rsidRPr="00A326D3">
        <w:rPr>
          <w:rFonts w:ascii="Times New Roman" w:eastAsia="Calibri" w:hAnsi="Times New Roman" w:cs="Times New Roman"/>
          <w:b/>
          <w:bCs/>
          <w:sz w:val="28"/>
          <w:szCs w:val="28"/>
          <w:lang w:val="uk-UA" w:eastAsia="ru-RU"/>
        </w:rPr>
        <w:t>Навчальний план</w:t>
      </w:r>
    </w:p>
    <w:p w:rsidR="00A326D3" w:rsidRPr="00A326D3" w:rsidRDefault="00A326D3" w:rsidP="00A326D3">
      <w:pPr>
        <w:spacing w:after="0" w:line="240" w:lineRule="auto"/>
        <w:ind w:left="708"/>
        <w:jc w:val="center"/>
        <w:rPr>
          <w:rFonts w:ascii="Times New Roman" w:eastAsia="Times New Roman" w:hAnsi="Times New Roman" w:cs="Times New Roman"/>
          <w:b/>
          <w:sz w:val="28"/>
          <w:szCs w:val="28"/>
          <w:lang w:val="uk-UA" w:eastAsia="ru-RU"/>
        </w:rPr>
      </w:pPr>
      <w:r w:rsidRPr="00A326D3">
        <w:rPr>
          <w:rFonts w:ascii="Times New Roman" w:eastAsia="Times New Roman" w:hAnsi="Times New Roman" w:cs="Times New Roman"/>
          <w:b/>
          <w:sz w:val="28"/>
          <w:szCs w:val="28"/>
          <w:lang w:val="uk-UA" w:eastAsia="ru-RU"/>
        </w:rPr>
        <w:t>Буянівської гімназії-філії опорного закладу загальної середньої освіти «Торчинський ліцей Торчинської селищної ради» основної школи з навчанням українською мовою і вивченням етики чи курсів духовно-морального спрямування для 7-9 класів (додаток 13)</w:t>
      </w:r>
    </w:p>
    <w:tbl>
      <w:tblPr>
        <w:tblpPr w:leftFromText="180" w:rightFromText="180" w:vertAnchor="text" w:horzAnchor="margin" w:tblpY="61"/>
        <w:tblW w:w="10265" w:type="dxa"/>
        <w:tblLayout w:type="fixed"/>
        <w:tblCellMar>
          <w:left w:w="40" w:type="dxa"/>
          <w:right w:w="40" w:type="dxa"/>
        </w:tblCellMar>
        <w:tblLook w:val="0000" w:firstRow="0" w:lastRow="0" w:firstColumn="0" w:lastColumn="0" w:noHBand="0" w:noVBand="0"/>
      </w:tblPr>
      <w:tblGrid>
        <w:gridCol w:w="2306"/>
        <w:gridCol w:w="3680"/>
        <w:gridCol w:w="1068"/>
        <w:gridCol w:w="1136"/>
        <w:gridCol w:w="72"/>
        <w:gridCol w:w="934"/>
        <w:gridCol w:w="1062"/>
        <w:gridCol w:w="7"/>
      </w:tblGrid>
      <w:tr w:rsidR="00A326D3" w:rsidRPr="000F3129" w:rsidTr="00A326D3">
        <w:trPr>
          <w:gridAfter w:val="1"/>
          <w:wAfter w:w="7" w:type="dxa"/>
          <w:trHeight w:hRule="exact" w:val="593"/>
        </w:trPr>
        <w:tc>
          <w:tcPr>
            <w:tcW w:w="2306"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78" w:lineRule="exact"/>
              <w:ind w:left="269" w:right="25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Освітні галузі</w:t>
            </w:r>
          </w:p>
        </w:tc>
        <w:tc>
          <w:tcPr>
            <w:tcW w:w="3680" w:type="dxa"/>
            <w:vMerge w:val="restart"/>
            <w:tcBorders>
              <w:top w:val="single" w:sz="6" w:space="0" w:color="auto"/>
              <w:left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74"/>
              <w:rPr>
                <w:rFonts w:ascii="Times New Roman" w:eastAsia="Times New Roman" w:hAnsi="Times New Roman" w:cs="Times New Roman"/>
                <w:sz w:val="24"/>
                <w:szCs w:val="24"/>
                <w:lang w:val="ru-RU" w:eastAsia="ru-RU"/>
              </w:rPr>
            </w:pPr>
          </w:p>
          <w:p w:rsidR="00A326D3" w:rsidRPr="00A326D3" w:rsidRDefault="00A326D3" w:rsidP="00A326D3">
            <w:pPr>
              <w:shd w:val="clear" w:color="auto" w:fill="FFFFFF"/>
              <w:spacing w:after="0" w:line="240" w:lineRule="auto"/>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Навчальні предмети</w:t>
            </w:r>
          </w:p>
        </w:tc>
        <w:tc>
          <w:tcPr>
            <w:tcW w:w="4272" w:type="dxa"/>
            <w:gridSpan w:val="5"/>
            <w:tcBorders>
              <w:top w:val="single" w:sz="6" w:space="0" w:color="auto"/>
              <w:left w:val="single" w:sz="4" w:space="0" w:color="auto"/>
              <w:bottom w:val="single" w:sz="6" w:space="0" w:color="auto"/>
              <w:right w:val="single" w:sz="4" w:space="0" w:color="auto"/>
            </w:tcBorders>
            <w:shd w:val="clear" w:color="auto" w:fill="FFFFFF"/>
          </w:tcPr>
          <w:p w:rsidR="00A326D3" w:rsidRPr="00A326D3" w:rsidRDefault="00A326D3" w:rsidP="00A326D3">
            <w:pPr>
              <w:shd w:val="clear" w:color="auto" w:fill="FFFFFF"/>
              <w:spacing w:after="0" w:line="240" w:lineRule="auto"/>
              <w:ind w:left="336"/>
              <w:jc w:val="center"/>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Кількість годин на тиждень у класах</w:t>
            </w:r>
          </w:p>
        </w:tc>
      </w:tr>
      <w:tr w:rsidR="00A326D3" w:rsidRPr="00A326D3" w:rsidTr="00A326D3">
        <w:trPr>
          <w:trHeight w:hRule="exact" w:val="293"/>
        </w:trPr>
        <w:tc>
          <w:tcPr>
            <w:tcW w:w="2306"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vMerge/>
            <w:tcBorders>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rPr>
                <w:rFonts w:ascii="Times New Roman" w:eastAsia="Times New Roman" w:hAnsi="Times New Roman" w:cs="Times New Roman"/>
                <w:sz w:val="24"/>
                <w:szCs w:val="24"/>
                <w:lang w:val="ru-RU" w:eastAsia="ru-RU"/>
              </w:rPr>
            </w:pPr>
          </w:p>
        </w:tc>
        <w:tc>
          <w:tcPr>
            <w:tcW w:w="1068" w:type="dxa"/>
            <w:tcBorders>
              <w:top w:val="single" w:sz="6" w:space="0" w:color="auto"/>
              <w:left w:val="single" w:sz="4"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15"/>
              <w:jc w:val="center"/>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7</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25"/>
              <w:jc w:val="center"/>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8</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9</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Разом</w:t>
            </w:r>
          </w:p>
        </w:tc>
      </w:tr>
      <w:tr w:rsidR="00A326D3" w:rsidRPr="00A326D3" w:rsidTr="00A326D3">
        <w:trPr>
          <w:trHeight w:hRule="exact" w:val="304"/>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16"/>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Інваріантна складова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24"/>
                <w:szCs w:val="24"/>
                <w:lang w:val="ru-RU" w:eastAsia="ru-RU"/>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24"/>
                <w:szCs w:val="24"/>
                <w:lang w:val="ru-RU" w:eastAsia="ru-RU"/>
              </w:rPr>
            </w:pP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24"/>
                <w:szCs w:val="24"/>
                <w:lang w:val="ru-RU" w:eastAsia="ru-RU"/>
              </w:rPr>
            </w:pP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24"/>
                <w:szCs w:val="24"/>
                <w:lang w:val="ru-RU" w:eastAsia="ru-RU"/>
              </w:rPr>
            </w:pPr>
          </w:p>
        </w:tc>
      </w:tr>
      <w:tr w:rsidR="00A326D3" w:rsidRPr="00A326D3" w:rsidTr="00A326D3">
        <w:trPr>
          <w:trHeight w:hRule="exact" w:val="298"/>
        </w:trPr>
        <w:tc>
          <w:tcPr>
            <w:tcW w:w="2306"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74" w:lineRule="exact"/>
              <w:ind w:left="130" w:right="115" w:firstLine="197"/>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Мови і</w:t>
            </w:r>
            <w:r w:rsidRPr="00A326D3">
              <w:rPr>
                <w:rFonts w:ascii="Times New Roman" w:eastAsia="Times New Roman" w:hAnsi="Times New Roman" w:cs="Times New Roman"/>
                <w:lang w:val="uk-UA" w:eastAsia="ru-RU"/>
              </w:rPr>
              <w:t xml:space="preserve"> лілілітера</w:t>
            </w:r>
            <w:r w:rsidRPr="00A326D3">
              <w:rPr>
                <w:rFonts w:ascii="Times New Roman" w:eastAsia="Times New Roman" w:hAnsi="Times New Roman" w:cs="Times New Roman"/>
                <w:lang w:val="ru-RU" w:eastAsia="ru-RU"/>
              </w:rPr>
              <w:t xml:space="preserve"> літератури</w:t>
            </w: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Українська мова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2,5</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2</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ru-RU" w:eastAsia="ru-RU"/>
              </w:rPr>
              <w:t>2</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6,5</w:t>
            </w:r>
          </w:p>
        </w:tc>
      </w:tr>
      <w:tr w:rsidR="00A326D3" w:rsidRPr="00A326D3" w:rsidTr="00A326D3">
        <w:trPr>
          <w:trHeight w:hRule="exact" w:val="298"/>
        </w:trPr>
        <w:tc>
          <w:tcPr>
            <w:tcW w:w="2306"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lang w:val="uk-UA" w:eastAsia="ru-RU"/>
              </w:rPr>
            </w:pPr>
            <w:r w:rsidRPr="00A326D3">
              <w:rPr>
                <w:rFonts w:ascii="Times New Roman" w:eastAsia="Times New Roman" w:hAnsi="Times New Roman" w:cs="Times New Roman"/>
                <w:lang w:val="uk-UA" w:eastAsia="ru-RU"/>
              </w:rPr>
              <w:t>літератури</w:t>
            </w: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Українська література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sz w:val="16"/>
                <w:szCs w:val="16"/>
                <w:lang w:val="ru-RU" w:eastAsia="ru-RU"/>
              </w:rPr>
              <w:t>2</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6</w:t>
            </w:r>
          </w:p>
        </w:tc>
      </w:tr>
      <w:tr w:rsidR="00A326D3" w:rsidRPr="00A326D3" w:rsidTr="00A326D3">
        <w:trPr>
          <w:trHeight w:hRule="exact" w:val="298"/>
        </w:trPr>
        <w:tc>
          <w:tcPr>
            <w:tcW w:w="2306"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9"/>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lang w:val="uk-UA" w:eastAsia="ru-RU"/>
              </w:rPr>
              <w:t xml:space="preserve"> Іноземна мова (англійська)    </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vertAlign w:val="subscript"/>
                <w:lang w:val="uk-UA" w:eastAsia="ru-RU"/>
              </w:rPr>
            </w:pPr>
            <w:r w:rsidRPr="00A326D3">
              <w:rPr>
                <w:rFonts w:ascii="Times New Roman" w:eastAsia="Times New Roman" w:hAnsi="Times New Roman" w:cs="Times New Roman"/>
                <w:bCs/>
                <w:sz w:val="16"/>
                <w:szCs w:val="16"/>
                <w:lang w:val="uk-UA" w:eastAsia="ru-RU"/>
              </w:rPr>
              <w:t>2</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2</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6</w:t>
            </w:r>
          </w:p>
        </w:tc>
      </w:tr>
      <w:tr w:rsidR="00A326D3" w:rsidRPr="00A326D3" w:rsidTr="00A326D3">
        <w:trPr>
          <w:trHeight w:hRule="exact" w:val="298"/>
        </w:trPr>
        <w:tc>
          <w:tcPr>
            <w:tcW w:w="2306"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uk-UA"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uk-UA"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9"/>
              <w:rPr>
                <w:rFonts w:ascii="Times New Roman" w:eastAsia="Times New Roman" w:hAnsi="Times New Roman" w:cs="Times New Roman"/>
                <w:lang w:val="uk-UA" w:eastAsia="ru-RU"/>
              </w:rPr>
            </w:pPr>
            <w:r w:rsidRPr="00A326D3">
              <w:rPr>
                <w:rFonts w:ascii="Times New Roman" w:eastAsia="Times New Roman" w:hAnsi="Times New Roman" w:cs="Times New Roman"/>
                <w:lang w:val="uk-UA" w:eastAsia="ru-RU"/>
              </w:rPr>
              <w:t>Іноземна мова (польська)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bCs/>
                <w:sz w:val="16"/>
                <w:szCs w:val="16"/>
                <w:lang w:val="uk-UA" w:eastAsia="ru-RU"/>
              </w:rPr>
            </w:pPr>
            <w:r w:rsidRPr="00A326D3">
              <w:rPr>
                <w:rFonts w:ascii="Times New Roman" w:eastAsia="Times New Roman" w:hAnsi="Times New Roman" w:cs="Times New Roman"/>
                <w:bCs/>
                <w:sz w:val="16"/>
                <w:szCs w:val="16"/>
                <w:lang w:val="uk-UA" w:eastAsia="ru-RU"/>
              </w:rPr>
              <w:t>-</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bCs/>
                <w:sz w:val="16"/>
                <w:szCs w:val="16"/>
                <w:lang w:val="uk-UA" w:eastAsia="ru-RU"/>
              </w:rPr>
            </w:pPr>
            <w:r w:rsidRPr="00A326D3">
              <w:rPr>
                <w:rFonts w:ascii="Times New Roman" w:eastAsia="Times New Roman" w:hAnsi="Times New Roman" w:cs="Times New Roman"/>
                <w:bCs/>
                <w:sz w:val="16"/>
                <w:szCs w:val="16"/>
                <w:lang w:val="uk-UA" w:eastAsia="ru-RU"/>
              </w:rPr>
              <w:t>-</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bCs/>
                <w:sz w:val="16"/>
                <w:szCs w:val="16"/>
                <w:lang w:val="uk-UA" w:eastAsia="ru-RU"/>
              </w:rPr>
            </w:pPr>
            <w:r w:rsidRPr="00A326D3">
              <w:rPr>
                <w:rFonts w:ascii="Times New Roman" w:eastAsia="Times New Roman" w:hAnsi="Times New Roman" w:cs="Times New Roman"/>
                <w:bCs/>
                <w:sz w:val="16"/>
                <w:szCs w:val="16"/>
                <w:lang w:val="uk-UA" w:eastAsia="ru-RU"/>
              </w:rPr>
              <w:t>-</w:t>
            </w:r>
          </w:p>
        </w:tc>
      </w:tr>
      <w:tr w:rsidR="00A326D3" w:rsidRPr="00A326D3" w:rsidTr="00A326D3">
        <w:trPr>
          <w:trHeight w:hRule="exact" w:val="293"/>
        </w:trPr>
        <w:tc>
          <w:tcPr>
            <w:tcW w:w="2306"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9"/>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uk-UA" w:eastAsia="ru-RU"/>
              </w:rPr>
              <w:t xml:space="preserve"> З</w:t>
            </w:r>
            <w:r w:rsidRPr="00A326D3">
              <w:rPr>
                <w:rFonts w:ascii="Times New Roman" w:eastAsia="Times New Roman" w:hAnsi="Times New Roman" w:cs="Times New Roman"/>
                <w:lang w:val="ru-RU" w:eastAsia="ru-RU"/>
              </w:rPr>
              <w:t>а</w:t>
            </w:r>
            <w:r w:rsidRPr="00A326D3">
              <w:rPr>
                <w:rFonts w:ascii="Times New Roman" w:eastAsia="Times New Roman" w:hAnsi="Times New Roman" w:cs="Times New Roman"/>
                <w:lang w:val="uk-UA" w:eastAsia="ru-RU"/>
              </w:rPr>
              <w:t>рубіжна</w:t>
            </w:r>
            <w:r w:rsidRPr="00A326D3">
              <w:rPr>
                <w:rFonts w:ascii="Times New Roman" w:eastAsia="Times New Roman" w:hAnsi="Times New Roman" w:cs="Times New Roman"/>
                <w:lang w:val="ru-RU" w:eastAsia="ru-RU"/>
              </w:rPr>
              <w:t xml:space="preserve"> література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sz w:val="16"/>
                <w:szCs w:val="16"/>
                <w:lang w:val="ru-RU" w:eastAsia="ru-RU"/>
              </w:rPr>
              <w:t>2</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6</w:t>
            </w:r>
          </w:p>
        </w:tc>
      </w:tr>
      <w:tr w:rsidR="00A326D3" w:rsidRPr="00A326D3" w:rsidTr="00A326D3">
        <w:trPr>
          <w:trHeight w:hRule="exact" w:val="304"/>
        </w:trPr>
        <w:tc>
          <w:tcPr>
            <w:tcW w:w="2306"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74" w:lineRule="exact"/>
              <w:ind w:left="67"/>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Суспільство</w:t>
            </w:r>
            <w:r w:rsidRPr="00A326D3">
              <w:rPr>
                <w:rFonts w:ascii="Times New Roman" w:eastAsia="Times New Roman" w:hAnsi="Times New Roman" w:cs="Times New Roman"/>
                <w:lang w:val="ru-RU" w:eastAsia="ru-RU"/>
              </w:rPr>
              <w:softHyphen/>
              <w:t>знавство</w:t>
            </w: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Історія України</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1,5</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87"/>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1,5</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8"/>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4</w:t>
            </w:r>
          </w:p>
        </w:tc>
      </w:tr>
      <w:tr w:rsidR="00A326D3" w:rsidRPr="00A326D3" w:rsidTr="00A326D3">
        <w:trPr>
          <w:trHeight w:hRule="exact" w:val="304"/>
        </w:trPr>
        <w:tc>
          <w:tcPr>
            <w:tcW w:w="2306"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lang w:val="uk-UA" w:eastAsia="ru-RU"/>
              </w:rPr>
            </w:pPr>
            <w:r w:rsidRPr="00A326D3">
              <w:rPr>
                <w:rFonts w:ascii="Times New Roman" w:eastAsia="Times New Roman" w:hAnsi="Times New Roman" w:cs="Times New Roman"/>
                <w:lang w:val="uk-UA" w:eastAsia="ru-RU"/>
              </w:rPr>
              <w:t>знавство</w:t>
            </w: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Всесвітня історія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7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sz w:val="16"/>
                <w:szCs w:val="16"/>
                <w:lang w:val="ru-RU" w:eastAsia="ru-RU"/>
              </w:rPr>
              <w:t>1</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3</w:t>
            </w:r>
          </w:p>
        </w:tc>
      </w:tr>
      <w:tr w:rsidR="00A326D3" w:rsidRPr="00A326D3" w:rsidTr="00A326D3">
        <w:trPr>
          <w:trHeight w:hRule="exact" w:val="362"/>
        </w:trPr>
        <w:tc>
          <w:tcPr>
            <w:tcW w:w="2306"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lang w:val="uk-UA" w:eastAsia="ru-RU"/>
              </w:rPr>
              <w:t>Основи правознавства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r>
      <w:tr w:rsidR="00A326D3" w:rsidRPr="00A326D3" w:rsidTr="00A326D3">
        <w:trPr>
          <w:trHeight w:hRule="exact" w:val="298"/>
        </w:trPr>
        <w:tc>
          <w:tcPr>
            <w:tcW w:w="2306"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74" w:lineRule="exact"/>
              <w:ind w:left="154" w:right="120"/>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lang w:val="uk-UA" w:eastAsia="ru-RU"/>
              </w:rPr>
              <w:t xml:space="preserve"> Мистецтво</w:t>
            </w: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Музичне мистецтво</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І</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74"/>
              <w:jc w:val="center"/>
              <w:rPr>
                <w:rFonts w:ascii="Times New Roman" w:eastAsia="Times New Roman" w:hAnsi="Times New Roman" w:cs="Times New Roman"/>
                <w:sz w:val="16"/>
                <w:szCs w:val="16"/>
                <w:lang w:val="uk-UA" w:eastAsia="ru-RU"/>
              </w:rPr>
            </w:pP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r>
      <w:tr w:rsidR="00A326D3" w:rsidRPr="00A326D3" w:rsidTr="00A326D3">
        <w:trPr>
          <w:trHeight w:hRule="exact" w:val="298"/>
        </w:trPr>
        <w:tc>
          <w:tcPr>
            <w:tcW w:w="2306"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Образотворче мистецтво</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r>
      <w:tr w:rsidR="00A326D3" w:rsidRPr="00A326D3" w:rsidTr="00A326D3">
        <w:trPr>
          <w:trHeight w:hRule="exact" w:val="298"/>
        </w:trPr>
        <w:tc>
          <w:tcPr>
            <w:tcW w:w="2306"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lang w:val="uk-UA" w:eastAsia="ru-RU"/>
              </w:rPr>
              <w:t xml:space="preserve"> Мистецтво</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r>
      <w:tr w:rsidR="00A326D3" w:rsidRPr="00A326D3" w:rsidTr="00A326D3">
        <w:trPr>
          <w:trHeight w:hRule="exact" w:val="304"/>
        </w:trPr>
        <w:tc>
          <w:tcPr>
            <w:tcW w:w="2306"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40" w:lineRule="auto"/>
              <w:ind w:left="53"/>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Математика</w:t>
            </w: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Математика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r>
      <w:tr w:rsidR="00A326D3" w:rsidRPr="00A326D3" w:rsidTr="00A326D3">
        <w:trPr>
          <w:trHeight w:hRule="exact" w:val="298"/>
        </w:trPr>
        <w:tc>
          <w:tcPr>
            <w:tcW w:w="2306"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Алгебра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2</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5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6</w:t>
            </w:r>
          </w:p>
        </w:tc>
      </w:tr>
      <w:tr w:rsidR="00A326D3" w:rsidRPr="00A326D3" w:rsidTr="00A326D3">
        <w:trPr>
          <w:trHeight w:hRule="exact" w:val="304"/>
        </w:trPr>
        <w:tc>
          <w:tcPr>
            <w:tcW w:w="2306"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Геометрія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3"/>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2</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8"/>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6</w:t>
            </w:r>
          </w:p>
        </w:tc>
      </w:tr>
      <w:tr w:rsidR="00A326D3" w:rsidRPr="00A326D3" w:rsidTr="00A326D3">
        <w:trPr>
          <w:trHeight w:hRule="exact" w:val="309"/>
        </w:trPr>
        <w:tc>
          <w:tcPr>
            <w:tcW w:w="2306"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83" w:lineRule="exact"/>
              <w:ind w:left="178" w:right="158"/>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Природо</w:t>
            </w:r>
            <w:r w:rsidRPr="00A326D3">
              <w:rPr>
                <w:rFonts w:ascii="Times New Roman" w:eastAsia="Times New Roman" w:hAnsi="Times New Roman" w:cs="Times New Roman"/>
                <w:lang w:val="ru-RU" w:eastAsia="ru-RU"/>
              </w:rPr>
              <w:softHyphen/>
              <w:t>знавство</w:t>
            </w: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5"/>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Природознавство</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w:t>
            </w:r>
          </w:p>
        </w:tc>
      </w:tr>
      <w:tr w:rsidR="00A326D3" w:rsidRPr="00A326D3" w:rsidTr="00A326D3">
        <w:trPr>
          <w:trHeight w:hRule="exact" w:val="304"/>
        </w:trPr>
        <w:tc>
          <w:tcPr>
            <w:tcW w:w="2306"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lang w:val="uk-UA" w:eastAsia="ru-RU"/>
              </w:rPr>
            </w:pPr>
            <w:r w:rsidRPr="00A326D3">
              <w:rPr>
                <w:rFonts w:ascii="Times New Roman" w:eastAsia="Times New Roman" w:hAnsi="Times New Roman" w:cs="Times New Roman"/>
                <w:lang w:val="uk-UA" w:eastAsia="ru-RU"/>
              </w:rPr>
              <w:t>знавство</w:t>
            </w: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Біологія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6</w:t>
            </w:r>
          </w:p>
        </w:tc>
      </w:tr>
      <w:tr w:rsidR="00A326D3" w:rsidRPr="00A326D3" w:rsidTr="00A326D3">
        <w:trPr>
          <w:trHeight w:hRule="exact" w:val="304"/>
        </w:trPr>
        <w:tc>
          <w:tcPr>
            <w:tcW w:w="2306"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Географія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2</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8"/>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1,5</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3"/>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ru-RU" w:eastAsia="ru-RU"/>
              </w:rPr>
              <w:t>5,5</w:t>
            </w:r>
          </w:p>
        </w:tc>
      </w:tr>
      <w:tr w:rsidR="00A326D3" w:rsidRPr="00A326D3" w:rsidTr="00A326D3">
        <w:trPr>
          <w:trHeight w:hRule="exact" w:val="304"/>
        </w:trPr>
        <w:tc>
          <w:tcPr>
            <w:tcW w:w="2306" w:type="dxa"/>
            <w:tcBorders>
              <w:top w:val="nil"/>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Фізика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3</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7</w:t>
            </w:r>
          </w:p>
        </w:tc>
      </w:tr>
      <w:tr w:rsidR="00A326D3" w:rsidRPr="00A326D3" w:rsidTr="00A326D3">
        <w:trPr>
          <w:trHeight w:hRule="exact" w:val="298"/>
        </w:trPr>
        <w:tc>
          <w:tcPr>
            <w:tcW w:w="2306"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5"/>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Хімія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1</w:t>
            </w:r>
            <w:r w:rsidRPr="00A326D3">
              <w:rPr>
                <w:rFonts w:ascii="Times New Roman" w:eastAsia="Times New Roman" w:hAnsi="Times New Roman" w:cs="Times New Roman"/>
                <w:bCs/>
                <w:sz w:val="16"/>
                <w:szCs w:val="16"/>
                <w:lang w:val="uk-UA" w:eastAsia="ru-RU"/>
              </w:rPr>
              <w:t>,5</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2</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ru-RU" w:eastAsia="ru-RU"/>
              </w:rPr>
              <w:t>5</w:t>
            </w:r>
            <w:r w:rsidRPr="00A326D3">
              <w:rPr>
                <w:rFonts w:ascii="Times New Roman" w:eastAsia="Times New Roman" w:hAnsi="Times New Roman" w:cs="Times New Roman"/>
                <w:sz w:val="16"/>
                <w:szCs w:val="16"/>
                <w:lang w:val="uk-UA" w:eastAsia="ru-RU"/>
              </w:rPr>
              <w:t>,5</w:t>
            </w:r>
          </w:p>
        </w:tc>
      </w:tr>
      <w:tr w:rsidR="00A326D3" w:rsidRPr="00A326D3" w:rsidTr="00A326D3">
        <w:trPr>
          <w:trHeight w:hRule="exact" w:val="309"/>
        </w:trPr>
        <w:tc>
          <w:tcPr>
            <w:tcW w:w="2306" w:type="dxa"/>
            <w:tcBorders>
              <w:top w:val="single" w:sz="6" w:space="0" w:color="auto"/>
              <w:left w:val="single" w:sz="6" w:space="0" w:color="auto"/>
              <w:bottom w:val="nil"/>
              <w:right w:val="single" w:sz="6" w:space="0" w:color="auto"/>
            </w:tcBorders>
            <w:shd w:val="clear" w:color="auto" w:fill="FFFFFF"/>
          </w:tcPr>
          <w:p w:rsidR="00A326D3" w:rsidRPr="00A326D3" w:rsidRDefault="00A326D3" w:rsidP="00A326D3">
            <w:pPr>
              <w:shd w:val="clear" w:color="auto" w:fill="FFFFFF"/>
              <w:spacing w:after="0" w:line="240" w:lineRule="auto"/>
              <w:ind w:left="13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Технології</w:t>
            </w: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Трудове навчання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3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0"/>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3</w:t>
            </w:r>
          </w:p>
        </w:tc>
      </w:tr>
      <w:tr w:rsidR="00A326D3" w:rsidRPr="00A326D3" w:rsidTr="00A326D3">
        <w:trPr>
          <w:trHeight w:hRule="exact" w:val="293"/>
        </w:trPr>
        <w:tc>
          <w:tcPr>
            <w:tcW w:w="2306" w:type="dxa"/>
            <w:tcBorders>
              <w:top w:val="nil"/>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Інформатика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64"/>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5</w:t>
            </w:r>
          </w:p>
        </w:tc>
      </w:tr>
      <w:tr w:rsidR="00A326D3" w:rsidRPr="00A326D3" w:rsidTr="00A326D3">
        <w:trPr>
          <w:trHeight w:hRule="exact" w:val="403"/>
        </w:trPr>
        <w:tc>
          <w:tcPr>
            <w:tcW w:w="2306" w:type="dxa"/>
            <w:vMerge w:val="restart"/>
            <w:tcBorders>
              <w:top w:val="single" w:sz="6" w:space="0" w:color="auto"/>
              <w:left w:val="single" w:sz="6" w:space="0" w:color="auto"/>
              <w:right w:val="single" w:sz="6" w:space="0" w:color="auto"/>
            </w:tcBorders>
            <w:shd w:val="clear" w:color="auto" w:fill="FFFFFF"/>
          </w:tcPr>
          <w:p w:rsidR="00A326D3" w:rsidRPr="00A326D3" w:rsidRDefault="00A326D3" w:rsidP="00A326D3">
            <w:pPr>
              <w:shd w:val="clear" w:color="auto" w:fill="FFFFFF"/>
              <w:spacing w:after="0" w:line="269" w:lineRule="exact"/>
              <w:ind w:left="158" w:right="144"/>
              <w:rPr>
                <w:rFonts w:ascii="Times New Roman" w:eastAsia="Times New Roman" w:hAnsi="Times New Roman" w:cs="Times New Roman"/>
                <w:lang w:val="uk-UA" w:eastAsia="ru-RU"/>
              </w:rPr>
            </w:pPr>
            <w:r w:rsidRPr="00A326D3">
              <w:rPr>
                <w:rFonts w:ascii="Times New Roman" w:eastAsia="Times New Roman" w:hAnsi="Times New Roman" w:cs="Times New Roman"/>
                <w:sz w:val="24"/>
                <w:szCs w:val="24"/>
                <w:lang w:val="ru-RU" w:eastAsia="ru-RU"/>
              </w:rPr>
              <w:t>Здоров'</w:t>
            </w:r>
            <w:r w:rsidRPr="00A326D3">
              <w:rPr>
                <w:rFonts w:ascii="Times New Roman" w:eastAsia="Times New Roman" w:hAnsi="Times New Roman" w:cs="Times New Roman"/>
                <w:sz w:val="24"/>
                <w:szCs w:val="24"/>
                <w:lang w:val="uk-UA" w:eastAsia="ru-RU"/>
              </w:rPr>
              <w:t>я і фізична</w:t>
            </w:r>
            <w:r w:rsidRPr="00A326D3">
              <w:rPr>
                <w:rFonts w:ascii="Times New Roman" w:eastAsia="Times New Roman" w:hAnsi="Times New Roman" w:cs="Times New Roman"/>
                <w:sz w:val="16"/>
                <w:szCs w:val="16"/>
                <w:lang w:val="uk-UA" w:eastAsia="ru-RU"/>
              </w:rPr>
              <w:t xml:space="preserve"> </w:t>
            </w:r>
            <w:r w:rsidRPr="00A326D3">
              <w:rPr>
                <w:rFonts w:ascii="Times New Roman" w:eastAsia="Times New Roman" w:hAnsi="Times New Roman" w:cs="Times New Roman"/>
                <w:lang w:val="uk-UA" w:eastAsia="ru-RU"/>
              </w:rPr>
              <w:t>культура культура</w:t>
            </w:r>
            <w:r w:rsidRPr="00A326D3">
              <w:rPr>
                <w:rFonts w:ascii="Times New Roman" w:eastAsia="Times New Roman" w:hAnsi="Times New Roman" w:cs="Times New Roman"/>
                <w:lang w:val="ru-RU" w:eastAsia="ru-RU"/>
              </w:rPr>
              <w:t xml:space="preserve"> культура</w:t>
            </w: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Основи здоров'я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1</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58"/>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3</w:t>
            </w:r>
          </w:p>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uk-UA" w:eastAsia="ru-RU"/>
              </w:rPr>
            </w:pPr>
          </w:p>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uk-UA" w:eastAsia="ru-RU"/>
              </w:rPr>
            </w:pPr>
          </w:p>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uk-UA" w:eastAsia="ru-RU"/>
              </w:rPr>
            </w:pPr>
          </w:p>
        </w:tc>
      </w:tr>
      <w:tr w:rsidR="00A326D3" w:rsidRPr="00A326D3" w:rsidTr="00A326D3">
        <w:trPr>
          <w:trHeight w:hRule="exact" w:val="686"/>
        </w:trPr>
        <w:tc>
          <w:tcPr>
            <w:tcW w:w="2306" w:type="dxa"/>
            <w:vMerge/>
            <w:tcBorders>
              <w:left w:val="single" w:sz="6" w:space="0" w:color="auto"/>
              <w:bottom w:val="single" w:sz="6" w:space="0" w:color="auto"/>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Фізична культура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bCs/>
                <w:sz w:val="16"/>
                <w:szCs w:val="16"/>
                <w:lang w:val="ru-RU" w:eastAsia="ru-RU"/>
              </w:rPr>
              <w:t>3</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54"/>
              <w:jc w:val="center"/>
              <w:rPr>
                <w:rFonts w:ascii="Times New Roman" w:eastAsia="Times New Roman" w:hAnsi="Times New Roman" w:cs="Times New Roman"/>
                <w:sz w:val="16"/>
                <w:szCs w:val="16"/>
                <w:lang w:val="ru-RU" w:eastAsia="ru-RU"/>
              </w:rPr>
            </w:pPr>
            <w:r w:rsidRPr="00A326D3">
              <w:rPr>
                <w:rFonts w:ascii="Times New Roman" w:eastAsia="Times New Roman" w:hAnsi="Times New Roman" w:cs="Times New Roman"/>
                <w:sz w:val="16"/>
                <w:szCs w:val="16"/>
                <w:lang w:val="ru-RU" w:eastAsia="ru-RU"/>
              </w:rPr>
              <w:t>3</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bCs/>
                <w:sz w:val="16"/>
                <w:szCs w:val="16"/>
                <w:lang w:val="uk-UA" w:eastAsia="ru-RU"/>
              </w:rPr>
            </w:pPr>
            <w:r w:rsidRPr="00A326D3">
              <w:rPr>
                <w:rFonts w:ascii="Times New Roman" w:eastAsia="Times New Roman" w:hAnsi="Times New Roman" w:cs="Times New Roman"/>
                <w:bCs/>
                <w:sz w:val="16"/>
                <w:szCs w:val="16"/>
                <w:lang w:val="ru-RU" w:eastAsia="ru-RU"/>
              </w:rPr>
              <w:t>3</w:t>
            </w:r>
          </w:p>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uk-UA" w:eastAsia="ru-RU"/>
              </w:rPr>
            </w:pP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9</w:t>
            </w:r>
          </w:p>
          <w:p w:rsidR="00A326D3" w:rsidRPr="00A326D3" w:rsidRDefault="00A326D3" w:rsidP="00A326D3">
            <w:pPr>
              <w:shd w:val="clear" w:color="auto" w:fill="FFFFFF"/>
              <w:spacing w:after="0" w:line="96" w:lineRule="exact"/>
              <w:ind w:right="259"/>
              <w:jc w:val="center"/>
              <w:rPr>
                <w:rFonts w:ascii="Times New Roman" w:eastAsia="Times New Roman" w:hAnsi="Times New Roman" w:cs="Times New Roman"/>
                <w:sz w:val="24"/>
                <w:szCs w:val="24"/>
                <w:lang w:val="uk-UA" w:eastAsia="ru-RU"/>
              </w:rPr>
            </w:pPr>
          </w:p>
        </w:tc>
      </w:tr>
      <w:tr w:rsidR="00A326D3" w:rsidRPr="00A326D3" w:rsidTr="00A326D3">
        <w:trPr>
          <w:trHeight w:hRule="exact" w:val="304"/>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562"/>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Разом</w:t>
            </w: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rPr>
                <w:rFonts w:ascii="Times New Roman" w:eastAsia="Times New Roman" w:hAnsi="Times New Roman" w:cs="Times New Roman"/>
                <w:sz w:val="24"/>
                <w:szCs w:val="24"/>
                <w:lang w:val="ru-RU" w:eastAsia="ru-RU"/>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82"/>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2</w:t>
            </w:r>
            <w:r w:rsidRPr="00A326D3">
              <w:rPr>
                <w:rFonts w:ascii="Times New Roman" w:eastAsia="Times New Roman" w:hAnsi="Times New Roman" w:cs="Times New Roman"/>
                <w:bCs/>
                <w:sz w:val="16"/>
                <w:szCs w:val="16"/>
                <w:lang w:val="uk-UA" w:eastAsia="ru-RU"/>
              </w:rPr>
              <w:t>7+3</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86"/>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ru-RU" w:eastAsia="ru-RU"/>
              </w:rPr>
              <w:t>2</w:t>
            </w:r>
            <w:r w:rsidRPr="00A326D3">
              <w:rPr>
                <w:rFonts w:ascii="Times New Roman" w:eastAsia="Times New Roman" w:hAnsi="Times New Roman" w:cs="Times New Roman"/>
                <w:bCs/>
                <w:sz w:val="16"/>
                <w:szCs w:val="16"/>
                <w:lang w:val="uk-UA" w:eastAsia="ru-RU"/>
              </w:rPr>
              <w:t>7</w:t>
            </w:r>
            <w:r w:rsidRPr="00A326D3">
              <w:rPr>
                <w:rFonts w:ascii="Times New Roman" w:eastAsia="Times New Roman" w:hAnsi="Times New Roman" w:cs="Times New Roman"/>
                <w:bCs/>
                <w:sz w:val="16"/>
                <w:szCs w:val="16"/>
                <w:lang w:val="ru-RU" w:eastAsia="ru-RU"/>
              </w:rPr>
              <w:t>,5</w:t>
            </w:r>
            <w:r w:rsidRPr="00A326D3">
              <w:rPr>
                <w:rFonts w:ascii="Times New Roman" w:eastAsia="Times New Roman" w:hAnsi="Times New Roman" w:cs="Times New Roman"/>
                <w:bCs/>
                <w:sz w:val="16"/>
                <w:szCs w:val="16"/>
                <w:lang w:val="uk-UA" w:eastAsia="ru-RU"/>
              </w:rPr>
              <w:t>+3</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91"/>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29+3</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82"/>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92,5</w:t>
            </w:r>
          </w:p>
        </w:tc>
      </w:tr>
      <w:tr w:rsidR="00A326D3" w:rsidRPr="00A326D3" w:rsidTr="00A326D3">
        <w:trPr>
          <w:trHeight w:hRule="exact" w:val="298"/>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lang w:val="ru-RU" w:eastAsia="ru-RU"/>
              </w:rPr>
              <w:t>Варіативна складова</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45"/>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0"/>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1</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4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1</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bCs/>
                <w:sz w:val="16"/>
                <w:szCs w:val="16"/>
                <w:lang w:val="uk-UA" w:eastAsia="ru-RU"/>
              </w:rPr>
              <w:t>3</w:t>
            </w:r>
          </w:p>
        </w:tc>
      </w:tr>
      <w:tr w:rsidR="00A326D3" w:rsidRPr="00A326D3" w:rsidTr="00A326D3">
        <w:trPr>
          <w:trHeight w:hRule="exact" w:val="508"/>
        </w:trPr>
        <w:tc>
          <w:tcPr>
            <w:tcW w:w="2306" w:type="dxa"/>
            <w:vMerge w:val="restart"/>
            <w:tcBorders>
              <w:top w:val="single" w:sz="6" w:space="0" w:color="auto"/>
              <w:left w:val="single" w:sz="6" w:space="0" w:color="auto"/>
              <w:right w:val="single" w:sz="6" w:space="0" w:color="auto"/>
            </w:tcBorders>
            <w:shd w:val="clear" w:color="auto" w:fill="FFFFFF"/>
          </w:tcPr>
          <w:p w:rsidR="00A326D3" w:rsidRPr="00A326D3" w:rsidRDefault="00A326D3" w:rsidP="00A326D3">
            <w:pPr>
              <w:shd w:val="clear" w:color="auto" w:fill="FFFFFF"/>
              <w:spacing w:after="0" w:line="278" w:lineRule="exact"/>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lastRenderedPageBreak/>
              <w:t>Додатковий час</w:t>
            </w:r>
          </w:p>
          <w:p w:rsidR="00A326D3" w:rsidRPr="00A326D3" w:rsidRDefault="00A326D3" w:rsidP="00A326D3">
            <w:pPr>
              <w:shd w:val="clear" w:color="auto" w:fill="FFFFFF"/>
              <w:spacing w:after="0" w:line="278" w:lineRule="exact"/>
              <w:ind w:left="10"/>
              <w:rPr>
                <w:rFonts w:ascii="Times New Roman" w:eastAsia="Times New Roman" w:hAnsi="Times New Roman" w:cs="Times New Roman"/>
                <w:lang w:val="ru-RU" w:eastAsia="ru-RU"/>
              </w:rPr>
            </w:pPr>
            <w:r w:rsidRPr="00A326D3">
              <w:rPr>
                <w:rFonts w:ascii="Times New Roman" w:eastAsia="Times New Roman" w:hAnsi="Times New Roman" w:cs="Times New Roman"/>
                <w:lang w:val="ru-RU" w:eastAsia="ru-RU"/>
              </w:rPr>
              <w:t>на навчальні предмети,</w:t>
            </w:r>
          </w:p>
          <w:p w:rsidR="00A326D3" w:rsidRPr="00A326D3" w:rsidRDefault="00A326D3" w:rsidP="00A326D3">
            <w:pPr>
              <w:shd w:val="clear" w:color="auto" w:fill="FFFFFF"/>
              <w:spacing w:after="0" w:line="278" w:lineRule="exact"/>
              <w:ind w:left="1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факультативи, індивідуальні заняття та консультації</w:t>
            </w: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5"/>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spacing w:val="-3"/>
                <w:lang w:val="uk-UA" w:eastAsia="ru-RU"/>
              </w:rPr>
              <w:t>Факультатив  "Хімія і довкілля"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259"/>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1</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1</w:t>
            </w:r>
          </w:p>
        </w:tc>
      </w:tr>
      <w:tr w:rsidR="00A326D3" w:rsidRPr="00A326D3" w:rsidTr="00A326D3">
        <w:trPr>
          <w:trHeight w:val="973"/>
        </w:trPr>
        <w:tc>
          <w:tcPr>
            <w:tcW w:w="2306" w:type="dxa"/>
            <w:vMerge/>
            <w:tcBorders>
              <w:left w:val="single" w:sz="6" w:space="0" w:color="auto"/>
              <w:bottom w:val="nil"/>
              <w:right w:val="single" w:sz="6" w:space="0" w:color="auto"/>
            </w:tcBorders>
            <w:shd w:val="clear" w:color="auto" w:fill="FFFFFF"/>
          </w:tcPr>
          <w:p w:rsidR="00A326D3" w:rsidRPr="00A326D3" w:rsidRDefault="00A326D3" w:rsidP="00A326D3">
            <w:pPr>
              <w:spacing w:after="0" w:line="240" w:lineRule="auto"/>
              <w:rPr>
                <w:rFonts w:ascii="Times New Roman" w:eastAsia="Times New Roman" w:hAnsi="Times New Roman" w:cs="Times New Roman"/>
                <w:sz w:val="24"/>
                <w:szCs w:val="24"/>
                <w:lang w:val="ru-RU" w:eastAsia="ru-RU"/>
              </w:rPr>
            </w:pPr>
          </w:p>
        </w:tc>
        <w:tc>
          <w:tcPr>
            <w:tcW w:w="3680" w:type="dxa"/>
            <w:tcBorders>
              <w:top w:val="single" w:sz="6" w:space="0" w:color="auto"/>
              <w:left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rPr>
                <w:rFonts w:ascii="Times New Roman" w:eastAsia="Times New Roman" w:hAnsi="Times New Roman" w:cs="Times New Roman"/>
                <w:spacing w:val="-1"/>
                <w:lang w:val="uk-UA" w:eastAsia="ru-RU"/>
              </w:rPr>
            </w:pPr>
            <w:r w:rsidRPr="00A326D3">
              <w:rPr>
                <w:rFonts w:ascii="Times New Roman" w:eastAsia="Times New Roman" w:hAnsi="Times New Roman" w:cs="Times New Roman"/>
                <w:spacing w:val="-1"/>
                <w:lang w:val="uk-UA" w:eastAsia="ru-RU"/>
              </w:rPr>
              <w:t>Курс «Гіди-перекладачі (англійська мова)</w:t>
            </w:r>
          </w:p>
        </w:tc>
        <w:tc>
          <w:tcPr>
            <w:tcW w:w="1068" w:type="dxa"/>
            <w:tcBorders>
              <w:top w:val="single" w:sz="6" w:space="0" w:color="auto"/>
              <w:left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1</w:t>
            </w:r>
          </w:p>
        </w:tc>
        <w:tc>
          <w:tcPr>
            <w:tcW w:w="1136" w:type="dxa"/>
            <w:tcBorders>
              <w:top w:val="single" w:sz="6" w:space="0" w:color="auto"/>
              <w:left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1</w:t>
            </w:r>
          </w:p>
        </w:tc>
        <w:tc>
          <w:tcPr>
            <w:tcW w:w="1006" w:type="dxa"/>
            <w:gridSpan w:val="2"/>
            <w:tcBorders>
              <w:top w:val="single" w:sz="6" w:space="0" w:color="auto"/>
              <w:left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24"/>
                <w:szCs w:val="24"/>
                <w:lang w:val="uk-UA" w:eastAsia="ru-RU"/>
              </w:rPr>
            </w:pPr>
          </w:p>
        </w:tc>
        <w:tc>
          <w:tcPr>
            <w:tcW w:w="1069" w:type="dxa"/>
            <w:gridSpan w:val="2"/>
            <w:tcBorders>
              <w:top w:val="single" w:sz="6" w:space="0" w:color="auto"/>
              <w:left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16"/>
                <w:szCs w:val="16"/>
                <w:lang w:val="uk-UA" w:eastAsia="ru-RU"/>
              </w:rPr>
            </w:pPr>
            <w:r w:rsidRPr="00A326D3">
              <w:rPr>
                <w:rFonts w:ascii="Times New Roman" w:eastAsia="Times New Roman" w:hAnsi="Times New Roman" w:cs="Times New Roman"/>
                <w:sz w:val="16"/>
                <w:szCs w:val="16"/>
                <w:lang w:val="uk-UA" w:eastAsia="ru-RU"/>
              </w:rPr>
              <w:t>2</w:t>
            </w:r>
          </w:p>
        </w:tc>
      </w:tr>
      <w:tr w:rsidR="00A326D3" w:rsidRPr="00A326D3" w:rsidTr="00A326D3">
        <w:trPr>
          <w:trHeight w:hRule="exact" w:val="555"/>
        </w:trPr>
        <w:tc>
          <w:tcPr>
            <w:tcW w:w="5986"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50" w:lineRule="exact"/>
              <w:ind w:left="19" w:right="1320"/>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lang w:val="ru-RU" w:eastAsia="ru-RU"/>
              </w:rPr>
              <w:t>Гранично допустиме навчальне навантаження на учня</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3"/>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bCs/>
                <w:lang w:val="uk-UA" w:eastAsia="ru-RU"/>
              </w:rPr>
              <w:t>32</w:t>
            </w:r>
          </w:p>
        </w:tc>
        <w:tc>
          <w:tcPr>
            <w:tcW w:w="1208"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8"/>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lang w:val="uk-UA" w:eastAsia="ru-RU"/>
              </w:rPr>
              <w:t>33</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82"/>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bCs/>
                <w:lang w:val="uk-UA" w:eastAsia="ru-RU"/>
              </w:rPr>
              <w:t>33</w:t>
            </w:r>
          </w:p>
        </w:tc>
        <w:tc>
          <w:tcPr>
            <w:tcW w:w="1069" w:type="dxa"/>
            <w:gridSpan w:val="2"/>
            <w:tcBorders>
              <w:top w:val="single" w:sz="6" w:space="0" w:color="auto"/>
              <w:left w:val="single" w:sz="6" w:space="0" w:color="auto"/>
              <w:bottom w:val="single" w:sz="6"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3"/>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lang w:val="ru-RU" w:eastAsia="ru-RU"/>
              </w:rPr>
              <w:t>98</w:t>
            </w:r>
          </w:p>
        </w:tc>
      </w:tr>
      <w:tr w:rsidR="00A326D3" w:rsidRPr="00A326D3" w:rsidTr="00A326D3">
        <w:trPr>
          <w:trHeight w:hRule="exact" w:val="613"/>
        </w:trPr>
        <w:tc>
          <w:tcPr>
            <w:tcW w:w="5986" w:type="dxa"/>
            <w:gridSpan w:val="2"/>
            <w:tcBorders>
              <w:top w:val="single" w:sz="6" w:space="0" w:color="auto"/>
              <w:left w:val="single" w:sz="6" w:space="0" w:color="auto"/>
              <w:bottom w:val="single" w:sz="4" w:space="0" w:color="auto"/>
              <w:right w:val="single" w:sz="6" w:space="0" w:color="auto"/>
            </w:tcBorders>
            <w:shd w:val="clear" w:color="auto" w:fill="FFFFFF"/>
          </w:tcPr>
          <w:p w:rsidR="00A326D3" w:rsidRPr="00A326D3" w:rsidRDefault="00A326D3" w:rsidP="00A326D3">
            <w:pPr>
              <w:shd w:val="clear" w:color="auto" w:fill="FFFFFF"/>
              <w:spacing w:after="0" w:line="254" w:lineRule="exact"/>
              <w:ind w:left="14" w:right="283"/>
              <w:rPr>
                <w:rFonts w:ascii="Times New Roman" w:eastAsia="Times New Roman" w:hAnsi="Times New Roman" w:cs="Times New Roman"/>
                <w:sz w:val="24"/>
                <w:szCs w:val="24"/>
                <w:lang w:val="ru-RU" w:eastAsia="ru-RU"/>
              </w:rPr>
            </w:pPr>
            <w:r w:rsidRPr="00A326D3">
              <w:rPr>
                <w:rFonts w:ascii="Times New Roman" w:eastAsia="Times New Roman" w:hAnsi="Times New Roman" w:cs="Times New Roman"/>
                <w:bCs/>
                <w:spacing w:val="-2"/>
                <w:lang w:val="ru-RU" w:eastAsia="ru-RU"/>
              </w:rPr>
              <w:t xml:space="preserve">Всього </w:t>
            </w:r>
            <w:r w:rsidRPr="00A326D3">
              <w:rPr>
                <w:rFonts w:ascii="Times New Roman" w:eastAsia="Times New Roman" w:hAnsi="Times New Roman" w:cs="Times New Roman"/>
                <w:spacing w:val="-2"/>
                <w:lang w:val="ru-RU" w:eastAsia="ru-RU"/>
              </w:rPr>
              <w:t xml:space="preserve">(без </w:t>
            </w:r>
            <w:r w:rsidRPr="00A326D3">
              <w:rPr>
                <w:rFonts w:ascii="Times New Roman" w:eastAsia="Times New Roman" w:hAnsi="Times New Roman" w:cs="Times New Roman"/>
                <w:bCs/>
                <w:spacing w:val="-2"/>
                <w:lang w:val="ru-RU" w:eastAsia="ru-RU"/>
              </w:rPr>
              <w:t xml:space="preserve">урахування поділу класів на </w:t>
            </w:r>
            <w:r w:rsidRPr="00A326D3">
              <w:rPr>
                <w:rFonts w:ascii="Times New Roman" w:eastAsia="Times New Roman" w:hAnsi="Times New Roman" w:cs="Times New Roman"/>
                <w:lang w:val="ru-RU" w:eastAsia="ru-RU"/>
              </w:rPr>
              <w:t>групи)</w:t>
            </w:r>
          </w:p>
        </w:tc>
        <w:tc>
          <w:tcPr>
            <w:tcW w:w="1068" w:type="dxa"/>
            <w:tcBorders>
              <w:top w:val="single" w:sz="6" w:space="0" w:color="auto"/>
              <w:left w:val="single" w:sz="6" w:space="0" w:color="auto"/>
              <w:bottom w:val="single" w:sz="4"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77"/>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bCs/>
                <w:lang w:val="ru-RU" w:eastAsia="ru-RU"/>
              </w:rPr>
              <w:t>31</w:t>
            </w:r>
          </w:p>
        </w:tc>
        <w:tc>
          <w:tcPr>
            <w:tcW w:w="1208" w:type="dxa"/>
            <w:gridSpan w:val="2"/>
            <w:tcBorders>
              <w:top w:val="single" w:sz="6" w:space="0" w:color="auto"/>
              <w:left w:val="single" w:sz="6" w:space="0" w:color="auto"/>
              <w:bottom w:val="single" w:sz="4"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82"/>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bCs/>
                <w:lang w:val="ru-RU" w:eastAsia="ru-RU"/>
              </w:rPr>
              <w:t>3</w:t>
            </w:r>
            <w:r w:rsidRPr="00A326D3">
              <w:rPr>
                <w:rFonts w:ascii="Times New Roman" w:eastAsia="Times New Roman" w:hAnsi="Times New Roman" w:cs="Times New Roman"/>
                <w:bCs/>
                <w:lang w:val="uk-UA" w:eastAsia="ru-RU"/>
              </w:rPr>
              <w:t>1,5</w:t>
            </w:r>
          </w:p>
        </w:tc>
        <w:tc>
          <w:tcPr>
            <w:tcW w:w="934" w:type="dxa"/>
            <w:tcBorders>
              <w:top w:val="single" w:sz="6" w:space="0" w:color="auto"/>
              <w:left w:val="single" w:sz="6" w:space="0" w:color="auto"/>
              <w:bottom w:val="single" w:sz="4" w:space="0" w:color="auto"/>
              <w:right w:val="single" w:sz="6" w:space="0" w:color="auto"/>
            </w:tcBorders>
            <w:shd w:val="clear" w:color="auto" w:fill="FFFFFF"/>
          </w:tcPr>
          <w:p w:rsidR="00A326D3" w:rsidRPr="00A326D3" w:rsidRDefault="00A326D3" w:rsidP="00A326D3">
            <w:pPr>
              <w:shd w:val="clear" w:color="auto" w:fill="FFFFFF"/>
              <w:spacing w:after="0" w:line="240" w:lineRule="auto"/>
              <w:ind w:left="178"/>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bCs/>
                <w:lang w:val="ru-RU" w:eastAsia="ru-RU"/>
              </w:rPr>
              <w:t>3</w:t>
            </w:r>
            <w:r w:rsidRPr="00A326D3">
              <w:rPr>
                <w:rFonts w:ascii="Times New Roman" w:eastAsia="Times New Roman" w:hAnsi="Times New Roman" w:cs="Times New Roman"/>
                <w:bCs/>
                <w:lang w:val="uk-UA" w:eastAsia="ru-RU"/>
              </w:rPr>
              <w:t>3</w:t>
            </w:r>
          </w:p>
        </w:tc>
        <w:tc>
          <w:tcPr>
            <w:tcW w:w="1069" w:type="dxa"/>
            <w:gridSpan w:val="2"/>
            <w:tcBorders>
              <w:top w:val="single" w:sz="6" w:space="0" w:color="auto"/>
              <w:left w:val="single" w:sz="6" w:space="0" w:color="auto"/>
              <w:bottom w:val="single" w:sz="4" w:space="0" w:color="auto"/>
              <w:right w:val="single" w:sz="6" w:space="0" w:color="auto"/>
            </w:tcBorders>
            <w:shd w:val="clear" w:color="auto" w:fill="FFFFFF"/>
          </w:tcPr>
          <w:p w:rsidR="00A326D3" w:rsidRPr="00A326D3" w:rsidRDefault="00A326D3" w:rsidP="00A326D3">
            <w:pPr>
              <w:shd w:val="clear" w:color="auto" w:fill="FFFFFF"/>
              <w:spacing w:after="0" w:line="240" w:lineRule="auto"/>
              <w:jc w:val="center"/>
              <w:rPr>
                <w:rFonts w:ascii="Times New Roman" w:eastAsia="Times New Roman" w:hAnsi="Times New Roman" w:cs="Times New Roman"/>
                <w:sz w:val="24"/>
                <w:szCs w:val="24"/>
                <w:lang w:val="uk-UA" w:eastAsia="ru-RU"/>
              </w:rPr>
            </w:pPr>
            <w:r w:rsidRPr="00A326D3">
              <w:rPr>
                <w:rFonts w:ascii="Times New Roman" w:eastAsia="Times New Roman" w:hAnsi="Times New Roman" w:cs="Times New Roman"/>
                <w:bCs/>
                <w:lang w:val="ru-RU" w:eastAsia="ru-RU"/>
              </w:rPr>
              <w:t>95,5</w:t>
            </w:r>
          </w:p>
        </w:tc>
      </w:tr>
    </w:tbl>
    <w:p w:rsidR="00A326D3" w:rsidRPr="00A326D3" w:rsidRDefault="00A326D3" w:rsidP="00A326D3">
      <w:pPr>
        <w:shd w:val="clear" w:color="auto" w:fill="FFFFFF"/>
        <w:spacing w:after="0" w:line="341" w:lineRule="exact"/>
        <w:rPr>
          <w:rFonts w:ascii="Times New Roman" w:eastAsia="Times New Roman" w:hAnsi="Times New Roman" w:cs="Times New Roman"/>
          <w:sz w:val="28"/>
          <w:szCs w:val="28"/>
          <w:lang w:val="uk-UA" w:eastAsia="ru-RU"/>
        </w:rPr>
      </w:pPr>
    </w:p>
    <w:p w:rsidR="00A326D3" w:rsidRDefault="00A326D3" w:rsidP="00A326D3">
      <w:pPr>
        <w:spacing w:after="0" w:line="240" w:lineRule="auto"/>
        <w:jc w:val="center"/>
        <w:rPr>
          <w:rFonts w:ascii="Times New Roman" w:eastAsia="Calibri" w:hAnsi="Times New Roman" w:cs="Times New Roman"/>
          <w:b/>
          <w:bCs/>
          <w:sz w:val="28"/>
          <w:szCs w:val="28"/>
          <w:lang w:val="uk-UA" w:eastAsia="ru-RU"/>
        </w:rPr>
      </w:pPr>
      <w:r w:rsidRPr="00A326D3">
        <w:rPr>
          <w:rFonts w:ascii="Times New Roman" w:eastAsia="Calibri" w:hAnsi="Times New Roman" w:cs="Times New Roman"/>
          <w:b/>
          <w:bCs/>
          <w:sz w:val="28"/>
          <w:szCs w:val="28"/>
          <w:lang w:val="uk-UA" w:eastAsia="ru-RU"/>
        </w:rPr>
        <w:t>Діти з особливими освітніми потребами в основній школі  ( інтелектуальні порушення , порушення опорно- рухового апарату )</w:t>
      </w:r>
      <w:r>
        <w:rPr>
          <w:rFonts w:ascii="Times New Roman" w:eastAsia="Calibri" w:hAnsi="Times New Roman" w:cs="Times New Roman"/>
          <w:b/>
          <w:bCs/>
          <w:sz w:val="28"/>
          <w:szCs w:val="28"/>
          <w:lang w:val="uk-UA" w:eastAsia="ru-RU"/>
        </w:rPr>
        <w:t>:</w:t>
      </w:r>
    </w:p>
    <w:p w:rsidR="00A326D3" w:rsidRDefault="00A326D3" w:rsidP="00A326D3">
      <w:pPr>
        <w:spacing w:after="0" w:line="240" w:lineRule="auto"/>
        <w:rPr>
          <w:rFonts w:ascii="Times New Roman" w:eastAsia="Calibri" w:hAnsi="Times New Roman" w:cs="Times New Roman"/>
          <w:bCs/>
          <w:sz w:val="28"/>
          <w:szCs w:val="28"/>
          <w:lang w:val="uk-UA" w:eastAsia="ru-RU"/>
        </w:rPr>
      </w:pPr>
      <w:r>
        <w:rPr>
          <w:rFonts w:ascii="Times New Roman" w:eastAsia="Calibri" w:hAnsi="Times New Roman" w:cs="Times New Roman"/>
          <w:b/>
          <w:bCs/>
          <w:sz w:val="28"/>
          <w:szCs w:val="28"/>
          <w:lang w:val="uk-UA" w:eastAsia="ru-RU"/>
        </w:rPr>
        <w:t xml:space="preserve"> </w:t>
      </w:r>
      <w:r w:rsidRPr="00A326D3">
        <w:rPr>
          <w:rFonts w:ascii="Times New Roman" w:eastAsia="Calibri" w:hAnsi="Times New Roman" w:cs="Times New Roman"/>
          <w:bCs/>
          <w:sz w:val="28"/>
          <w:szCs w:val="28"/>
          <w:lang w:val="uk-UA" w:eastAsia="ru-RU"/>
        </w:rPr>
        <w:t>ОЗЗСО  Торчинський ліцей</w:t>
      </w:r>
      <w:r>
        <w:rPr>
          <w:rFonts w:ascii="Times New Roman" w:eastAsia="Calibri" w:hAnsi="Times New Roman" w:cs="Times New Roman"/>
          <w:bCs/>
          <w:sz w:val="28"/>
          <w:szCs w:val="28"/>
          <w:lang w:val="uk-UA" w:eastAsia="ru-RU"/>
        </w:rPr>
        <w:t xml:space="preserve"> –</w:t>
      </w:r>
      <w:r w:rsidR="00352C35">
        <w:rPr>
          <w:rFonts w:ascii="Times New Roman" w:eastAsia="Calibri" w:hAnsi="Times New Roman" w:cs="Times New Roman"/>
          <w:bCs/>
          <w:sz w:val="28"/>
          <w:szCs w:val="28"/>
          <w:lang w:val="uk-UA" w:eastAsia="ru-RU"/>
        </w:rPr>
        <w:t xml:space="preserve"> 3</w:t>
      </w:r>
      <w:r>
        <w:rPr>
          <w:rFonts w:ascii="Times New Roman" w:eastAsia="Calibri" w:hAnsi="Times New Roman" w:cs="Times New Roman"/>
          <w:bCs/>
          <w:sz w:val="28"/>
          <w:szCs w:val="28"/>
          <w:lang w:val="uk-UA" w:eastAsia="ru-RU"/>
        </w:rPr>
        <w:t xml:space="preserve"> учнів :</w:t>
      </w:r>
    </w:p>
    <w:p w:rsidR="00A326D3" w:rsidRDefault="00A326D3" w:rsidP="00A326D3">
      <w:pPr>
        <w:spacing w:after="0" w:line="240" w:lineRule="auto"/>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 2 учні –</w:t>
      </w:r>
      <w:r w:rsidR="00352C35">
        <w:rPr>
          <w:rFonts w:ascii="Times New Roman" w:eastAsia="Calibri" w:hAnsi="Times New Roman" w:cs="Times New Roman"/>
          <w:bCs/>
          <w:sz w:val="28"/>
          <w:szCs w:val="28"/>
          <w:lang w:val="uk-UA" w:eastAsia="ru-RU"/>
        </w:rPr>
        <w:t xml:space="preserve"> інклюзивна ф</w:t>
      </w:r>
      <w:r>
        <w:rPr>
          <w:rFonts w:ascii="Times New Roman" w:eastAsia="Calibri" w:hAnsi="Times New Roman" w:cs="Times New Roman"/>
          <w:bCs/>
          <w:sz w:val="28"/>
          <w:szCs w:val="28"/>
          <w:lang w:val="uk-UA" w:eastAsia="ru-RU"/>
        </w:rPr>
        <w:t xml:space="preserve">орма </w:t>
      </w:r>
      <w:r w:rsidR="00352C35">
        <w:rPr>
          <w:rFonts w:ascii="Times New Roman" w:eastAsia="Calibri" w:hAnsi="Times New Roman" w:cs="Times New Roman"/>
          <w:bCs/>
          <w:sz w:val="28"/>
          <w:szCs w:val="28"/>
          <w:lang w:val="uk-UA" w:eastAsia="ru-RU"/>
        </w:rPr>
        <w:t xml:space="preserve"> навчання, 1- індивідуальна форма навчаня .</w:t>
      </w:r>
    </w:p>
    <w:p w:rsidR="00352C35" w:rsidRDefault="00352C35" w:rsidP="00A326D3">
      <w:pPr>
        <w:spacing w:after="0" w:line="240" w:lineRule="auto"/>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Усичівська гімназія- філія -3</w:t>
      </w:r>
    </w:p>
    <w:p w:rsidR="00352C35" w:rsidRDefault="00352C35" w:rsidP="00A326D3">
      <w:pPr>
        <w:spacing w:after="0" w:line="240" w:lineRule="auto"/>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 2 учнів – інклюзивна форма навчання , 1 учень -індивідуальна  форма навчання:</w:t>
      </w:r>
    </w:p>
    <w:p w:rsidR="00352C35" w:rsidRDefault="00352C35" w:rsidP="00A326D3">
      <w:pPr>
        <w:spacing w:after="0" w:line="240" w:lineRule="auto"/>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 Веселівська гімназія- філія -1</w:t>
      </w:r>
    </w:p>
    <w:p w:rsidR="00352C35" w:rsidRDefault="00352C35" w:rsidP="00A326D3">
      <w:pPr>
        <w:spacing w:after="0" w:line="240" w:lineRule="auto"/>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 1 учень – інклюзивна форма навчання </w:t>
      </w:r>
    </w:p>
    <w:p w:rsidR="00352C35" w:rsidRDefault="00352C35" w:rsidP="00A326D3">
      <w:pPr>
        <w:spacing w:after="0" w:line="240" w:lineRule="auto"/>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 Всього  </w:t>
      </w:r>
      <w:r>
        <w:rPr>
          <w:rFonts w:ascii="Times New Roman" w:eastAsia="Calibri" w:hAnsi="Times New Roman" w:cs="Times New Roman"/>
          <w:b/>
          <w:bCs/>
          <w:sz w:val="28"/>
          <w:szCs w:val="28"/>
          <w:lang w:val="uk-UA" w:eastAsia="ru-RU"/>
        </w:rPr>
        <w:t xml:space="preserve">в основній школі </w:t>
      </w:r>
    </w:p>
    <w:p w:rsidR="00352C35" w:rsidRPr="00352C35" w:rsidRDefault="00352C35" w:rsidP="00A326D3">
      <w:pPr>
        <w:spacing w:after="0" w:line="240" w:lineRule="auto"/>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 xml:space="preserve">5 учнів - </w:t>
      </w:r>
      <w:r w:rsidRPr="00352C35">
        <w:rPr>
          <w:rFonts w:ascii="Times New Roman" w:eastAsia="Calibri" w:hAnsi="Times New Roman" w:cs="Times New Roman"/>
          <w:b/>
          <w:bCs/>
          <w:sz w:val="28"/>
          <w:szCs w:val="28"/>
          <w:lang w:val="uk-UA" w:eastAsia="ru-RU"/>
        </w:rPr>
        <w:t>інклюзивна форма  навчання</w:t>
      </w:r>
      <w:r>
        <w:rPr>
          <w:rFonts w:ascii="Times New Roman" w:eastAsia="Calibri" w:hAnsi="Times New Roman" w:cs="Times New Roman"/>
          <w:b/>
          <w:bCs/>
          <w:sz w:val="28"/>
          <w:szCs w:val="28"/>
          <w:lang w:val="uk-UA" w:eastAsia="ru-RU"/>
        </w:rPr>
        <w:t>, 2 -</w:t>
      </w:r>
      <w:r w:rsidRPr="00352C35">
        <w:rPr>
          <w:lang w:val="ru-RU"/>
        </w:rPr>
        <w:t xml:space="preserve"> </w:t>
      </w:r>
      <w:r w:rsidRPr="00352C35">
        <w:rPr>
          <w:rFonts w:ascii="Times New Roman" w:eastAsia="Calibri" w:hAnsi="Times New Roman" w:cs="Times New Roman"/>
          <w:b/>
          <w:bCs/>
          <w:sz w:val="28"/>
          <w:szCs w:val="28"/>
          <w:lang w:val="uk-UA" w:eastAsia="ru-RU"/>
        </w:rPr>
        <w:t>індивідуальна  форма навчання</w:t>
      </w:r>
      <w:r>
        <w:rPr>
          <w:rFonts w:ascii="Times New Roman" w:eastAsia="Calibri" w:hAnsi="Times New Roman" w:cs="Times New Roman"/>
          <w:b/>
          <w:bCs/>
          <w:sz w:val="28"/>
          <w:szCs w:val="28"/>
          <w:lang w:val="uk-UA" w:eastAsia="ru-RU"/>
        </w:rPr>
        <w:t>.</w:t>
      </w:r>
    </w:p>
    <w:p w:rsidR="00246384" w:rsidRPr="00352C35" w:rsidRDefault="00352C35" w:rsidP="00352C35">
      <w:pPr>
        <w:spacing w:after="0" w:line="240" w:lineRule="auto"/>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 </w:t>
      </w:r>
    </w:p>
    <w:p w:rsidR="00FA609A" w:rsidRPr="00A326D3"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A326D3">
        <w:rPr>
          <w:rFonts w:ascii="Tahoma" w:eastAsia="Times New Roman" w:hAnsi="Tahoma" w:cs="Tahoma"/>
          <w:color w:val="111111"/>
          <w:sz w:val="18"/>
          <w:szCs w:val="18"/>
          <w:lang w:val="ru-RU"/>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FA609A" w:rsidRPr="00A326D3"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A326D3">
        <w:rPr>
          <w:rFonts w:ascii="Tahoma" w:eastAsia="Times New Roman" w:hAnsi="Tahoma" w:cs="Tahoma"/>
          <w:color w:val="111111"/>
          <w:sz w:val="18"/>
          <w:szCs w:val="18"/>
          <w:lang w:val="ru-RU"/>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w:t>
      </w:r>
    </w:p>
    <w:p w:rsidR="00FA609A" w:rsidRPr="00A326D3"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A326D3">
        <w:rPr>
          <w:rFonts w:ascii="Tahoma" w:eastAsia="Times New Roman" w:hAnsi="Tahoma" w:cs="Tahoma"/>
          <w:color w:val="111111"/>
          <w:sz w:val="18"/>
          <w:szCs w:val="18"/>
          <w:lang w:val="ru-RU"/>
        </w:rPr>
        <w:t>Гранична наповнюваність класів та тривалість уроків встановлюються відповідно до Закону України "Про загальну середню освіту".</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При поділі класів на групи при вивченні окремих предметів школа керується від наказом Міністерства освіти і науки України від 20.02.2002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Поділ класів на групи при вивченні окремих предметів у школі не застосовується у зв’язку з їх наповнюваністю.</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Навчальні плани зорієнтовані на роботу основної школи за 5-денним навчальним тижнем.</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Arial" w:eastAsia="Times New Roman" w:hAnsi="Arial" w:cs="Arial"/>
          <w:i/>
          <w:iCs/>
          <w:color w:val="111111"/>
          <w:sz w:val="18"/>
          <w:szCs w:val="18"/>
          <w:lang w:val="ru-RU"/>
        </w:rPr>
        <w:t>Очікувані результати навчання здобувачів освіти.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r w:rsidRPr="00FA609A">
        <w:rPr>
          <w:rFonts w:ascii="Tahoma" w:eastAsia="Times New Roman" w:hAnsi="Tahoma" w:cs="Tahoma"/>
          <w:color w:val="111111"/>
          <w:sz w:val="18"/>
          <w:szCs w:val="18"/>
        </w:rPr>
        <w:t> </w:t>
      </w:r>
      <w:bookmarkStart w:id="1" w:name="_Toc486538639"/>
      <w:r w:rsidRPr="00FA609A">
        <w:rPr>
          <w:rFonts w:ascii="Tahoma" w:eastAsia="Times New Roman" w:hAnsi="Tahoma" w:cs="Tahoma"/>
          <w:color w:val="326693"/>
          <w:sz w:val="18"/>
          <w:szCs w:val="18"/>
          <w:u w:val="single"/>
          <w:lang w:val="ru-RU"/>
        </w:rPr>
        <w:t>Результати навчання повинні</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робити внесок у формування ключових компетентностей учнів.</w:t>
      </w:r>
    </w:p>
    <w:tbl>
      <w:tblPr>
        <w:tblW w:w="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675"/>
        <w:gridCol w:w="2835"/>
        <w:gridCol w:w="5850"/>
      </w:tblGrid>
      <w:tr w:rsidR="00FA609A" w:rsidRPr="00FA609A" w:rsidTr="00FA609A">
        <w:tc>
          <w:tcPr>
            <w:tcW w:w="6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jc w:val="center"/>
              <w:rPr>
                <w:rFonts w:ascii="Tahoma" w:eastAsia="Times New Roman" w:hAnsi="Tahoma" w:cs="Tahoma"/>
                <w:color w:val="111111"/>
                <w:sz w:val="18"/>
                <w:szCs w:val="18"/>
              </w:rPr>
            </w:pPr>
            <w:r w:rsidRPr="00FA609A">
              <w:rPr>
                <w:rFonts w:ascii="Tahoma" w:eastAsia="Times New Roman" w:hAnsi="Tahoma" w:cs="Tahoma"/>
                <w:color w:val="111111"/>
                <w:sz w:val="18"/>
                <w:szCs w:val="18"/>
              </w:rPr>
              <w:lastRenderedPageBreak/>
              <w:t>№ з/п</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jc w:val="center"/>
              <w:rPr>
                <w:rFonts w:ascii="Tahoma" w:eastAsia="Times New Roman" w:hAnsi="Tahoma" w:cs="Tahoma"/>
                <w:color w:val="111111"/>
                <w:sz w:val="18"/>
                <w:szCs w:val="18"/>
              </w:rPr>
            </w:pPr>
            <w:r w:rsidRPr="00FA609A">
              <w:rPr>
                <w:rFonts w:ascii="Tahoma" w:eastAsia="Times New Roman" w:hAnsi="Tahoma" w:cs="Tahoma"/>
                <w:b/>
                <w:bCs/>
                <w:color w:val="111111"/>
                <w:sz w:val="18"/>
                <w:szCs w:val="18"/>
              </w:rPr>
              <w:t>Ключові компетентності</w:t>
            </w:r>
          </w:p>
        </w:tc>
        <w:tc>
          <w:tcPr>
            <w:tcW w:w="5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jc w:val="center"/>
              <w:rPr>
                <w:rFonts w:ascii="Tahoma" w:eastAsia="Times New Roman" w:hAnsi="Tahoma" w:cs="Tahoma"/>
                <w:color w:val="111111"/>
                <w:sz w:val="18"/>
                <w:szCs w:val="18"/>
              </w:rPr>
            </w:pPr>
            <w:r w:rsidRPr="00FA609A">
              <w:rPr>
                <w:rFonts w:ascii="Tahoma" w:eastAsia="Times New Roman" w:hAnsi="Tahoma" w:cs="Tahoma"/>
                <w:b/>
                <w:bCs/>
                <w:color w:val="111111"/>
                <w:sz w:val="18"/>
                <w:szCs w:val="18"/>
              </w:rPr>
              <w:t>Компоненти</w:t>
            </w:r>
          </w:p>
        </w:tc>
      </w:tr>
      <w:tr w:rsidR="00FA609A" w:rsidRPr="000F3129" w:rsidTr="00FA609A">
        <w:tc>
          <w:tcPr>
            <w:tcW w:w="6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1</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Спілкування державною (і рідною — у разі відмінності) мовами</w:t>
            </w:r>
          </w:p>
        </w:tc>
        <w:tc>
          <w:tcPr>
            <w:tcW w:w="5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Уміння: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розуміння важливості чітких та лаконічних формулювань.</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означення понять, формулювання властивостей, доведення правил, теорем</w:t>
            </w:r>
          </w:p>
        </w:tc>
      </w:tr>
      <w:tr w:rsidR="00FA609A" w:rsidRPr="000F3129" w:rsidTr="00FA609A">
        <w:tc>
          <w:tcPr>
            <w:tcW w:w="6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2</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Спілкування іноземними мовами</w:t>
            </w:r>
          </w:p>
        </w:tc>
        <w:tc>
          <w:tcPr>
            <w:tcW w:w="5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Ставлення:</w:t>
            </w:r>
            <w:r w:rsidRPr="00FA609A">
              <w:rPr>
                <w:rFonts w:ascii="Tahoma" w:eastAsia="Times New Roman" w:hAnsi="Tahoma" w:cs="Tahoma"/>
                <w:color w:val="111111"/>
                <w:sz w:val="18"/>
                <w:szCs w:val="18"/>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підручники, словники, довідкова література, мультимедійні засоби, адаптовані іншомовні тексти.</w:t>
            </w:r>
          </w:p>
        </w:tc>
      </w:tr>
      <w:tr w:rsidR="00FA609A" w:rsidRPr="000F3129" w:rsidTr="00FA609A">
        <w:tc>
          <w:tcPr>
            <w:tcW w:w="6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3</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Математична компетентність</w:t>
            </w:r>
          </w:p>
        </w:tc>
        <w:tc>
          <w:tcPr>
            <w:tcW w:w="5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розв'язування математичних задач, і </w:t>
            </w:r>
            <w:r w:rsidRPr="00FA609A">
              <w:rPr>
                <w:rFonts w:ascii="Tahoma" w:eastAsia="Times New Roman" w:hAnsi="Tahoma" w:cs="Tahoma"/>
                <w:color w:val="111111"/>
                <w:sz w:val="18"/>
                <w:szCs w:val="18"/>
                <w:lang w:val="ru-RU"/>
              </w:rPr>
              <w:lastRenderedPageBreak/>
              <w:t>обов’язково таких, що моделюють реальні життєві ситуації</w:t>
            </w:r>
          </w:p>
        </w:tc>
      </w:tr>
      <w:tr w:rsidR="00FA609A" w:rsidRPr="000F3129" w:rsidTr="00FA609A">
        <w:tc>
          <w:tcPr>
            <w:tcW w:w="6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lastRenderedPageBreak/>
              <w:t>4</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Основні компетентності у природничих науках і технологіях</w:t>
            </w:r>
          </w:p>
        </w:tc>
        <w:tc>
          <w:tcPr>
            <w:tcW w:w="5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Уміння: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складання графіків та діаграм, які ілюструють функціональні залежності результатів впливу людської діяльності на природу</w:t>
            </w:r>
          </w:p>
        </w:tc>
      </w:tr>
      <w:tr w:rsidR="00FA609A" w:rsidRPr="000F3129" w:rsidTr="00FA609A">
        <w:tc>
          <w:tcPr>
            <w:tcW w:w="6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5</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Інформаційно-цифрова компетентність</w:t>
            </w:r>
          </w:p>
        </w:tc>
        <w:tc>
          <w:tcPr>
            <w:tcW w:w="5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візуалізація даних, побудова графіків та діаграм за допомогою програмних засобів</w:t>
            </w:r>
          </w:p>
        </w:tc>
      </w:tr>
      <w:tr w:rsidR="00FA609A" w:rsidRPr="00FA609A" w:rsidTr="00FA609A">
        <w:tc>
          <w:tcPr>
            <w:tcW w:w="6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6</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Уміння вчитися впродовж життя</w:t>
            </w:r>
          </w:p>
        </w:tc>
        <w:tc>
          <w:tcPr>
            <w:tcW w:w="5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Ставлення:</w:t>
            </w:r>
            <w:r w:rsidRPr="00FA609A">
              <w:rPr>
                <w:rFonts w:ascii="Tahoma" w:eastAsia="Times New Roman" w:hAnsi="Tahoma" w:cs="Tahoma"/>
                <w:color w:val="111111"/>
                <w:sz w:val="18"/>
                <w:szCs w:val="18"/>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Навчальні ресурси:</w:t>
            </w:r>
            <w:r w:rsidRPr="00FA609A">
              <w:rPr>
                <w:rFonts w:ascii="Tahoma" w:eastAsia="Times New Roman" w:hAnsi="Tahoma" w:cs="Tahoma"/>
                <w:color w:val="111111"/>
                <w:sz w:val="18"/>
                <w:szCs w:val="18"/>
              </w:rPr>
              <w:t> моделювання власної освітньої траєкторії</w:t>
            </w:r>
          </w:p>
        </w:tc>
      </w:tr>
      <w:tr w:rsidR="00FA609A" w:rsidRPr="00FA609A" w:rsidTr="00FA609A">
        <w:tc>
          <w:tcPr>
            <w:tcW w:w="6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7</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Ініціативність і підприємливість</w:t>
            </w:r>
          </w:p>
        </w:tc>
        <w:tc>
          <w:tcPr>
            <w:tcW w:w="5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Ставлення:</w:t>
            </w:r>
            <w:r w:rsidRPr="00FA609A">
              <w:rPr>
                <w:rFonts w:ascii="Tahoma" w:eastAsia="Times New Roman" w:hAnsi="Tahoma" w:cs="Tahoma"/>
                <w:color w:val="111111"/>
                <w:sz w:val="18"/>
                <w:szCs w:val="18"/>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Навчальні ресурси:</w:t>
            </w:r>
            <w:r w:rsidRPr="00FA609A">
              <w:rPr>
                <w:rFonts w:ascii="Tahoma" w:eastAsia="Times New Roman" w:hAnsi="Tahoma" w:cs="Tahoma"/>
                <w:color w:val="111111"/>
                <w:sz w:val="18"/>
                <w:szCs w:val="18"/>
              </w:rPr>
              <w:t> завдання підприємницького змісту (оптимізаційні задачі)</w:t>
            </w:r>
          </w:p>
        </w:tc>
      </w:tr>
      <w:tr w:rsidR="00FA609A" w:rsidRPr="000F3129" w:rsidTr="00FA609A">
        <w:tc>
          <w:tcPr>
            <w:tcW w:w="6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lastRenderedPageBreak/>
              <w:t>8</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Соціальна і громадянська компетентності</w:t>
            </w:r>
          </w:p>
        </w:tc>
        <w:tc>
          <w:tcPr>
            <w:tcW w:w="5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Ставлення:</w:t>
            </w:r>
            <w:r w:rsidRPr="00FA609A">
              <w:rPr>
                <w:rFonts w:ascii="Tahoma" w:eastAsia="Times New Roman" w:hAnsi="Tahoma" w:cs="Tahoma"/>
                <w:color w:val="111111"/>
                <w:sz w:val="18"/>
                <w:szCs w:val="18"/>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завдання соціального змісту</w:t>
            </w:r>
          </w:p>
        </w:tc>
      </w:tr>
      <w:tr w:rsidR="00FA609A" w:rsidRPr="000F3129" w:rsidTr="00FA609A">
        <w:tc>
          <w:tcPr>
            <w:tcW w:w="6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9</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Обізнаність і самовираження у сфері культури</w:t>
            </w:r>
          </w:p>
        </w:tc>
        <w:tc>
          <w:tcPr>
            <w:tcW w:w="5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Уміння:</w:t>
            </w:r>
            <w:r w:rsidRPr="00FA609A">
              <w:rPr>
                <w:rFonts w:ascii="Arial" w:eastAsia="Times New Roman" w:hAnsi="Arial" w:cs="Arial"/>
                <w:b/>
                <w:bCs/>
                <w:i/>
                <w:iCs/>
                <w:color w:val="111111"/>
                <w:sz w:val="18"/>
                <w:szCs w:val="18"/>
              </w:rPr>
              <w:t> </w:t>
            </w:r>
            <w:r w:rsidRPr="00FA609A">
              <w:rPr>
                <w:rFonts w:ascii="Tahoma" w:eastAsia="Times New Roman" w:hAnsi="Tahoma" w:cs="Tahoma"/>
                <w:color w:val="111111"/>
                <w:sz w:val="18"/>
                <w:szCs w:val="18"/>
                <w:lang w:val="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математичні моделі в різних видах мистецтва</w:t>
            </w:r>
          </w:p>
        </w:tc>
      </w:tr>
      <w:tr w:rsidR="00FA609A" w:rsidRPr="000F3129" w:rsidTr="00FA609A">
        <w:tc>
          <w:tcPr>
            <w:tcW w:w="67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10</w:t>
            </w:r>
          </w:p>
        </w:tc>
        <w:tc>
          <w:tcPr>
            <w:tcW w:w="28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Екологічна грамотність і здорове життя</w:t>
            </w:r>
          </w:p>
        </w:tc>
        <w:tc>
          <w:tcPr>
            <w:tcW w:w="585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Уміння: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Такі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ключові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компетентності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як</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уміння</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вчитися</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ініціативність</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підприємливість</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екологічна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грамотність</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здоровий</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спосіб</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життя</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соціальна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та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громадянська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компетентності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можуть</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формуватися</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відразу</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засобами</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усіх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предметів</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Виокремлення</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в</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навчальних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програмах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таких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наскрізних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ліній</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ключових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компетентностей</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як</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Екологічна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безпека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й</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сталий</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розвиток</w:t>
      </w:r>
      <w:r w:rsidRPr="00151431">
        <w:rPr>
          <w:rFonts w:ascii="Tahoma" w:eastAsia="Times New Roman" w:hAnsi="Tahoma" w:cs="Tahoma"/>
          <w:color w:val="111111"/>
          <w:sz w:val="18"/>
          <w:szCs w:val="18"/>
          <w:lang w:val="ru-RU"/>
        </w:rPr>
        <w:t>», «</w:t>
      </w:r>
      <w:r w:rsidRPr="00FA609A">
        <w:rPr>
          <w:rFonts w:ascii="Tahoma" w:eastAsia="Times New Roman" w:hAnsi="Tahoma" w:cs="Tahoma"/>
          <w:color w:val="111111"/>
          <w:sz w:val="18"/>
          <w:szCs w:val="18"/>
          <w:lang w:val="ru-RU"/>
        </w:rPr>
        <w:t>Громадянська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відповідальність</w:t>
      </w:r>
      <w:r w:rsidRPr="00151431">
        <w:rPr>
          <w:rFonts w:ascii="Tahoma" w:eastAsia="Times New Roman" w:hAnsi="Tahoma" w:cs="Tahoma"/>
          <w:color w:val="111111"/>
          <w:sz w:val="18"/>
          <w:szCs w:val="18"/>
          <w:lang w:val="ru-RU"/>
        </w:rPr>
        <w:t>», «</w:t>
      </w:r>
      <w:r w:rsidRPr="00FA609A">
        <w:rPr>
          <w:rFonts w:ascii="Tahoma" w:eastAsia="Times New Roman" w:hAnsi="Tahoma" w:cs="Tahoma"/>
          <w:color w:val="111111"/>
          <w:sz w:val="18"/>
          <w:szCs w:val="18"/>
          <w:lang w:val="ru-RU"/>
        </w:rPr>
        <w:t>Здоров</w:t>
      </w:r>
      <w:r w:rsidRPr="00151431">
        <w:rPr>
          <w:rFonts w:ascii="Tahoma" w:eastAsia="Times New Roman" w:hAnsi="Tahoma" w:cs="Tahoma"/>
          <w:color w:val="111111"/>
          <w:sz w:val="18"/>
          <w:szCs w:val="18"/>
          <w:lang w:val="ru-RU"/>
        </w:rPr>
        <w:t>’</w:t>
      </w:r>
      <w:r w:rsidRPr="00FA609A">
        <w:rPr>
          <w:rFonts w:ascii="Tahoma" w:eastAsia="Times New Roman" w:hAnsi="Tahoma" w:cs="Tahoma"/>
          <w:color w:val="111111"/>
          <w:sz w:val="18"/>
          <w:szCs w:val="18"/>
          <w:lang w:val="ru-RU"/>
        </w:rPr>
        <w:t>я</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безпека</w:t>
      </w:r>
      <w:r w:rsidRPr="00151431">
        <w:rPr>
          <w:rFonts w:ascii="Tahoma" w:eastAsia="Times New Roman" w:hAnsi="Tahoma" w:cs="Tahoma"/>
          <w:color w:val="111111"/>
          <w:sz w:val="18"/>
          <w:szCs w:val="18"/>
          <w:lang w:val="ru-RU"/>
        </w:rPr>
        <w:t>», «</w:t>
      </w:r>
      <w:r w:rsidRPr="00FA609A">
        <w:rPr>
          <w:rFonts w:ascii="Tahoma" w:eastAsia="Times New Roman" w:hAnsi="Tahoma" w:cs="Tahoma"/>
          <w:color w:val="111111"/>
          <w:sz w:val="18"/>
          <w:szCs w:val="18"/>
          <w:lang w:val="ru-RU"/>
        </w:rPr>
        <w:t>Підприємливість</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фінансова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грамотність</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спрямоване</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на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формування</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в</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учнів</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здатності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застосовувати</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знання</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й</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уміння</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у</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реальних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життєвих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ситуаціях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Наскрізні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лінії</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є</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засобом</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інтеграції</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ключових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загальнопредметних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компетентностей</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окремих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предметів</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та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предметних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циклів</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їх</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необхідно</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враховувати</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при</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формуванні</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шкільного</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середовища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lastRenderedPageBreak/>
        <w:t>Навчання за наскрізними лініями реалізується насамперед через:</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предмети за вибором;</w:t>
      </w:r>
    </w:p>
    <w:p w:rsidR="00FA609A" w:rsidRPr="00FA609A" w:rsidRDefault="00151431" w:rsidP="00FA609A">
      <w:pPr>
        <w:shd w:val="clear" w:color="auto" w:fill="FFFFFF"/>
        <w:spacing w:before="150" w:after="180" w:line="240" w:lineRule="auto"/>
        <w:rPr>
          <w:rFonts w:ascii="Tahoma" w:eastAsia="Times New Roman" w:hAnsi="Tahoma" w:cs="Tahoma"/>
          <w:color w:val="111111"/>
          <w:sz w:val="18"/>
          <w:szCs w:val="18"/>
          <w:lang w:val="ru-RU"/>
        </w:rPr>
      </w:pPr>
      <w:r>
        <w:rPr>
          <w:rFonts w:ascii="Tahoma" w:eastAsia="Times New Roman" w:hAnsi="Tahoma" w:cs="Tahoma"/>
          <w:color w:val="111111"/>
          <w:sz w:val="18"/>
          <w:szCs w:val="18"/>
          <w:lang w:val="ru-RU"/>
        </w:rPr>
        <w:t>роботу в проє</w:t>
      </w:r>
      <w:r w:rsidR="00FA609A" w:rsidRPr="00FA609A">
        <w:rPr>
          <w:rFonts w:ascii="Tahoma" w:eastAsia="Times New Roman" w:hAnsi="Tahoma" w:cs="Tahoma"/>
          <w:color w:val="111111"/>
          <w:sz w:val="18"/>
          <w:szCs w:val="18"/>
          <w:lang w:val="ru-RU"/>
        </w:rPr>
        <w:t>ктах;</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позакласну навчальну роботу і роботу гуртка.</w:t>
      </w:r>
    </w:p>
    <w:tbl>
      <w:tblPr>
        <w:tblW w:w="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665"/>
        <w:gridCol w:w="7980"/>
      </w:tblGrid>
      <w:tr w:rsidR="00FA609A" w:rsidRPr="00FA609A" w:rsidTr="00FA609A">
        <w:trPr>
          <w:trHeight w:val="30"/>
        </w:trPr>
        <w:tc>
          <w:tcPr>
            <w:tcW w:w="16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jc w:val="center"/>
              <w:rPr>
                <w:rFonts w:ascii="Tahoma" w:eastAsia="Times New Roman" w:hAnsi="Tahoma" w:cs="Tahoma"/>
                <w:color w:val="111111"/>
                <w:sz w:val="18"/>
                <w:szCs w:val="18"/>
              </w:rPr>
            </w:pPr>
            <w:r w:rsidRPr="00FA609A">
              <w:rPr>
                <w:rFonts w:ascii="Tahoma" w:eastAsia="Times New Roman" w:hAnsi="Tahoma" w:cs="Tahoma"/>
                <w:b/>
                <w:bCs/>
                <w:color w:val="111111"/>
                <w:sz w:val="18"/>
                <w:szCs w:val="18"/>
              </w:rPr>
              <w:t>Наскрізна лінія</w:t>
            </w:r>
          </w:p>
        </w:tc>
        <w:tc>
          <w:tcPr>
            <w:tcW w:w="7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jc w:val="center"/>
              <w:rPr>
                <w:rFonts w:ascii="Tahoma" w:eastAsia="Times New Roman" w:hAnsi="Tahoma" w:cs="Tahoma"/>
                <w:color w:val="111111"/>
                <w:sz w:val="18"/>
                <w:szCs w:val="18"/>
              </w:rPr>
            </w:pPr>
            <w:r w:rsidRPr="00FA609A">
              <w:rPr>
                <w:rFonts w:ascii="Tahoma" w:eastAsia="Times New Roman" w:hAnsi="Tahoma" w:cs="Tahoma"/>
                <w:b/>
                <w:bCs/>
                <w:color w:val="111111"/>
                <w:sz w:val="18"/>
                <w:szCs w:val="18"/>
              </w:rPr>
              <w:t>Коротка характеристика</w:t>
            </w:r>
          </w:p>
        </w:tc>
      </w:tr>
      <w:tr w:rsidR="00FA609A" w:rsidRPr="000F3129" w:rsidTr="00FA609A">
        <w:trPr>
          <w:trHeight w:val="30"/>
        </w:trPr>
        <w:tc>
          <w:tcPr>
            <w:tcW w:w="16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ind w:left="113"/>
              <w:jc w:val="center"/>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Екологічна безпека й сталий розвиток</w:t>
            </w:r>
          </w:p>
        </w:tc>
        <w:tc>
          <w:tcPr>
            <w:tcW w:w="7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FA609A" w:rsidRPr="000F3129" w:rsidTr="00FA609A">
        <w:trPr>
          <w:trHeight w:val="30"/>
        </w:trPr>
        <w:tc>
          <w:tcPr>
            <w:tcW w:w="16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ind w:left="113"/>
              <w:jc w:val="center"/>
              <w:rPr>
                <w:rFonts w:ascii="Tahoma" w:eastAsia="Times New Roman" w:hAnsi="Tahoma" w:cs="Tahoma"/>
                <w:color w:val="111111"/>
                <w:sz w:val="18"/>
                <w:szCs w:val="18"/>
              </w:rPr>
            </w:pPr>
            <w:r w:rsidRPr="00FA609A">
              <w:rPr>
                <w:rFonts w:ascii="Tahoma" w:eastAsia="Times New Roman" w:hAnsi="Tahoma" w:cs="Tahoma"/>
                <w:color w:val="111111"/>
                <w:sz w:val="18"/>
                <w:szCs w:val="18"/>
              </w:rPr>
              <w:t>Громадянська відповідальність</w:t>
            </w:r>
          </w:p>
        </w:tc>
        <w:tc>
          <w:tcPr>
            <w:tcW w:w="7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sidRPr="00FA609A">
              <w:rPr>
                <w:rFonts w:ascii="Tahoma" w:eastAsia="Times New Roman" w:hAnsi="Tahoma" w:cs="Tahoma"/>
                <w:color w:val="111111"/>
                <w:sz w:val="18"/>
                <w:szCs w:val="18"/>
                <w:lang w:val="ru-RU"/>
              </w:rPr>
              <w:t>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A609A" w:rsidRPr="000F3129" w:rsidTr="00FA609A">
        <w:trPr>
          <w:trHeight w:val="30"/>
        </w:trPr>
        <w:tc>
          <w:tcPr>
            <w:tcW w:w="16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ind w:left="113"/>
              <w:jc w:val="center"/>
              <w:rPr>
                <w:rFonts w:ascii="Tahoma" w:eastAsia="Times New Roman" w:hAnsi="Tahoma" w:cs="Tahoma"/>
                <w:color w:val="111111"/>
                <w:sz w:val="18"/>
                <w:szCs w:val="18"/>
              </w:rPr>
            </w:pPr>
            <w:r w:rsidRPr="00FA609A">
              <w:rPr>
                <w:rFonts w:ascii="Tahoma" w:eastAsia="Times New Roman" w:hAnsi="Tahoma" w:cs="Tahoma"/>
                <w:color w:val="111111"/>
                <w:sz w:val="18"/>
                <w:szCs w:val="18"/>
              </w:rPr>
              <w:t>Здоров'я і безпека</w:t>
            </w:r>
          </w:p>
        </w:tc>
        <w:tc>
          <w:tcPr>
            <w:tcW w:w="7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A609A" w:rsidRPr="00FA609A" w:rsidTr="00FA609A">
        <w:trPr>
          <w:trHeight w:val="30"/>
        </w:trPr>
        <w:tc>
          <w:tcPr>
            <w:tcW w:w="166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ind w:left="113"/>
              <w:jc w:val="center"/>
              <w:rPr>
                <w:rFonts w:ascii="Tahoma" w:eastAsia="Times New Roman" w:hAnsi="Tahoma" w:cs="Tahoma"/>
                <w:color w:val="111111"/>
                <w:sz w:val="18"/>
                <w:szCs w:val="18"/>
              </w:rPr>
            </w:pPr>
            <w:r w:rsidRPr="00FA609A">
              <w:rPr>
                <w:rFonts w:ascii="Tahoma" w:eastAsia="Times New Roman" w:hAnsi="Tahoma" w:cs="Tahoma"/>
                <w:color w:val="111111"/>
                <w:sz w:val="18"/>
                <w:szCs w:val="18"/>
              </w:rPr>
              <w:t>Підприємливість і фінансова грамотність</w:t>
            </w:r>
          </w:p>
        </w:tc>
        <w:tc>
          <w:tcPr>
            <w:tcW w:w="7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w:t>
            </w:r>
            <w:r w:rsidRPr="00FA609A">
              <w:rPr>
                <w:rFonts w:ascii="Tahoma" w:eastAsia="Times New Roman" w:hAnsi="Tahoma" w:cs="Tahoma"/>
                <w:color w:val="111111"/>
                <w:sz w:val="18"/>
                <w:szCs w:val="18"/>
              </w:rPr>
              <w:lastRenderedPageBreak/>
              <w:t>бюджету, формування економного ставлення до природних ресурсів.</w:t>
            </w:r>
          </w:p>
        </w:tc>
      </w:tr>
    </w:tbl>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FA609A">
        <w:rPr>
          <w:rFonts w:ascii="Tahoma" w:eastAsia="Times New Roman" w:hAnsi="Tahoma" w:cs="Tahoma"/>
          <w:color w:val="111111"/>
          <w:sz w:val="18"/>
          <w:szCs w:val="18"/>
          <w:lang w:val="ru-RU"/>
        </w:rPr>
        <w:t>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Вимоги до осіб, які можуть розпочинати здобуття базової середньої освіти.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Особи з особливими освітніми потребами можуть розпочинати здобуття базової середньої освіти за інших умов.</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Arial" w:eastAsia="Times New Roman" w:hAnsi="Arial" w:cs="Arial"/>
          <w:i/>
          <w:iCs/>
          <w:color w:val="111111"/>
          <w:sz w:val="18"/>
          <w:szCs w:val="18"/>
          <w:lang w:val="ru-RU"/>
        </w:rPr>
        <w:t>Перелік освітніх галузей.</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Навчальну програму укладено за такими освітніми галузями:</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u w:val="single"/>
          <w:lang w:val="ru-RU"/>
        </w:rPr>
        <w:t>Мови і літератури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(українська мова, українська література, іноземна мова, зарубіжна література).</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u w:val="single"/>
          <w:lang w:val="ru-RU"/>
        </w:rPr>
        <w:t>Суспільствознавство</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(історія України, всесвітня історія, основи правознавства).</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u w:val="single"/>
          <w:lang w:val="ru-RU"/>
        </w:rPr>
        <w:t>Мистецтво</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(музичне мистецтво, образотворче мистецтво, мистецтво).</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u w:val="single"/>
          <w:lang w:val="ru-RU"/>
        </w:rPr>
        <w:t>Математика</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(математика, алгебра, геометрія).</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u w:val="single"/>
          <w:lang w:val="ru-RU"/>
        </w:rPr>
        <w:t>Природознавство</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(природознавство, біологія, географія, фізика, хімія).</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u w:val="single"/>
          <w:lang w:val="ru-RU"/>
        </w:rPr>
        <w:t>Технології</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(трудове навчання, інформатика).</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u w:val="single"/>
          <w:lang w:val="ru-RU"/>
        </w:rPr>
        <w:t>Здоров’я і фізична культура</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(основи здоров’я, фізична культура).</w:t>
      </w:r>
    </w:p>
    <w:p w:rsidR="00FA609A" w:rsidRPr="00FA609A" w:rsidRDefault="00FA609A" w:rsidP="00FA609A">
      <w:pPr>
        <w:shd w:val="clear" w:color="auto" w:fill="FFFFFF"/>
        <w:spacing w:before="150" w:after="180" w:line="240" w:lineRule="auto"/>
        <w:ind w:left="567"/>
        <w:rPr>
          <w:rFonts w:ascii="Tahoma" w:eastAsia="Times New Roman" w:hAnsi="Tahoma" w:cs="Tahoma"/>
          <w:color w:val="111111"/>
          <w:sz w:val="18"/>
          <w:szCs w:val="18"/>
          <w:lang w:val="ru-RU"/>
        </w:rPr>
      </w:pPr>
      <w:r w:rsidRPr="00FA609A">
        <w:rPr>
          <w:rFonts w:ascii="Arial" w:eastAsia="Times New Roman" w:hAnsi="Arial" w:cs="Arial"/>
          <w:i/>
          <w:iCs/>
          <w:color w:val="111111"/>
          <w:sz w:val="18"/>
          <w:szCs w:val="18"/>
          <w:lang w:val="ru-RU"/>
        </w:rPr>
        <w:t>Логічна послідовність вивчення предметів</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розкривається у відповідних навчальних програмах.</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Основними формами організації освітнього процесу є різні типи уроку:</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формування компетентностей; розвитку компетентностей; перевірки та/або оцінювання досягнення компетентностей; корекції основних компетентностей;</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комбінований урок, уроки-семінари, конференції, інтерактивні уроки, інтегровані уроки, відео-уроки тощо.</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Також формами організації освітнього процесу є екскурсії, віртуальні подорожі, форуми, спектаклі, брифінги, квести.</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З метою засвоєння нового матеріалу та розвитку компетентностей крім уроку проводяться навчально-практичні заняття, які також виконують функцію перевірки та/або оцінювання досягнення компетентностей.</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Arial" w:eastAsia="Times New Roman" w:hAnsi="Arial" w:cs="Arial"/>
          <w:i/>
          <w:iCs/>
          <w:color w:val="111111"/>
          <w:sz w:val="18"/>
          <w:szCs w:val="18"/>
          <w:lang w:val="ru-RU"/>
        </w:rPr>
        <w:lastRenderedPageBreak/>
        <w:t>Опис та інструменти системи внутрішнього забезпечення якості освіти.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Система внутрішнього забезпечення якості складається з наступних компонентів:</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кадрове забезпечення освітньої діяльності;</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навчально-методичне забезпечення освітньої діяльності;</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матеріально-технічне забезпечення освітньої діяльності;</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якість проведення навчальних занять;</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моніторинг досягнення учнями результатів навчання (компетентностей).</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Завдання системи внутрішнього забезпечення якості освіти:</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оновлення методичної бази освітньої діяльності;</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моніторинг та оптимізація соціально-психологічного середовища закладу освіти;</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створення необхідних умов для підвищення фахового кваліфікаційного рівня педагогічних працівників.</w:t>
      </w:r>
    </w:p>
    <w:p w:rsidR="00FA609A" w:rsidRPr="00FA609A" w:rsidRDefault="00FA609A" w:rsidP="00FA609A">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На основі освітньої програми складено навчальний план, що конкретизує організацію освітнього процесу.</w:t>
      </w:r>
    </w:p>
    <w:p w:rsidR="00246384" w:rsidRDefault="00FA609A" w:rsidP="00352C35">
      <w:pPr>
        <w:shd w:val="clear" w:color="auto" w:fill="FFFFFF"/>
        <w:spacing w:before="150" w:after="180" w:line="240" w:lineRule="auto"/>
        <w:ind w:left="709"/>
        <w:rPr>
          <w:rFonts w:ascii="Tahoma" w:eastAsia="Times New Roman" w:hAnsi="Tahoma" w:cs="Tahoma"/>
          <w:color w:val="111111"/>
          <w:sz w:val="18"/>
          <w:szCs w:val="18"/>
          <w:lang w:val="ru-RU"/>
        </w:rPr>
      </w:pP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p>
    <w:p w:rsidR="00246384" w:rsidRDefault="00246384" w:rsidP="00FA609A">
      <w:pPr>
        <w:shd w:val="clear" w:color="auto" w:fill="FFFFFF"/>
        <w:spacing w:before="150" w:after="180" w:line="240" w:lineRule="auto"/>
        <w:ind w:left="709"/>
        <w:rPr>
          <w:rFonts w:ascii="Tahoma" w:eastAsia="Times New Roman" w:hAnsi="Tahoma" w:cs="Tahoma"/>
          <w:color w:val="111111"/>
          <w:sz w:val="18"/>
          <w:szCs w:val="18"/>
          <w:lang w:val="ru-RU"/>
        </w:rPr>
      </w:pPr>
    </w:p>
    <w:p w:rsidR="00D20AEE" w:rsidRDefault="00352C35" w:rsidP="00352C35">
      <w:pPr>
        <w:shd w:val="clear" w:color="auto" w:fill="FFFFFF"/>
        <w:spacing w:before="150" w:after="180" w:line="240" w:lineRule="auto"/>
        <w:rPr>
          <w:rFonts w:ascii="Times New Roman" w:eastAsia="Times New Roman" w:hAnsi="Times New Roman" w:cs="Times New Roman"/>
          <w:sz w:val="28"/>
          <w:szCs w:val="28"/>
          <w:lang w:val="uk-UA" w:eastAsia="ru-RU"/>
        </w:rPr>
      </w:pPr>
      <w:r>
        <w:rPr>
          <w:rFonts w:ascii="Tahoma" w:eastAsia="Times New Roman" w:hAnsi="Tahoma" w:cs="Tahoma"/>
          <w:b/>
          <w:bCs/>
          <w:color w:val="111111"/>
          <w:sz w:val="28"/>
          <w:szCs w:val="28"/>
          <w:lang w:val="ru-RU"/>
        </w:rPr>
        <w:t xml:space="preserve">                          </w:t>
      </w:r>
      <w:r w:rsidR="00D20AEE">
        <w:rPr>
          <w:rFonts w:ascii="Tahoma" w:eastAsia="Times New Roman" w:hAnsi="Tahoma" w:cs="Tahoma"/>
          <w:b/>
          <w:bCs/>
          <w:color w:val="111111"/>
          <w:sz w:val="28"/>
          <w:szCs w:val="28"/>
          <w:lang w:val="ru-RU"/>
        </w:rPr>
        <w:t xml:space="preserve">              </w:t>
      </w:r>
      <w:r w:rsidR="00FA609A" w:rsidRPr="003635A6">
        <w:rPr>
          <w:rFonts w:ascii="Tahoma" w:eastAsia="Times New Roman" w:hAnsi="Tahoma" w:cs="Tahoma"/>
          <w:b/>
          <w:bCs/>
          <w:color w:val="111111"/>
          <w:sz w:val="28"/>
          <w:szCs w:val="28"/>
          <w:lang w:val="ru-RU"/>
        </w:rPr>
        <w:t>Освітня програма</w:t>
      </w:r>
      <w:r>
        <w:rPr>
          <w:rFonts w:ascii="Times New Roman" w:eastAsia="Times New Roman" w:hAnsi="Times New Roman" w:cs="Times New Roman"/>
          <w:sz w:val="28"/>
          <w:szCs w:val="28"/>
          <w:lang w:val="uk-UA" w:eastAsia="ru-RU"/>
        </w:rPr>
        <w:t xml:space="preserve">  </w:t>
      </w:r>
    </w:p>
    <w:p w:rsidR="00FA609A" w:rsidRPr="00352C35" w:rsidRDefault="00D20AEE" w:rsidP="00352C35">
      <w:pPr>
        <w:shd w:val="clear" w:color="auto" w:fill="FFFFFF"/>
        <w:spacing w:before="150" w:after="18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00352C35">
        <w:rPr>
          <w:rFonts w:ascii="Times New Roman" w:eastAsia="Times New Roman" w:hAnsi="Times New Roman" w:cs="Times New Roman"/>
          <w:sz w:val="28"/>
          <w:szCs w:val="28"/>
          <w:lang w:val="uk-UA" w:eastAsia="ru-RU"/>
        </w:rPr>
        <w:t xml:space="preserve"> </w:t>
      </w:r>
      <w:r w:rsidR="00FA609A" w:rsidRPr="003635A6">
        <w:rPr>
          <w:rFonts w:ascii="Tahoma" w:eastAsia="Times New Roman" w:hAnsi="Tahoma" w:cs="Tahoma"/>
          <w:b/>
          <w:bCs/>
          <w:color w:val="111111"/>
          <w:sz w:val="28"/>
          <w:szCs w:val="28"/>
          <w:lang w:val="ru-RU"/>
        </w:rPr>
        <w:t>ІІІ ступеня</w:t>
      </w:r>
    </w:p>
    <w:p w:rsidR="00FA609A" w:rsidRPr="003635A6" w:rsidRDefault="00FA609A" w:rsidP="00FA609A">
      <w:pPr>
        <w:shd w:val="clear" w:color="auto" w:fill="FFFFFF"/>
        <w:spacing w:before="150" w:after="180" w:line="240" w:lineRule="auto"/>
        <w:ind w:left="-567"/>
        <w:jc w:val="center"/>
        <w:rPr>
          <w:rFonts w:ascii="Tahoma" w:eastAsia="Times New Roman" w:hAnsi="Tahoma" w:cs="Tahoma"/>
          <w:color w:val="111111"/>
          <w:sz w:val="28"/>
          <w:szCs w:val="28"/>
          <w:lang w:val="ru-RU"/>
        </w:rPr>
      </w:pPr>
      <w:r w:rsidRPr="003635A6">
        <w:rPr>
          <w:rFonts w:ascii="Tahoma" w:eastAsia="Times New Roman" w:hAnsi="Tahoma" w:cs="Tahoma"/>
          <w:b/>
          <w:bCs/>
          <w:color w:val="111111"/>
          <w:sz w:val="28"/>
          <w:szCs w:val="28"/>
          <w:lang w:val="ru-RU"/>
        </w:rPr>
        <w:t>(10,11 клас)</w:t>
      </w:r>
    </w:p>
    <w:p w:rsidR="00FA609A" w:rsidRPr="00A214EA" w:rsidRDefault="00FA609A" w:rsidP="00FA609A">
      <w:pPr>
        <w:shd w:val="clear" w:color="auto" w:fill="FFFFFF"/>
        <w:spacing w:before="150" w:after="180" w:line="240" w:lineRule="auto"/>
        <w:ind w:left="-567"/>
        <w:rPr>
          <w:rFonts w:ascii="Tahoma" w:eastAsia="Times New Roman" w:hAnsi="Tahoma" w:cs="Tahoma"/>
          <w:color w:val="111111"/>
          <w:sz w:val="18"/>
          <w:szCs w:val="18"/>
          <w:lang w:val="ru-RU"/>
        </w:rPr>
      </w:pPr>
      <w:r w:rsidRPr="00BD5E51">
        <w:rPr>
          <w:rFonts w:ascii="Tahoma" w:eastAsia="Times New Roman" w:hAnsi="Tahoma" w:cs="Tahoma"/>
          <w:color w:val="111111"/>
          <w:sz w:val="18"/>
          <w:szCs w:val="18"/>
          <w:lang w:val="ru-RU"/>
        </w:rPr>
        <w:t>Освітн</w:t>
      </w:r>
      <w:r w:rsidR="00DD1A6F">
        <w:rPr>
          <w:rFonts w:ascii="Tahoma" w:eastAsia="Times New Roman" w:hAnsi="Tahoma" w:cs="Tahoma"/>
          <w:color w:val="111111"/>
          <w:sz w:val="18"/>
          <w:szCs w:val="18"/>
          <w:lang w:val="ru-RU"/>
        </w:rPr>
        <w:t>я програма ОЗЗСО «Торчинський ліцей Торчинської селищної ради»</w:t>
      </w:r>
      <w:r w:rsidRPr="00A214EA">
        <w:rPr>
          <w:rFonts w:ascii="Tahoma" w:eastAsia="Times New Roman" w:hAnsi="Tahoma" w:cs="Tahoma"/>
          <w:color w:val="111111"/>
          <w:sz w:val="18"/>
          <w:szCs w:val="18"/>
          <w:lang w:val="ru-RU"/>
        </w:rPr>
        <w:t xml:space="preserve"> ІІІ ступеня</w:t>
      </w:r>
      <w:r w:rsidRPr="00FA609A">
        <w:rPr>
          <w:rFonts w:ascii="Tahoma" w:eastAsia="Times New Roman" w:hAnsi="Tahoma" w:cs="Tahoma"/>
          <w:color w:val="111111"/>
          <w:sz w:val="18"/>
          <w:szCs w:val="18"/>
        </w:rPr>
        <w:t> </w:t>
      </w:r>
      <w:r w:rsidRPr="00A214EA">
        <w:rPr>
          <w:rFonts w:ascii="Tahoma" w:eastAsia="Times New Roman" w:hAnsi="Tahoma" w:cs="Tahoma"/>
          <w:b/>
          <w:bCs/>
          <w:color w:val="111111"/>
          <w:sz w:val="18"/>
          <w:szCs w:val="18"/>
          <w:lang w:val="ru-RU"/>
        </w:rPr>
        <w:t>(профільна середня освіта)</w:t>
      </w:r>
      <w:r w:rsidRPr="00FA609A">
        <w:rPr>
          <w:rFonts w:ascii="Tahoma" w:eastAsia="Times New Roman" w:hAnsi="Tahoma" w:cs="Tahoma"/>
          <w:b/>
          <w:bCs/>
          <w:color w:val="111111"/>
          <w:sz w:val="18"/>
          <w:szCs w:val="18"/>
        </w:rPr>
        <w:t> </w:t>
      </w:r>
      <w:r w:rsidRPr="00FA609A">
        <w:rPr>
          <w:rFonts w:ascii="Tahoma" w:eastAsia="Times New Roman" w:hAnsi="Tahoma" w:cs="Tahoma"/>
          <w:color w:val="111111"/>
          <w:sz w:val="18"/>
          <w:szCs w:val="18"/>
        </w:rPr>
        <w:t> </w:t>
      </w:r>
      <w:r w:rsidRPr="00A214EA">
        <w:rPr>
          <w:rFonts w:ascii="Tahoma" w:eastAsia="Times New Roman" w:hAnsi="Tahoma" w:cs="Tahoma"/>
          <w:b/>
          <w:bCs/>
          <w:color w:val="111111"/>
          <w:sz w:val="18"/>
          <w:szCs w:val="18"/>
          <w:lang w:val="ru-RU"/>
        </w:rPr>
        <w:t>розроблена на виконання Закону України</w:t>
      </w:r>
      <w:r w:rsidRPr="00FA609A">
        <w:rPr>
          <w:rFonts w:ascii="Tahoma" w:eastAsia="Times New Roman" w:hAnsi="Tahoma" w:cs="Tahoma"/>
          <w:color w:val="111111"/>
          <w:sz w:val="18"/>
          <w:szCs w:val="18"/>
        </w:rPr>
        <w:t> </w:t>
      </w:r>
      <w:r w:rsidRPr="00A214EA">
        <w:rPr>
          <w:rFonts w:ascii="Tahoma" w:eastAsia="Times New Roman" w:hAnsi="Tahoma" w:cs="Tahoma"/>
          <w:color w:val="111111"/>
          <w:sz w:val="18"/>
          <w:szCs w:val="18"/>
          <w:lang w:val="ru-RU"/>
        </w:rPr>
        <w:t>«Про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та наказу МОН України від 20.04.2018 № 406</w:t>
      </w:r>
      <w:r w:rsidR="00DD1A6F">
        <w:rPr>
          <w:rFonts w:ascii="Tahoma" w:eastAsia="Times New Roman" w:hAnsi="Tahoma" w:cs="Tahoma"/>
          <w:color w:val="111111"/>
          <w:sz w:val="18"/>
          <w:szCs w:val="18"/>
          <w:lang w:val="ru-RU"/>
        </w:rPr>
        <w:t>, таблиця 2</w:t>
      </w:r>
      <w:r w:rsidRPr="00A214EA">
        <w:rPr>
          <w:rFonts w:ascii="Tahoma" w:eastAsia="Times New Roman" w:hAnsi="Tahoma" w:cs="Tahoma"/>
          <w:color w:val="111111"/>
          <w:sz w:val="18"/>
          <w:szCs w:val="18"/>
          <w:lang w:val="ru-RU"/>
        </w:rPr>
        <w:t xml:space="preserve"> «Про затвердження типової освітньої програми закладів загальної середньої освіти ІІІ ступеня».</w:t>
      </w:r>
    </w:p>
    <w:p w:rsidR="00FA609A" w:rsidRPr="00A214E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A214EA">
        <w:rPr>
          <w:rFonts w:ascii="Tahoma" w:eastAsia="Times New Roman" w:hAnsi="Tahoma" w:cs="Tahoma"/>
          <w:color w:val="111111"/>
          <w:sz w:val="18"/>
          <w:szCs w:val="18"/>
          <w:lang w:val="ru-RU"/>
        </w:rPr>
        <w:t>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FA609A" w:rsidRPr="00A214E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A214EA">
        <w:rPr>
          <w:rFonts w:ascii="Arial" w:eastAsia="Times New Roman" w:hAnsi="Arial" w:cs="Arial"/>
          <w:i/>
          <w:iCs/>
          <w:color w:val="111111"/>
          <w:sz w:val="18"/>
          <w:szCs w:val="18"/>
          <w:lang w:val="ru-RU"/>
        </w:rPr>
        <w:t>Загальний обсяг навчального навантаження та орієнтовна тривалість і можливі взаємозв’язки освітніх галузей, предметів, дисциплін</w:t>
      </w:r>
      <w:r w:rsidRPr="00A214EA">
        <w:rPr>
          <w:rFonts w:ascii="Tahoma" w:eastAsia="Times New Roman" w:hAnsi="Tahoma" w:cs="Tahoma"/>
          <w:color w:val="111111"/>
          <w:sz w:val="18"/>
          <w:szCs w:val="18"/>
          <w:lang w:val="ru-RU"/>
        </w:rPr>
        <w:t>.</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Загальний обсяг навчального навантаження учнів в 10 класі складає – 1330</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годин/навчальний рік, в 11 класі - 1330</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годин/навчальний рік. Детальний розподіл навчального навантаження на тиждень окреслено у навчальному плані (додаток).</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 xml:space="preserve">Навчальний план дає цілісне уявлення про зміст і структуру третього ступеня </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Навчальний план</w:t>
      </w:r>
      <w:r w:rsidR="003635A6">
        <w:rPr>
          <w:rFonts w:ascii="Tahoma" w:eastAsia="Times New Roman" w:hAnsi="Tahoma" w:cs="Tahoma"/>
          <w:color w:val="111111"/>
          <w:sz w:val="18"/>
          <w:szCs w:val="18"/>
          <w:lang w:val="ru-RU"/>
        </w:rPr>
        <w:t xml:space="preserve">  </w:t>
      </w:r>
      <w:r w:rsidR="003635A6" w:rsidRPr="003635A6">
        <w:rPr>
          <w:rFonts w:ascii="Tahoma" w:eastAsia="Times New Roman" w:hAnsi="Tahoma" w:cs="Tahoma"/>
          <w:color w:val="111111"/>
          <w:sz w:val="18"/>
          <w:szCs w:val="18"/>
          <w:lang w:val="ru-RU"/>
        </w:rPr>
        <w:t>ОЗЗСО «Торчинський ліцей Торчинської селищної ради»</w:t>
      </w:r>
      <w:r w:rsidRPr="00374781">
        <w:rPr>
          <w:rFonts w:ascii="Tahoma" w:eastAsia="Times New Roman" w:hAnsi="Tahoma" w:cs="Tahoma"/>
          <w:color w:val="111111"/>
          <w:sz w:val="18"/>
          <w:szCs w:val="18"/>
          <w:lang w:val="ru-RU"/>
        </w:rPr>
        <w:t xml:space="preserve">  для ІІІ ступеня 10, 11 клас - вивчення профільних предметів (</w:t>
      </w:r>
      <w:r w:rsidR="003635A6">
        <w:rPr>
          <w:rFonts w:ascii="Tahoma" w:eastAsia="Times New Roman" w:hAnsi="Tahoma" w:cs="Tahoma"/>
          <w:color w:val="111111"/>
          <w:sz w:val="18"/>
          <w:szCs w:val="18"/>
          <w:lang w:val="ru-RU"/>
        </w:rPr>
        <w:t>українська мова, математика</w:t>
      </w:r>
      <w:r w:rsidRPr="0037478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складений відповідно</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 xml:space="preserve"> наказу МОН України від 20.04.2018 № 406 (таблиця 2).</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lastRenderedPageBreak/>
        <w:t>Навчальні плани зорієнтовані на роботу закладу загальної середньої освіти за п’ятиденним навчальним тижнем.</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Відповідно до постанови Кабінету Міністрів України від 14 січня 2004</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 xml:space="preserve"> 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З метою реалізації профільного навчання в 10, 11 класі обрано профільні предмети – ук</w:t>
      </w:r>
      <w:r w:rsidR="003635A6">
        <w:rPr>
          <w:rFonts w:ascii="Tahoma" w:eastAsia="Times New Roman" w:hAnsi="Tahoma" w:cs="Tahoma"/>
          <w:color w:val="111111"/>
          <w:sz w:val="18"/>
          <w:szCs w:val="18"/>
          <w:lang w:val="ru-RU"/>
        </w:rPr>
        <w:t>раїнська мова та математика</w:t>
      </w:r>
      <w:r w:rsidRPr="00374781">
        <w:rPr>
          <w:rFonts w:ascii="Tahoma" w:eastAsia="Times New Roman" w:hAnsi="Tahoma" w:cs="Tahoma"/>
          <w:color w:val="111111"/>
          <w:sz w:val="18"/>
          <w:szCs w:val="18"/>
          <w:lang w:val="ru-RU"/>
        </w:rPr>
        <w:t>.</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Навчальний план старшої школи реалізує зміст освіти залежно від обраного профілю навчання. Кожен з профілів передбачає вивчення окремих предметів на одному із трьох рівнів:</w:t>
      </w:r>
    </w:p>
    <w:p w:rsidR="00FA609A" w:rsidRPr="00374781" w:rsidRDefault="00FA609A" w:rsidP="00FA609A">
      <w:pPr>
        <w:numPr>
          <w:ilvl w:val="0"/>
          <w:numId w:val="14"/>
        </w:numPr>
        <w:shd w:val="clear" w:color="auto" w:fill="FFFFFF"/>
        <w:spacing w:after="150" w:line="240" w:lineRule="auto"/>
        <w:ind w:left="450"/>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рівні стандарту — окремі предмети не є профільними у 10 класі;</w:t>
      </w:r>
    </w:p>
    <w:p w:rsidR="00FA609A" w:rsidRPr="00FA609A" w:rsidRDefault="00FA609A" w:rsidP="00FA609A">
      <w:pPr>
        <w:numPr>
          <w:ilvl w:val="0"/>
          <w:numId w:val="14"/>
        </w:numPr>
        <w:shd w:val="clear" w:color="auto" w:fill="FFFFFF"/>
        <w:spacing w:after="150" w:line="240" w:lineRule="auto"/>
        <w:ind w:left="450"/>
        <w:rPr>
          <w:rFonts w:ascii="Tahoma" w:eastAsia="Times New Roman" w:hAnsi="Tahoma" w:cs="Tahoma"/>
          <w:color w:val="111111"/>
          <w:sz w:val="18"/>
          <w:szCs w:val="18"/>
        </w:rPr>
      </w:pPr>
      <w:r w:rsidRPr="00374781">
        <w:rPr>
          <w:rFonts w:ascii="Tahoma" w:eastAsia="Times New Roman" w:hAnsi="Tahoma" w:cs="Tahoma"/>
          <w:color w:val="111111"/>
          <w:sz w:val="18"/>
          <w:szCs w:val="18"/>
          <w:lang w:val="ru-RU"/>
        </w:rPr>
        <w:t xml:space="preserve">профільному рівні, який передбачає поглиблене вивчення відповідних предметів, орієнтацію їх змісту на майбутню професію </w:t>
      </w:r>
      <w:r w:rsidRPr="00FA609A">
        <w:rPr>
          <w:rFonts w:ascii="Tahoma" w:eastAsia="Times New Roman" w:hAnsi="Tahoma" w:cs="Tahoma"/>
          <w:color w:val="111111"/>
          <w:sz w:val="18"/>
          <w:szCs w:val="18"/>
        </w:rPr>
        <w:t>(у 10, 11 класі ук</w:t>
      </w:r>
      <w:r w:rsidR="003635A6">
        <w:rPr>
          <w:rFonts w:ascii="Tahoma" w:eastAsia="Times New Roman" w:hAnsi="Tahoma" w:cs="Tahoma"/>
          <w:color w:val="111111"/>
          <w:sz w:val="18"/>
          <w:szCs w:val="18"/>
        </w:rPr>
        <w:t>раїнська мова та математика</w:t>
      </w:r>
      <w:r w:rsidRPr="00FA609A">
        <w:rPr>
          <w:rFonts w:ascii="Tahoma" w:eastAsia="Times New Roman" w:hAnsi="Tahoma" w:cs="Tahoma"/>
          <w:color w:val="111111"/>
          <w:sz w:val="18"/>
          <w:szCs w:val="18"/>
        </w:rPr>
        <w:t>).</w:t>
      </w:r>
    </w:p>
    <w:p w:rsidR="00FA609A" w:rsidRPr="00374781" w:rsidRDefault="00FA609A" w:rsidP="00FA609A">
      <w:pPr>
        <w:shd w:val="clear" w:color="auto" w:fill="FFFFFF"/>
        <w:spacing w:before="150" w:after="180" w:line="240" w:lineRule="auto"/>
        <w:ind w:left="-142"/>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229/6517 (зі змінами) на предмет «Захист Вітчизни» у 10 класі відбу</w:t>
      </w:r>
      <w:r w:rsidR="003635A6">
        <w:rPr>
          <w:rFonts w:ascii="Tahoma" w:eastAsia="Times New Roman" w:hAnsi="Tahoma" w:cs="Tahoma"/>
          <w:color w:val="111111"/>
          <w:sz w:val="18"/>
          <w:szCs w:val="18"/>
          <w:lang w:val="ru-RU"/>
        </w:rPr>
        <w:t>вається поділ на група хлопці (11</w:t>
      </w:r>
      <w:r w:rsidRPr="00374781">
        <w:rPr>
          <w:rFonts w:ascii="Tahoma" w:eastAsia="Times New Roman" w:hAnsi="Tahoma" w:cs="Tahoma"/>
          <w:color w:val="111111"/>
          <w:sz w:val="18"/>
          <w:szCs w:val="18"/>
          <w:lang w:val="ru-RU"/>
        </w:rPr>
        <w:t xml:space="preserve"> учнів) – предмет «Захист вітч</w:t>
      </w:r>
      <w:r w:rsidR="003635A6">
        <w:rPr>
          <w:rFonts w:ascii="Tahoma" w:eastAsia="Times New Roman" w:hAnsi="Tahoma" w:cs="Tahoma"/>
          <w:color w:val="111111"/>
          <w:sz w:val="18"/>
          <w:szCs w:val="18"/>
          <w:lang w:val="ru-RU"/>
        </w:rPr>
        <w:t>изни», група дівчата (9</w:t>
      </w:r>
      <w:r w:rsidRPr="00374781">
        <w:rPr>
          <w:rFonts w:ascii="Tahoma" w:eastAsia="Times New Roman" w:hAnsi="Tahoma" w:cs="Tahoma"/>
          <w:color w:val="111111"/>
          <w:sz w:val="18"/>
          <w:szCs w:val="18"/>
          <w:lang w:val="ru-RU"/>
        </w:rPr>
        <w:t xml:space="preserve"> учнів) – предмет «Медико-санітарна підготовка» .</w:t>
      </w:r>
      <w:bookmarkEnd w:id="1"/>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Arial" w:eastAsia="Times New Roman" w:hAnsi="Arial" w:cs="Arial"/>
          <w:i/>
          <w:iCs/>
          <w:color w:val="111111"/>
          <w:sz w:val="18"/>
          <w:szCs w:val="18"/>
          <w:lang w:val="ru-RU"/>
        </w:rPr>
        <w:t>Очікувані результати навчання здобувачів освіти.</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tbl>
      <w:tblPr>
        <w:tblW w:w="978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69"/>
        <w:gridCol w:w="3116"/>
        <w:gridCol w:w="6095"/>
      </w:tblGrid>
      <w:tr w:rsidR="00FA609A" w:rsidRPr="00FA609A" w:rsidTr="00FA609A">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jc w:val="center"/>
              <w:rPr>
                <w:rFonts w:ascii="Tahoma" w:eastAsia="Times New Roman" w:hAnsi="Tahoma" w:cs="Tahoma"/>
                <w:color w:val="111111"/>
                <w:sz w:val="18"/>
                <w:szCs w:val="18"/>
              </w:rPr>
            </w:pPr>
            <w:r w:rsidRPr="00FA609A">
              <w:rPr>
                <w:rFonts w:ascii="Tahoma" w:eastAsia="Times New Roman" w:hAnsi="Tahoma" w:cs="Tahoma"/>
                <w:color w:val="111111"/>
                <w:sz w:val="18"/>
                <w:szCs w:val="18"/>
              </w:rPr>
              <w:t>№ з/п</w:t>
            </w:r>
          </w:p>
        </w:tc>
        <w:tc>
          <w:tcPr>
            <w:tcW w:w="31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jc w:val="center"/>
              <w:rPr>
                <w:rFonts w:ascii="Tahoma" w:eastAsia="Times New Roman" w:hAnsi="Tahoma" w:cs="Tahoma"/>
                <w:color w:val="111111"/>
                <w:sz w:val="18"/>
                <w:szCs w:val="18"/>
              </w:rPr>
            </w:pPr>
            <w:r w:rsidRPr="00FA609A">
              <w:rPr>
                <w:rFonts w:ascii="Tahoma" w:eastAsia="Times New Roman" w:hAnsi="Tahoma" w:cs="Tahoma"/>
                <w:b/>
                <w:bCs/>
                <w:color w:val="111111"/>
                <w:sz w:val="18"/>
                <w:szCs w:val="18"/>
              </w:rPr>
              <w:t>Ключові компетентності</w:t>
            </w:r>
          </w:p>
        </w:tc>
        <w:tc>
          <w:tcPr>
            <w:tcW w:w="61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jc w:val="center"/>
              <w:rPr>
                <w:rFonts w:ascii="Tahoma" w:eastAsia="Times New Roman" w:hAnsi="Tahoma" w:cs="Tahoma"/>
                <w:color w:val="111111"/>
                <w:sz w:val="18"/>
                <w:szCs w:val="18"/>
              </w:rPr>
            </w:pPr>
            <w:r w:rsidRPr="00FA609A">
              <w:rPr>
                <w:rFonts w:ascii="Tahoma" w:eastAsia="Times New Roman" w:hAnsi="Tahoma" w:cs="Tahoma"/>
                <w:b/>
                <w:bCs/>
                <w:color w:val="111111"/>
                <w:sz w:val="18"/>
                <w:szCs w:val="18"/>
              </w:rPr>
              <w:t>Компоненти</w:t>
            </w:r>
          </w:p>
        </w:tc>
      </w:tr>
      <w:tr w:rsidR="00FA609A" w:rsidRPr="000F3129" w:rsidTr="00FA609A">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1</w:t>
            </w:r>
          </w:p>
        </w:tc>
        <w:tc>
          <w:tcPr>
            <w:tcW w:w="31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374781" w:rsidRDefault="00FA609A" w:rsidP="00FA609A">
            <w:pPr>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Спілкування державною (і рідною — у разі відмінності) мовами</w:t>
            </w:r>
          </w:p>
        </w:tc>
        <w:tc>
          <w:tcPr>
            <w:tcW w:w="61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374781" w:rsidRDefault="00FA609A" w:rsidP="00FA609A">
            <w:pPr>
              <w:spacing w:before="150" w:after="180" w:line="240" w:lineRule="auto"/>
              <w:rPr>
                <w:rFonts w:ascii="Tahoma" w:eastAsia="Times New Roman" w:hAnsi="Tahoma" w:cs="Tahoma"/>
                <w:color w:val="111111"/>
                <w:sz w:val="18"/>
                <w:szCs w:val="18"/>
                <w:lang w:val="ru-RU"/>
              </w:rPr>
            </w:pPr>
            <w:r w:rsidRPr="00374781">
              <w:rPr>
                <w:rFonts w:ascii="Arial" w:eastAsia="Times New Roman" w:hAnsi="Arial" w:cs="Arial"/>
                <w:b/>
                <w:bCs/>
                <w:i/>
                <w:iCs/>
                <w:color w:val="111111"/>
                <w:sz w:val="18"/>
                <w:szCs w:val="18"/>
                <w:lang w:val="ru-RU"/>
              </w:rPr>
              <w:t>Уміння:</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FA609A" w:rsidRPr="00374781" w:rsidRDefault="00FA609A" w:rsidP="00FA609A">
            <w:pPr>
              <w:spacing w:before="150" w:after="180" w:line="240" w:lineRule="auto"/>
              <w:rPr>
                <w:rFonts w:ascii="Tahoma" w:eastAsia="Times New Roman" w:hAnsi="Tahoma" w:cs="Tahoma"/>
                <w:color w:val="111111"/>
                <w:sz w:val="18"/>
                <w:szCs w:val="18"/>
                <w:lang w:val="ru-RU"/>
              </w:rPr>
            </w:pPr>
            <w:r w:rsidRPr="00374781">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розуміння важливості чітких та лаконічних формулювань.</w:t>
            </w:r>
          </w:p>
          <w:p w:rsidR="00FA609A" w:rsidRPr="00374781" w:rsidRDefault="00FA609A" w:rsidP="00FA609A">
            <w:pPr>
              <w:spacing w:before="150" w:after="180" w:line="240" w:lineRule="auto"/>
              <w:rPr>
                <w:rFonts w:ascii="Tahoma" w:eastAsia="Times New Roman" w:hAnsi="Tahoma" w:cs="Tahoma"/>
                <w:color w:val="111111"/>
                <w:sz w:val="18"/>
                <w:szCs w:val="18"/>
                <w:lang w:val="ru-RU"/>
              </w:rPr>
            </w:pPr>
            <w:r w:rsidRPr="00374781">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означення понять, формулювання властивостей, доведення правил, теорем</w:t>
            </w:r>
          </w:p>
        </w:tc>
      </w:tr>
      <w:tr w:rsidR="00FA609A" w:rsidRPr="000F3129" w:rsidTr="00FA609A">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2</w:t>
            </w:r>
          </w:p>
        </w:tc>
        <w:tc>
          <w:tcPr>
            <w:tcW w:w="31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Спілкування іноземними мовами</w:t>
            </w:r>
          </w:p>
        </w:tc>
        <w:tc>
          <w:tcPr>
            <w:tcW w:w="61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w:t>
            </w:r>
            <w:r w:rsidRPr="00FA609A">
              <w:rPr>
                <w:rFonts w:ascii="Tahoma" w:eastAsia="Times New Roman" w:hAnsi="Tahoma" w:cs="Tahoma"/>
                <w:color w:val="111111"/>
                <w:sz w:val="18"/>
                <w:szCs w:val="18"/>
              </w:rPr>
              <w:lastRenderedPageBreak/>
              <w:t>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Ставлення:</w:t>
            </w:r>
            <w:r w:rsidRPr="00FA609A">
              <w:rPr>
                <w:rFonts w:ascii="Tahoma" w:eastAsia="Times New Roman" w:hAnsi="Tahoma" w:cs="Tahoma"/>
                <w:color w:val="111111"/>
                <w:sz w:val="18"/>
                <w:szCs w:val="18"/>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FA609A" w:rsidRPr="00374781" w:rsidRDefault="00FA609A" w:rsidP="00FA609A">
            <w:pPr>
              <w:spacing w:before="150" w:after="180" w:line="240" w:lineRule="auto"/>
              <w:rPr>
                <w:rFonts w:ascii="Tahoma" w:eastAsia="Times New Roman" w:hAnsi="Tahoma" w:cs="Tahoma"/>
                <w:color w:val="111111"/>
                <w:sz w:val="18"/>
                <w:szCs w:val="18"/>
                <w:lang w:val="ru-RU"/>
              </w:rPr>
            </w:pPr>
            <w:r w:rsidRPr="00374781">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підручники, словники, довідкова література, мультимедійні засоби, адаптовані іншомовні тексти.</w:t>
            </w:r>
          </w:p>
        </w:tc>
      </w:tr>
      <w:tr w:rsidR="00FA609A" w:rsidRPr="000F3129" w:rsidTr="00FA609A">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lastRenderedPageBreak/>
              <w:t>3</w:t>
            </w:r>
          </w:p>
        </w:tc>
        <w:tc>
          <w:tcPr>
            <w:tcW w:w="31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Математична компетентність</w:t>
            </w:r>
          </w:p>
        </w:tc>
        <w:tc>
          <w:tcPr>
            <w:tcW w:w="61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розв'язування математичних задач, і обов’язково таких, що моделюють реальні життєві ситуації</w:t>
            </w:r>
          </w:p>
        </w:tc>
      </w:tr>
      <w:tr w:rsidR="00FA609A" w:rsidRPr="000F3129" w:rsidTr="00FA609A">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4</w:t>
            </w:r>
          </w:p>
        </w:tc>
        <w:tc>
          <w:tcPr>
            <w:tcW w:w="31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Основні компетентності у природничих науках і технологіях</w:t>
            </w:r>
          </w:p>
        </w:tc>
        <w:tc>
          <w:tcPr>
            <w:tcW w:w="61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Уміння: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складання графіків та діаграм, які ілюструють функціональні залежності результатів впливу людської діяльності на природу</w:t>
            </w:r>
          </w:p>
        </w:tc>
      </w:tr>
      <w:tr w:rsidR="00FA609A" w:rsidRPr="000F3129" w:rsidTr="00FA609A">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5</w:t>
            </w:r>
          </w:p>
        </w:tc>
        <w:tc>
          <w:tcPr>
            <w:tcW w:w="31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Інформаційно-цифрова компетентність</w:t>
            </w:r>
          </w:p>
        </w:tc>
        <w:tc>
          <w:tcPr>
            <w:tcW w:w="61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візуалізація даних, побудова графіків та діаграм </w:t>
            </w:r>
            <w:r w:rsidRPr="00FA609A">
              <w:rPr>
                <w:rFonts w:ascii="Tahoma" w:eastAsia="Times New Roman" w:hAnsi="Tahoma" w:cs="Tahoma"/>
                <w:color w:val="111111"/>
                <w:sz w:val="18"/>
                <w:szCs w:val="18"/>
                <w:lang w:val="ru-RU"/>
              </w:rPr>
              <w:lastRenderedPageBreak/>
              <w:t>за допомогою програмних засобів</w:t>
            </w:r>
          </w:p>
        </w:tc>
      </w:tr>
      <w:tr w:rsidR="00FA609A" w:rsidRPr="00FA609A" w:rsidTr="00FA609A">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lastRenderedPageBreak/>
              <w:t>6</w:t>
            </w:r>
          </w:p>
        </w:tc>
        <w:tc>
          <w:tcPr>
            <w:tcW w:w="31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Уміння вчитися впродовж життя</w:t>
            </w:r>
          </w:p>
        </w:tc>
        <w:tc>
          <w:tcPr>
            <w:tcW w:w="61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Ставлення:</w:t>
            </w:r>
            <w:r w:rsidRPr="00FA609A">
              <w:rPr>
                <w:rFonts w:ascii="Tahoma" w:eastAsia="Times New Roman" w:hAnsi="Tahoma" w:cs="Tahoma"/>
                <w:color w:val="111111"/>
                <w:sz w:val="18"/>
                <w:szCs w:val="18"/>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Навчальні ресурси:</w:t>
            </w:r>
            <w:r w:rsidRPr="00FA609A">
              <w:rPr>
                <w:rFonts w:ascii="Tahoma" w:eastAsia="Times New Roman" w:hAnsi="Tahoma" w:cs="Tahoma"/>
                <w:color w:val="111111"/>
                <w:sz w:val="18"/>
                <w:szCs w:val="18"/>
              </w:rPr>
              <w:t> моделювання власної освітньої траєкторії</w:t>
            </w:r>
          </w:p>
        </w:tc>
      </w:tr>
      <w:tr w:rsidR="00FA609A" w:rsidRPr="00FA609A" w:rsidTr="00FA609A">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7</w:t>
            </w:r>
          </w:p>
        </w:tc>
        <w:tc>
          <w:tcPr>
            <w:tcW w:w="31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Ініціативність і підприємливість</w:t>
            </w:r>
          </w:p>
        </w:tc>
        <w:tc>
          <w:tcPr>
            <w:tcW w:w="61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Ставлення:</w:t>
            </w:r>
            <w:r w:rsidRPr="00FA609A">
              <w:rPr>
                <w:rFonts w:ascii="Tahoma" w:eastAsia="Times New Roman" w:hAnsi="Tahoma" w:cs="Tahoma"/>
                <w:color w:val="111111"/>
                <w:sz w:val="18"/>
                <w:szCs w:val="18"/>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Навчальні ресурси:</w:t>
            </w:r>
            <w:r w:rsidRPr="00FA609A">
              <w:rPr>
                <w:rFonts w:ascii="Tahoma" w:eastAsia="Times New Roman" w:hAnsi="Tahoma" w:cs="Tahoma"/>
                <w:color w:val="111111"/>
                <w:sz w:val="18"/>
                <w:szCs w:val="18"/>
              </w:rPr>
              <w:t> завдання підприємницького змісту (оптимізаційні задачі)</w:t>
            </w:r>
          </w:p>
        </w:tc>
      </w:tr>
      <w:tr w:rsidR="00FA609A" w:rsidRPr="000F3129" w:rsidTr="00FA609A">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8</w:t>
            </w:r>
          </w:p>
        </w:tc>
        <w:tc>
          <w:tcPr>
            <w:tcW w:w="31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Соціальна і громадянська компетентності</w:t>
            </w:r>
          </w:p>
        </w:tc>
        <w:tc>
          <w:tcPr>
            <w:tcW w:w="61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Уміння:</w:t>
            </w:r>
            <w:r w:rsidRPr="00FA609A">
              <w:rPr>
                <w:rFonts w:ascii="Tahoma" w:eastAsia="Times New Roman" w:hAnsi="Tahoma" w:cs="Tahoma"/>
                <w:color w:val="111111"/>
                <w:sz w:val="18"/>
                <w:szCs w:val="18"/>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Arial" w:eastAsia="Times New Roman" w:hAnsi="Arial" w:cs="Arial"/>
                <w:b/>
                <w:bCs/>
                <w:i/>
                <w:iCs/>
                <w:color w:val="111111"/>
                <w:sz w:val="18"/>
                <w:szCs w:val="18"/>
              </w:rPr>
              <w:t>Ставлення:</w:t>
            </w:r>
            <w:r w:rsidRPr="00FA609A">
              <w:rPr>
                <w:rFonts w:ascii="Tahoma" w:eastAsia="Times New Roman" w:hAnsi="Tahoma" w:cs="Tahoma"/>
                <w:color w:val="111111"/>
                <w:sz w:val="18"/>
                <w:szCs w:val="18"/>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завдання соціального змісту</w:t>
            </w:r>
          </w:p>
        </w:tc>
      </w:tr>
      <w:tr w:rsidR="00FA609A" w:rsidRPr="000F3129" w:rsidTr="00FA609A">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9</w:t>
            </w:r>
          </w:p>
        </w:tc>
        <w:tc>
          <w:tcPr>
            <w:tcW w:w="31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Обізнаність і самовираження у сфері культури</w:t>
            </w:r>
          </w:p>
        </w:tc>
        <w:tc>
          <w:tcPr>
            <w:tcW w:w="61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Уміння:</w:t>
            </w:r>
            <w:r w:rsidRPr="00FA609A">
              <w:rPr>
                <w:rFonts w:ascii="Arial" w:eastAsia="Times New Roman" w:hAnsi="Arial" w:cs="Arial"/>
                <w:b/>
                <w:bCs/>
                <w:i/>
                <w:iCs/>
                <w:color w:val="111111"/>
                <w:sz w:val="18"/>
                <w:szCs w:val="18"/>
              </w:rPr>
              <w:t> </w:t>
            </w:r>
            <w:r w:rsidRPr="00FA609A">
              <w:rPr>
                <w:rFonts w:ascii="Tahoma" w:eastAsia="Times New Roman" w:hAnsi="Tahoma" w:cs="Tahoma"/>
                <w:color w:val="111111"/>
                <w:sz w:val="18"/>
                <w:szCs w:val="18"/>
                <w:lang w:val="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культурна самоідентифікація, повага до культурного розмаїття у глобальному суспільстві; усвідомлення впливу окремого </w:t>
            </w:r>
            <w:r w:rsidRPr="00FA609A">
              <w:rPr>
                <w:rFonts w:ascii="Tahoma" w:eastAsia="Times New Roman" w:hAnsi="Tahoma" w:cs="Tahoma"/>
                <w:color w:val="111111"/>
                <w:sz w:val="18"/>
                <w:szCs w:val="18"/>
                <w:lang w:val="ru-RU"/>
              </w:rPr>
              <w:lastRenderedPageBreak/>
              <w:t>предмета на людську культуру та розвиток суспільства.</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математичні моделі в різних видах мистецтва</w:t>
            </w:r>
          </w:p>
        </w:tc>
      </w:tr>
      <w:tr w:rsidR="00FA609A" w:rsidRPr="000F3129" w:rsidTr="00FA609A">
        <w:tc>
          <w:tcPr>
            <w:tcW w:w="5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lastRenderedPageBreak/>
              <w:t>10</w:t>
            </w:r>
          </w:p>
        </w:tc>
        <w:tc>
          <w:tcPr>
            <w:tcW w:w="31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Екологічна грамотність і здорове життя</w:t>
            </w:r>
          </w:p>
        </w:tc>
        <w:tc>
          <w:tcPr>
            <w:tcW w:w="610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Уміння: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Ставлення:</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Навчальні ресурси: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Такі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ключові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компетентності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як</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уміння</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вчитися</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ініціативність</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підприємливість</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екологічна</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грамотність</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здоровий</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спосіб</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життя</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соціальна</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та</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громадянська</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компетентності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можуть</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формуватися</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відразу</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засобами</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усіх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окремих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предметів</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Виокремлення</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в</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навчальних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програмах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таких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наскрізних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ліній</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ключових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компетентностей</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як</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Екологічна</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безпека</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й</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сталий</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розвиток</w:t>
      </w:r>
      <w:r w:rsidRPr="00151431">
        <w:rPr>
          <w:rFonts w:ascii="Tahoma" w:eastAsia="Times New Roman" w:hAnsi="Tahoma" w:cs="Tahoma"/>
          <w:color w:val="111111"/>
          <w:sz w:val="18"/>
          <w:szCs w:val="18"/>
          <w:lang w:val="ru-RU"/>
        </w:rPr>
        <w:t>», «</w:t>
      </w:r>
      <w:r w:rsidRPr="00374781">
        <w:rPr>
          <w:rFonts w:ascii="Tahoma" w:eastAsia="Times New Roman" w:hAnsi="Tahoma" w:cs="Tahoma"/>
          <w:color w:val="111111"/>
          <w:sz w:val="18"/>
          <w:szCs w:val="18"/>
          <w:lang w:val="ru-RU"/>
        </w:rPr>
        <w:t>Громадянська</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відповідальність</w:t>
      </w:r>
      <w:r w:rsidRPr="00151431">
        <w:rPr>
          <w:rFonts w:ascii="Tahoma" w:eastAsia="Times New Roman" w:hAnsi="Tahoma" w:cs="Tahoma"/>
          <w:color w:val="111111"/>
          <w:sz w:val="18"/>
          <w:szCs w:val="18"/>
          <w:lang w:val="ru-RU"/>
        </w:rPr>
        <w:t>», «</w:t>
      </w:r>
      <w:r w:rsidRPr="00374781">
        <w:rPr>
          <w:rFonts w:ascii="Tahoma" w:eastAsia="Times New Roman" w:hAnsi="Tahoma" w:cs="Tahoma"/>
          <w:color w:val="111111"/>
          <w:sz w:val="18"/>
          <w:szCs w:val="18"/>
          <w:lang w:val="ru-RU"/>
        </w:rPr>
        <w:t>Здоров</w:t>
      </w:r>
      <w:r w:rsidRPr="00151431">
        <w:rPr>
          <w:rFonts w:ascii="Tahoma" w:eastAsia="Times New Roman" w:hAnsi="Tahoma" w:cs="Tahoma"/>
          <w:color w:val="111111"/>
          <w:sz w:val="18"/>
          <w:szCs w:val="18"/>
          <w:lang w:val="ru-RU"/>
        </w:rPr>
        <w:t>’</w:t>
      </w:r>
      <w:r w:rsidRPr="00374781">
        <w:rPr>
          <w:rFonts w:ascii="Tahoma" w:eastAsia="Times New Roman" w:hAnsi="Tahoma" w:cs="Tahoma"/>
          <w:color w:val="111111"/>
          <w:sz w:val="18"/>
          <w:szCs w:val="18"/>
          <w:lang w:val="ru-RU"/>
        </w:rPr>
        <w:t>я</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безпека</w:t>
      </w:r>
      <w:r w:rsidRPr="00151431">
        <w:rPr>
          <w:rFonts w:ascii="Tahoma" w:eastAsia="Times New Roman" w:hAnsi="Tahoma" w:cs="Tahoma"/>
          <w:color w:val="111111"/>
          <w:sz w:val="18"/>
          <w:szCs w:val="18"/>
          <w:lang w:val="ru-RU"/>
        </w:rPr>
        <w:t>», «</w:t>
      </w:r>
      <w:r w:rsidRPr="00374781">
        <w:rPr>
          <w:rFonts w:ascii="Tahoma" w:eastAsia="Times New Roman" w:hAnsi="Tahoma" w:cs="Tahoma"/>
          <w:color w:val="111111"/>
          <w:sz w:val="18"/>
          <w:szCs w:val="18"/>
          <w:lang w:val="ru-RU"/>
        </w:rPr>
        <w:t>Підприємливість</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фінансова</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грамотність</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спрямоване</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на</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формування</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в</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учнів</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здатності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застосовувати</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знання</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й</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уміння</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у</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реальних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життєвих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ситуаціях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Наскрізні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лінії</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є</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засобом</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інтеграції</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ключових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загальнопредметних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компетентностей</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окремих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предметів</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та</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предметних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циклів</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їх</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необхідно</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враховувати</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при</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формуванні</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освітнього</w:t>
      </w:r>
      <w:r w:rsidRPr="00151431">
        <w:rPr>
          <w:rFonts w:ascii="Tahoma" w:eastAsia="Times New Roman" w:hAnsi="Tahoma" w:cs="Tahoma"/>
          <w:color w:val="111111"/>
          <w:sz w:val="18"/>
          <w:szCs w:val="18"/>
          <w:lang w:val="ru-RU"/>
        </w:rPr>
        <w:t xml:space="preserve"> </w:t>
      </w:r>
      <w:r w:rsidRPr="00374781">
        <w:rPr>
          <w:rFonts w:ascii="Tahoma" w:eastAsia="Times New Roman" w:hAnsi="Tahoma" w:cs="Tahoma"/>
          <w:color w:val="111111"/>
          <w:sz w:val="18"/>
          <w:szCs w:val="18"/>
          <w:lang w:val="ru-RU"/>
        </w:rPr>
        <w:t>середовища</w:t>
      </w:r>
      <w:r w:rsidRPr="00151431">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lang w:val="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Навчання за наскрізними лініями реалізується насамперед через:</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lang w:val="ru-RU"/>
        </w:rPr>
        <w:t>предмети за вибором;</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роботу в проектах;</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позакласну навчальну роботу і роботу гуртків.</w:t>
      </w:r>
    </w:p>
    <w:tbl>
      <w:tblPr>
        <w:tblW w:w="976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430"/>
        <w:gridCol w:w="7335"/>
      </w:tblGrid>
      <w:tr w:rsidR="00FA609A" w:rsidRPr="00FA609A" w:rsidTr="00FA609A">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jc w:val="center"/>
              <w:rPr>
                <w:rFonts w:ascii="Tahoma" w:eastAsia="Times New Roman" w:hAnsi="Tahoma" w:cs="Tahoma"/>
                <w:color w:val="111111"/>
                <w:sz w:val="18"/>
                <w:szCs w:val="18"/>
              </w:rPr>
            </w:pPr>
            <w:r w:rsidRPr="00FA609A">
              <w:rPr>
                <w:rFonts w:ascii="Tahoma" w:eastAsia="Times New Roman" w:hAnsi="Tahoma" w:cs="Tahoma"/>
                <w:b/>
                <w:bCs/>
                <w:color w:val="111111"/>
                <w:sz w:val="18"/>
                <w:szCs w:val="18"/>
              </w:rPr>
              <w:t>Наскрізна лінія</w:t>
            </w:r>
          </w:p>
        </w:tc>
        <w:tc>
          <w:tcPr>
            <w:tcW w:w="7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jc w:val="center"/>
              <w:rPr>
                <w:rFonts w:ascii="Tahoma" w:eastAsia="Times New Roman" w:hAnsi="Tahoma" w:cs="Tahoma"/>
                <w:color w:val="111111"/>
                <w:sz w:val="18"/>
                <w:szCs w:val="18"/>
              </w:rPr>
            </w:pPr>
            <w:r w:rsidRPr="00FA609A">
              <w:rPr>
                <w:rFonts w:ascii="Tahoma" w:eastAsia="Times New Roman" w:hAnsi="Tahoma" w:cs="Tahoma"/>
                <w:b/>
                <w:bCs/>
                <w:color w:val="111111"/>
                <w:sz w:val="18"/>
                <w:szCs w:val="18"/>
              </w:rPr>
              <w:t>Коротка характеристика</w:t>
            </w:r>
          </w:p>
        </w:tc>
      </w:tr>
      <w:tr w:rsidR="00FA609A" w:rsidRPr="000F3129" w:rsidTr="00FA609A">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ind w:left="113"/>
              <w:jc w:val="center"/>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Екологічна безпека й сталий розвиток</w:t>
            </w:r>
          </w:p>
        </w:tc>
        <w:tc>
          <w:tcPr>
            <w:tcW w:w="7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r w:rsidRPr="00FA609A">
              <w:rPr>
                <w:rFonts w:ascii="Tahoma" w:eastAsia="Times New Roman" w:hAnsi="Tahoma" w:cs="Tahoma"/>
                <w:color w:val="111111"/>
                <w:sz w:val="18"/>
                <w:szCs w:val="18"/>
                <w:lang w:val="ru-RU"/>
              </w:rPr>
              <w:lastRenderedPageBreak/>
              <w:t>уроки на відкритому повітрі.</w:t>
            </w:r>
          </w:p>
        </w:tc>
      </w:tr>
      <w:tr w:rsidR="00FA609A" w:rsidRPr="000F3129" w:rsidTr="00FA609A">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ind w:left="113"/>
              <w:jc w:val="center"/>
              <w:rPr>
                <w:rFonts w:ascii="Tahoma" w:eastAsia="Times New Roman" w:hAnsi="Tahoma" w:cs="Tahoma"/>
                <w:color w:val="111111"/>
                <w:sz w:val="18"/>
                <w:szCs w:val="18"/>
              </w:rPr>
            </w:pPr>
            <w:r w:rsidRPr="00FA609A">
              <w:rPr>
                <w:rFonts w:ascii="Tahoma" w:eastAsia="Times New Roman" w:hAnsi="Tahoma" w:cs="Tahoma"/>
                <w:color w:val="111111"/>
                <w:sz w:val="18"/>
                <w:szCs w:val="18"/>
              </w:rPr>
              <w:lastRenderedPageBreak/>
              <w:t>Громадянська відповідальність</w:t>
            </w:r>
          </w:p>
        </w:tc>
        <w:tc>
          <w:tcPr>
            <w:tcW w:w="7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sidRPr="00FA609A">
              <w:rPr>
                <w:rFonts w:ascii="Tahoma" w:eastAsia="Times New Roman" w:hAnsi="Tahoma" w:cs="Tahoma"/>
                <w:color w:val="111111"/>
                <w:sz w:val="18"/>
                <w:szCs w:val="18"/>
                <w:lang w:val="ru-RU"/>
              </w:rPr>
              <w:t>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A609A" w:rsidRPr="000F3129" w:rsidTr="00FA609A">
        <w:trPr>
          <w:trHeight w:val="3045"/>
        </w:trPr>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ind w:left="113"/>
              <w:jc w:val="center"/>
              <w:rPr>
                <w:rFonts w:ascii="Tahoma" w:eastAsia="Times New Roman" w:hAnsi="Tahoma" w:cs="Tahoma"/>
                <w:color w:val="111111"/>
                <w:sz w:val="18"/>
                <w:szCs w:val="18"/>
              </w:rPr>
            </w:pPr>
            <w:r w:rsidRPr="00FA609A">
              <w:rPr>
                <w:rFonts w:ascii="Tahoma" w:eastAsia="Times New Roman" w:hAnsi="Tahoma" w:cs="Tahoma"/>
                <w:color w:val="111111"/>
                <w:sz w:val="18"/>
                <w:szCs w:val="18"/>
              </w:rPr>
              <w:t>Здоров'я і безпека</w:t>
            </w:r>
          </w:p>
        </w:tc>
        <w:tc>
          <w:tcPr>
            <w:tcW w:w="7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FA609A" w:rsidRPr="00FA609A" w:rsidRDefault="00FA609A" w:rsidP="00FA609A">
            <w:pPr>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A609A" w:rsidRPr="00FA609A" w:rsidTr="00FA609A">
        <w:tc>
          <w:tcPr>
            <w:tcW w:w="24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ind w:left="113"/>
              <w:jc w:val="center"/>
              <w:rPr>
                <w:rFonts w:ascii="Tahoma" w:eastAsia="Times New Roman" w:hAnsi="Tahoma" w:cs="Tahoma"/>
                <w:color w:val="111111"/>
                <w:sz w:val="18"/>
                <w:szCs w:val="18"/>
              </w:rPr>
            </w:pPr>
            <w:r w:rsidRPr="00FA609A">
              <w:rPr>
                <w:rFonts w:ascii="Tahoma" w:eastAsia="Times New Roman" w:hAnsi="Tahoma" w:cs="Tahoma"/>
                <w:color w:val="111111"/>
                <w:sz w:val="18"/>
                <w:szCs w:val="18"/>
              </w:rPr>
              <w:t>Підприємливість і фінансова грамотність</w:t>
            </w:r>
          </w:p>
        </w:tc>
        <w:tc>
          <w:tcPr>
            <w:tcW w:w="733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A609A" w:rsidRPr="00FA609A" w:rsidRDefault="00FA609A" w:rsidP="00FA609A">
            <w:pPr>
              <w:spacing w:before="150" w:after="180" w:line="240" w:lineRule="auto"/>
              <w:rPr>
                <w:rFonts w:ascii="Tahoma" w:eastAsia="Times New Roman" w:hAnsi="Tahoma" w:cs="Tahoma"/>
                <w:color w:val="111111"/>
                <w:sz w:val="18"/>
                <w:szCs w:val="18"/>
              </w:rPr>
            </w:pPr>
            <w:r w:rsidRPr="00FA609A">
              <w:rPr>
                <w:rFonts w:ascii="Tahoma" w:eastAsia="Times New Roman" w:hAnsi="Tahoma" w:cs="Tahoma"/>
                <w:color w:val="111111"/>
                <w:sz w:val="18"/>
                <w:szCs w:val="18"/>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FA609A">
        <w:rPr>
          <w:rFonts w:ascii="Tahoma" w:eastAsia="Times New Roman" w:hAnsi="Tahoma" w:cs="Tahoma"/>
          <w:color w:val="111111"/>
          <w:sz w:val="18"/>
          <w:szCs w:val="18"/>
          <w:lang w:val="ru-RU"/>
        </w:rPr>
        <w:t>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b/>
          <w:bCs/>
          <w:i/>
          <w:iCs/>
          <w:color w:val="111111"/>
          <w:sz w:val="18"/>
          <w:szCs w:val="18"/>
          <w:lang w:val="ru-RU"/>
        </w:rPr>
        <w:t>Вимоги до осіб, які можуть розпочинати здобуття профільної середньої освіти.</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02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вересня поточного навчального року</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розпочинають здобуття профільної середньої освіти цього ж навчального року.</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Особи з особливими освітніми потребами можуть розпочинати здобуття профільної середньої освіти за інших умов.</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i/>
          <w:iCs/>
          <w:color w:val="111111"/>
          <w:sz w:val="18"/>
          <w:szCs w:val="18"/>
          <w:lang w:val="ru-RU"/>
        </w:rPr>
        <w:t>Перелік освітніх галузей.</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Типову освітню програму укладено за такими освітніми галузями:</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u w:val="single"/>
          <w:lang w:val="ru-RU"/>
        </w:rPr>
        <w:lastRenderedPageBreak/>
        <w:t>Мови і літератури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(українська мова, українська література, іноземна мова, зарубіжна література).</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u w:val="single"/>
          <w:lang w:val="ru-RU"/>
        </w:rPr>
        <w:t>Суспільствознавство</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(історія України, всесвітня історія, громадянська освіта).</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u w:val="single"/>
          <w:lang w:val="ru-RU"/>
        </w:rPr>
        <w:t>Математика</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(алгебра, геометрія).</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u w:val="single"/>
          <w:lang w:val="ru-RU"/>
        </w:rPr>
        <w:t>Природознавство</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 біологія і екологія, географія, фізика і астрономія, хімія).</w:t>
      </w:r>
    </w:p>
    <w:p w:rsidR="00FA609A" w:rsidRPr="00374781"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374781">
        <w:rPr>
          <w:rFonts w:ascii="Tahoma" w:eastAsia="Times New Roman" w:hAnsi="Tahoma" w:cs="Tahoma"/>
          <w:color w:val="111111"/>
          <w:sz w:val="18"/>
          <w:szCs w:val="18"/>
          <w:u w:val="single"/>
          <w:lang w:val="ru-RU"/>
        </w:rPr>
        <w:t>Технології</w:t>
      </w:r>
      <w:r w:rsidRPr="00FA609A">
        <w:rPr>
          <w:rFonts w:ascii="Tahoma" w:eastAsia="Times New Roman" w:hAnsi="Tahoma" w:cs="Tahoma"/>
          <w:color w:val="111111"/>
          <w:sz w:val="18"/>
          <w:szCs w:val="18"/>
        </w:rPr>
        <w:t> </w:t>
      </w:r>
      <w:r w:rsidRPr="00374781">
        <w:rPr>
          <w:rFonts w:ascii="Tahoma" w:eastAsia="Times New Roman" w:hAnsi="Tahoma" w:cs="Tahoma"/>
          <w:color w:val="111111"/>
          <w:sz w:val="18"/>
          <w:szCs w:val="18"/>
          <w:lang w:val="ru-RU"/>
        </w:rPr>
        <w:t>(інформатика, трудове навчання)</w:t>
      </w:r>
      <w:r w:rsidRPr="00FA609A">
        <w:rPr>
          <w:rFonts w:ascii="Tahoma" w:eastAsia="Times New Roman" w:hAnsi="Tahoma" w:cs="Tahoma"/>
          <w:color w:val="111111"/>
          <w:sz w:val="18"/>
          <w:szCs w:val="18"/>
        </w:rPr>
        <w:t>   </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u w:val="single"/>
          <w:lang w:val="ru-RU"/>
        </w:rPr>
        <w:t>Здоров’я і фізична культура</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(захист Вітчизни, фізична культура).</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i/>
          <w:iCs/>
          <w:color w:val="111111"/>
          <w:sz w:val="18"/>
          <w:szCs w:val="18"/>
          <w:lang w:val="ru-RU"/>
        </w:rPr>
        <w:t>Логічна послідовність вивчення предметів</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розкривається у відповідних</w:t>
      </w:r>
      <w:r w:rsidRPr="00FA609A">
        <w:rPr>
          <w:rFonts w:ascii="Tahoma" w:eastAsia="Times New Roman" w:hAnsi="Tahoma" w:cs="Tahoma"/>
          <w:color w:val="111111"/>
          <w:sz w:val="18"/>
          <w:szCs w:val="18"/>
        </w:rPr>
        <w:t> </w:t>
      </w:r>
      <w:r w:rsidRPr="00FA609A">
        <w:rPr>
          <w:rFonts w:ascii="Arial" w:eastAsia="Times New Roman" w:hAnsi="Arial" w:cs="Arial"/>
          <w:i/>
          <w:iCs/>
          <w:color w:val="111111"/>
          <w:sz w:val="18"/>
          <w:szCs w:val="18"/>
          <w:lang w:val="ru-RU"/>
        </w:rPr>
        <w:t>навчальних</w:t>
      </w:r>
      <w:r w:rsidRPr="00FA609A">
        <w:rPr>
          <w:rFonts w:ascii="Tahoma" w:eastAsia="Times New Roman" w:hAnsi="Tahoma" w:cs="Tahoma"/>
          <w:color w:val="111111"/>
          <w:sz w:val="18"/>
          <w:szCs w:val="18"/>
        </w:rPr>
        <w:t> </w:t>
      </w:r>
      <w:r w:rsidRPr="00FA609A">
        <w:rPr>
          <w:rFonts w:ascii="Arial" w:eastAsia="Times New Roman" w:hAnsi="Arial" w:cs="Arial"/>
          <w:i/>
          <w:iCs/>
          <w:color w:val="111111"/>
          <w:sz w:val="18"/>
          <w:szCs w:val="18"/>
          <w:lang w:val="ru-RU"/>
        </w:rPr>
        <w:t>програмах</w:t>
      </w:r>
      <w:r w:rsidRPr="00FA609A">
        <w:rPr>
          <w:rFonts w:ascii="Tahoma" w:eastAsia="Times New Roman" w:hAnsi="Tahoma" w:cs="Tahoma"/>
          <w:color w:val="111111"/>
          <w:sz w:val="18"/>
          <w:szCs w:val="18"/>
          <w:lang w:val="ru-RU"/>
        </w:rPr>
        <w:t>.</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Основними формами організації освітнього процесу є різні типи уроку:</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формування компетентностей; розвитку компетентностей; перевірки та/або оцінювання досягнення компетентностей; корекції основних компетентностей;</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комбінований урок, уроки-семінари, конференції, інтерактивні уроки, інтегровані уроки, відео-уроки тощо.</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Також формами організації освітнього процесу є екскурсії, віртуальні подорожі, форуми, спектаклі, брифінги, квести.</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З метою засвоєння нового матеріалу та розвитку компетентностей крім уроку проводяться навчально-практичні заняття, які також виконують функцію перевірки та/або оцінювання досягнення компетентностей.</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Arial" w:eastAsia="Times New Roman" w:hAnsi="Arial" w:cs="Arial"/>
          <w:i/>
          <w:iCs/>
          <w:color w:val="111111"/>
          <w:sz w:val="18"/>
          <w:szCs w:val="18"/>
          <w:lang w:val="ru-RU"/>
        </w:rPr>
        <w:t>Опис та інструменти системи внутрішнього забезпечення якості освіти.</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Система внутрішнього забезпечення якості складається з наступних компонентів:</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кадрове забезпечення освітньої діяльності;</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навчально-методичне забезпечення освітньої діяльності;</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матеріально-технічне забезпечення освітньої діяльності;</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якість проведення навчальних занять;</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моніторинг досягнення учнями результатів навчання (компетентностей).</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Завдання системи внутрішнього забезпечення якості освіти:</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оновлення методичної бази освітньої діяльності;</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моніторинг та оптимізація соціально-психологічного середовища закладу освіти;</w:t>
      </w:r>
    </w:p>
    <w:p w:rsidR="00FA609A" w:rsidRPr="00FA609A"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створення необхідних умов для підвищення фахового кваліфікаційного рівня педагогічних працівників.</w:t>
      </w:r>
    </w:p>
    <w:p w:rsidR="003635A6" w:rsidRDefault="00FA609A" w:rsidP="00FA609A">
      <w:pPr>
        <w:shd w:val="clear" w:color="auto" w:fill="FFFFFF"/>
        <w:spacing w:before="150" w:after="180" w:line="240" w:lineRule="auto"/>
        <w:rPr>
          <w:rFonts w:ascii="Tahoma" w:eastAsia="Times New Roman" w:hAnsi="Tahoma" w:cs="Tahoma"/>
          <w:color w:val="111111"/>
          <w:sz w:val="18"/>
          <w:szCs w:val="18"/>
          <w:lang w:val="ru-RU"/>
        </w:rPr>
      </w:pPr>
      <w:r w:rsidRPr="00FA609A">
        <w:rPr>
          <w:rFonts w:ascii="Tahoma" w:eastAsia="Times New Roman" w:hAnsi="Tahoma" w:cs="Tahoma"/>
          <w:color w:val="111111"/>
          <w:sz w:val="18"/>
          <w:szCs w:val="18"/>
          <w:lang w:val="ru-RU"/>
        </w:rPr>
        <w:t>На основі освітньої програми складено навчальний план, що конкретизує організацію освітнього процесу.</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r w:rsidRPr="00FA609A">
        <w:rPr>
          <w:rFonts w:ascii="Tahoma" w:eastAsia="Times New Roman" w:hAnsi="Tahoma" w:cs="Tahoma"/>
          <w:color w:val="111111"/>
          <w:sz w:val="18"/>
          <w:szCs w:val="18"/>
        </w:rPr>
        <w:t> </w:t>
      </w:r>
      <w:r w:rsidRPr="00FA609A">
        <w:rPr>
          <w:rFonts w:ascii="Tahoma" w:eastAsia="Times New Roman" w:hAnsi="Tahoma" w:cs="Tahoma"/>
          <w:color w:val="111111"/>
          <w:sz w:val="18"/>
          <w:szCs w:val="18"/>
          <w:lang w:val="ru-RU"/>
        </w:rPr>
        <w:t xml:space="preserve"> </w:t>
      </w:r>
    </w:p>
    <w:p w:rsidR="00352C35" w:rsidRDefault="00352C35" w:rsidP="00352C35">
      <w:pPr>
        <w:shd w:val="clear" w:color="auto" w:fill="FFFFFF"/>
        <w:spacing w:before="150" w:after="180" w:line="240" w:lineRule="auto"/>
        <w:rPr>
          <w:rFonts w:ascii="Times New Roman" w:eastAsia="Times New Roman" w:hAnsi="Times New Roman" w:cs="Times New Roman"/>
          <w:color w:val="111111"/>
          <w:sz w:val="28"/>
          <w:szCs w:val="28"/>
          <w:lang w:val="ru-RU"/>
        </w:rPr>
      </w:pPr>
      <w:r w:rsidRPr="00352C35">
        <w:rPr>
          <w:rFonts w:ascii="Times New Roman" w:eastAsia="Times New Roman" w:hAnsi="Times New Roman" w:cs="Times New Roman"/>
          <w:color w:val="111111"/>
          <w:sz w:val="28"/>
          <w:szCs w:val="28"/>
          <w:lang w:val="ru-RU"/>
        </w:rPr>
        <w:t>-</w:t>
      </w:r>
      <w:r w:rsidRPr="00352C35">
        <w:rPr>
          <w:rFonts w:ascii="Times New Roman" w:eastAsia="Times New Roman" w:hAnsi="Times New Roman" w:cs="Times New Roman"/>
          <w:color w:val="111111"/>
          <w:sz w:val="28"/>
          <w:szCs w:val="28"/>
          <w:lang w:val="ru-RU"/>
        </w:rPr>
        <w:tab/>
        <w:t>10-11 класи  за  «Типовою освітньою програмою закладів загальної середньої освіти ІІІ ступеня», затверджена наказом МОН від 20.04.2018 № 408 (у редакції наказу МОН від 28.11.2019 №1493 зі змінами, внесеними наказом МОН ві</w:t>
      </w:r>
      <w:r>
        <w:rPr>
          <w:rFonts w:ascii="Times New Roman" w:eastAsia="Times New Roman" w:hAnsi="Times New Roman" w:cs="Times New Roman"/>
          <w:color w:val="111111"/>
          <w:sz w:val="28"/>
          <w:szCs w:val="28"/>
          <w:lang w:val="ru-RU"/>
        </w:rPr>
        <w:t>д 31.03.2020№ 464).(додаток 2);</w:t>
      </w:r>
    </w:p>
    <w:p w:rsidR="00352C35" w:rsidRPr="00352C35" w:rsidRDefault="00352C35" w:rsidP="00352C35">
      <w:pPr>
        <w:shd w:val="clear" w:color="auto" w:fill="FFFFFF"/>
        <w:spacing w:before="150" w:after="180" w:line="240" w:lineRule="auto"/>
        <w:rPr>
          <w:rFonts w:ascii="Times New Roman" w:eastAsia="Times New Roman" w:hAnsi="Times New Roman" w:cs="Times New Roman"/>
          <w:color w:val="111111"/>
          <w:sz w:val="28"/>
          <w:szCs w:val="28"/>
          <w:lang w:val="ru-RU"/>
        </w:rPr>
      </w:pPr>
      <w:r w:rsidRPr="00352C35">
        <w:rPr>
          <w:rFonts w:ascii="Times New Roman" w:eastAsia="Times New Roman" w:hAnsi="Times New Roman" w:cs="Times New Roman"/>
          <w:color w:val="111111"/>
          <w:sz w:val="28"/>
          <w:szCs w:val="28"/>
          <w:lang w:val="ru-RU"/>
        </w:rPr>
        <w:lastRenderedPageBreak/>
        <w:tab/>
        <w:t>для вечірніх (змінних) загальноосвітніх шкіл</w:t>
      </w:r>
    </w:p>
    <w:p w:rsidR="003635A6" w:rsidRDefault="00352C35" w:rsidP="00352C35">
      <w:pPr>
        <w:shd w:val="clear" w:color="auto" w:fill="FFFFFF"/>
        <w:spacing w:before="150" w:after="180" w:line="240" w:lineRule="auto"/>
        <w:rPr>
          <w:rFonts w:ascii="Times New Roman" w:eastAsia="Times New Roman" w:hAnsi="Times New Roman" w:cs="Times New Roman"/>
          <w:color w:val="111111"/>
          <w:sz w:val="28"/>
          <w:szCs w:val="28"/>
          <w:lang w:val="ru-RU"/>
        </w:rPr>
      </w:pPr>
      <w:r w:rsidRPr="00352C35">
        <w:rPr>
          <w:rFonts w:ascii="Times New Roman" w:eastAsia="Times New Roman" w:hAnsi="Times New Roman" w:cs="Times New Roman"/>
          <w:color w:val="111111"/>
          <w:sz w:val="28"/>
          <w:szCs w:val="28"/>
          <w:lang w:val="ru-RU"/>
        </w:rPr>
        <w:t>-</w:t>
      </w:r>
      <w:r w:rsidRPr="00352C35">
        <w:rPr>
          <w:rFonts w:ascii="Times New Roman" w:eastAsia="Times New Roman" w:hAnsi="Times New Roman" w:cs="Times New Roman"/>
          <w:color w:val="111111"/>
          <w:sz w:val="28"/>
          <w:szCs w:val="28"/>
          <w:lang w:val="ru-RU"/>
        </w:rPr>
        <w:tab/>
        <w:t>12 клас за  «Типовою освітньою програмою закладів загальної середньої освіти ІІІ ступеня», затверджена наказом МОН від 20.04.2018 № 408 (у редакції наказу МОН від 28.11.2019 №1493 зі змінами, внесеними н</w:t>
      </w:r>
      <w:r>
        <w:rPr>
          <w:rFonts w:ascii="Times New Roman" w:eastAsia="Times New Roman" w:hAnsi="Times New Roman" w:cs="Times New Roman"/>
          <w:color w:val="111111"/>
          <w:sz w:val="28"/>
          <w:szCs w:val="28"/>
          <w:lang w:val="ru-RU"/>
        </w:rPr>
        <w:t xml:space="preserve">аказом МОН від 31.03.2020№ 464)  </w:t>
      </w:r>
      <w:r w:rsidRPr="00352C35">
        <w:rPr>
          <w:rFonts w:ascii="Times New Roman" w:eastAsia="Times New Roman" w:hAnsi="Times New Roman" w:cs="Times New Roman"/>
          <w:color w:val="111111"/>
          <w:sz w:val="28"/>
          <w:szCs w:val="28"/>
          <w:lang w:val="ru-RU"/>
        </w:rPr>
        <w:t>(Додаток 25);</w:t>
      </w:r>
    </w:p>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Навчальний план</w:t>
      </w:r>
    </w:p>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  ОЗЗСО Торчинський ліцей за Типовою освітньою програмою </w:t>
      </w:r>
    </w:p>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закладів загальної  середньої освіти ІІІ ступеня </w:t>
      </w:r>
    </w:p>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для 10-11 класів  ( додаток 2)</w:t>
      </w: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26"/>
        <w:gridCol w:w="1985"/>
        <w:gridCol w:w="2126"/>
      </w:tblGrid>
      <w:tr w:rsidR="00352C35" w:rsidRPr="00352C35" w:rsidTr="00A42588">
        <w:trPr>
          <w:trHeight w:val="990"/>
        </w:trPr>
        <w:tc>
          <w:tcPr>
            <w:tcW w:w="3227" w:type="dxa"/>
            <w:vMerge w:val="restart"/>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p>
          <w:p w:rsidR="00352C35" w:rsidRPr="00352C35" w:rsidRDefault="00352C35" w:rsidP="00352C35">
            <w:pPr>
              <w:widowControl w:val="0"/>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Навчальні предмети  </w:t>
            </w:r>
          </w:p>
        </w:tc>
        <w:tc>
          <w:tcPr>
            <w:tcW w:w="6237" w:type="dxa"/>
            <w:gridSpan w:val="3"/>
            <w:shd w:val="clear" w:color="auto" w:fill="auto"/>
          </w:tcPr>
          <w:p w:rsidR="00352C35" w:rsidRPr="00352C35" w:rsidRDefault="00352C35" w:rsidP="00352C35">
            <w:pPr>
              <w:widowControl w:val="0"/>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Кількість годин  на тиждень </w:t>
            </w:r>
          </w:p>
        </w:tc>
      </w:tr>
      <w:tr w:rsidR="00352C35" w:rsidRPr="00352C35" w:rsidTr="00A42588">
        <w:trPr>
          <w:trHeight w:val="335"/>
        </w:trPr>
        <w:tc>
          <w:tcPr>
            <w:tcW w:w="3227" w:type="dxa"/>
            <w:vMerge/>
            <w:shd w:val="clear" w:color="auto" w:fill="auto"/>
          </w:tcPr>
          <w:p w:rsidR="00352C35" w:rsidRPr="00352C35" w:rsidRDefault="00352C35" w:rsidP="00352C35">
            <w:pPr>
              <w:widowControl w:val="0"/>
              <w:spacing w:after="0" w:line="240" w:lineRule="auto"/>
              <w:jc w:val="center"/>
              <w:rPr>
                <w:rFonts w:ascii="Times New Roman" w:eastAsia="Calibri" w:hAnsi="Times New Roman" w:cs="Times New Roman"/>
                <w:b/>
                <w:bCs/>
                <w:sz w:val="28"/>
                <w:szCs w:val="28"/>
                <w:lang w:val="uk-UA" w:eastAsia="ru-RU"/>
              </w:rPr>
            </w:pP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10</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11</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Разом </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Базові предмети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26(27)</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27(29)</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Українська мова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2+2</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2+2</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4+4</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Українська література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4</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Англійська мова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4</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Німецька мова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4</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Зарубіжна література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r>
      <w:tr w:rsidR="00352C35" w:rsidRPr="00352C35" w:rsidTr="00A42588">
        <w:trPr>
          <w:trHeight w:val="360"/>
        </w:trPr>
        <w:tc>
          <w:tcPr>
            <w:tcW w:w="3227" w:type="dxa"/>
            <w:shd w:val="clear" w:color="auto" w:fill="auto"/>
          </w:tcPr>
          <w:p w:rsidR="00352C35" w:rsidRPr="00352C35" w:rsidRDefault="00352C35" w:rsidP="00352C35">
            <w:pPr>
              <w:widowControl w:val="0"/>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Історія України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1,5</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1,5</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r>
      <w:tr w:rsidR="00352C35" w:rsidRPr="00352C35" w:rsidTr="00A42588">
        <w:trPr>
          <w:trHeight w:val="270"/>
        </w:trPr>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Всесвітня історія</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Громадянська освіта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Математика ( алгебра  і початки аналізу  та геометрія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3+1</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3+1</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6+2</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Біологія та екологія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4</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Георгафія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1,5</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2.5</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Фізика і астрономія</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4</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7</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Хімія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1,5</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3,5</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Фізична культура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Захист України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1,5</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1,5</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Вибірково – обов</w:t>
            </w:r>
            <w:r w:rsidRPr="00352C35">
              <w:rPr>
                <w:rFonts w:ascii="Times New Roman" w:eastAsia="Calibri" w:hAnsi="Times New Roman" w:cs="Times New Roman"/>
                <w:b/>
                <w:bCs/>
                <w:sz w:val="28"/>
                <w:szCs w:val="28"/>
                <w:lang w:eastAsia="ru-RU"/>
              </w:rPr>
              <w:t>’</w:t>
            </w:r>
            <w:r w:rsidRPr="00352C35">
              <w:rPr>
                <w:rFonts w:ascii="Times New Roman" w:eastAsia="Calibri" w:hAnsi="Times New Roman" w:cs="Times New Roman"/>
                <w:b/>
                <w:bCs/>
                <w:sz w:val="28"/>
                <w:szCs w:val="28"/>
                <w:lang w:val="uk-UA" w:eastAsia="ru-RU"/>
              </w:rPr>
              <w:t xml:space="preserve">язкові предмети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eastAsia="ru-RU"/>
              </w:rPr>
            </w:pPr>
            <w:r w:rsidRPr="00352C35">
              <w:rPr>
                <w:rFonts w:ascii="Times New Roman" w:eastAsia="Calibri" w:hAnsi="Times New Roman" w:cs="Times New Roman"/>
                <w:bCs/>
                <w:sz w:val="28"/>
                <w:szCs w:val="28"/>
                <w:lang w:eastAsia="ru-RU"/>
              </w:rPr>
              <w:t>---</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eastAsia="ru-RU"/>
              </w:rPr>
            </w:pPr>
            <w:r w:rsidRPr="00352C35">
              <w:rPr>
                <w:rFonts w:ascii="Times New Roman" w:eastAsia="Calibri" w:hAnsi="Times New Roman" w:cs="Times New Roman"/>
                <w:bCs/>
                <w:sz w:val="28"/>
                <w:szCs w:val="28"/>
                <w:lang w:eastAsia="ru-RU"/>
              </w:rPr>
              <w:t>--</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eastAsia="ru-RU"/>
              </w:rPr>
            </w:pPr>
            <w:r w:rsidRPr="00352C35">
              <w:rPr>
                <w:rFonts w:ascii="Times New Roman" w:eastAsia="Calibri" w:hAnsi="Times New Roman" w:cs="Times New Roman"/>
                <w:bCs/>
                <w:sz w:val="28"/>
                <w:szCs w:val="28"/>
                <w:lang w:eastAsia="ru-RU"/>
              </w:rPr>
              <w:t>--</w:t>
            </w:r>
          </w:p>
        </w:tc>
      </w:tr>
      <w:tr w:rsidR="00352C35" w:rsidRPr="00352C35" w:rsidTr="00A42588">
        <w:tc>
          <w:tcPr>
            <w:tcW w:w="3227" w:type="dxa"/>
            <w:shd w:val="clear" w:color="auto" w:fill="auto"/>
          </w:tcPr>
          <w:p w:rsidR="00352C35" w:rsidRPr="00352C35" w:rsidRDefault="00352C35" w:rsidP="00352C35">
            <w:pPr>
              <w:spacing w:after="0" w:line="240" w:lineRule="auto"/>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Технології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1,5</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1,5</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r>
      <w:tr w:rsidR="00352C35" w:rsidRPr="00352C35" w:rsidTr="00A42588">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Інформатика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1,5</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1,5</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r>
      <w:tr w:rsidR="00352C35" w:rsidRPr="00352C35" w:rsidTr="00A42588">
        <w:trPr>
          <w:trHeight w:val="553"/>
        </w:trPr>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Разом </w:t>
            </w:r>
          </w:p>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29+3</w:t>
            </w:r>
          </w:p>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29+3</w:t>
            </w:r>
          </w:p>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p>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p>
        </w:tc>
      </w:tr>
      <w:tr w:rsidR="00352C35" w:rsidRPr="00352C35" w:rsidTr="00A42588">
        <w:trPr>
          <w:trHeight w:val="1170"/>
        </w:trPr>
        <w:tc>
          <w:tcPr>
            <w:tcW w:w="3227" w:type="dxa"/>
            <w:shd w:val="clear" w:color="auto" w:fill="auto"/>
          </w:tcPr>
          <w:p w:rsidR="00352C35" w:rsidRPr="00352C35" w:rsidRDefault="00352C35" w:rsidP="00352C35">
            <w:pPr>
              <w:widowControl w:val="0"/>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lastRenderedPageBreak/>
              <w:t xml:space="preserve">Додаткові години на профільні предмети, окремі базові предмети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p>
          <w:p w:rsidR="00352C35" w:rsidRPr="00352C35" w:rsidRDefault="00352C35" w:rsidP="00352C35">
            <w:pPr>
              <w:widowControl w:val="0"/>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p>
          <w:p w:rsidR="00352C35" w:rsidRPr="00352C35" w:rsidRDefault="00352C35" w:rsidP="00352C35">
            <w:pPr>
              <w:widowControl w:val="0"/>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p>
          <w:p w:rsidR="00352C35" w:rsidRPr="00352C35" w:rsidRDefault="00352C35" w:rsidP="00352C35">
            <w:pPr>
              <w:widowControl w:val="0"/>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58+6</w:t>
            </w:r>
          </w:p>
        </w:tc>
      </w:tr>
      <w:tr w:rsidR="00352C35" w:rsidRPr="00352C35" w:rsidTr="00A42588">
        <w:trPr>
          <w:trHeight w:val="300"/>
        </w:trPr>
        <w:tc>
          <w:tcPr>
            <w:tcW w:w="3227"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Гранично допустиме навантаження на учня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33</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33</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66</w:t>
            </w:r>
          </w:p>
        </w:tc>
      </w:tr>
      <w:tr w:rsidR="00352C35" w:rsidRPr="00352C35" w:rsidTr="00A42588">
        <w:trPr>
          <w:trHeight w:val="360"/>
        </w:trPr>
        <w:tc>
          <w:tcPr>
            <w:tcW w:w="3227" w:type="dxa"/>
            <w:shd w:val="clear" w:color="auto" w:fill="auto"/>
          </w:tcPr>
          <w:p w:rsidR="00352C35" w:rsidRPr="00352C35" w:rsidRDefault="00352C35" w:rsidP="00352C35">
            <w:pPr>
              <w:widowControl w:val="0"/>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Всього  </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35</w:t>
            </w:r>
          </w:p>
        </w:tc>
        <w:tc>
          <w:tcPr>
            <w:tcW w:w="1985"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35</w:t>
            </w:r>
          </w:p>
        </w:tc>
        <w:tc>
          <w:tcPr>
            <w:tcW w:w="2126"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70</w:t>
            </w:r>
          </w:p>
        </w:tc>
      </w:tr>
    </w:tbl>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p>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p>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Навчальний план</w:t>
      </w:r>
    </w:p>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  ОЗЗСО Торчинський ліцей за Типовою освітньою програмою </w:t>
      </w:r>
    </w:p>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вечірньої( змінної)загальноосвітньої школи </w:t>
      </w:r>
    </w:p>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для  12  класу  ( додаток  25)</w:t>
      </w:r>
    </w:p>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p>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758"/>
        <w:gridCol w:w="2410"/>
        <w:gridCol w:w="2410"/>
      </w:tblGrid>
      <w:tr w:rsidR="00352C35" w:rsidRPr="00352C35" w:rsidTr="00A42588">
        <w:tc>
          <w:tcPr>
            <w:tcW w:w="709" w:type="dxa"/>
            <w:vMerge w:val="restart"/>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w:t>
            </w:r>
          </w:p>
        </w:tc>
        <w:tc>
          <w:tcPr>
            <w:tcW w:w="3758" w:type="dxa"/>
            <w:vMerge w:val="restart"/>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Навчальні предмети </w:t>
            </w:r>
          </w:p>
        </w:tc>
        <w:tc>
          <w:tcPr>
            <w:tcW w:w="4820" w:type="dxa"/>
            <w:gridSpan w:val="2"/>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Кількість годин на тиждень  </w:t>
            </w:r>
          </w:p>
        </w:tc>
      </w:tr>
      <w:tr w:rsidR="00352C35" w:rsidRPr="00352C35" w:rsidTr="00A42588">
        <w:tc>
          <w:tcPr>
            <w:tcW w:w="709" w:type="dxa"/>
            <w:vMerge/>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p>
        </w:tc>
        <w:tc>
          <w:tcPr>
            <w:tcW w:w="3758" w:type="dxa"/>
            <w:vMerge/>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12 </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Разом </w:t>
            </w:r>
          </w:p>
        </w:tc>
      </w:tr>
      <w:tr w:rsidR="00352C35" w:rsidRPr="00352C35" w:rsidTr="00A42588">
        <w:tc>
          <w:tcPr>
            <w:tcW w:w="709"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3758"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Українська мова </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r>
      <w:tr w:rsidR="00352C35" w:rsidRPr="00352C35" w:rsidTr="00A42588">
        <w:tc>
          <w:tcPr>
            <w:tcW w:w="709"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3758"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Українська література </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r>
      <w:tr w:rsidR="00352C35" w:rsidRPr="00352C35" w:rsidTr="00A42588">
        <w:tc>
          <w:tcPr>
            <w:tcW w:w="709"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c>
          <w:tcPr>
            <w:tcW w:w="3758"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Іноземна мова </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w:t>
            </w:r>
          </w:p>
        </w:tc>
      </w:tr>
      <w:tr w:rsidR="00352C35" w:rsidRPr="00352C35" w:rsidTr="00A42588">
        <w:tc>
          <w:tcPr>
            <w:tcW w:w="709"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4</w:t>
            </w:r>
          </w:p>
        </w:tc>
        <w:tc>
          <w:tcPr>
            <w:tcW w:w="3758"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Зарубіжна література </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r>
      <w:tr w:rsidR="00352C35" w:rsidRPr="00352C35" w:rsidTr="00A42588">
        <w:tc>
          <w:tcPr>
            <w:tcW w:w="709"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5</w:t>
            </w:r>
          </w:p>
        </w:tc>
        <w:tc>
          <w:tcPr>
            <w:tcW w:w="3758"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Математика  </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3</w:t>
            </w:r>
          </w:p>
        </w:tc>
      </w:tr>
      <w:tr w:rsidR="00352C35" w:rsidRPr="00352C35" w:rsidTr="00A42588">
        <w:tc>
          <w:tcPr>
            <w:tcW w:w="709"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6</w:t>
            </w:r>
          </w:p>
        </w:tc>
        <w:tc>
          <w:tcPr>
            <w:tcW w:w="3758"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Історія України</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r>
      <w:tr w:rsidR="00352C35" w:rsidRPr="00352C35" w:rsidTr="00A42588">
        <w:tc>
          <w:tcPr>
            <w:tcW w:w="709"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7</w:t>
            </w:r>
          </w:p>
        </w:tc>
        <w:tc>
          <w:tcPr>
            <w:tcW w:w="3758"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Всесвітня історія</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r>
      <w:tr w:rsidR="00352C35" w:rsidRPr="00352C35" w:rsidTr="00A42588">
        <w:tc>
          <w:tcPr>
            <w:tcW w:w="709"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8</w:t>
            </w:r>
          </w:p>
        </w:tc>
        <w:tc>
          <w:tcPr>
            <w:tcW w:w="3758"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Фізика, астрономія </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r>
      <w:tr w:rsidR="00352C35" w:rsidRPr="00352C35" w:rsidTr="00A42588">
        <w:tc>
          <w:tcPr>
            <w:tcW w:w="709"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9</w:t>
            </w:r>
          </w:p>
        </w:tc>
        <w:tc>
          <w:tcPr>
            <w:tcW w:w="3758"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Біологія, екологія</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w:t>
            </w:r>
          </w:p>
        </w:tc>
      </w:tr>
      <w:tr w:rsidR="00352C35" w:rsidRPr="00352C35" w:rsidTr="00A42588">
        <w:tc>
          <w:tcPr>
            <w:tcW w:w="709"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p>
        </w:tc>
        <w:tc>
          <w:tcPr>
            <w:tcW w:w="3758" w:type="dxa"/>
            <w:shd w:val="clear" w:color="auto" w:fill="auto"/>
          </w:tcPr>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r w:rsidRPr="00352C35">
              <w:rPr>
                <w:rFonts w:ascii="Times New Roman" w:eastAsia="Calibri" w:hAnsi="Times New Roman" w:cs="Times New Roman"/>
                <w:b/>
                <w:bCs/>
                <w:sz w:val="28"/>
                <w:szCs w:val="28"/>
                <w:lang w:val="uk-UA" w:eastAsia="ru-RU"/>
              </w:rPr>
              <w:t xml:space="preserve">Разом </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13</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13</w:t>
            </w:r>
          </w:p>
        </w:tc>
      </w:tr>
      <w:tr w:rsidR="00352C35" w:rsidRPr="00352C35" w:rsidTr="00A42588">
        <w:tc>
          <w:tcPr>
            <w:tcW w:w="709"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p>
        </w:tc>
        <w:tc>
          <w:tcPr>
            <w:tcW w:w="3758"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 xml:space="preserve">Кількість обов’язкових заліків </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28</w:t>
            </w:r>
          </w:p>
        </w:tc>
        <w:tc>
          <w:tcPr>
            <w:tcW w:w="2410" w:type="dxa"/>
            <w:shd w:val="clear" w:color="auto" w:fill="auto"/>
          </w:tcPr>
          <w:p w:rsidR="00352C35" w:rsidRPr="00352C35" w:rsidRDefault="00352C35" w:rsidP="00352C35">
            <w:pPr>
              <w:spacing w:after="0" w:line="240" w:lineRule="auto"/>
              <w:jc w:val="center"/>
              <w:rPr>
                <w:rFonts w:ascii="Times New Roman" w:eastAsia="Calibri" w:hAnsi="Times New Roman" w:cs="Times New Roman"/>
                <w:bCs/>
                <w:sz w:val="28"/>
                <w:szCs w:val="28"/>
                <w:lang w:val="uk-UA" w:eastAsia="ru-RU"/>
              </w:rPr>
            </w:pPr>
            <w:r w:rsidRPr="00352C35">
              <w:rPr>
                <w:rFonts w:ascii="Times New Roman" w:eastAsia="Calibri" w:hAnsi="Times New Roman" w:cs="Times New Roman"/>
                <w:bCs/>
                <w:sz w:val="28"/>
                <w:szCs w:val="28"/>
                <w:lang w:val="uk-UA" w:eastAsia="ru-RU"/>
              </w:rPr>
              <w:t>28</w:t>
            </w:r>
          </w:p>
        </w:tc>
      </w:tr>
    </w:tbl>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p>
    <w:p w:rsidR="00352C35" w:rsidRPr="00352C35" w:rsidRDefault="00352C35" w:rsidP="00352C35">
      <w:pPr>
        <w:spacing w:after="0" w:line="240" w:lineRule="auto"/>
        <w:jc w:val="center"/>
        <w:rPr>
          <w:rFonts w:ascii="Times New Roman" w:eastAsia="Calibri" w:hAnsi="Times New Roman" w:cs="Times New Roman"/>
          <w:b/>
          <w:bCs/>
          <w:sz w:val="28"/>
          <w:szCs w:val="28"/>
          <w:lang w:val="uk-UA" w:eastAsia="ru-RU"/>
        </w:rPr>
      </w:pPr>
    </w:p>
    <w:p w:rsidR="00352C35" w:rsidRDefault="00D20AEE" w:rsidP="00352C35">
      <w:pPr>
        <w:shd w:val="clear" w:color="auto" w:fill="FFFFFF"/>
        <w:spacing w:before="150" w:after="180" w:line="240" w:lineRule="auto"/>
        <w:rPr>
          <w:rFonts w:ascii="Times New Roman" w:eastAsia="Times New Roman" w:hAnsi="Times New Roman" w:cs="Times New Roman"/>
          <w:color w:val="111111"/>
          <w:sz w:val="28"/>
          <w:szCs w:val="28"/>
          <w:lang w:val="ru-RU"/>
        </w:rPr>
      </w:pPr>
      <w:r w:rsidRPr="00D20AEE">
        <w:rPr>
          <w:rFonts w:ascii="Times New Roman" w:eastAsia="Times New Roman" w:hAnsi="Times New Roman" w:cs="Times New Roman"/>
          <w:b/>
          <w:color w:val="111111"/>
          <w:sz w:val="28"/>
          <w:szCs w:val="28"/>
          <w:lang w:val="ru-RU"/>
        </w:rPr>
        <w:t>Діти з особливим</w:t>
      </w:r>
      <w:r>
        <w:rPr>
          <w:rFonts w:ascii="Times New Roman" w:eastAsia="Times New Roman" w:hAnsi="Times New Roman" w:cs="Times New Roman"/>
          <w:b/>
          <w:color w:val="111111"/>
          <w:sz w:val="28"/>
          <w:szCs w:val="28"/>
          <w:lang w:val="ru-RU"/>
        </w:rPr>
        <w:t>и освітніми потребами в старшій</w:t>
      </w:r>
      <w:r w:rsidRPr="00D20AEE">
        <w:rPr>
          <w:rFonts w:ascii="Times New Roman" w:eastAsia="Times New Roman" w:hAnsi="Times New Roman" w:cs="Times New Roman"/>
          <w:b/>
          <w:color w:val="111111"/>
          <w:sz w:val="28"/>
          <w:szCs w:val="28"/>
          <w:lang w:val="ru-RU"/>
        </w:rPr>
        <w:t xml:space="preserve"> школі</w:t>
      </w:r>
      <w:r>
        <w:rPr>
          <w:rFonts w:ascii="Times New Roman" w:eastAsia="Times New Roman" w:hAnsi="Times New Roman" w:cs="Times New Roman"/>
          <w:color w:val="111111"/>
          <w:sz w:val="28"/>
          <w:szCs w:val="28"/>
          <w:lang w:val="ru-RU"/>
        </w:rPr>
        <w:t xml:space="preserve">  ( </w:t>
      </w:r>
      <w:r w:rsidRPr="00D20AEE">
        <w:rPr>
          <w:rFonts w:ascii="Times New Roman" w:eastAsia="Times New Roman" w:hAnsi="Times New Roman" w:cs="Times New Roman"/>
          <w:color w:val="111111"/>
          <w:sz w:val="28"/>
          <w:szCs w:val="28"/>
          <w:lang w:val="ru-RU"/>
        </w:rPr>
        <w:t xml:space="preserve"> порушення опорно- рухового апарату ):</w:t>
      </w:r>
    </w:p>
    <w:p w:rsidR="00D20AEE" w:rsidRPr="00376DA7" w:rsidRDefault="00D20AEE" w:rsidP="00352C35">
      <w:pPr>
        <w:shd w:val="clear" w:color="auto" w:fill="FFFFFF"/>
        <w:spacing w:before="150" w:after="180" w:line="240" w:lineRule="auto"/>
        <w:rPr>
          <w:rFonts w:ascii="Times New Roman" w:eastAsia="Times New Roman" w:hAnsi="Times New Roman" w:cs="Times New Roman"/>
          <w:color w:val="111111"/>
          <w:sz w:val="28"/>
          <w:szCs w:val="28"/>
          <w:lang w:val="ru-RU"/>
        </w:rPr>
      </w:pPr>
      <w:r>
        <w:rPr>
          <w:rFonts w:ascii="Times New Roman" w:eastAsia="Times New Roman" w:hAnsi="Times New Roman" w:cs="Times New Roman"/>
          <w:color w:val="111111"/>
          <w:sz w:val="28"/>
          <w:szCs w:val="28"/>
          <w:lang w:val="ru-RU"/>
        </w:rPr>
        <w:t xml:space="preserve">1 учень – індивідуальна форма навчання </w:t>
      </w:r>
    </w:p>
    <w:sectPr w:rsidR="00D20AEE" w:rsidRPr="00376DA7">
      <w:footerReference w:type="default" r:id="rId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18" w:rsidRDefault="00221118" w:rsidP="00B614E5">
      <w:pPr>
        <w:spacing w:after="0" w:line="240" w:lineRule="auto"/>
      </w:pPr>
      <w:r>
        <w:separator/>
      </w:r>
    </w:p>
  </w:endnote>
  <w:endnote w:type="continuationSeparator" w:id="0">
    <w:p w:rsidR="00221118" w:rsidRDefault="00221118" w:rsidP="00B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563215"/>
      <w:docPartObj>
        <w:docPartGallery w:val="Page Numbers (Bottom of Page)"/>
        <w:docPartUnique/>
      </w:docPartObj>
    </w:sdtPr>
    <w:sdtEndPr/>
    <w:sdtContent>
      <w:p w:rsidR="00A326D3" w:rsidRDefault="00A326D3">
        <w:pPr>
          <w:pStyle w:val="a8"/>
          <w:jc w:val="center"/>
        </w:pPr>
        <w:r>
          <w:fldChar w:fldCharType="begin"/>
        </w:r>
        <w:r>
          <w:instrText>PAGE   \* MERGEFORMAT</w:instrText>
        </w:r>
        <w:r>
          <w:fldChar w:fldCharType="separate"/>
        </w:r>
        <w:r w:rsidR="000F3129" w:rsidRPr="000F3129">
          <w:rPr>
            <w:noProof/>
            <w:lang w:val="ru-RU"/>
          </w:rPr>
          <w:t>51</w:t>
        </w:r>
        <w:r>
          <w:fldChar w:fldCharType="end"/>
        </w:r>
      </w:p>
    </w:sdtContent>
  </w:sdt>
  <w:p w:rsidR="00A326D3" w:rsidRDefault="00A326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18" w:rsidRDefault="00221118" w:rsidP="00B614E5">
      <w:pPr>
        <w:spacing w:after="0" w:line="240" w:lineRule="auto"/>
      </w:pPr>
      <w:r>
        <w:separator/>
      </w:r>
    </w:p>
  </w:footnote>
  <w:footnote w:type="continuationSeparator" w:id="0">
    <w:p w:rsidR="00221118" w:rsidRDefault="00221118" w:rsidP="00B61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3A5"/>
    <w:multiLevelType w:val="hybridMultilevel"/>
    <w:tmpl w:val="E1F048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596897"/>
    <w:multiLevelType w:val="multilevel"/>
    <w:tmpl w:val="8214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74AF0"/>
    <w:multiLevelType w:val="multilevel"/>
    <w:tmpl w:val="1674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104F7"/>
    <w:multiLevelType w:val="multilevel"/>
    <w:tmpl w:val="4A26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A23D8"/>
    <w:multiLevelType w:val="multilevel"/>
    <w:tmpl w:val="BEAC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E633A"/>
    <w:multiLevelType w:val="hybridMultilevel"/>
    <w:tmpl w:val="FDB0E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22255EA"/>
    <w:multiLevelType w:val="hybridMultilevel"/>
    <w:tmpl w:val="4FC0DD8E"/>
    <w:lvl w:ilvl="0" w:tplc="04220001">
      <w:start w:val="1"/>
      <w:numFmt w:val="bullet"/>
      <w:lvlText w:val=""/>
      <w:lvlJc w:val="left"/>
      <w:pPr>
        <w:ind w:left="1459" w:hanging="360"/>
      </w:pPr>
      <w:rPr>
        <w:rFonts w:ascii="Symbol" w:hAnsi="Symbol" w:hint="default"/>
      </w:rPr>
    </w:lvl>
    <w:lvl w:ilvl="1" w:tplc="04220003" w:tentative="1">
      <w:start w:val="1"/>
      <w:numFmt w:val="bullet"/>
      <w:lvlText w:val="o"/>
      <w:lvlJc w:val="left"/>
      <w:pPr>
        <w:ind w:left="2179" w:hanging="360"/>
      </w:pPr>
      <w:rPr>
        <w:rFonts w:ascii="Courier New" w:hAnsi="Courier New" w:cs="Courier New" w:hint="default"/>
      </w:rPr>
    </w:lvl>
    <w:lvl w:ilvl="2" w:tplc="04220005" w:tentative="1">
      <w:start w:val="1"/>
      <w:numFmt w:val="bullet"/>
      <w:lvlText w:val=""/>
      <w:lvlJc w:val="left"/>
      <w:pPr>
        <w:ind w:left="2899" w:hanging="360"/>
      </w:pPr>
      <w:rPr>
        <w:rFonts w:ascii="Wingdings" w:hAnsi="Wingdings" w:hint="default"/>
      </w:rPr>
    </w:lvl>
    <w:lvl w:ilvl="3" w:tplc="04220001" w:tentative="1">
      <w:start w:val="1"/>
      <w:numFmt w:val="bullet"/>
      <w:lvlText w:val=""/>
      <w:lvlJc w:val="left"/>
      <w:pPr>
        <w:ind w:left="3619" w:hanging="360"/>
      </w:pPr>
      <w:rPr>
        <w:rFonts w:ascii="Symbol" w:hAnsi="Symbol" w:hint="default"/>
      </w:rPr>
    </w:lvl>
    <w:lvl w:ilvl="4" w:tplc="04220003" w:tentative="1">
      <w:start w:val="1"/>
      <w:numFmt w:val="bullet"/>
      <w:lvlText w:val="o"/>
      <w:lvlJc w:val="left"/>
      <w:pPr>
        <w:ind w:left="4339" w:hanging="360"/>
      </w:pPr>
      <w:rPr>
        <w:rFonts w:ascii="Courier New" w:hAnsi="Courier New" w:cs="Courier New" w:hint="default"/>
      </w:rPr>
    </w:lvl>
    <w:lvl w:ilvl="5" w:tplc="04220005" w:tentative="1">
      <w:start w:val="1"/>
      <w:numFmt w:val="bullet"/>
      <w:lvlText w:val=""/>
      <w:lvlJc w:val="left"/>
      <w:pPr>
        <w:ind w:left="5059" w:hanging="360"/>
      </w:pPr>
      <w:rPr>
        <w:rFonts w:ascii="Wingdings" w:hAnsi="Wingdings" w:hint="default"/>
      </w:rPr>
    </w:lvl>
    <w:lvl w:ilvl="6" w:tplc="04220001" w:tentative="1">
      <w:start w:val="1"/>
      <w:numFmt w:val="bullet"/>
      <w:lvlText w:val=""/>
      <w:lvlJc w:val="left"/>
      <w:pPr>
        <w:ind w:left="5779" w:hanging="360"/>
      </w:pPr>
      <w:rPr>
        <w:rFonts w:ascii="Symbol" w:hAnsi="Symbol" w:hint="default"/>
      </w:rPr>
    </w:lvl>
    <w:lvl w:ilvl="7" w:tplc="04220003" w:tentative="1">
      <w:start w:val="1"/>
      <w:numFmt w:val="bullet"/>
      <w:lvlText w:val="o"/>
      <w:lvlJc w:val="left"/>
      <w:pPr>
        <w:ind w:left="6499" w:hanging="360"/>
      </w:pPr>
      <w:rPr>
        <w:rFonts w:ascii="Courier New" w:hAnsi="Courier New" w:cs="Courier New" w:hint="default"/>
      </w:rPr>
    </w:lvl>
    <w:lvl w:ilvl="8" w:tplc="04220005" w:tentative="1">
      <w:start w:val="1"/>
      <w:numFmt w:val="bullet"/>
      <w:lvlText w:val=""/>
      <w:lvlJc w:val="left"/>
      <w:pPr>
        <w:ind w:left="7219" w:hanging="360"/>
      </w:pPr>
      <w:rPr>
        <w:rFonts w:ascii="Wingdings" w:hAnsi="Wingdings" w:hint="default"/>
      </w:rPr>
    </w:lvl>
  </w:abstractNum>
  <w:abstractNum w:abstractNumId="7">
    <w:nsid w:val="472A5F99"/>
    <w:multiLevelType w:val="multilevel"/>
    <w:tmpl w:val="579C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C9216D"/>
    <w:multiLevelType w:val="multilevel"/>
    <w:tmpl w:val="3766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CF5D52"/>
    <w:multiLevelType w:val="multilevel"/>
    <w:tmpl w:val="9760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B23386"/>
    <w:multiLevelType w:val="hybridMultilevel"/>
    <w:tmpl w:val="9C54D3A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57215242"/>
    <w:multiLevelType w:val="multilevel"/>
    <w:tmpl w:val="D5B6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746404"/>
    <w:multiLevelType w:val="hybridMultilevel"/>
    <w:tmpl w:val="5A76BC44"/>
    <w:lvl w:ilvl="0" w:tplc="04220001">
      <w:start w:val="1"/>
      <w:numFmt w:val="bullet"/>
      <w:lvlText w:val=""/>
      <w:lvlJc w:val="left"/>
      <w:pPr>
        <w:ind w:left="1849" w:hanging="360"/>
      </w:pPr>
      <w:rPr>
        <w:rFonts w:ascii="Symbol" w:hAnsi="Symbol" w:hint="default"/>
      </w:rPr>
    </w:lvl>
    <w:lvl w:ilvl="1" w:tplc="04220003" w:tentative="1">
      <w:start w:val="1"/>
      <w:numFmt w:val="bullet"/>
      <w:lvlText w:val="o"/>
      <w:lvlJc w:val="left"/>
      <w:pPr>
        <w:ind w:left="2569" w:hanging="360"/>
      </w:pPr>
      <w:rPr>
        <w:rFonts w:ascii="Courier New" w:hAnsi="Courier New" w:cs="Courier New" w:hint="default"/>
      </w:rPr>
    </w:lvl>
    <w:lvl w:ilvl="2" w:tplc="04220005" w:tentative="1">
      <w:start w:val="1"/>
      <w:numFmt w:val="bullet"/>
      <w:lvlText w:val=""/>
      <w:lvlJc w:val="left"/>
      <w:pPr>
        <w:ind w:left="3289" w:hanging="360"/>
      </w:pPr>
      <w:rPr>
        <w:rFonts w:ascii="Wingdings" w:hAnsi="Wingdings" w:hint="default"/>
      </w:rPr>
    </w:lvl>
    <w:lvl w:ilvl="3" w:tplc="04220001" w:tentative="1">
      <w:start w:val="1"/>
      <w:numFmt w:val="bullet"/>
      <w:lvlText w:val=""/>
      <w:lvlJc w:val="left"/>
      <w:pPr>
        <w:ind w:left="4009" w:hanging="360"/>
      </w:pPr>
      <w:rPr>
        <w:rFonts w:ascii="Symbol" w:hAnsi="Symbol" w:hint="default"/>
      </w:rPr>
    </w:lvl>
    <w:lvl w:ilvl="4" w:tplc="04220003" w:tentative="1">
      <w:start w:val="1"/>
      <w:numFmt w:val="bullet"/>
      <w:lvlText w:val="o"/>
      <w:lvlJc w:val="left"/>
      <w:pPr>
        <w:ind w:left="4729" w:hanging="360"/>
      </w:pPr>
      <w:rPr>
        <w:rFonts w:ascii="Courier New" w:hAnsi="Courier New" w:cs="Courier New" w:hint="default"/>
      </w:rPr>
    </w:lvl>
    <w:lvl w:ilvl="5" w:tplc="04220005" w:tentative="1">
      <w:start w:val="1"/>
      <w:numFmt w:val="bullet"/>
      <w:lvlText w:val=""/>
      <w:lvlJc w:val="left"/>
      <w:pPr>
        <w:ind w:left="5449" w:hanging="360"/>
      </w:pPr>
      <w:rPr>
        <w:rFonts w:ascii="Wingdings" w:hAnsi="Wingdings" w:hint="default"/>
      </w:rPr>
    </w:lvl>
    <w:lvl w:ilvl="6" w:tplc="04220001" w:tentative="1">
      <w:start w:val="1"/>
      <w:numFmt w:val="bullet"/>
      <w:lvlText w:val=""/>
      <w:lvlJc w:val="left"/>
      <w:pPr>
        <w:ind w:left="6169" w:hanging="360"/>
      </w:pPr>
      <w:rPr>
        <w:rFonts w:ascii="Symbol" w:hAnsi="Symbol" w:hint="default"/>
      </w:rPr>
    </w:lvl>
    <w:lvl w:ilvl="7" w:tplc="04220003" w:tentative="1">
      <w:start w:val="1"/>
      <w:numFmt w:val="bullet"/>
      <w:lvlText w:val="o"/>
      <w:lvlJc w:val="left"/>
      <w:pPr>
        <w:ind w:left="6889" w:hanging="360"/>
      </w:pPr>
      <w:rPr>
        <w:rFonts w:ascii="Courier New" w:hAnsi="Courier New" w:cs="Courier New" w:hint="default"/>
      </w:rPr>
    </w:lvl>
    <w:lvl w:ilvl="8" w:tplc="04220005" w:tentative="1">
      <w:start w:val="1"/>
      <w:numFmt w:val="bullet"/>
      <w:lvlText w:val=""/>
      <w:lvlJc w:val="left"/>
      <w:pPr>
        <w:ind w:left="7609" w:hanging="360"/>
      </w:pPr>
      <w:rPr>
        <w:rFonts w:ascii="Wingdings" w:hAnsi="Wingdings" w:hint="default"/>
      </w:rPr>
    </w:lvl>
  </w:abstractNum>
  <w:abstractNum w:abstractNumId="13">
    <w:nsid w:val="5F9F1A57"/>
    <w:multiLevelType w:val="multilevel"/>
    <w:tmpl w:val="424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24003D"/>
    <w:multiLevelType w:val="hybridMultilevel"/>
    <w:tmpl w:val="6D38806A"/>
    <w:lvl w:ilvl="0" w:tplc="45C2B864">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7E8056E"/>
    <w:multiLevelType w:val="multilevel"/>
    <w:tmpl w:val="E610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93EF7"/>
    <w:multiLevelType w:val="multilevel"/>
    <w:tmpl w:val="7676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D2511B"/>
    <w:multiLevelType w:val="multilevel"/>
    <w:tmpl w:val="6952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95811"/>
    <w:multiLevelType w:val="multilevel"/>
    <w:tmpl w:val="BA28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9216B4"/>
    <w:multiLevelType w:val="multilevel"/>
    <w:tmpl w:val="7668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8"/>
  </w:num>
  <w:num w:numId="4">
    <w:abstractNumId w:val="3"/>
  </w:num>
  <w:num w:numId="5">
    <w:abstractNumId w:val="17"/>
  </w:num>
  <w:num w:numId="6">
    <w:abstractNumId w:val="4"/>
  </w:num>
  <w:num w:numId="7">
    <w:abstractNumId w:val="13"/>
  </w:num>
  <w:num w:numId="8">
    <w:abstractNumId w:val="9"/>
  </w:num>
  <w:num w:numId="9">
    <w:abstractNumId w:val="16"/>
  </w:num>
  <w:num w:numId="10">
    <w:abstractNumId w:val="8"/>
  </w:num>
  <w:num w:numId="11">
    <w:abstractNumId w:val="1"/>
  </w:num>
  <w:num w:numId="12">
    <w:abstractNumId w:val="11"/>
  </w:num>
  <w:num w:numId="13">
    <w:abstractNumId w:val="7"/>
  </w:num>
  <w:num w:numId="14">
    <w:abstractNumId w:val="19"/>
  </w:num>
  <w:num w:numId="15">
    <w:abstractNumId w:val="12"/>
  </w:num>
  <w:num w:numId="16">
    <w:abstractNumId w:val="5"/>
  </w:num>
  <w:num w:numId="17">
    <w:abstractNumId w:val="6"/>
  </w:num>
  <w:num w:numId="18">
    <w:abstractNumId w:val="10"/>
  </w:num>
  <w:num w:numId="19">
    <w:abstractNumId w:val="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9A"/>
    <w:rsid w:val="00063BA2"/>
    <w:rsid w:val="000F3129"/>
    <w:rsid w:val="00114412"/>
    <w:rsid w:val="0013614D"/>
    <w:rsid w:val="001456EE"/>
    <w:rsid w:val="00151431"/>
    <w:rsid w:val="00153836"/>
    <w:rsid w:val="001A4D25"/>
    <w:rsid w:val="00221118"/>
    <w:rsid w:val="00224DBD"/>
    <w:rsid w:val="00246384"/>
    <w:rsid w:val="002B1932"/>
    <w:rsid w:val="003143DF"/>
    <w:rsid w:val="00315C6C"/>
    <w:rsid w:val="00335602"/>
    <w:rsid w:val="00352C35"/>
    <w:rsid w:val="003635A6"/>
    <w:rsid w:val="00374781"/>
    <w:rsid w:val="00376DA7"/>
    <w:rsid w:val="00383695"/>
    <w:rsid w:val="003F1268"/>
    <w:rsid w:val="00401929"/>
    <w:rsid w:val="00411733"/>
    <w:rsid w:val="00493F68"/>
    <w:rsid w:val="00514533"/>
    <w:rsid w:val="005170A6"/>
    <w:rsid w:val="00533929"/>
    <w:rsid w:val="00592815"/>
    <w:rsid w:val="00594249"/>
    <w:rsid w:val="005B3F04"/>
    <w:rsid w:val="005B451D"/>
    <w:rsid w:val="005C43CE"/>
    <w:rsid w:val="005C474F"/>
    <w:rsid w:val="005C5938"/>
    <w:rsid w:val="005E38F8"/>
    <w:rsid w:val="006B15A2"/>
    <w:rsid w:val="006B42AB"/>
    <w:rsid w:val="006E39E4"/>
    <w:rsid w:val="007A1E9D"/>
    <w:rsid w:val="007D33AC"/>
    <w:rsid w:val="0080018E"/>
    <w:rsid w:val="00816710"/>
    <w:rsid w:val="00876E62"/>
    <w:rsid w:val="008A12BB"/>
    <w:rsid w:val="008B22B4"/>
    <w:rsid w:val="008B799C"/>
    <w:rsid w:val="008C6304"/>
    <w:rsid w:val="008F1469"/>
    <w:rsid w:val="009113E9"/>
    <w:rsid w:val="00971C14"/>
    <w:rsid w:val="009D1A6A"/>
    <w:rsid w:val="00A214EA"/>
    <w:rsid w:val="00A326D3"/>
    <w:rsid w:val="00AE4D22"/>
    <w:rsid w:val="00B3635E"/>
    <w:rsid w:val="00B614E5"/>
    <w:rsid w:val="00BD5E51"/>
    <w:rsid w:val="00BF5640"/>
    <w:rsid w:val="00C34AC1"/>
    <w:rsid w:val="00CC6DC6"/>
    <w:rsid w:val="00CE7721"/>
    <w:rsid w:val="00D20AEE"/>
    <w:rsid w:val="00DD1A6F"/>
    <w:rsid w:val="00E607AF"/>
    <w:rsid w:val="00EF2A9E"/>
    <w:rsid w:val="00F60910"/>
    <w:rsid w:val="00FA3A07"/>
    <w:rsid w:val="00FA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609A"/>
  </w:style>
  <w:style w:type="paragraph" w:customStyle="1" w:styleId="msonormal0">
    <w:name w:val="msonormal"/>
    <w:basedOn w:val="a"/>
    <w:rsid w:val="00FA609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A60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609A"/>
    <w:rPr>
      <w:b/>
      <w:bCs/>
    </w:rPr>
  </w:style>
  <w:style w:type="character" w:styleId="a5">
    <w:name w:val="Emphasis"/>
    <w:basedOn w:val="a0"/>
    <w:uiPriority w:val="20"/>
    <w:qFormat/>
    <w:rsid w:val="00FA609A"/>
    <w:rPr>
      <w:i/>
      <w:iCs/>
    </w:rPr>
  </w:style>
  <w:style w:type="paragraph" w:styleId="a6">
    <w:name w:val="header"/>
    <w:basedOn w:val="a"/>
    <w:link w:val="a7"/>
    <w:uiPriority w:val="99"/>
    <w:unhideWhenUsed/>
    <w:rsid w:val="00B614E5"/>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B614E5"/>
  </w:style>
  <w:style w:type="paragraph" w:styleId="a8">
    <w:name w:val="footer"/>
    <w:basedOn w:val="a"/>
    <w:link w:val="a9"/>
    <w:uiPriority w:val="99"/>
    <w:unhideWhenUsed/>
    <w:rsid w:val="00B614E5"/>
    <w:pPr>
      <w:tabs>
        <w:tab w:val="center" w:pos="4844"/>
        <w:tab w:val="right" w:pos="9689"/>
      </w:tabs>
      <w:spacing w:after="0" w:line="240" w:lineRule="auto"/>
    </w:pPr>
  </w:style>
  <w:style w:type="character" w:customStyle="1" w:styleId="a9">
    <w:name w:val="Нижний колонтитул Знак"/>
    <w:basedOn w:val="a0"/>
    <w:link w:val="a8"/>
    <w:uiPriority w:val="99"/>
    <w:rsid w:val="00B614E5"/>
  </w:style>
  <w:style w:type="table" w:styleId="aa">
    <w:name w:val="Table Grid"/>
    <w:basedOn w:val="a1"/>
    <w:uiPriority w:val="59"/>
    <w:rsid w:val="00376DA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76D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609A"/>
  </w:style>
  <w:style w:type="paragraph" w:customStyle="1" w:styleId="msonormal0">
    <w:name w:val="msonormal"/>
    <w:basedOn w:val="a"/>
    <w:rsid w:val="00FA609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A60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609A"/>
    <w:rPr>
      <w:b/>
      <w:bCs/>
    </w:rPr>
  </w:style>
  <w:style w:type="character" w:styleId="a5">
    <w:name w:val="Emphasis"/>
    <w:basedOn w:val="a0"/>
    <w:uiPriority w:val="20"/>
    <w:qFormat/>
    <w:rsid w:val="00FA609A"/>
    <w:rPr>
      <w:i/>
      <w:iCs/>
    </w:rPr>
  </w:style>
  <w:style w:type="paragraph" w:styleId="a6">
    <w:name w:val="header"/>
    <w:basedOn w:val="a"/>
    <w:link w:val="a7"/>
    <w:uiPriority w:val="99"/>
    <w:unhideWhenUsed/>
    <w:rsid w:val="00B614E5"/>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B614E5"/>
  </w:style>
  <w:style w:type="paragraph" w:styleId="a8">
    <w:name w:val="footer"/>
    <w:basedOn w:val="a"/>
    <w:link w:val="a9"/>
    <w:uiPriority w:val="99"/>
    <w:unhideWhenUsed/>
    <w:rsid w:val="00B614E5"/>
    <w:pPr>
      <w:tabs>
        <w:tab w:val="center" w:pos="4844"/>
        <w:tab w:val="right" w:pos="9689"/>
      </w:tabs>
      <w:spacing w:after="0" w:line="240" w:lineRule="auto"/>
    </w:pPr>
  </w:style>
  <w:style w:type="character" w:customStyle="1" w:styleId="a9">
    <w:name w:val="Нижний колонтитул Знак"/>
    <w:basedOn w:val="a0"/>
    <w:link w:val="a8"/>
    <w:uiPriority w:val="99"/>
    <w:rsid w:val="00B614E5"/>
  </w:style>
  <w:style w:type="table" w:styleId="aa">
    <w:name w:val="Table Grid"/>
    <w:basedOn w:val="a1"/>
    <w:uiPriority w:val="59"/>
    <w:rsid w:val="00376DA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76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9183">
      <w:bodyDiv w:val="1"/>
      <w:marLeft w:val="0"/>
      <w:marRight w:val="0"/>
      <w:marTop w:val="0"/>
      <w:marBottom w:val="0"/>
      <w:divBdr>
        <w:top w:val="none" w:sz="0" w:space="0" w:color="auto"/>
        <w:left w:val="none" w:sz="0" w:space="0" w:color="auto"/>
        <w:bottom w:val="none" w:sz="0" w:space="0" w:color="auto"/>
        <w:right w:val="none" w:sz="0" w:space="0" w:color="auto"/>
      </w:divBdr>
      <w:divsChild>
        <w:div w:id="77332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685C1-DC29-4A46-A3E8-96D73B61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76043</Words>
  <Characters>43345</Characters>
  <Application>Microsoft Office Word</Application>
  <DocSecurity>0</DocSecurity>
  <Lines>361</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WorkGroup</dc:creator>
  <cp:keywords/>
  <dc:description/>
  <cp:lastModifiedBy>Admin</cp:lastModifiedBy>
  <cp:revision>24</cp:revision>
  <dcterms:created xsi:type="dcterms:W3CDTF">2020-02-20T20:34:00Z</dcterms:created>
  <dcterms:modified xsi:type="dcterms:W3CDTF">2020-08-31T18:05:00Z</dcterms:modified>
</cp:coreProperties>
</file>